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8B4" w:rsidRPr="00571C9F" w:rsidRDefault="00FE68B4" w:rsidP="00FE68B4">
      <w:pPr>
        <w:pStyle w:val="h1"/>
        <w:rPr>
          <w:lang w:val="en-GB"/>
        </w:rPr>
      </w:pPr>
      <w:r w:rsidRPr="00571C9F">
        <w:rPr>
          <w:lang w:val="en-GB"/>
        </w:rPr>
        <w:t>Annex II Characterization of study participants</w:t>
      </w:r>
    </w:p>
    <w:tbl>
      <w:tblPr>
        <w:tblW w:w="5339" w:type="pct"/>
        <w:jc w:val="center"/>
        <w:tblInd w:w="-615" w:type="dxa"/>
        <w:tblBorders>
          <w:top w:val="single" w:sz="6" w:space="0" w:color="auto"/>
          <w:bottom w:val="single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3"/>
        <w:gridCol w:w="1575"/>
        <w:gridCol w:w="1472"/>
        <w:gridCol w:w="4333"/>
      </w:tblGrid>
      <w:tr w:rsidR="00FE68B4" w:rsidRPr="00571C9F" w:rsidTr="002B2990">
        <w:trPr>
          <w:tblHeader/>
          <w:jc w:val="center"/>
        </w:trPr>
        <w:tc>
          <w:tcPr>
            <w:tcW w:w="1839" w:type="dxa"/>
            <w:tcBorders>
              <w:bottom w:val="single" w:sz="4" w:space="0" w:color="auto"/>
            </w:tcBorders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b/>
                <w:bCs/>
                <w:lang w:val="en-GB"/>
              </w:rPr>
              <w:t>Province/</w:t>
            </w:r>
            <w:r w:rsidRPr="00571C9F">
              <w:rPr>
                <w:rFonts w:eastAsia="Times New Roman"/>
                <w:lang w:val="en-GB"/>
              </w:rPr>
              <w:br/>
            </w:r>
            <w:r w:rsidRPr="00571C9F">
              <w:rPr>
                <w:rStyle w:val="simple"/>
                <w:rFonts w:eastAsia="Times New Roman"/>
                <w:b/>
                <w:bCs/>
                <w:lang w:val="en-GB"/>
              </w:rPr>
              <w:t>Region</w:t>
            </w:r>
          </w:p>
        </w:tc>
        <w:tc>
          <w:tcPr>
            <w:tcW w:w="1671" w:type="dxa"/>
            <w:tcBorders>
              <w:bottom w:val="single" w:sz="4" w:space="0" w:color="auto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b/>
                <w:bCs/>
                <w:lang w:val="en-GB"/>
              </w:rPr>
              <w:t>District/Health Area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b/>
                <w:bCs/>
                <w:lang w:val="en-GB"/>
              </w:rPr>
              <w:t>Health facility</w:t>
            </w:r>
          </w:p>
        </w:tc>
        <w:tc>
          <w:tcPr>
            <w:tcW w:w="4602" w:type="dxa"/>
            <w:tcBorders>
              <w:bottom w:val="single" w:sz="4" w:space="0" w:color="auto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b/>
                <w:bCs/>
                <w:lang w:val="en-GB"/>
              </w:rPr>
              <w:t>Characteristics of study participants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9673" w:type="dxa"/>
            <w:gridSpan w:val="4"/>
            <w:tcBorders>
              <w:top w:val="single" w:sz="4" w:space="0" w:color="auto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>MOZAMBIQUE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 w:val="restart"/>
            <w:tcBorders>
              <w:top w:val="nil"/>
              <w:bottom w:val="nil"/>
            </w:tcBorders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Nampula</w:t>
            </w:r>
            <w:proofErr w:type="spellEnd"/>
          </w:p>
        </w:tc>
        <w:tc>
          <w:tcPr>
            <w:tcW w:w="1671" w:type="dxa"/>
            <w:vMerge w:val="restart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Muecate</w:t>
            </w:r>
            <w:proofErr w:type="spellEnd"/>
          </w:p>
        </w:tc>
        <w:tc>
          <w:tcPr>
            <w:tcW w:w="1561" w:type="dxa"/>
            <w:vMerge w:val="restart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Muecate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HC</w:t>
            </w:r>
          </w:p>
        </w:tc>
        <w:tc>
          <w:tcPr>
            <w:tcW w:w="4602" w:type="dxa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Group interviews with managers: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medical technician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mid-level nurse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administration technician (M)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technical staff: </w:t>
            </w:r>
            <w:r>
              <w:rPr>
                <w:rStyle w:val="simple"/>
                <w:rFonts w:eastAsia="Times New Roman"/>
                <w:lang w:val="en-GB"/>
              </w:rPr>
              <w:t>three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auxiliary nurses (</w:t>
            </w:r>
            <w:r>
              <w:rPr>
                <w:rStyle w:val="simple"/>
                <w:rFonts w:eastAsia="Times New Roman"/>
                <w:lang w:val="en-GB"/>
              </w:rPr>
              <w:t xml:space="preserve">one 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MCH mid-level nurse (F), </w:t>
            </w:r>
            <w:r>
              <w:rPr>
                <w:rStyle w:val="simple"/>
                <w:rFonts w:eastAsia="Times New Roman"/>
                <w:lang w:val="en-GB"/>
              </w:rPr>
              <w:t>three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auxiliary midwives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mid-level nurse (F)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non-professional ancillary staff: </w:t>
            </w:r>
            <w:r>
              <w:rPr>
                <w:rStyle w:val="simple"/>
                <w:rFonts w:eastAsia="Times New Roman"/>
                <w:lang w:val="en-GB"/>
              </w:rPr>
              <w:t>four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cleaners (</w:t>
            </w:r>
            <w:r>
              <w:rPr>
                <w:rStyle w:val="simple"/>
                <w:rFonts w:eastAsia="Times New Roman"/>
                <w:lang w:val="en-GB"/>
              </w:rPr>
              <w:t xml:space="preserve">one </w:t>
            </w:r>
            <w:r w:rsidRPr="00571C9F">
              <w:rPr>
                <w:rStyle w:val="simple"/>
                <w:rFonts w:eastAsia="Times New Roman"/>
                <w:lang w:val="en-GB"/>
              </w:rPr>
              <w:t>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 w:val="restart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Anchilo</w:t>
            </w:r>
            <w:proofErr w:type="spellEnd"/>
          </w:p>
        </w:tc>
        <w:tc>
          <w:tcPr>
            <w:tcW w:w="1561" w:type="dxa"/>
            <w:vMerge w:val="restart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Anchilo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HC</w:t>
            </w:r>
          </w:p>
        </w:tc>
        <w:tc>
          <w:tcPr>
            <w:tcW w:w="4602" w:type="dxa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managers: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medical technician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hospital administration agent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mid-level nurse (M)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technical staff: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agent of medicine (M), </w:t>
            </w:r>
            <w:r>
              <w:rPr>
                <w:rStyle w:val="simple"/>
                <w:rFonts w:eastAsia="Times New Roman"/>
                <w:lang w:val="en-GB"/>
              </w:rPr>
              <w:t>two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MCH assistant nurses (F), </w:t>
            </w:r>
            <w:r>
              <w:rPr>
                <w:rStyle w:val="simple"/>
                <w:rFonts w:eastAsia="Times New Roman"/>
                <w:lang w:val="en-GB"/>
              </w:rPr>
              <w:t>two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auxiliary nurses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auxiliary midwife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medical technician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preventive medicine agent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dentistry agent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pharmacy agent (M)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non-professional ancillary staff: </w:t>
            </w:r>
            <w:r>
              <w:rPr>
                <w:rStyle w:val="simple"/>
                <w:rFonts w:eastAsia="Times New Roman"/>
                <w:lang w:val="en-GB"/>
              </w:rPr>
              <w:t>six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cleaners (</w:t>
            </w:r>
            <w:r>
              <w:rPr>
                <w:rStyle w:val="simple"/>
                <w:rFonts w:eastAsia="Times New Roman"/>
                <w:lang w:val="en-GB"/>
              </w:rPr>
              <w:t xml:space="preserve">three 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driver (M)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Nacavala</w:t>
            </w:r>
            <w:proofErr w:type="spellEnd"/>
          </w:p>
        </w:tc>
        <w:tc>
          <w:tcPr>
            <w:tcW w:w="1561" w:type="dxa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Nacavala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HC</w:t>
            </w:r>
          </w:p>
        </w:tc>
        <w:tc>
          <w:tcPr>
            <w:tcW w:w="4602" w:type="dxa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all staff: manager -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medicine agent (M); technical –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preventive medicine agent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MCH assistant nurse (F); ancillary – </w:t>
            </w:r>
            <w:r>
              <w:rPr>
                <w:rStyle w:val="simple"/>
                <w:rFonts w:eastAsia="Times New Roman"/>
                <w:lang w:val="en-GB"/>
              </w:rPr>
              <w:t>two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cleaners (F)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 w:val="restart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Monapo</w:t>
            </w:r>
            <w:proofErr w:type="spellEnd"/>
          </w:p>
        </w:tc>
        <w:tc>
          <w:tcPr>
            <w:tcW w:w="1561" w:type="dxa"/>
            <w:vMerge w:val="restart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Monapo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RH</w:t>
            </w:r>
          </w:p>
        </w:tc>
        <w:tc>
          <w:tcPr>
            <w:tcW w:w="4602" w:type="dxa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managers: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doctor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mid-level nurse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accounting technician (F)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tcBorders>
              <w:top w:val="nil"/>
            </w:tcBorders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tcBorders>
              <w:top w:val="nil"/>
            </w:tcBorders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tcBorders>
              <w:top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technical staff: </w:t>
            </w:r>
            <w:r>
              <w:rPr>
                <w:rStyle w:val="simple"/>
                <w:rFonts w:eastAsia="Times New Roman"/>
                <w:lang w:val="en-GB"/>
              </w:rPr>
              <w:t>two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mid-level nurses (</w:t>
            </w:r>
            <w:r>
              <w:rPr>
                <w:rStyle w:val="simple"/>
                <w:rFonts w:eastAsia="Times New Roman"/>
                <w:lang w:val="en-GB"/>
              </w:rPr>
              <w:t xml:space="preserve">one 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F), </w:t>
            </w:r>
            <w:r>
              <w:rPr>
                <w:rStyle w:val="simple"/>
                <w:rFonts w:eastAsia="Times New Roman"/>
                <w:lang w:val="en-GB"/>
              </w:rPr>
              <w:t>three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assistant nurses (</w:t>
            </w:r>
            <w:r>
              <w:rPr>
                <w:rStyle w:val="simple"/>
                <w:rFonts w:eastAsia="Times New Roman"/>
                <w:lang w:val="en-GB"/>
              </w:rPr>
              <w:t xml:space="preserve">two </w:t>
            </w:r>
            <w:r w:rsidRPr="00571C9F">
              <w:rPr>
                <w:rStyle w:val="simple"/>
                <w:rFonts w:eastAsia="Times New Roman"/>
                <w:lang w:val="en-GB"/>
              </w:rPr>
              <w:t>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Individual interviews with technical staff: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BA level surgical technician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medical technician (M)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non-professional ancillary staff: </w:t>
            </w:r>
            <w:r>
              <w:rPr>
                <w:rStyle w:val="simple"/>
                <w:rFonts w:eastAsia="Times New Roman"/>
                <w:lang w:val="en-GB"/>
              </w:rPr>
              <w:t>five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cleaners (</w:t>
            </w:r>
            <w:r>
              <w:rPr>
                <w:rStyle w:val="simple"/>
                <w:rFonts w:eastAsia="Times New Roman"/>
                <w:lang w:val="en-GB"/>
              </w:rPr>
              <w:t xml:space="preserve">three </w:t>
            </w:r>
            <w:r w:rsidRPr="00571C9F">
              <w:rPr>
                <w:rStyle w:val="simple"/>
                <w:rFonts w:eastAsia="Times New Roman"/>
                <w:lang w:val="en-GB"/>
              </w:rPr>
              <w:t>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 w:val="restart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Monapo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HC</w:t>
            </w: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Individual interview with manager: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assistant nurse (M)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technical staff: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MCH assistant nurse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assistant nurse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auxiliary nurse (M)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non-professional ancillary staff: </w:t>
            </w:r>
            <w:r>
              <w:rPr>
                <w:rStyle w:val="simple"/>
                <w:rFonts w:eastAsia="Times New Roman"/>
                <w:lang w:val="en-GB"/>
              </w:rPr>
              <w:t>four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cleaners (</w:t>
            </w:r>
            <w:r>
              <w:rPr>
                <w:rStyle w:val="simple"/>
                <w:rFonts w:eastAsia="Times New Roman"/>
                <w:lang w:val="en-GB"/>
              </w:rPr>
              <w:t>three females and one male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 w:val="restart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Niassa</w:t>
            </w:r>
            <w:proofErr w:type="spellEnd"/>
          </w:p>
        </w:tc>
        <w:tc>
          <w:tcPr>
            <w:tcW w:w="1671" w:type="dxa"/>
            <w:vMerge w:val="restart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Cuamba</w:t>
            </w:r>
            <w:proofErr w:type="spellEnd"/>
          </w:p>
        </w:tc>
        <w:tc>
          <w:tcPr>
            <w:tcW w:w="1561" w:type="dxa"/>
            <w:vMerge w:val="restart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Cuamba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RH</w:t>
            </w: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managers: </w:t>
            </w:r>
            <w:r>
              <w:rPr>
                <w:rStyle w:val="simple"/>
                <w:rFonts w:eastAsia="Times New Roman"/>
                <w:lang w:val="en-GB"/>
              </w:rPr>
              <w:t>three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doctors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public administration technician (M)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technical staff: </w:t>
            </w:r>
            <w:r>
              <w:rPr>
                <w:rStyle w:val="simple"/>
                <w:rFonts w:eastAsia="Times New Roman"/>
                <w:lang w:val="en-GB"/>
              </w:rPr>
              <w:t>two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mid-level nurses (</w:t>
            </w:r>
            <w:r>
              <w:rPr>
                <w:rStyle w:val="simple"/>
                <w:rFonts w:eastAsia="Times New Roman"/>
                <w:lang w:val="en-GB"/>
              </w:rPr>
              <w:t xml:space="preserve">one 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laboratory technician (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rehabilitation technician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assistant pharmacist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theatre technician (M), </w:t>
            </w:r>
            <w:r>
              <w:rPr>
                <w:rStyle w:val="simple"/>
                <w:rFonts w:eastAsia="Times New Roman"/>
                <w:lang w:val="en-GB"/>
              </w:rPr>
              <w:t>two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MCH assistant nurses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anaesthesia technician (M)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non-professional ancillary staff: </w:t>
            </w:r>
            <w:r>
              <w:rPr>
                <w:rStyle w:val="simple"/>
                <w:rFonts w:eastAsia="Times New Roman"/>
                <w:lang w:val="en-GB"/>
              </w:rPr>
              <w:t>seven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cleaners (</w:t>
            </w:r>
            <w:r>
              <w:rPr>
                <w:rStyle w:val="simple"/>
                <w:rFonts w:eastAsia="Times New Roman"/>
                <w:lang w:val="en-GB"/>
              </w:rPr>
              <w:t xml:space="preserve">three </w:t>
            </w:r>
            <w:r w:rsidRPr="00571C9F">
              <w:rPr>
                <w:rStyle w:val="simple"/>
                <w:rFonts w:eastAsia="Times New Roman"/>
                <w:lang w:val="en-GB"/>
              </w:rPr>
              <w:t>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 w:val="restart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Cuamba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HC</w:t>
            </w: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Individual interviews with managers: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medical technician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assistant administration technician (F)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technical staff: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preventive medicine technician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agent of medicine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MCH assistant nurse (F)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auxiliary nurse (F)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>Focus group with non-professional ancillary staff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Mandimba</w:t>
            </w:r>
            <w:proofErr w:type="spellEnd"/>
          </w:p>
        </w:tc>
        <w:tc>
          <w:tcPr>
            <w:tcW w:w="1561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Mandimba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District office</w:t>
            </w: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Individual interview with manager: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medical technician (M)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 w:val="restart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Lichinga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(urban)</w:t>
            </w:r>
          </w:p>
        </w:tc>
        <w:tc>
          <w:tcPr>
            <w:tcW w:w="1561" w:type="dxa"/>
            <w:vMerge w:val="restart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Chivaula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HC</w:t>
            </w: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Individual interview with manager: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assistant MCH nurse (F)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tcBorders>
              <w:bottom w:val="nil"/>
            </w:tcBorders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tcBorders>
              <w:bottom w:val="nil"/>
            </w:tcBorders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tcBorders>
              <w:bottom w:val="nil"/>
            </w:tcBorders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tcBorders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technical staff: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auxiliary midwife (F)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 w:val="restart"/>
            <w:tcBorders>
              <w:top w:val="nil"/>
              <w:bottom w:val="nil"/>
            </w:tcBorders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>Gaza</w:t>
            </w:r>
          </w:p>
        </w:tc>
        <w:tc>
          <w:tcPr>
            <w:tcW w:w="1671" w:type="dxa"/>
            <w:vMerge w:val="restart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b/>
                <w:bCs/>
                <w:sz w:val="27"/>
                <w:szCs w:val="27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Xai-Xai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(urban)</w:t>
            </w:r>
          </w:p>
        </w:tc>
        <w:tc>
          <w:tcPr>
            <w:tcW w:w="1561" w:type="dxa"/>
            <w:vMerge w:val="restart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b/>
                <w:bCs/>
                <w:sz w:val="27"/>
                <w:szCs w:val="27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Chicumbane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RH</w:t>
            </w:r>
          </w:p>
        </w:tc>
        <w:tc>
          <w:tcPr>
            <w:tcW w:w="4602" w:type="dxa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b/>
                <w:bCs/>
                <w:sz w:val="27"/>
                <w:szCs w:val="27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Group interview with managers: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general medicine doctor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medical technician (M)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technical staff: </w:t>
            </w:r>
            <w:r>
              <w:rPr>
                <w:rStyle w:val="simple"/>
                <w:rFonts w:eastAsia="Times New Roman"/>
                <w:lang w:val="en-GB"/>
              </w:rPr>
              <w:t>two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assistant nurses (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F), </w:t>
            </w:r>
            <w:r>
              <w:rPr>
                <w:rStyle w:val="simple"/>
                <w:rFonts w:eastAsia="Times New Roman"/>
                <w:lang w:val="en-GB"/>
              </w:rPr>
              <w:t>two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MCH assistant nurses (F), </w:t>
            </w:r>
            <w:r>
              <w:rPr>
                <w:rStyle w:val="simple"/>
                <w:rFonts w:eastAsia="Times New Roman"/>
                <w:lang w:val="en-GB"/>
              </w:rPr>
              <w:t>two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agents of medicine (F)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non-professional ancillary staff: </w:t>
            </w:r>
            <w:r>
              <w:rPr>
                <w:rStyle w:val="simple"/>
                <w:rFonts w:eastAsia="Times New Roman"/>
                <w:lang w:val="en-GB"/>
              </w:rPr>
              <w:t>five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cleaners (F)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tcBorders>
              <w:top w:val="nil"/>
            </w:tcBorders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tcBorders>
              <w:top w:val="nil"/>
            </w:tcBorders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tcBorders>
              <w:top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Chipenhe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HC</w:t>
            </w:r>
          </w:p>
        </w:tc>
        <w:tc>
          <w:tcPr>
            <w:tcW w:w="4602" w:type="dxa"/>
            <w:tcBorders>
              <w:top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Individual interviews with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MCH assistant nurse (F)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Bilene</w:t>
            </w:r>
            <w:proofErr w:type="spellEnd"/>
          </w:p>
        </w:tc>
        <w:tc>
          <w:tcPr>
            <w:tcW w:w="1561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CS </w:t>
            </w: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Joaquim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</w:t>
            </w: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Chissano</w:t>
            </w:r>
            <w:proofErr w:type="spellEnd"/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Individual interviews with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MCH assistant nurse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pharmacy assistant (F)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 w:val="restart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>Maputo City (all urban)</w:t>
            </w:r>
          </w:p>
        </w:tc>
        <w:tc>
          <w:tcPr>
            <w:tcW w:w="1671" w:type="dxa"/>
            <w:vMerge w:val="restart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Bairro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de </w:t>
            </w: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Chamanculo</w:t>
            </w:r>
            <w:proofErr w:type="spellEnd"/>
          </w:p>
        </w:tc>
        <w:tc>
          <w:tcPr>
            <w:tcW w:w="1561" w:type="dxa"/>
            <w:vMerge w:val="restart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Chamanculo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GH</w:t>
            </w: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Group with managers: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public administration technician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hospital administration technician (M)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technical staff: </w:t>
            </w:r>
            <w:r>
              <w:rPr>
                <w:rStyle w:val="simple"/>
                <w:rFonts w:eastAsia="Times New Roman"/>
                <w:lang w:val="en-GB"/>
              </w:rPr>
              <w:t>two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MCH mid-level nurses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MCH assistant nurse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mid-level nurse (administration)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preventive medicine technician (F)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non-professional ancillary staff: </w:t>
            </w:r>
            <w:r>
              <w:rPr>
                <w:rStyle w:val="simple"/>
                <w:rFonts w:eastAsia="Times New Roman"/>
                <w:lang w:val="en-GB"/>
              </w:rPr>
              <w:t>three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cleaners (</w:t>
            </w:r>
            <w:r>
              <w:rPr>
                <w:rStyle w:val="simple"/>
                <w:rFonts w:eastAsia="Times New Roman"/>
                <w:lang w:val="en-GB"/>
              </w:rPr>
              <w:t xml:space="preserve">two </w:t>
            </w:r>
            <w:r w:rsidRPr="00571C9F">
              <w:rPr>
                <w:rStyle w:val="simple"/>
                <w:rFonts w:eastAsia="Times New Roman"/>
                <w:lang w:val="en-GB"/>
              </w:rPr>
              <w:t>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 w:val="restart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Bairro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de </w:t>
            </w: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Zimpeto</w:t>
            </w:r>
            <w:proofErr w:type="spellEnd"/>
          </w:p>
        </w:tc>
        <w:tc>
          <w:tcPr>
            <w:tcW w:w="1561" w:type="dxa"/>
            <w:vMerge w:val="restart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Zimpeto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HC</w:t>
            </w: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with managers: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MCH mid-level nurse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MCH auxiliary nurse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hospital administration agent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high school graduate (F)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technical staff: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mid-level nurse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auxiliary nurse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agent of medicine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medical technician (F)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non-professional ancillary staff: </w:t>
            </w:r>
            <w:r>
              <w:rPr>
                <w:rStyle w:val="simple"/>
                <w:rFonts w:eastAsia="Times New Roman"/>
                <w:lang w:val="en-GB"/>
              </w:rPr>
              <w:t>three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cleaners (</w:t>
            </w:r>
            <w:r>
              <w:rPr>
                <w:rStyle w:val="simple"/>
                <w:rFonts w:eastAsia="Times New Roman"/>
                <w:lang w:val="en-GB"/>
              </w:rPr>
              <w:t xml:space="preserve">two </w:t>
            </w:r>
            <w:r w:rsidRPr="00571C9F">
              <w:rPr>
                <w:rStyle w:val="simple"/>
                <w:rFonts w:eastAsia="Times New Roman"/>
                <w:lang w:val="en-GB"/>
              </w:rPr>
              <w:t>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 w:val="restart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Bairro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de </w:t>
            </w: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Bagamoio</w:t>
            </w:r>
            <w:proofErr w:type="spellEnd"/>
          </w:p>
        </w:tc>
        <w:tc>
          <w:tcPr>
            <w:tcW w:w="1561" w:type="dxa"/>
            <w:vMerge w:val="restart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Bagamoio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HC</w:t>
            </w: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technical staff: </w:t>
            </w:r>
            <w:r>
              <w:rPr>
                <w:rStyle w:val="simple"/>
                <w:rFonts w:eastAsia="Times New Roman"/>
                <w:lang w:val="en-GB"/>
              </w:rPr>
              <w:t>three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MCH assistant nurses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MCH mid-level nurse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laboratory technician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agent of medicine (F)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non-professional ancillary staff: </w:t>
            </w:r>
            <w:r>
              <w:rPr>
                <w:rStyle w:val="simple"/>
                <w:rFonts w:eastAsia="Times New Roman"/>
                <w:lang w:val="en-GB"/>
              </w:rPr>
              <w:t>five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cleaners (</w:t>
            </w:r>
            <w:r>
              <w:rPr>
                <w:rStyle w:val="simple"/>
                <w:rFonts w:eastAsia="Times New Roman"/>
                <w:lang w:val="en-GB"/>
              </w:rPr>
              <w:t xml:space="preserve">four </w:t>
            </w:r>
            <w:r w:rsidRPr="00571C9F">
              <w:rPr>
                <w:rStyle w:val="simple"/>
                <w:rFonts w:eastAsia="Times New Roman"/>
                <w:lang w:val="en-GB"/>
              </w:rPr>
              <w:t>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 w:val="restart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Bairro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1 de </w:t>
            </w: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Junho</w:t>
            </w:r>
            <w:proofErr w:type="spellEnd"/>
          </w:p>
        </w:tc>
        <w:tc>
          <w:tcPr>
            <w:tcW w:w="1561" w:type="dxa"/>
            <w:vMerge w:val="restart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1 de </w:t>
            </w: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Junho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HC</w:t>
            </w: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Individual interview with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assistant administrative technician (F)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technical staff: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medical technician (F), </w:t>
            </w:r>
            <w:r>
              <w:rPr>
                <w:rStyle w:val="simple"/>
                <w:rFonts w:eastAsia="Times New Roman"/>
                <w:lang w:val="en-GB"/>
              </w:rPr>
              <w:t>two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agents of medicine (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mid</w:t>
            </w:r>
            <w:r>
              <w:rPr>
                <w:rStyle w:val="simple"/>
                <w:rFonts w:eastAsia="Times New Roman"/>
                <w:lang w:val="en-GB"/>
              </w:rPr>
              <w:t>-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level nurse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assistant nurse (F)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non-professional ancillary staff: </w:t>
            </w:r>
            <w:r>
              <w:rPr>
                <w:rStyle w:val="simple"/>
                <w:rFonts w:eastAsia="Times New Roman"/>
                <w:lang w:val="en-GB"/>
              </w:rPr>
              <w:t>six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cleaners (</w:t>
            </w:r>
            <w:r>
              <w:rPr>
                <w:rStyle w:val="simple"/>
                <w:rFonts w:eastAsia="Times New Roman"/>
                <w:lang w:val="en-GB"/>
              </w:rPr>
              <w:t xml:space="preserve">five </w:t>
            </w:r>
            <w:r w:rsidRPr="00571C9F">
              <w:rPr>
                <w:rStyle w:val="simple"/>
                <w:rFonts w:eastAsia="Times New Roman"/>
                <w:lang w:val="en-GB"/>
              </w:rPr>
              <w:t>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9673" w:type="dxa"/>
            <w:gridSpan w:val="4"/>
            <w:tcBorders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>ZAMBIA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 w:val="restart"/>
            <w:tcBorders>
              <w:top w:val="nil"/>
              <w:bottom w:val="nil"/>
            </w:tcBorders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>Lusaka</w:t>
            </w:r>
          </w:p>
        </w:tc>
        <w:tc>
          <w:tcPr>
            <w:tcW w:w="1671" w:type="dxa"/>
            <w:vMerge w:val="restart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Chongwe</w:t>
            </w:r>
            <w:proofErr w:type="spellEnd"/>
          </w:p>
        </w:tc>
        <w:tc>
          <w:tcPr>
            <w:tcW w:w="1561" w:type="dxa"/>
            <w:vMerge w:val="restart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Level 1 </w:t>
            </w: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Mpanshyia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hospital (rural)</w:t>
            </w:r>
          </w:p>
        </w:tc>
        <w:tc>
          <w:tcPr>
            <w:tcW w:w="4602" w:type="dxa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b/>
                <w:bCs/>
                <w:sz w:val="27"/>
                <w:szCs w:val="27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Group interview with management: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registered theatre nurse,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registered nurse,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doctor,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clinical officer (sex not registered)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technical staff: </w:t>
            </w:r>
            <w:r>
              <w:rPr>
                <w:rStyle w:val="simple"/>
                <w:rFonts w:eastAsia="Times New Roman"/>
                <w:lang w:val="en-GB"/>
              </w:rPr>
              <w:t>three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enrolled nurses (</w:t>
            </w:r>
            <w:r>
              <w:rPr>
                <w:rStyle w:val="simple"/>
                <w:rFonts w:eastAsia="Times New Roman"/>
                <w:lang w:val="en-GB"/>
              </w:rPr>
              <w:t xml:space="preserve">one 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enrolled midwife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higher degree nurse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regist</w:t>
            </w:r>
            <w:r>
              <w:rPr>
                <w:rStyle w:val="simple"/>
                <w:rFonts w:eastAsia="Times New Roman"/>
                <w:lang w:val="en-GB"/>
              </w:rPr>
              <w:t>e</w:t>
            </w:r>
            <w:r w:rsidRPr="00571C9F">
              <w:rPr>
                <w:rStyle w:val="simple"/>
                <w:rFonts w:eastAsia="Times New Roman"/>
                <w:lang w:val="en-GB"/>
              </w:rPr>
              <w:t>red nurse (F)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technical staff: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physiotherapy technologist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environmental health technologist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laboratory technician (F)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tcBorders>
              <w:top w:val="nil"/>
              <w:bottom w:val="nil"/>
            </w:tcBorders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tcBorders>
              <w:top w:val="nil"/>
              <w:bottom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non-professional ancillary staff: </w:t>
            </w:r>
            <w:r>
              <w:rPr>
                <w:rStyle w:val="simple"/>
                <w:rFonts w:eastAsia="Times New Roman"/>
                <w:lang w:val="en-GB"/>
              </w:rPr>
              <w:t>two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cooks,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driver,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mortuary attendant,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registry clerk,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laundryman (sex not registered)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tcBorders>
              <w:top w:val="nil"/>
            </w:tcBorders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 w:val="restart"/>
            <w:tcBorders>
              <w:top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>Kafue</w:t>
            </w:r>
          </w:p>
        </w:tc>
        <w:tc>
          <w:tcPr>
            <w:tcW w:w="1561" w:type="dxa"/>
            <w:vMerge w:val="restart"/>
            <w:tcBorders>
              <w:top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>Level 1 Kafue hospital (rural)</w:t>
            </w:r>
          </w:p>
        </w:tc>
        <w:tc>
          <w:tcPr>
            <w:tcW w:w="4602" w:type="dxa"/>
            <w:tcBorders>
              <w:top w:val="nil"/>
            </w:tcBorders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Group interview with management: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doctor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matron (F)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technical staff: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pharmacy dispenser (F), </w:t>
            </w:r>
            <w:r>
              <w:rPr>
                <w:rStyle w:val="simple"/>
                <w:rFonts w:eastAsia="Times New Roman"/>
                <w:lang w:val="en-GB"/>
              </w:rPr>
              <w:t>two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clinical officers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physiotherapy technologist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medical </w:t>
            </w: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licenciate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clinical officer (anaesthesia)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radiographer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nutritionist (F)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>Focus group with non-professional ancillary staff: 21 cleaners (sex not registered)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 w:val="restart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>Lusaka</w:t>
            </w:r>
          </w:p>
        </w:tc>
        <w:tc>
          <w:tcPr>
            <w:tcW w:w="1561" w:type="dxa"/>
            <w:vMerge w:val="restart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Chelstone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public Urban HC</w:t>
            </w: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Group interview with management: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clinical officer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registered midwife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registered nurse (F)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technical staff: </w:t>
            </w:r>
            <w:r>
              <w:rPr>
                <w:rStyle w:val="simple"/>
                <w:rFonts w:eastAsia="Times New Roman"/>
                <w:lang w:val="en-GB"/>
              </w:rPr>
              <w:t>five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enrolled nurses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enrolled midwife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clinical officer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dental therapist (M)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technical staff: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laboratory technician (M),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physiotherapy technologist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pharmacy dispenser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radiographer (M)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>Focus group with non-professional ancillary staff: 12 cleaners (sex not registered)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 w:val="restart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>Luangwa</w:t>
            </w:r>
          </w:p>
        </w:tc>
        <w:tc>
          <w:tcPr>
            <w:tcW w:w="1561" w:type="dxa"/>
            <w:vMerge w:val="restart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Luangwa </w:t>
            </w:r>
            <w:proofErr w:type="spellStart"/>
            <w:r w:rsidRPr="00571C9F">
              <w:rPr>
                <w:rStyle w:val="simple"/>
                <w:rFonts w:eastAsia="Times New Roman"/>
                <w:lang w:val="en-GB"/>
              </w:rPr>
              <w:t>Boma</w:t>
            </w:r>
            <w:proofErr w:type="spellEnd"/>
            <w:r w:rsidRPr="00571C9F">
              <w:rPr>
                <w:rStyle w:val="simple"/>
                <w:rFonts w:eastAsia="Times New Roman"/>
                <w:lang w:val="en-GB"/>
              </w:rPr>
              <w:t xml:space="preserve"> Rural HC</w:t>
            </w: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technical staff: </w:t>
            </w:r>
            <w:r>
              <w:rPr>
                <w:rStyle w:val="simple"/>
                <w:rFonts w:eastAsia="Times New Roman"/>
                <w:lang w:val="en-GB"/>
              </w:rPr>
              <w:t>four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enrolled nurses (</w:t>
            </w:r>
            <w:r>
              <w:rPr>
                <w:rStyle w:val="simple"/>
                <w:rFonts w:eastAsia="Times New Roman"/>
                <w:lang w:val="en-GB"/>
              </w:rPr>
              <w:t xml:space="preserve">four 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pharmacy dispenser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registered nurse (F)</w:t>
            </w:r>
          </w:p>
        </w:tc>
      </w:tr>
      <w:tr w:rsidR="00FE68B4" w:rsidRPr="00571C9F" w:rsidTr="002B2990">
        <w:trPr>
          <w:tblHeader/>
          <w:jc w:val="center"/>
        </w:trPr>
        <w:tc>
          <w:tcPr>
            <w:tcW w:w="1839" w:type="dxa"/>
            <w:vMerge/>
            <w:vAlign w:val="center"/>
            <w:hideMark/>
          </w:tcPr>
          <w:p w:rsidR="00FE68B4" w:rsidRPr="00571C9F" w:rsidRDefault="00FE68B4" w:rsidP="002B2990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1561" w:type="dxa"/>
            <w:vMerge/>
            <w:vAlign w:val="center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</w:p>
        </w:tc>
        <w:tc>
          <w:tcPr>
            <w:tcW w:w="4602" w:type="dxa"/>
            <w:hideMark/>
          </w:tcPr>
          <w:p w:rsidR="00FE68B4" w:rsidRDefault="00FE68B4" w:rsidP="002B2990">
            <w:pPr>
              <w:jc w:val="left"/>
              <w:rPr>
                <w:rFonts w:eastAsia="Times New Roman"/>
                <w:lang w:val="en-GB"/>
              </w:rPr>
            </w:pPr>
            <w:r w:rsidRPr="00571C9F">
              <w:rPr>
                <w:rStyle w:val="simple"/>
                <w:rFonts w:eastAsia="Times New Roman"/>
                <w:lang w:val="en-GB"/>
              </w:rPr>
              <w:t xml:space="preserve">Focus group with non-professional ancillary staff: </w:t>
            </w:r>
            <w:r>
              <w:rPr>
                <w:rStyle w:val="simple"/>
                <w:rFonts w:eastAsia="Times New Roman"/>
                <w:lang w:val="en-GB"/>
              </w:rPr>
              <w:t>two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cleaners (</w:t>
            </w:r>
            <w:r>
              <w:rPr>
                <w:rStyle w:val="simple"/>
                <w:rFonts w:eastAsia="Times New Roman"/>
                <w:lang w:val="en-GB"/>
              </w:rPr>
              <w:t xml:space="preserve">one 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cashier (F), </w:t>
            </w:r>
            <w:r>
              <w:rPr>
                <w:rStyle w:val="simple"/>
                <w:rFonts w:eastAsia="Times New Roman"/>
                <w:lang w:val="en-GB"/>
              </w:rPr>
              <w:t>one</w:t>
            </w:r>
            <w:r w:rsidRPr="00571C9F">
              <w:rPr>
                <w:rStyle w:val="simple"/>
                <w:rFonts w:eastAsia="Times New Roman"/>
                <w:lang w:val="en-GB"/>
              </w:rPr>
              <w:t xml:space="preserve"> watchman (M)</w:t>
            </w:r>
          </w:p>
        </w:tc>
      </w:tr>
    </w:tbl>
    <w:p w:rsidR="00FE68B4" w:rsidRPr="00571C9F" w:rsidRDefault="00FE68B4" w:rsidP="00FE68B4">
      <w:pPr>
        <w:pStyle w:val="NormalWeb"/>
        <w:rPr>
          <w:lang w:val="en-GB"/>
        </w:rPr>
      </w:pPr>
      <w:r w:rsidRPr="00571C9F">
        <w:rPr>
          <w:lang w:val="en-GB"/>
        </w:rPr>
        <w:t>F</w:t>
      </w:r>
      <w:r>
        <w:rPr>
          <w:lang w:val="en-GB"/>
        </w:rPr>
        <w:t>,</w:t>
      </w:r>
      <w:r w:rsidRPr="00571C9F">
        <w:rPr>
          <w:lang w:val="en-GB"/>
        </w:rPr>
        <w:t xml:space="preserve"> female</w:t>
      </w:r>
      <w:r>
        <w:rPr>
          <w:lang w:val="en-GB"/>
        </w:rPr>
        <w:t>;</w:t>
      </w:r>
      <w:r w:rsidRPr="00571C9F">
        <w:rPr>
          <w:lang w:val="en-GB"/>
        </w:rPr>
        <w:t xml:space="preserve"> GH</w:t>
      </w:r>
      <w:r>
        <w:rPr>
          <w:lang w:val="en-GB"/>
        </w:rPr>
        <w:t>,</w:t>
      </w:r>
      <w:r w:rsidRPr="00571C9F">
        <w:rPr>
          <w:lang w:val="en-GB"/>
        </w:rPr>
        <w:t xml:space="preserve"> general hospital</w:t>
      </w:r>
      <w:r w:rsidRPr="00571C9F" w:rsidDel="005446A9">
        <w:rPr>
          <w:lang w:val="en-GB"/>
        </w:rPr>
        <w:t xml:space="preserve"> </w:t>
      </w:r>
      <w:r w:rsidRPr="00571C9F">
        <w:rPr>
          <w:lang w:val="en-GB"/>
        </w:rPr>
        <w:t>HC</w:t>
      </w:r>
      <w:r>
        <w:rPr>
          <w:lang w:val="en-GB"/>
        </w:rPr>
        <w:t>,</w:t>
      </w:r>
      <w:r w:rsidRPr="00571C9F">
        <w:rPr>
          <w:lang w:val="en-GB"/>
        </w:rPr>
        <w:t xml:space="preserve"> health centre; </w:t>
      </w:r>
      <w:r>
        <w:rPr>
          <w:lang w:val="en-GB"/>
        </w:rPr>
        <w:t xml:space="preserve">M, male; MCH: </w:t>
      </w:r>
      <w:r w:rsidRPr="00571C9F">
        <w:rPr>
          <w:lang w:val="en-GB"/>
        </w:rPr>
        <w:t xml:space="preserve">maternal and child </w:t>
      </w:r>
      <w:proofErr w:type="gramStart"/>
      <w:r w:rsidRPr="00571C9F">
        <w:rPr>
          <w:lang w:val="en-GB"/>
        </w:rPr>
        <w:t xml:space="preserve">health </w:t>
      </w:r>
      <w:r>
        <w:rPr>
          <w:lang w:val="en-GB"/>
        </w:rPr>
        <w:t>;</w:t>
      </w:r>
      <w:proofErr w:type="gramEnd"/>
      <w:r>
        <w:rPr>
          <w:lang w:val="en-GB"/>
        </w:rPr>
        <w:t xml:space="preserve"> </w:t>
      </w:r>
      <w:r w:rsidRPr="00571C9F">
        <w:rPr>
          <w:lang w:val="en-GB"/>
        </w:rPr>
        <w:t>RH</w:t>
      </w:r>
      <w:r>
        <w:rPr>
          <w:lang w:val="en-GB"/>
        </w:rPr>
        <w:t>,</w:t>
      </w:r>
      <w:r w:rsidRPr="00571C9F">
        <w:rPr>
          <w:lang w:val="en-GB"/>
        </w:rPr>
        <w:t xml:space="preserve"> rural hospital</w:t>
      </w:r>
      <w:r>
        <w:rPr>
          <w:lang w:val="en-GB"/>
        </w:rPr>
        <w:t>.</w:t>
      </w:r>
      <w:r w:rsidRPr="00571C9F">
        <w:rPr>
          <w:lang w:val="en-GB"/>
        </w:rPr>
        <w:t xml:space="preserve"> </w:t>
      </w:r>
      <w:r>
        <w:rPr>
          <w:lang w:val="en-GB"/>
        </w:rPr>
        <w:t>T</w:t>
      </w:r>
      <w:r w:rsidRPr="00571C9F">
        <w:rPr>
          <w:lang w:val="en-GB"/>
        </w:rPr>
        <w:t xml:space="preserve">he Zambian level 1 hospitals are equivalent to the Mozambican Rural and General (urban) Hospitals: all are considered district hospitals. </w:t>
      </w:r>
    </w:p>
    <w:p w:rsidR="007916DA" w:rsidRPr="00FE68B4" w:rsidRDefault="007916DA">
      <w:pPr>
        <w:rPr>
          <w:lang w:val="en-GB"/>
        </w:rPr>
      </w:pPr>
      <w:bookmarkStart w:id="0" w:name="_GoBack"/>
      <w:bookmarkEnd w:id="0"/>
    </w:p>
    <w:sectPr w:rsidR="007916DA" w:rsidRPr="00FE68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8B4"/>
    <w:rsid w:val="007916DA"/>
    <w:rsid w:val="00FE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8B4"/>
    <w:pPr>
      <w:spacing w:before="100" w:beforeAutospacing="1" w:after="100" w:afterAutospacing="1" w:line="48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1">
    <w:name w:val="h1"/>
    <w:basedOn w:val="Normal"/>
    <w:rsid w:val="00FE68B4"/>
    <w:pPr>
      <w:keepNext/>
    </w:pPr>
    <w:rPr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FE68B4"/>
  </w:style>
  <w:style w:type="character" w:customStyle="1" w:styleId="simple">
    <w:name w:val="simple"/>
    <w:basedOn w:val="Tipodeletrapredefinidodopargrafo"/>
    <w:rsid w:val="00FE68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8B4"/>
    <w:pPr>
      <w:spacing w:before="100" w:beforeAutospacing="1" w:after="100" w:afterAutospacing="1" w:line="48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1">
    <w:name w:val="h1"/>
    <w:basedOn w:val="Normal"/>
    <w:rsid w:val="00FE68B4"/>
    <w:pPr>
      <w:keepNext/>
    </w:pPr>
    <w:rPr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FE68B4"/>
  </w:style>
  <w:style w:type="character" w:customStyle="1" w:styleId="simple">
    <w:name w:val="simple"/>
    <w:basedOn w:val="Tipodeletrapredefinidodopargrafo"/>
    <w:rsid w:val="00FE6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1092</Words>
  <Characters>5899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Ferrinho</dc:creator>
  <cp:lastModifiedBy>Paulo Ferrinho</cp:lastModifiedBy>
  <cp:revision>1</cp:revision>
  <dcterms:created xsi:type="dcterms:W3CDTF">2012-07-06T08:55:00Z</dcterms:created>
  <dcterms:modified xsi:type="dcterms:W3CDTF">2012-07-06T08:55:00Z</dcterms:modified>
</cp:coreProperties>
</file>