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F3C" w:rsidRDefault="007A6F3C" w:rsidP="007A6F3C">
      <w:pPr>
        <w:jc w:val="both"/>
      </w:pPr>
    </w:p>
    <w:p w:rsidR="007A6F3C" w:rsidRPr="00780271" w:rsidRDefault="007A6F3C" w:rsidP="007A6F3C">
      <w:pPr>
        <w:spacing w:after="200"/>
        <w:contextualSpacing/>
        <w:rPr>
          <w:rFonts w:ascii="Arial" w:eastAsia="Calibri" w:hAnsi="Arial" w:cs="Arial"/>
          <w:b/>
          <w:u w:val="single"/>
          <w:lang w:eastAsia="en-US"/>
        </w:rPr>
      </w:pPr>
      <w:r>
        <w:rPr>
          <w:rFonts w:ascii="Arial" w:eastAsia="Calibri" w:hAnsi="Arial" w:cs="Arial"/>
          <w:b/>
          <w:u w:val="single"/>
          <w:lang w:eastAsia="en-US"/>
        </w:rPr>
        <w:t>Appendix 1 – Interview schedule</w:t>
      </w:r>
    </w:p>
    <w:p w:rsidR="007A6F3C" w:rsidRDefault="007A6F3C" w:rsidP="007A6F3C">
      <w:pPr>
        <w:spacing w:after="200"/>
        <w:contextualSpacing/>
        <w:jc w:val="both"/>
        <w:rPr>
          <w:rFonts w:ascii="Arial" w:eastAsia="Calibri" w:hAnsi="Arial" w:cs="Arial"/>
          <w:u w:val="single"/>
          <w:lang w:eastAsia="en-US"/>
        </w:rPr>
      </w:pPr>
    </w:p>
    <w:p w:rsidR="007A6F3C" w:rsidRPr="00780271" w:rsidRDefault="007A6F3C" w:rsidP="007A6F3C">
      <w:pPr>
        <w:spacing w:after="200"/>
        <w:contextualSpacing/>
        <w:jc w:val="both"/>
        <w:rPr>
          <w:rFonts w:ascii="Arial" w:eastAsia="Calibri" w:hAnsi="Arial" w:cs="Arial"/>
          <w:u w:val="single"/>
          <w:lang w:eastAsia="en-US"/>
        </w:rPr>
      </w:pPr>
      <w:r w:rsidRPr="00780271">
        <w:rPr>
          <w:rFonts w:ascii="Arial" w:eastAsia="Calibri" w:hAnsi="Arial" w:cs="Arial"/>
          <w:u w:val="single"/>
          <w:lang w:eastAsia="en-US"/>
        </w:rPr>
        <w:t>Introduction</w:t>
      </w:r>
    </w:p>
    <w:p w:rsidR="007A6F3C" w:rsidRPr="00780271" w:rsidRDefault="007A6F3C" w:rsidP="007A6F3C">
      <w:pPr>
        <w:numPr>
          <w:ilvl w:val="0"/>
          <w:numId w:val="1"/>
        </w:numPr>
        <w:spacing w:after="200" w:line="276" w:lineRule="auto"/>
        <w:contextualSpacing/>
        <w:jc w:val="both"/>
        <w:rPr>
          <w:rFonts w:ascii="Arial" w:eastAsia="Calibri" w:hAnsi="Arial" w:cs="Arial"/>
          <w:u w:val="single"/>
          <w:lang w:eastAsia="en-US"/>
        </w:rPr>
      </w:pPr>
      <w:r w:rsidRPr="00780271">
        <w:rPr>
          <w:rFonts w:ascii="Arial" w:eastAsia="Calibri" w:hAnsi="Arial" w:cs="Arial"/>
          <w:lang w:eastAsia="en-US"/>
        </w:rPr>
        <w:t>Who we are; QUB and in terms of the PARC study.</w:t>
      </w:r>
    </w:p>
    <w:p w:rsidR="007A6F3C" w:rsidRPr="00780271" w:rsidRDefault="007A6F3C" w:rsidP="007A6F3C">
      <w:pPr>
        <w:numPr>
          <w:ilvl w:val="0"/>
          <w:numId w:val="1"/>
        </w:numPr>
        <w:spacing w:after="200" w:line="276" w:lineRule="auto"/>
        <w:contextualSpacing/>
        <w:jc w:val="both"/>
        <w:rPr>
          <w:rFonts w:ascii="Arial" w:eastAsia="Calibri" w:hAnsi="Arial" w:cs="Arial"/>
          <w:u w:val="single"/>
          <w:lang w:eastAsia="en-US"/>
        </w:rPr>
      </w:pPr>
      <w:r w:rsidRPr="00780271">
        <w:rPr>
          <w:rFonts w:ascii="Arial" w:eastAsia="Calibri" w:hAnsi="Arial" w:cs="Arial"/>
          <w:lang w:eastAsia="en-US"/>
        </w:rPr>
        <w:t xml:space="preserve">Conducting interviews with key individuals involved in East Belfast to identify target groups, barriers and facilitators to promote physical activity (PA) in </w:t>
      </w:r>
      <w:proofErr w:type="spellStart"/>
      <w:r w:rsidRPr="00780271">
        <w:rPr>
          <w:rFonts w:ascii="Arial" w:eastAsia="Calibri" w:hAnsi="Arial" w:cs="Arial"/>
          <w:lang w:eastAsia="en-US"/>
        </w:rPr>
        <w:t>Connswater</w:t>
      </w:r>
      <w:proofErr w:type="spellEnd"/>
      <w:r w:rsidRPr="00780271">
        <w:rPr>
          <w:rFonts w:ascii="Arial" w:eastAsia="Calibri" w:hAnsi="Arial" w:cs="Arial"/>
          <w:lang w:eastAsia="en-US"/>
        </w:rPr>
        <w:t>.</w:t>
      </w:r>
    </w:p>
    <w:p w:rsidR="007A6F3C" w:rsidRPr="00780271" w:rsidRDefault="007A6F3C" w:rsidP="007A6F3C">
      <w:pPr>
        <w:numPr>
          <w:ilvl w:val="0"/>
          <w:numId w:val="1"/>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The data collected will be audio recorded (interviewee will be kept anonymous) and analysed with the intention of using it to inform future focus group discussion and written up as part of a PhD thesis.</w:t>
      </w:r>
    </w:p>
    <w:p w:rsidR="007A6F3C" w:rsidRDefault="007A6F3C" w:rsidP="007A6F3C">
      <w:pPr>
        <w:spacing w:after="200"/>
        <w:contextualSpacing/>
        <w:jc w:val="center"/>
        <w:rPr>
          <w:rFonts w:ascii="Arial" w:eastAsia="Calibri" w:hAnsi="Arial" w:cs="Arial"/>
          <w:b/>
          <w:u w:val="single"/>
          <w:lang w:eastAsia="en-US"/>
        </w:rPr>
      </w:pPr>
    </w:p>
    <w:p w:rsidR="007A6F3C" w:rsidRPr="00780271" w:rsidRDefault="007A6F3C" w:rsidP="007A6F3C">
      <w:pPr>
        <w:spacing w:after="200"/>
        <w:contextualSpacing/>
        <w:jc w:val="center"/>
        <w:rPr>
          <w:rFonts w:ascii="Arial" w:eastAsia="Calibri" w:hAnsi="Arial" w:cs="Arial"/>
          <w:b/>
          <w:u w:val="single"/>
          <w:lang w:eastAsia="en-US"/>
        </w:rPr>
      </w:pPr>
      <w:r w:rsidRPr="00780271">
        <w:rPr>
          <w:rFonts w:ascii="Arial" w:eastAsia="Calibri" w:hAnsi="Arial" w:cs="Arial"/>
          <w:b/>
          <w:u w:val="single"/>
          <w:lang w:eastAsia="en-US"/>
        </w:rPr>
        <w:t>Interview Questions</w:t>
      </w:r>
    </w:p>
    <w:p w:rsidR="007A6F3C" w:rsidRPr="00780271" w:rsidRDefault="007A6F3C" w:rsidP="007A6F3C">
      <w:pPr>
        <w:spacing w:after="200"/>
        <w:contextualSpacing/>
        <w:jc w:val="both"/>
        <w:rPr>
          <w:rFonts w:ascii="Arial" w:eastAsia="Calibri" w:hAnsi="Arial" w:cs="Arial"/>
          <w:b/>
          <w:u w:val="single"/>
          <w:lang w:eastAsia="en-US"/>
        </w:rPr>
      </w:pPr>
    </w:p>
    <w:p w:rsidR="007A6F3C" w:rsidRDefault="007A6F3C" w:rsidP="007A6F3C">
      <w:pPr>
        <w:spacing w:after="200"/>
        <w:contextualSpacing/>
        <w:jc w:val="both"/>
        <w:rPr>
          <w:rFonts w:ascii="Arial" w:eastAsia="Calibri" w:hAnsi="Arial" w:cs="Arial"/>
          <w:b/>
          <w:u w:val="single"/>
          <w:lang w:eastAsia="en-US"/>
        </w:rPr>
      </w:pPr>
      <w:r w:rsidRPr="00780271">
        <w:rPr>
          <w:rFonts w:ascii="Arial" w:eastAsia="Calibri" w:hAnsi="Arial" w:cs="Arial"/>
          <w:b/>
          <w:u w:val="single"/>
          <w:lang w:eastAsia="en-US"/>
        </w:rPr>
        <w:t>Benefits and importance of physical activity</w:t>
      </w:r>
    </w:p>
    <w:p w:rsidR="007A6F3C" w:rsidRPr="00780271" w:rsidRDefault="007A6F3C" w:rsidP="007A6F3C">
      <w:pPr>
        <w:spacing w:after="200"/>
        <w:contextualSpacing/>
        <w:jc w:val="both"/>
        <w:rPr>
          <w:rFonts w:ascii="Arial" w:eastAsia="Calibri" w:hAnsi="Arial" w:cs="Arial"/>
          <w:b/>
          <w:u w:val="single"/>
          <w:lang w:eastAsia="en-US"/>
        </w:rPr>
      </w:pPr>
    </w:p>
    <w:p w:rsidR="007A6F3C" w:rsidRPr="00780271" w:rsidRDefault="007A6F3C" w:rsidP="007A6F3C">
      <w:pPr>
        <w:numPr>
          <w:ilvl w:val="0"/>
          <w:numId w:val="7"/>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do you feel are the benefits of becoming physical active or undertaking more PA?</w:t>
      </w:r>
    </w:p>
    <w:p w:rsidR="007A6F3C" w:rsidRPr="00780271" w:rsidRDefault="007A6F3C" w:rsidP="007A6F3C">
      <w:pPr>
        <w:numPr>
          <w:ilvl w:val="0"/>
          <w:numId w:val="8"/>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Impact on health: individual, group, community (different ages)</w:t>
      </w:r>
    </w:p>
    <w:p w:rsidR="007A6F3C" w:rsidRPr="00780271" w:rsidRDefault="007A6F3C" w:rsidP="007A6F3C">
      <w:pPr>
        <w:numPr>
          <w:ilvl w:val="0"/>
          <w:numId w:val="8"/>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Mental health: individual, group, community</w:t>
      </w:r>
    </w:p>
    <w:p w:rsidR="007A6F3C" w:rsidRPr="00780271" w:rsidRDefault="007A6F3C" w:rsidP="007A6F3C">
      <w:pPr>
        <w:numPr>
          <w:ilvl w:val="0"/>
          <w:numId w:val="8"/>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Socialising</w:t>
      </w:r>
    </w:p>
    <w:p w:rsidR="007A6F3C" w:rsidRPr="00780271" w:rsidRDefault="007A6F3C" w:rsidP="007A6F3C">
      <w:pPr>
        <w:numPr>
          <w:ilvl w:val="0"/>
          <w:numId w:val="8"/>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Forming habits</w:t>
      </w:r>
    </w:p>
    <w:p w:rsidR="007A6F3C" w:rsidRPr="00780271" w:rsidRDefault="007A6F3C" w:rsidP="007A6F3C">
      <w:pPr>
        <w:spacing w:after="200"/>
        <w:ind w:left="1080"/>
        <w:contextualSpacing/>
        <w:jc w:val="both"/>
        <w:rPr>
          <w:rFonts w:ascii="Arial" w:eastAsia="Calibri" w:hAnsi="Arial" w:cs="Arial"/>
          <w:lang w:eastAsia="en-US"/>
        </w:rPr>
      </w:pPr>
    </w:p>
    <w:p w:rsidR="007A6F3C" w:rsidRPr="00780271" w:rsidRDefault="007A6F3C" w:rsidP="007A6F3C">
      <w:pPr>
        <w:numPr>
          <w:ilvl w:val="0"/>
          <w:numId w:val="7"/>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How important do you feel PA promotion is within the remit of your organisation?</w:t>
      </w:r>
    </w:p>
    <w:p w:rsidR="007A6F3C" w:rsidRPr="00780271" w:rsidRDefault="007A6F3C" w:rsidP="007A6F3C">
      <w:pPr>
        <w:numPr>
          <w:ilvl w:val="0"/>
          <w:numId w:val="7"/>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How important is PA within the other organisations and community groups in East Belfast, on an organisational level?</w:t>
      </w:r>
    </w:p>
    <w:p w:rsidR="007A6F3C" w:rsidRPr="00780271" w:rsidRDefault="007A6F3C" w:rsidP="007A6F3C">
      <w:pPr>
        <w:spacing w:after="200"/>
        <w:contextualSpacing/>
        <w:jc w:val="both"/>
        <w:rPr>
          <w:rFonts w:ascii="Arial" w:eastAsia="Calibri" w:hAnsi="Arial" w:cs="Arial"/>
          <w:lang w:eastAsia="en-US"/>
        </w:rPr>
      </w:pPr>
    </w:p>
    <w:p w:rsidR="007A6F3C" w:rsidRDefault="007A6F3C" w:rsidP="007A6F3C">
      <w:pPr>
        <w:spacing w:after="200"/>
        <w:contextualSpacing/>
        <w:jc w:val="both"/>
        <w:rPr>
          <w:rFonts w:ascii="Arial" w:eastAsia="Calibri" w:hAnsi="Arial" w:cs="Arial"/>
          <w:b/>
          <w:u w:val="single"/>
          <w:lang w:eastAsia="en-US"/>
        </w:rPr>
      </w:pPr>
      <w:r w:rsidRPr="00780271">
        <w:rPr>
          <w:rFonts w:ascii="Arial" w:eastAsia="Calibri" w:hAnsi="Arial" w:cs="Arial"/>
          <w:b/>
          <w:u w:val="single"/>
          <w:lang w:eastAsia="en-US"/>
        </w:rPr>
        <w:t>Current PA promotion initiatives/schemes</w:t>
      </w:r>
    </w:p>
    <w:p w:rsidR="007A6F3C" w:rsidRPr="00780271" w:rsidRDefault="007A6F3C" w:rsidP="007A6F3C">
      <w:pPr>
        <w:spacing w:after="200"/>
        <w:contextualSpacing/>
        <w:jc w:val="both"/>
        <w:rPr>
          <w:rFonts w:ascii="Arial" w:eastAsia="Calibri" w:hAnsi="Arial" w:cs="Arial"/>
          <w:b/>
          <w:u w:val="single"/>
          <w:lang w:eastAsia="en-US"/>
        </w:rPr>
      </w:pPr>
    </w:p>
    <w:p w:rsidR="007A6F3C" w:rsidRPr="00780271" w:rsidRDefault="007A6F3C" w:rsidP="007A6F3C">
      <w:pPr>
        <w:spacing w:after="200"/>
        <w:ind w:left="360"/>
        <w:contextualSpacing/>
        <w:jc w:val="both"/>
        <w:rPr>
          <w:rFonts w:ascii="Arial" w:eastAsia="Calibri" w:hAnsi="Arial" w:cs="Arial"/>
          <w:lang w:eastAsia="en-US"/>
        </w:rPr>
      </w:pPr>
      <w:r w:rsidRPr="00780271">
        <w:rPr>
          <w:rFonts w:ascii="Arial" w:eastAsia="Calibri" w:hAnsi="Arial" w:cs="Arial"/>
          <w:lang w:eastAsia="en-US"/>
        </w:rPr>
        <w:t>1. Do you know of any other PA initiatives/schemes that are running in the East Belfast area?</w:t>
      </w:r>
    </w:p>
    <w:p w:rsidR="007A6F3C" w:rsidRPr="00780271" w:rsidRDefault="007A6F3C" w:rsidP="007A6F3C">
      <w:pPr>
        <w:numPr>
          <w:ilvl w:val="0"/>
          <w:numId w:val="3"/>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Who is taking the lead on setting up these initiatives/schemes?</w:t>
      </w:r>
    </w:p>
    <w:p w:rsidR="007A6F3C" w:rsidRPr="00780271" w:rsidRDefault="007A6F3C" w:rsidP="007A6F3C">
      <w:pPr>
        <w:numPr>
          <w:ilvl w:val="0"/>
          <w:numId w:val="2"/>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groups are running these initiatives?</w:t>
      </w:r>
    </w:p>
    <w:p w:rsidR="007A6F3C" w:rsidRPr="00780271" w:rsidRDefault="007A6F3C" w:rsidP="007A6F3C">
      <w:pPr>
        <w:numPr>
          <w:ilvl w:val="0"/>
          <w:numId w:val="2"/>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How long have they been running?</w:t>
      </w:r>
    </w:p>
    <w:p w:rsidR="007A6F3C" w:rsidRPr="00780271" w:rsidRDefault="007A6F3C" w:rsidP="007A6F3C">
      <w:pPr>
        <w:numPr>
          <w:ilvl w:val="0"/>
          <w:numId w:val="2"/>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numbers of participants are involved?</w:t>
      </w:r>
    </w:p>
    <w:p w:rsidR="007A6F3C" w:rsidRPr="00780271" w:rsidRDefault="007A6F3C" w:rsidP="007A6F3C">
      <w:pPr>
        <w:numPr>
          <w:ilvl w:val="0"/>
          <w:numId w:val="2"/>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resources are they using?</w:t>
      </w:r>
    </w:p>
    <w:p w:rsidR="007A6F3C" w:rsidRPr="00780271" w:rsidRDefault="007A6F3C" w:rsidP="007A6F3C">
      <w:pPr>
        <w:numPr>
          <w:ilvl w:val="0"/>
          <w:numId w:val="2"/>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Who is resourcing it?</w:t>
      </w:r>
    </w:p>
    <w:p w:rsidR="007A6F3C" w:rsidRPr="00780271" w:rsidRDefault="007A6F3C" w:rsidP="007A6F3C">
      <w:pPr>
        <w:spacing w:after="200"/>
        <w:contextualSpacing/>
        <w:jc w:val="both"/>
        <w:rPr>
          <w:rFonts w:ascii="Arial" w:eastAsia="Calibri" w:hAnsi="Arial" w:cs="Arial"/>
          <w:lang w:eastAsia="en-US"/>
        </w:rPr>
      </w:pPr>
      <w:r w:rsidRPr="00780271">
        <w:rPr>
          <w:rFonts w:ascii="Arial" w:eastAsia="Calibri" w:hAnsi="Arial" w:cs="Arial"/>
          <w:lang w:eastAsia="en-US"/>
        </w:rPr>
        <w:t>(*If a large number of initiatives/schemes are identified, then ask interviewee to discuss in more detail 5-10 key ones)</w:t>
      </w:r>
    </w:p>
    <w:p w:rsidR="007A6F3C" w:rsidRPr="00780271" w:rsidRDefault="007A6F3C" w:rsidP="007A6F3C">
      <w:pPr>
        <w:spacing w:after="200"/>
        <w:contextualSpacing/>
        <w:jc w:val="both"/>
        <w:rPr>
          <w:rFonts w:ascii="Arial" w:eastAsia="Calibri" w:hAnsi="Arial" w:cs="Arial"/>
          <w:lang w:eastAsia="en-US"/>
        </w:rPr>
      </w:pPr>
    </w:p>
    <w:p w:rsidR="007A6F3C" w:rsidRPr="00780271" w:rsidRDefault="007A6F3C" w:rsidP="007A6F3C">
      <w:pPr>
        <w:spacing w:after="200"/>
        <w:ind w:left="360"/>
        <w:contextualSpacing/>
        <w:jc w:val="both"/>
        <w:rPr>
          <w:rFonts w:ascii="Arial" w:eastAsia="Calibri" w:hAnsi="Arial" w:cs="Arial"/>
          <w:lang w:eastAsia="en-US"/>
        </w:rPr>
      </w:pPr>
      <w:r w:rsidRPr="00780271">
        <w:rPr>
          <w:rFonts w:ascii="Arial" w:eastAsia="Calibri" w:hAnsi="Arial" w:cs="Arial"/>
          <w:lang w:eastAsia="en-US"/>
        </w:rPr>
        <w:t xml:space="preserve">2. In your opinion what features make initiatives/schemes successful? </w:t>
      </w:r>
    </w:p>
    <w:p w:rsidR="007A6F3C" w:rsidRPr="00780271" w:rsidRDefault="007A6F3C" w:rsidP="007A6F3C">
      <w:pPr>
        <w:numPr>
          <w:ilvl w:val="0"/>
          <w:numId w:val="4"/>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Why?</w:t>
      </w:r>
    </w:p>
    <w:p w:rsidR="007A6F3C" w:rsidRPr="00780271" w:rsidRDefault="007A6F3C" w:rsidP="007A6F3C">
      <w:pPr>
        <w:numPr>
          <w:ilvl w:val="0"/>
          <w:numId w:val="4"/>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makes them effective?</w:t>
      </w:r>
    </w:p>
    <w:p w:rsidR="007A6F3C" w:rsidRPr="00780271" w:rsidRDefault="007A6F3C" w:rsidP="007A6F3C">
      <w:pPr>
        <w:numPr>
          <w:ilvl w:val="0"/>
          <w:numId w:val="4"/>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features do you feel make (or would make) these programmes sustainable in the long term?</w:t>
      </w:r>
    </w:p>
    <w:p w:rsidR="007A6F3C" w:rsidRPr="00780271" w:rsidRDefault="007A6F3C" w:rsidP="007A6F3C">
      <w:pPr>
        <w:numPr>
          <w:ilvl w:val="0"/>
          <w:numId w:val="4"/>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lastRenderedPageBreak/>
        <w:t>Barriers?</w:t>
      </w:r>
    </w:p>
    <w:p w:rsidR="007A6F3C" w:rsidRPr="00780271" w:rsidRDefault="007A6F3C" w:rsidP="007A6F3C">
      <w:pPr>
        <w:spacing w:after="200"/>
        <w:ind w:left="1440"/>
        <w:contextualSpacing/>
        <w:jc w:val="both"/>
        <w:rPr>
          <w:rFonts w:ascii="Arial" w:eastAsia="Calibri" w:hAnsi="Arial" w:cs="Arial"/>
          <w:lang w:eastAsia="en-US"/>
        </w:rPr>
      </w:pPr>
    </w:p>
    <w:p w:rsidR="007A6F3C" w:rsidRPr="00780271" w:rsidRDefault="007A6F3C" w:rsidP="007A6F3C">
      <w:pPr>
        <w:spacing w:after="200"/>
        <w:ind w:left="360"/>
        <w:contextualSpacing/>
        <w:jc w:val="both"/>
        <w:rPr>
          <w:rFonts w:ascii="Arial" w:eastAsia="Calibri" w:hAnsi="Arial" w:cs="Arial"/>
          <w:lang w:eastAsia="en-US"/>
        </w:rPr>
      </w:pPr>
      <w:r w:rsidRPr="00780271">
        <w:rPr>
          <w:rFonts w:ascii="Arial" w:eastAsia="Calibri" w:hAnsi="Arial" w:cs="Arial"/>
          <w:lang w:eastAsia="en-US"/>
        </w:rPr>
        <w:t>3. In your opinion what features have made schemes unsuccessful?</w:t>
      </w:r>
    </w:p>
    <w:p w:rsidR="007A6F3C" w:rsidRPr="00780271" w:rsidRDefault="007A6F3C" w:rsidP="007A6F3C">
      <w:pPr>
        <w:numPr>
          <w:ilvl w:val="0"/>
          <w:numId w:val="5"/>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Why?</w:t>
      </w:r>
    </w:p>
    <w:p w:rsidR="007A6F3C" w:rsidRPr="00780271" w:rsidRDefault="007A6F3C" w:rsidP="007A6F3C">
      <w:pPr>
        <w:numPr>
          <w:ilvl w:val="0"/>
          <w:numId w:val="5"/>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features do you feel made (or would make) these programmes unsuccessful in being sustained long term?</w:t>
      </w:r>
    </w:p>
    <w:p w:rsidR="007A6F3C" w:rsidRPr="00780271" w:rsidRDefault="007A6F3C" w:rsidP="007A6F3C">
      <w:pPr>
        <w:spacing w:after="200"/>
        <w:ind w:left="1080"/>
        <w:contextualSpacing/>
        <w:jc w:val="both"/>
        <w:rPr>
          <w:rFonts w:ascii="Arial" w:eastAsia="Calibri" w:hAnsi="Arial" w:cs="Arial"/>
          <w:lang w:eastAsia="en-US"/>
        </w:rPr>
      </w:pPr>
    </w:p>
    <w:p w:rsidR="007A6F3C" w:rsidRPr="00780271" w:rsidRDefault="007A6F3C" w:rsidP="007A6F3C">
      <w:pPr>
        <w:spacing w:after="200"/>
        <w:ind w:left="360"/>
        <w:contextualSpacing/>
        <w:jc w:val="both"/>
        <w:rPr>
          <w:rFonts w:ascii="Arial" w:eastAsia="Calibri" w:hAnsi="Arial" w:cs="Arial"/>
          <w:lang w:eastAsia="en-US"/>
        </w:rPr>
      </w:pPr>
      <w:r w:rsidRPr="00780271">
        <w:rPr>
          <w:rFonts w:ascii="Arial" w:eastAsia="Calibri" w:hAnsi="Arial" w:cs="Arial"/>
          <w:lang w:eastAsia="en-US"/>
        </w:rPr>
        <w:t>4. Learning from these previous initiatives/schemes, what is required in the future to make PA promotion initiatives/schemes sustainable for the long term?</w:t>
      </w:r>
    </w:p>
    <w:p w:rsidR="007A6F3C" w:rsidRDefault="007A6F3C" w:rsidP="007A6F3C">
      <w:pPr>
        <w:spacing w:after="200"/>
        <w:contextualSpacing/>
        <w:jc w:val="both"/>
        <w:rPr>
          <w:rFonts w:ascii="Arial" w:eastAsia="Calibri" w:hAnsi="Arial" w:cs="Arial"/>
          <w:b/>
          <w:u w:val="single"/>
          <w:lang w:eastAsia="en-US"/>
        </w:rPr>
      </w:pPr>
    </w:p>
    <w:p w:rsidR="007A6F3C" w:rsidRDefault="007A6F3C" w:rsidP="007A6F3C">
      <w:pPr>
        <w:spacing w:after="200"/>
        <w:contextualSpacing/>
        <w:jc w:val="both"/>
        <w:rPr>
          <w:rFonts w:ascii="Arial" w:eastAsia="Calibri" w:hAnsi="Arial" w:cs="Arial"/>
          <w:b/>
          <w:u w:val="single"/>
          <w:lang w:eastAsia="en-US"/>
        </w:rPr>
      </w:pPr>
    </w:p>
    <w:p w:rsidR="007A6F3C" w:rsidRDefault="007A6F3C" w:rsidP="007A6F3C">
      <w:pPr>
        <w:spacing w:after="200"/>
        <w:contextualSpacing/>
        <w:jc w:val="both"/>
        <w:rPr>
          <w:rFonts w:ascii="Arial" w:eastAsia="Calibri" w:hAnsi="Arial" w:cs="Arial"/>
          <w:b/>
          <w:u w:val="single"/>
          <w:lang w:eastAsia="en-US"/>
        </w:rPr>
      </w:pPr>
      <w:r w:rsidRPr="00780271">
        <w:rPr>
          <w:rFonts w:ascii="Arial" w:eastAsia="Calibri" w:hAnsi="Arial" w:cs="Arial"/>
          <w:b/>
          <w:u w:val="single"/>
          <w:lang w:eastAsia="en-US"/>
        </w:rPr>
        <w:t>Facilitators</w:t>
      </w:r>
    </w:p>
    <w:p w:rsidR="007A6F3C" w:rsidRPr="00780271" w:rsidRDefault="007A6F3C" w:rsidP="007A6F3C">
      <w:pPr>
        <w:spacing w:after="200"/>
        <w:contextualSpacing/>
        <w:jc w:val="both"/>
        <w:rPr>
          <w:rFonts w:ascii="Arial" w:eastAsia="Calibri" w:hAnsi="Arial" w:cs="Arial"/>
          <w:b/>
          <w:u w:val="single"/>
          <w:lang w:eastAsia="en-US"/>
        </w:rPr>
      </w:pPr>
    </w:p>
    <w:p w:rsidR="007A6F3C" w:rsidRPr="00780271" w:rsidRDefault="007A6F3C" w:rsidP="007A6F3C">
      <w:pPr>
        <w:numPr>
          <w:ilvl w:val="0"/>
          <w:numId w:val="9"/>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do you think would work in terms of encouraging PA and PA promotion initiatives in East Belfast?</w:t>
      </w:r>
    </w:p>
    <w:p w:rsidR="007A6F3C" w:rsidRPr="00780271" w:rsidRDefault="007A6F3C" w:rsidP="007A6F3C">
      <w:pPr>
        <w:numPr>
          <w:ilvl w:val="0"/>
          <w:numId w:val="6"/>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What resources are needed (£/equipment/activities/materials)</w:t>
      </w:r>
    </w:p>
    <w:p w:rsidR="007A6F3C" w:rsidRPr="00780271" w:rsidRDefault="007A6F3C" w:rsidP="007A6F3C">
      <w:pPr>
        <w:numPr>
          <w:ilvl w:val="0"/>
          <w:numId w:val="6"/>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Types of activities (e.g. in the workplace/school)</w:t>
      </w:r>
    </w:p>
    <w:p w:rsidR="007A6F3C" w:rsidRPr="00780271" w:rsidRDefault="007A6F3C" w:rsidP="007A6F3C">
      <w:pPr>
        <w:numPr>
          <w:ilvl w:val="0"/>
          <w:numId w:val="6"/>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Mode of delivery (how/who)</w:t>
      </w:r>
    </w:p>
    <w:p w:rsidR="007A6F3C" w:rsidRPr="00780271" w:rsidRDefault="007A6F3C" w:rsidP="007A6F3C">
      <w:pPr>
        <w:numPr>
          <w:ilvl w:val="0"/>
          <w:numId w:val="6"/>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Promotion (community based social marketing; internet; local radio; mobile phone; or local agencies e.g. church)</w:t>
      </w:r>
    </w:p>
    <w:p w:rsidR="007A6F3C" w:rsidRPr="00780271" w:rsidRDefault="007A6F3C" w:rsidP="007A6F3C">
      <w:pPr>
        <w:numPr>
          <w:ilvl w:val="0"/>
          <w:numId w:val="6"/>
        </w:numPr>
        <w:spacing w:after="200" w:line="276" w:lineRule="auto"/>
        <w:contextualSpacing/>
        <w:jc w:val="both"/>
        <w:rPr>
          <w:rFonts w:ascii="Arial" w:eastAsia="Calibri" w:hAnsi="Arial" w:cs="Arial"/>
          <w:lang w:eastAsia="en-US"/>
        </w:rPr>
      </w:pPr>
      <w:r w:rsidRPr="00780271">
        <w:rPr>
          <w:rFonts w:ascii="Arial" w:eastAsia="Calibri" w:hAnsi="Arial" w:cs="Arial"/>
          <w:lang w:eastAsia="en-US"/>
        </w:rPr>
        <w:t>Government policies and Belfast City Council</w:t>
      </w:r>
    </w:p>
    <w:p w:rsidR="007A6F3C" w:rsidRPr="00780271" w:rsidRDefault="007A6F3C" w:rsidP="007A6F3C">
      <w:pPr>
        <w:spacing w:after="200"/>
        <w:contextualSpacing/>
        <w:jc w:val="both"/>
        <w:rPr>
          <w:rFonts w:ascii="Arial" w:eastAsia="Calibri" w:hAnsi="Arial" w:cs="Arial"/>
          <w:lang w:eastAsia="en-US"/>
        </w:rPr>
      </w:pPr>
    </w:p>
    <w:p w:rsidR="007A6F3C" w:rsidRDefault="007A6F3C" w:rsidP="007A6F3C">
      <w:pPr>
        <w:jc w:val="both"/>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7A6F3C" w:rsidRDefault="007A6F3C" w:rsidP="007A6F3C">
      <w:pPr>
        <w:spacing w:after="200" w:line="276" w:lineRule="auto"/>
        <w:jc w:val="both"/>
        <w:rPr>
          <w:rFonts w:ascii="Arial" w:eastAsiaTheme="minorHAnsi" w:hAnsi="Arial" w:cs="Arial"/>
          <w:b/>
          <w:lang w:eastAsia="en-US"/>
        </w:rPr>
      </w:pPr>
    </w:p>
    <w:p w:rsidR="0011538B" w:rsidRDefault="007A6F3C"/>
    <w:sectPr w:rsidR="0011538B" w:rsidSect="0064059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22D4C"/>
    <w:multiLevelType w:val="hybridMultilevel"/>
    <w:tmpl w:val="AF82BDC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9E00C6F"/>
    <w:multiLevelType w:val="hybridMultilevel"/>
    <w:tmpl w:val="5C78B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ADE6CED"/>
    <w:multiLevelType w:val="hybridMultilevel"/>
    <w:tmpl w:val="2EF006B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nsid w:val="1EC94664"/>
    <w:multiLevelType w:val="hybridMultilevel"/>
    <w:tmpl w:val="3E86F2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F320AA8"/>
    <w:multiLevelType w:val="hybridMultilevel"/>
    <w:tmpl w:val="BF9AFA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2AE5C90"/>
    <w:multiLevelType w:val="hybridMultilevel"/>
    <w:tmpl w:val="B6323D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50E700A8"/>
    <w:multiLevelType w:val="hybridMultilevel"/>
    <w:tmpl w:val="B15A3F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62895F4E"/>
    <w:multiLevelType w:val="hybridMultilevel"/>
    <w:tmpl w:val="E42C05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EE27873"/>
    <w:multiLevelType w:val="hybridMultilevel"/>
    <w:tmpl w:val="1A301B92"/>
    <w:lvl w:ilvl="0" w:tplc="0809000F">
      <w:start w:val="1"/>
      <w:numFmt w:val="decimal"/>
      <w:lvlText w:val="%1."/>
      <w:lvlJc w:val="left"/>
      <w:pPr>
        <w:tabs>
          <w:tab w:val="num" w:pos="360"/>
        </w:tabs>
        <w:ind w:left="36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7"/>
  </w:num>
  <w:num w:numId="4">
    <w:abstractNumId w:val="5"/>
  </w:num>
  <w:num w:numId="5">
    <w:abstractNumId w:val="4"/>
  </w:num>
  <w:num w:numId="6">
    <w:abstractNumId w:val="3"/>
  </w:num>
  <w:num w:numId="7">
    <w:abstractNumId w:val="8"/>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6F3C"/>
    <w:rsid w:val="00096D18"/>
    <w:rsid w:val="000A6A9F"/>
    <w:rsid w:val="00220F85"/>
    <w:rsid w:val="00222D6D"/>
    <w:rsid w:val="002E5671"/>
    <w:rsid w:val="003445D6"/>
    <w:rsid w:val="003D3745"/>
    <w:rsid w:val="004F0564"/>
    <w:rsid w:val="005419F7"/>
    <w:rsid w:val="0064059F"/>
    <w:rsid w:val="007A6F3C"/>
    <w:rsid w:val="007B6E34"/>
    <w:rsid w:val="00BF3F16"/>
    <w:rsid w:val="00C42B51"/>
    <w:rsid w:val="00CB7D32"/>
    <w:rsid w:val="00D1576A"/>
    <w:rsid w:val="00D21794"/>
    <w:rsid w:val="00D41F79"/>
    <w:rsid w:val="00EC20ED"/>
    <w:rsid w:val="00F951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F3C"/>
    <w:pPr>
      <w:spacing w:after="0"/>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361</Words>
  <Characters>2063</Characters>
  <Application>Microsoft Office Word</Application>
  <DocSecurity>0</DocSecurity>
  <Lines>17</Lines>
  <Paragraphs>4</Paragraphs>
  <ScaleCrop>false</ScaleCrop>
  <Company> </Company>
  <LinksUpToDate>false</LinksUpToDate>
  <CharactersWithSpaces>2420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mcupples</dc:creator>
  <cp:keywords/>
  <dc:description/>
  <cp:lastModifiedBy> mcupples</cp:lastModifiedBy>
  <cp:revision>2</cp:revision>
  <dcterms:created xsi:type="dcterms:W3CDTF">2013-11-15T01:07:00Z</dcterms:created>
  <dcterms:modified xsi:type="dcterms:W3CDTF">2013-11-15T01:08:00Z</dcterms:modified>
</cp:coreProperties>
</file>