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5A0" w:rsidRPr="008B2432" w:rsidRDefault="002825A0" w:rsidP="002825A0">
      <w:pPr>
        <w:spacing w:line="360" w:lineRule="auto"/>
        <w:jc w:val="both"/>
        <w:outlineLvl w:val="0"/>
      </w:pPr>
      <w:bookmarkStart w:id="0" w:name="_GoBack"/>
      <w:bookmarkEnd w:id="0"/>
      <w:r w:rsidRPr="00460ACF">
        <w:rPr>
          <w:sz w:val="22"/>
          <w:szCs w:val="22"/>
        </w:rPr>
        <w:t xml:space="preserve">List of taxa used for comparing the performance of primer sets. Genomic DNA </w:t>
      </w:r>
      <w:r>
        <w:rPr>
          <w:sz w:val="22"/>
          <w:szCs w:val="22"/>
        </w:rPr>
        <w:t xml:space="preserve">for both terrestrial and marine species </w:t>
      </w:r>
      <w:r w:rsidRPr="00460ACF">
        <w:rPr>
          <w:sz w:val="22"/>
          <w:szCs w:val="22"/>
        </w:rPr>
        <w:t xml:space="preserve">was provided by the </w:t>
      </w:r>
      <w:proofErr w:type="spellStart"/>
      <w:r w:rsidRPr="00460ACF">
        <w:rPr>
          <w:sz w:val="22"/>
          <w:szCs w:val="22"/>
        </w:rPr>
        <w:t>Moorea</w:t>
      </w:r>
      <w:proofErr w:type="spellEnd"/>
      <w:r w:rsidRPr="00460ACF">
        <w:rPr>
          <w:sz w:val="22"/>
          <w:szCs w:val="22"/>
        </w:rPr>
        <w:t xml:space="preserve"> </w:t>
      </w:r>
      <w:proofErr w:type="spellStart"/>
      <w:r w:rsidRPr="00460ACF">
        <w:rPr>
          <w:sz w:val="22"/>
          <w:szCs w:val="22"/>
        </w:rPr>
        <w:t>Biocode</w:t>
      </w:r>
      <w:proofErr w:type="spellEnd"/>
      <w:r w:rsidRPr="00460ACF">
        <w:rPr>
          <w:sz w:val="22"/>
          <w:szCs w:val="22"/>
        </w:rPr>
        <w:t xml:space="preserve"> project. Photographs and additional information about each specimen can be obtained at http://biocode.berkeley.edu</w:t>
      </w:r>
      <w:r w:rsidRPr="00307C5F">
        <w:rPr>
          <w:b/>
          <w:sz w:val="22"/>
          <w:szCs w:val="22"/>
        </w:rPr>
        <w:t xml:space="preserve"> </w:t>
      </w:r>
    </w:p>
    <w:p w:rsidR="002825A0" w:rsidRDefault="002825A0" w:rsidP="002825A0"/>
    <w:tbl>
      <w:tblPr>
        <w:tblW w:w="7580" w:type="dxa"/>
        <w:tblInd w:w="7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"/>
        <w:gridCol w:w="856"/>
        <w:gridCol w:w="1736"/>
        <w:gridCol w:w="1796"/>
        <w:gridCol w:w="2456"/>
      </w:tblGrid>
      <w:tr w:rsidR="002825A0" w:rsidRPr="00C94A42" w:rsidTr="00FB4643">
        <w:trPr>
          <w:trHeight w:val="390"/>
        </w:trPr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25A0" w:rsidRPr="00C94A42" w:rsidRDefault="002825A0" w:rsidP="00FB4643">
            <w:pPr>
              <w:spacing w:line="240" w:lineRule="auto"/>
              <w:rPr>
                <w:b/>
                <w:bCs/>
                <w:sz w:val="20"/>
                <w:szCs w:val="20"/>
                <w:lang w:val="fr-FR" w:eastAsia="fr-FR"/>
              </w:rPr>
            </w:pPr>
            <w:r w:rsidRPr="00C94A42">
              <w:rPr>
                <w:b/>
                <w:bCs/>
                <w:sz w:val="20"/>
                <w:szCs w:val="20"/>
                <w:lang w:val="fr-FR" w:eastAsia="fr-FR"/>
              </w:rPr>
              <w:t>Plate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25A0" w:rsidRPr="00C94A42" w:rsidRDefault="002825A0" w:rsidP="00FB4643">
            <w:pPr>
              <w:spacing w:line="240" w:lineRule="auto"/>
              <w:rPr>
                <w:b/>
                <w:bCs/>
                <w:sz w:val="20"/>
                <w:szCs w:val="20"/>
                <w:lang w:val="fr-FR" w:eastAsia="fr-FR"/>
              </w:rPr>
            </w:pPr>
            <w:r w:rsidRPr="00C94A42">
              <w:rPr>
                <w:b/>
                <w:bCs/>
                <w:sz w:val="20"/>
                <w:szCs w:val="20"/>
                <w:lang w:val="fr-FR" w:eastAsia="fr-FR"/>
              </w:rPr>
              <w:t>Well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25A0" w:rsidRPr="00C94A42" w:rsidRDefault="002825A0" w:rsidP="00FB4643">
            <w:pPr>
              <w:spacing w:line="240" w:lineRule="auto"/>
              <w:rPr>
                <w:b/>
                <w:bCs/>
                <w:sz w:val="20"/>
                <w:szCs w:val="20"/>
                <w:lang w:val="fr-FR" w:eastAsia="fr-FR"/>
              </w:rPr>
            </w:pPr>
            <w:r w:rsidRPr="00C94A42">
              <w:rPr>
                <w:b/>
                <w:bCs/>
                <w:sz w:val="20"/>
                <w:szCs w:val="20"/>
                <w:lang w:val="fr-FR" w:eastAsia="fr-FR"/>
              </w:rPr>
              <w:t>Extraction ID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25A0" w:rsidRPr="00C94A42" w:rsidRDefault="002825A0" w:rsidP="00FB4643">
            <w:pPr>
              <w:spacing w:line="240" w:lineRule="auto"/>
              <w:rPr>
                <w:b/>
                <w:bCs/>
                <w:sz w:val="20"/>
                <w:szCs w:val="20"/>
                <w:lang w:val="fr-FR" w:eastAsia="fr-FR"/>
              </w:rPr>
            </w:pPr>
            <w:r w:rsidRPr="00C94A42">
              <w:rPr>
                <w:b/>
                <w:bCs/>
                <w:sz w:val="20"/>
                <w:szCs w:val="20"/>
                <w:lang w:val="fr-FR" w:eastAsia="fr-FR"/>
              </w:rPr>
              <w:t>Phylum</w:t>
            </w: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825A0" w:rsidRPr="00C94A42" w:rsidRDefault="002825A0" w:rsidP="00FB4643">
            <w:pPr>
              <w:spacing w:line="240" w:lineRule="auto"/>
              <w:rPr>
                <w:b/>
                <w:bCs/>
                <w:sz w:val="20"/>
                <w:szCs w:val="20"/>
                <w:lang w:val="fr-FR" w:eastAsia="fr-FR"/>
              </w:rPr>
            </w:pPr>
            <w:r w:rsidRPr="00C94A42">
              <w:rPr>
                <w:b/>
                <w:bCs/>
                <w:sz w:val="20"/>
                <w:szCs w:val="20"/>
                <w:lang w:val="fr-FR" w:eastAsia="fr-FR"/>
              </w:rPr>
              <w:t>Lowest Taxon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P1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A01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MBIO32019.1.3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Radiolaria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Radiolaria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A02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MBIO32326.1.3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Ciliophora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Ciliophora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A03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MBIO27028.1.3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Sarcomastigophora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Polycystinea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A04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MBIO26935.1.3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Amoebozoa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Collozoum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A05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MBIO41267.1.2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Placozoa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Placozoa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MBIO19746.1.3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Porifera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Astrosclera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MBIO28690.1.3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Dysidea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MBIO19755.1.3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Corticium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A09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MBIO26763.1.3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Verongida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MBIO28985.1.3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Cnidaria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Boloceroides mcmurrichi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MBIO28651.1.3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Triactis producta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MBIO19735.1.3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Sinularia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MBIO29732.1.3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Cerianthidae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MBIO21262.1.3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Pocillopora woodjonesi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MBIO20602.1.3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Tubastraea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MBIO26658.1.3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Caryophyllidae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MBIO32470.1.3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Montastraea curta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MBIO29671.1.3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Acropora palmerae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MBIO30304.1.3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Fungia concinna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MBIO28738.1.3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Cubozoa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MBIO41281.1.2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Cubozoa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MBIO30406.1.3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Carybdea alata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MBIO21597.1.3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Velella velella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MBIO28901.1.3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Distichopora violacea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MBIO32446.1.3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Eudendrium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MBIO28527.1.3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Cladonema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MBIO28748.1.3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Millepora platyphylla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MBIO26776.1.3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Plumularia strictocarpa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MBIO26769.1.3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Lytocarpia phyteuma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MBIO32235.1.3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Nemalecium lighti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MBIO32440.1.3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Halopteris polymorpha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MBIO28344.1.3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Halecium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MBIO26783.1.3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Siphonophora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MBIO28446.1.3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Abylidae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MBIO32021.1.3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Forskalia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MBIO32011.1.3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Linuche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D01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MBIO27183.1.3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Pelagia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MBIO27029.1.3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Ctenophora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Velamen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D03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MBIO26933.1.3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Pleurobrachia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MBIO19265.1.3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Chaetognatha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Chaetognatha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D05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MBIO26497.1.3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Sagitta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D06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MBIO40517.1.3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Nematomorpha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Nematomorpha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MBIO28565.1.3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Nematoda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Nematoda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D08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MBIO28704.1.3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Nematoda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D09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MBIO28273.1.3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Tardigrada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Tardigrada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MBIO29358.1.3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Arthropoda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Notodelphidae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MBIO40739.1.3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Neonaesa rugosa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MBIO40583.1.3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Tanaidacea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MBIO14605.1.3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Calinoida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MBIO35283.1.2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Mysidea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MBIO43028.1.2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Geogarypus longidigitatus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MBIO43026.1.2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Tangaroa tahitiensis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MBIO22382.1.4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Bruchinae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MBIO22410.1.4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Cerambycidae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MBIO35870.1.4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Coleoptera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MBIO22411.1.4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Tephritidae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MBIO22413.1.4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Tipulidae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MBIO22663.1.3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Ornidia obesa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MBIO35851.1.4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Diptera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MBIO35882.1.4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Hemiptera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MBIO22406.1.4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Macroglossum hirundo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MBIO22409.1.4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Assara halmophila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MBIO22434.1.4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Geometridae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MBIO22600.1.3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Noctuidae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MBIO22618.1.3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Tineidae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MBIO37696.1.3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Cydia pseudomalesana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MBIO37414.1.4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Tanaoctena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MBIO37629.1.4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Cnaphalocrocis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MBIO37715.1.4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Pterophoridae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MBIO37719.1.4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Alucita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MBIO37704.1.4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Macarostola pontificalis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MBIO37702.1.4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Imma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MBIO22235.1.4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Mantidae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MBIO22383.1.4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Chrysopidae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MBIO22302.1.5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Gryllidae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MBIO22585.1.3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Orthoptera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MBIO29400.1.3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Gammaropsis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MBIO29425.1.3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Ampithoe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MBIO29298.1.3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Polynesoecetes kekeae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MBIO29392.1.3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Erichthonius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MBIO30565.1.3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Globosolembos ovatus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MBIO30699.1.3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Maera lindsae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MBIO30560.1.3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Iphimedia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MBIO30074.1.3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Synopia ultramarina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MBIO30100.1.3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Paranamixis fijiensis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MBIO29561.1.3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Hyperiidae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MBIO30057.1.3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Hyale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MBIO20162.1.3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Macrophthalmus convexus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MBIO21744.1.3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Lucifer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MBIO20125.1.3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Alpheus paracrinitus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MBIO20072.1.3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Pilumnus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MBIO21707.1.3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Dardanus lagopodes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MBIO21730.1.3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Domecia hispida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MBIO20396.1.3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Daldorfia horrida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MBIO19580.1.3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Huenia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H12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MBIO21714.1.3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Schizophrys aspera</w:t>
            </w:r>
          </w:p>
        </w:tc>
      </w:tr>
      <w:tr w:rsidR="002825A0" w:rsidRPr="00C94A42" w:rsidTr="00FB4643">
        <w:trPr>
          <w:trHeight w:val="39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P2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MBIO21709.1.3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Arthropoda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Hirsutodynomene spinosa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MBIO19603.1.3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Pagurixus nomurai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MBIO19566.1.3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Pseudograpsus albus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MBIO20096.1.3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Microprosthema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MBIO20221.1.3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Gnathophyllum americanum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MBIO20692.1.3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Nucia speciosa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MBIO20579.1.3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Saron marmoratus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MBIO20583.1.3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Anchistus demani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MBIO20945.1.3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Etisus splendidus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MBIO21052.1.3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Callianassidae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MBIO26335.1.3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Liocarpilodes integerrimus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MBIO26428.1.3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Geograpsus grayi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MBIO26484.1.3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Cardisoma carnifex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MBIO26485.1.3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Metasesarma obesum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MBIO26486.1.3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Ocypode ceratophthalma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MBIO26552.1.3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Axiopsis serratifrons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MBIO28553.1.3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Portunus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MBIO28948.1.3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Nikoides maldivensis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MBIO29754.1.3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Tetralia cinctipes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MBIO29663.1.3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Hymenocera picta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MBIO30640.1.3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Palicidae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MBIO30658.1.3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Sympagurus poupini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MBIO30746.1.3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Hapalocarcinus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MBIO30376.1.3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Petrolisthes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MBIO30478.1.3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Atyoida pilipes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MBIO30552.1.3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Parribacus holthuisi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MBIO30555.1.3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Carpilius convexus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MBIO31135.1.2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Galathea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MBIO31382.1.2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Trapezia serenei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MBIO31314.1.2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Thor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MBIO19354.1.3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Bopyridae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MBIO29994.1.2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Aegidae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MBIO29704.1.3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Munnidae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MBIO29651.1.3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Gnathiidae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MBIO20191.1.3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Gonodactylellus espinosus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MBIO20762.1.3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Lysiosquillidae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MBIO26496.1.3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Pullosquilla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MBIO30673.1.3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A00B40">
              <w:rPr>
                <w:i/>
                <w:sz w:val="20"/>
                <w:szCs w:val="20"/>
                <w:lang w:val="fr-FR" w:eastAsia="fr-FR"/>
              </w:rPr>
              <w:t>Leptochelia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MBIO30686.1.3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Tanaidacea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MBIO14902.1.3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Labidocera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MBIO42269.1.3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Harpacticoida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MBIO28958.1.3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Lepas anatifera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MBIO21504.1.3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Poecilostomatoida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MBIO27053.1.3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Pyrgomatidae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MBIO22149.1.3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Ostracoda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MBIO29706.1.3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Pycnogonida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D11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MBIO30473.1.3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Pycnogonida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MBIO28840.1.3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Platyhelminthes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Acerola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MBIO26514.1.3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Polycladida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MBIO28569.1.3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Cheliplana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E03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MBIO28372.1.3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Otoplanidae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MBIO28280.1.3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Gastrotricha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Dactylopodola agadasys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MBIO28272.1.3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Mesodasys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E06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MBIO28841.1.3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Urodasys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MBIO28274.1.3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Gnathostomulida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Gnathostomulida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BE7B89">
              <w:rPr>
                <w:sz w:val="20"/>
                <w:szCs w:val="20"/>
                <w:lang w:val="fr-FR" w:eastAsia="fr-FR"/>
              </w:rPr>
              <w:t>E08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BE7B89">
              <w:rPr>
                <w:sz w:val="20"/>
                <w:szCs w:val="20"/>
                <w:lang w:val="fr-FR" w:eastAsia="fr-FR"/>
              </w:rPr>
              <w:t>placeHolder.2115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Gnathostomulida</w:t>
            </w:r>
          </w:p>
        </w:tc>
      </w:tr>
      <w:tr w:rsidR="002825A0" w:rsidRPr="00E84DBC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BE7B89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BE7B89">
              <w:rPr>
                <w:sz w:val="20"/>
                <w:szCs w:val="20"/>
                <w:lang w:val="fr-FR" w:eastAsia="fr-FR"/>
              </w:rPr>
              <w:t>E09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BE7B89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BE7B89">
              <w:rPr>
                <w:sz w:val="20"/>
                <w:szCs w:val="20"/>
                <w:lang w:val="fr-FR" w:eastAsia="fr-FR"/>
              </w:rPr>
              <w:t>placeHolder.2116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BE7B89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BE7B89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BE7B89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Gnathostomulida</w:t>
            </w:r>
          </w:p>
        </w:tc>
      </w:tr>
      <w:tr w:rsidR="002825A0" w:rsidRPr="00E84DBC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BE7B89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E10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BE7B89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MBIO28292.1.3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BE7B89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Rotifera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BE7B89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Rotifera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E11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MBIO25473.1.3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Entoprocta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Entoprocta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MBIO27190.1.3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Bryozoa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Celleporaria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MBIO27088.1.3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Conopeum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MBIO27194.1.3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Calyptotheca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MBIO27085.1.3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Rhynchozoon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MBIO27094.2.3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Figularia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MBIO27374.1.3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Bugula dentata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MBIO27419.1.3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Parasmittina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MBIO27412.1.3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Stylopoma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F08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MBIO26965.1.3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Disporella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MBIO40213.1.3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Annelida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Sigallonidae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MBIO40373.1.3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Echiuridae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MBIO40588.1.3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Euphrosiniidae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MBIO40562.1.3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Nereidae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MBIO40552.1.3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Palolo viridis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MBIO26415.1.3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Oligochaeta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MBIO21991.1.3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Polychaeta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MBIO28560.1.3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Arenicolidae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MBIO32346.1.3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Protodrilus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MBIO40409.1.3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Spinther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MBIO41618.1.3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Opheliidae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MBIO41599.1.3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Saccocirrus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MBIO40428.1.3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Pherecardia striata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MBIO40338.1.3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Dorvilleidae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MBIO29530.1.3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Nereididae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MBIO40212.1.3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Phyllodocidae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MBIO40387.1.3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Syllidae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MBIO40395.1.3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Hesionidae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MBIO40379.1.3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Gastrolepidia clavigera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MBIO40540.1.3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Glyceridae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MBIO40551.1.3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Syllidae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MBIO42298.1.3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Chrysopetalidae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MBIO40333.1.3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Chaetopterus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MBIO40578.1.3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Spionidae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H09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MBIO40353.1.3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Terebellidae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MBIO27923.1.3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Nemertea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Nemertea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MBIO27930.1.3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Cephalothrix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H12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MBIO32514.2.3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Baseodiscus delineatus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P3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A01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MBIO28140.1.3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Heteronemertea</w:t>
            </w:r>
          </w:p>
        </w:tc>
      </w:tr>
      <w:tr w:rsidR="002825A0" w:rsidRPr="00C94A42" w:rsidTr="00FB4643">
        <w:trPr>
          <w:trHeight w:val="36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MBIO21561.1.3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Sipuncula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Sipuncula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MBIO19290.1.3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Sipuncula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MBIO30021.1.2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Sipuncula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MBIO28885.1.3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Sipuncula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A06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MBIO21438.1.3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Phascolosoma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MBIO40201.1.3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Mollusca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Neritina turrita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MBIO40082.1.3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Phenecolepas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MBIO40494.1.3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Succineidae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MBIO41198.1.3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Charopidae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MBIO14396.1.3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Arcoidea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MBIO28020.1.3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Ctena bella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MBIO21458.1.3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Lithophaga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MBIO26406.1.3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Spondylus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MBIO26469.1.3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Fragum fragum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MBIO26582.1.3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Tellina crucigera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MBIO28617.1.3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Gafrarium pectinatum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MBIO30296.1.3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Chama cerion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MBIO40105.1.3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Galeommatoidea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MBIO41371.1.3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Octopus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MBIO27365.1.3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Siphonaria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MBIO30147.1.3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Pyramidella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MBIO30323.1.3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Turbo petholatus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MBIO21639.1.3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Dialidae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MBIO27297.1.3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Cerithiopsidae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MBIO27321.1.3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Triphora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MBIO26585.1.3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Cerithium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MBIO30498.1.3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Melanella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MBIO26481.1.3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Aplysia parvula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MBIO29853.1.3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Haminoea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MBIO19940.1.3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Cymatium nicobaricum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MBIO21775.1.3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Strombus gibberulus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MBIO27024.1.3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Atlanta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MBIO29213.1.3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Caecidae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MBIO27366.1.3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Serpulorbis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MBIO29263.1.2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Cypraea punctata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MBIO29259.1.3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Rissoina ambigua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MBIO21401.1.3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Mitra assimilis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MBIO21410.1.3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Oliva annulata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MBIO19474.1.3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Terebra affinis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MBIO19492.1.3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Mitrella margarita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MBIO19397.1.3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Drupa clathrata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MBIO26655.1.3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Vexillum cancellarioides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MBIO30979.1.3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Conus nanus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MBIO26308.1.3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Peristernia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MBIO26380.1.3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Prodotia iostoma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MBIO30148.1.3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Nassarius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MBIO40309.1.3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Georissa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MBIO29793.1.2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Aeolidiidae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MBIO28543.1.3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Discodorididae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MBIO29009.1.3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Gymnodoris inornata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MBIO29032.1.3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Polycera japonica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MBIO40194.1.3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Plakobranchus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MBIO41241.1.3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Diastole conica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MBIO21622.1.3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Limacina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MBIO21734.1.3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Thecosomata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MBIO27047.1.3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Creseis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E10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MBIO32399.1.3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Polyplacophora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E11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MBIO19324.1.3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Echiura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Echiuridae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MBIO30050.1.3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Phoronida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Phoronis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F01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MBIO30041.1.3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Phoronis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F02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MBIO40148.1.3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Brachiopoda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Brachiopoda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MBIO38570.1.3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Chordata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Sargocentron microstoma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MBIO38732.1.3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Trimma milta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MBIO38535.1.3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Thalassoma amblycephalum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MBIO38543.1.3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Cirrhitus pinnulatus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MBIO38548.1.3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Dascyllus flavicaudus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MBIO38558.1.3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Chromis viridis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MBIO38560.1.3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Caranx sexfasciatus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MBIO38561.1.3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Myripristis violacea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MBIO38624.1.3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Chaetodon lunulatus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F12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MBIO38932.1.3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Gymnothorax melatremus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MBIO32920.1.3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Epinephelus hexagonatus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MBIO38931.1.3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Boelkenchelys longidentata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MBIO38937.1.3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Scorpaenodes minor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MBIO32127.1.3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Didemnum granulatum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MBIO32489.1.3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Ascidia archaia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MBIO32245.1.3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Herdmania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MBIO32022.1.3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Doliolidae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G08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MBIO27039.1.3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Salpa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G09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MBIO28562.1.3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Acoelomorpha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Acoela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MBIO27430.1.3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Hemichordata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Ptychodera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G11</w:t>
            </w:r>
          </w:p>
        </w:tc>
        <w:tc>
          <w:tcPr>
            <w:tcW w:w="17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MBIO32533.1.3</w:t>
            </w:r>
          </w:p>
        </w:tc>
        <w:tc>
          <w:tcPr>
            <w:tcW w:w="179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245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Ptychodera flava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G12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MBIO14436.1.3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Echinodermata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Asterina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MBIO26354.1.3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Linckia multifora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MBIO20192.1.4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Tripneustes gratilla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MBIO26905.1.3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Echinometra oblonga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H04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MBIO26844.1.3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Actinocidaris mcedwardi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MBIO21392.1.3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Mortonia australis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MBIO26506.1.3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Metalia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MBIO19726.1.3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Chiridota hawaiiensis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H08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MBIO27919.1.3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Polyplectana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H09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MBIO19890.1.3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Stichopus horrens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H10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MBIO14445.1.3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  <w:r w:rsidRPr="00C94A42">
              <w:rPr>
                <w:i/>
                <w:iCs/>
                <w:sz w:val="20"/>
                <w:szCs w:val="20"/>
                <w:lang w:val="fr-FR" w:eastAsia="fr-FR"/>
              </w:rPr>
              <w:t>Ophiocoma pica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H11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Negative control</w:t>
            </w:r>
          </w:p>
        </w:tc>
        <w:tc>
          <w:tcPr>
            <w:tcW w:w="2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i/>
                <w:iCs/>
                <w:sz w:val="20"/>
                <w:szCs w:val="20"/>
                <w:lang w:val="fr-FR" w:eastAsia="fr-FR"/>
              </w:rPr>
            </w:pP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H12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jc w:val="center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Negative control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jc w:val="center"/>
              <w:rPr>
                <w:sz w:val="20"/>
                <w:szCs w:val="20"/>
                <w:lang w:val="fr-FR" w:eastAsia="fr-FR"/>
              </w:rPr>
            </w:pPr>
            <w:r w:rsidRPr="00C94A42">
              <w:rPr>
                <w:sz w:val="20"/>
                <w:szCs w:val="20"/>
                <w:lang w:val="fr-FR" w:eastAsia="fr-FR"/>
              </w:rPr>
              <w:t> </w:t>
            </w:r>
          </w:p>
        </w:tc>
      </w:tr>
      <w:tr w:rsidR="002825A0" w:rsidRPr="00C94A42" w:rsidTr="00FB4643">
        <w:trPr>
          <w:trHeight w:val="255"/>
        </w:trPr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jc w:val="center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rPr>
                <w:sz w:val="20"/>
                <w:szCs w:val="20"/>
                <w:lang w:val="fr-FR" w:eastAsia="fr-FR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25A0" w:rsidRPr="00C94A42" w:rsidRDefault="002825A0" w:rsidP="00FB4643">
            <w:pPr>
              <w:spacing w:line="240" w:lineRule="auto"/>
              <w:jc w:val="center"/>
              <w:rPr>
                <w:sz w:val="20"/>
                <w:szCs w:val="20"/>
                <w:lang w:val="fr-FR" w:eastAsia="fr-FR"/>
              </w:rPr>
            </w:pPr>
          </w:p>
        </w:tc>
      </w:tr>
    </w:tbl>
    <w:p w:rsidR="002825A0" w:rsidRPr="000D4FD2" w:rsidRDefault="002825A0" w:rsidP="002825A0"/>
    <w:p w:rsidR="00423E06" w:rsidRDefault="00423E06" w:rsidP="002825A0"/>
    <w:sectPr w:rsidR="00423E06" w:rsidSect="00423E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52CBB"/>
    <w:multiLevelType w:val="hybridMultilevel"/>
    <w:tmpl w:val="E642060C"/>
    <w:lvl w:ilvl="0" w:tplc="9FB0A4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5A0"/>
    <w:rsid w:val="002825A0"/>
    <w:rsid w:val="0042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7DAD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5A0"/>
    <w:pPr>
      <w:spacing w:line="480" w:lineRule="auto"/>
    </w:pPr>
    <w:rPr>
      <w:rFonts w:ascii="Times New Roman" w:eastAsia="Times New Roman" w:hAnsi="Times New Roman" w:cs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2825A0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825A0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2825A0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25A0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2825A0"/>
    <w:rPr>
      <w:rFonts w:ascii="Arial" w:eastAsia="Times New Roman" w:hAnsi="Arial" w:cs="Arial"/>
      <w:b/>
      <w:bCs/>
      <w:sz w:val="22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2825A0"/>
    <w:rPr>
      <w:rFonts w:ascii="Times New Roman" w:eastAsia="Times New Roman" w:hAnsi="Times New Roman" w:cs="Times New Roman"/>
      <w:b/>
      <w:bCs/>
      <w:lang w:val="en-GB"/>
    </w:rPr>
  </w:style>
  <w:style w:type="paragraph" w:styleId="BodyTextIndent">
    <w:name w:val="Body Text Indent"/>
    <w:basedOn w:val="Normal"/>
    <w:link w:val="BodyTextIndentChar"/>
    <w:rsid w:val="002825A0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2825A0"/>
    <w:rPr>
      <w:rFonts w:ascii="Times New Roman" w:eastAsia="Times New Roman" w:hAnsi="Times New Roman" w:cs="Times New Roman"/>
      <w:lang w:val="en-GB"/>
    </w:rPr>
  </w:style>
  <w:style w:type="character" w:customStyle="1" w:styleId="entity1">
    <w:name w:val="entity1"/>
    <w:rsid w:val="002825A0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2825A0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rsid w:val="002825A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2825A0"/>
  </w:style>
  <w:style w:type="character" w:styleId="Hyperlink">
    <w:name w:val="Hyperlink"/>
    <w:uiPriority w:val="99"/>
    <w:rsid w:val="002825A0"/>
    <w:rPr>
      <w:color w:val="0000FF"/>
      <w:u w:val="single"/>
    </w:rPr>
  </w:style>
  <w:style w:type="paragraph" w:styleId="Header">
    <w:name w:val="header"/>
    <w:basedOn w:val="Normal"/>
    <w:link w:val="HeaderChar"/>
    <w:rsid w:val="002825A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825A0"/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rsid w:val="002825A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825A0"/>
    <w:rPr>
      <w:rFonts w:ascii="Times New Roman" w:eastAsia="Times New Roman" w:hAnsi="Times New Roman" w:cs="Times New Roman"/>
      <w:lang w:val="en-GB"/>
    </w:rPr>
  </w:style>
  <w:style w:type="character" w:customStyle="1" w:styleId="go">
    <w:name w:val="go"/>
    <w:basedOn w:val="DefaultParagraphFont"/>
    <w:rsid w:val="002825A0"/>
  </w:style>
  <w:style w:type="character" w:styleId="CommentReference">
    <w:name w:val="annotation reference"/>
    <w:rsid w:val="002825A0"/>
    <w:rPr>
      <w:sz w:val="18"/>
      <w:szCs w:val="18"/>
    </w:rPr>
  </w:style>
  <w:style w:type="paragraph" w:styleId="CommentText">
    <w:name w:val="annotation text"/>
    <w:basedOn w:val="Normal"/>
    <w:link w:val="CommentTextChar"/>
    <w:rsid w:val="002825A0"/>
  </w:style>
  <w:style w:type="character" w:customStyle="1" w:styleId="CommentTextChar">
    <w:name w:val="Comment Text Char"/>
    <w:basedOn w:val="DefaultParagraphFont"/>
    <w:link w:val="CommentText"/>
    <w:rsid w:val="002825A0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2825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825A0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rsid w:val="002825A0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25A0"/>
    <w:rPr>
      <w:rFonts w:ascii="Lucida Grande" w:eastAsia="Times New Roman" w:hAnsi="Lucida Grande" w:cs="Times New Roman"/>
      <w:sz w:val="18"/>
      <w:szCs w:val="18"/>
      <w:lang w:val="en-GB"/>
    </w:rPr>
  </w:style>
  <w:style w:type="character" w:styleId="PageNumber">
    <w:name w:val="page number"/>
    <w:rsid w:val="002825A0"/>
  </w:style>
  <w:style w:type="paragraph" w:styleId="DocumentMap">
    <w:name w:val="Document Map"/>
    <w:basedOn w:val="Normal"/>
    <w:link w:val="DocumentMapChar"/>
    <w:rsid w:val="002825A0"/>
    <w:pPr>
      <w:spacing w:line="240" w:lineRule="auto"/>
    </w:pPr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2825A0"/>
    <w:rPr>
      <w:rFonts w:ascii="Lucida Grande" w:eastAsia="Times New Roman" w:hAnsi="Lucida Grande" w:cs="Times New Roman"/>
      <w:lang w:val="en-GB"/>
    </w:rPr>
  </w:style>
  <w:style w:type="paragraph" w:styleId="Revision">
    <w:name w:val="Revision"/>
    <w:hidden/>
    <w:uiPriority w:val="99"/>
    <w:semiHidden/>
    <w:rsid w:val="002825A0"/>
    <w:rPr>
      <w:rFonts w:ascii="Times New Roman" w:eastAsia="Times New Roman" w:hAnsi="Times New Roman" w:cs="Times New Roman"/>
      <w:lang w:val="en-GB"/>
    </w:rPr>
  </w:style>
  <w:style w:type="character" w:styleId="FollowedHyperlink">
    <w:name w:val="FollowedHyperlink"/>
    <w:uiPriority w:val="99"/>
    <w:unhideWhenUsed/>
    <w:rsid w:val="002825A0"/>
    <w:rPr>
      <w:color w:val="800080"/>
      <w:u w:val="single"/>
    </w:rPr>
  </w:style>
  <w:style w:type="paragraph" w:customStyle="1" w:styleId="xl63">
    <w:name w:val="xl63"/>
    <w:basedOn w:val="Normal"/>
    <w:rsid w:val="002825A0"/>
    <w:pP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64">
    <w:name w:val="xl64"/>
    <w:basedOn w:val="Normal"/>
    <w:rsid w:val="002825A0"/>
    <w:pP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65">
    <w:name w:val="xl65"/>
    <w:basedOn w:val="Normal"/>
    <w:rsid w:val="002825A0"/>
    <w:pPr>
      <w:spacing w:before="100" w:beforeAutospacing="1" w:after="100" w:afterAutospacing="1" w:line="240" w:lineRule="auto"/>
      <w:jc w:val="center"/>
    </w:pPr>
    <w:rPr>
      <w:rFonts w:ascii="Calibri" w:hAnsi="Calibri"/>
      <w:sz w:val="20"/>
      <w:szCs w:val="20"/>
      <w:lang w:val="en-US"/>
    </w:rPr>
  </w:style>
  <w:style w:type="paragraph" w:customStyle="1" w:styleId="xl66">
    <w:name w:val="xl66"/>
    <w:basedOn w:val="Normal"/>
    <w:rsid w:val="002825A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67">
    <w:name w:val="xl67"/>
    <w:basedOn w:val="Normal"/>
    <w:rsid w:val="002825A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68">
    <w:name w:val="xl68"/>
    <w:basedOn w:val="Normal"/>
    <w:rsid w:val="002825A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69">
    <w:name w:val="xl69"/>
    <w:basedOn w:val="Normal"/>
    <w:rsid w:val="002825A0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70">
    <w:name w:val="xl70"/>
    <w:basedOn w:val="Normal"/>
    <w:rsid w:val="002825A0"/>
    <w:pPr>
      <w:pBdr>
        <w:bottom w:val="dotted" w:sz="4" w:space="0" w:color="auto"/>
      </w:pBdr>
      <w:spacing w:before="100" w:beforeAutospacing="1" w:after="100" w:afterAutospacing="1" w:line="240" w:lineRule="auto"/>
      <w:jc w:val="center"/>
    </w:pPr>
    <w:rPr>
      <w:rFonts w:ascii="Calibri" w:hAnsi="Calibri"/>
      <w:sz w:val="20"/>
      <w:szCs w:val="20"/>
      <w:lang w:val="en-US"/>
    </w:rPr>
  </w:style>
  <w:style w:type="paragraph" w:customStyle="1" w:styleId="xl71">
    <w:name w:val="xl71"/>
    <w:basedOn w:val="Normal"/>
    <w:rsid w:val="002825A0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72">
    <w:name w:val="xl72"/>
    <w:basedOn w:val="Normal"/>
    <w:rsid w:val="002825A0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73">
    <w:name w:val="xl73"/>
    <w:basedOn w:val="Normal"/>
    <w:rsid w:val="002825A0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  <w:jc w:val="center"/>
    </w:pPr>
    <w:rPr>
      <w:rFonts w:ascii="Calibri" w:hAnsi="Calibri"/>
      <w:sz w:val="20"/>
      <w:szCs w:val="20"/>
      <w:lang w:val="en-US"/>
    </w:rPr>
  </w:style>
  <w:style w:type="paragraph" w:customStyle="1" w:styleId="xl74">
    <w:name w:val="xl74"/>
    <w:basedOn w:val="Normal"/>
    <w:rsid w:val="002825A0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75">
    <w:name w:val="xl75"/>
    <w:basedOn w:val="Normal"/>
    <w:rsid w:val="002825A0"/>
    <w:pPr>
      <w:pBdr>
        <w:top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76">
    <w:name w:val="xl76"/>
    <w:basedOn w:val="Normal"/>
    <w:rsid w:val="002825A0"/>
    <w:pPr>
      <w:pBdr>
        <w:top w:val="dotted" w:sz="4" w:space="0" w:color="auto"/>
      </w:pBdr>
      <w:spacing w:before="100" w:beforeAutospacing="1" w:after="100" w:afterAutospacing="1" w:line="240" w:lineRule="auto"/>
      <w:jc w:val="center"/>
    </w:pPr>
    <w:rPr>
      <w:rFonts w:ascii="Calibri" w:hAnsi="Calibri"/>
      <w:sz w:val="20"/>
      <w:szCs w:val="20"/>
      <w:lang w:val="en-US"/>
    </w:rPr>
  </w:style>
  <w:style w:type="paragraph" w:customStyle="1" w:styleId="xl77">
    <w:name w:val="xl77"/>
    <w:basedOn w:val="Normal"/>
    <w:rsid w:val="002825A0"/>
    <w:pPr>
      <w:pBdr>
        <w:top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78">
    <w:name w:val="xl78"/>
    <w:basedOn w:val="Normal"/>
    <w:rsid w:val="002825A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79">
    <w:name w:val="xl79"/>
    <w:basedOn w:val="Normal"/>
    <w:rsid w:val="002825A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80">
    <w:name w:val="xl80"/>
    <w:basedOn w:val="Normal"/>
    <w:rsid w:val="002825A0"/>
    <w:pP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81">
    <w:name w:val="xl81"/>
    <w:basedOn w:val="Normal"/>
    <w:rsid w:val="002825A0"/>
    <w:pPr>
      <w:spacing w:before="100" w:beforeAutospacing="1" w:after="100" w:afterAutospacing="1" w:line="240" w:lineRule="auto"/>
      <w:textAlignment w:val="center"/>
    </w:pPr>
    <w:rPr>
      <w:rFonts w:ascii="Calibri" w:hAnsi="Calibri"/>
      <w:sz w:val="20"/>
      <w:szCs w:val="20"/>
      <w:lang w:val="en-US"/>
    </w:rPr>
  </w:style>
  <w:style w:type="paragraph" w:customStyle="1" w:styleId="xl82">
    <w:name w:val="xl82"/>
    <w:basedOn w:val="Normal"/>
    <w:rsid w:val="002825A0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83">
    <w:name w:val="xl83"/>
    <w:basedOn w:val="Normal"/>
    <w:rsid w:val="002825A0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84">
    <w:name w:val="xl84"/>
    <w:basedOn w:val="Normal"/>
    <w:rsid w:val="002825A0"/>
    <w:pPr>
      <w:pBdr>
        <w:top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85">
    <w:name w:val="xl85"/>
    <w:basedOn w:val="Normal"/>
    <w:rsid w:val="002825A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hAnsi="Calibri"/>
      <w:b/>
      <w:bCs/>
      <w:i/>
      <w:iCs/>
      <w:sz w:val="20"/>
      <w:szCs w:val="20"/>
      <w:lang w:val="en-US"/>
    </w:rPr>
  </w:style>
  <w:style w:type="paragraph" w:customStyle="1" w:styleId="xl86">
    <w:name w:val="xl86"/>
    <w:basedOn w:val="Normal"/>
    <w:rsid w:val="002825A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" w:hAnsi="Times"/>
      <w:sz w:val="20"/>
      <w:szCs w:val="20"/>
      <w:lang w:val="en-US"/>
    </w:rPr>
  </w:style>
  <w:style w:type="character" w:customStyle="1" w:styleId="pseudotab">
    <w:name w:val="pseudotab"/>
    <w:rsid w:val="002825A0"/>
  </w:style>
  <w:style w:type="character" w:customStyle="1" w:styleId="doi">
    <w:name w:val="doi"/>
    <w:rsid w:val="002825A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5A0"/>
    <w:pPr>
      <w:spacing w:line="480" w:lineRule="auto"/>
    </w:pPr>
    <w:rPr>
      <w:rFonts w:ascii="Times New Roman" w:eastAsia="Times New Roman" w:hAnsi="Times New Roman" w:cs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2825A0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2825A0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2825A0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25A0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2825A0"/>
    <w:rPr>
      <w:rFonts w:ascii="Arial" w:eastAsia="Times New Roman" w:hAnsi="Arial" w:cs="Arial"/>
      <w:b/>
      <w:bCs/>
      <w:sz w:val="22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2825A0"/>
    <w:rPr>
      <w:rFonts w:ascii="Times New Roman" w:eastAsia="Times New Roman" w:hAnsi="Times New Roman" w:cs="Times New Roman"/>
      <w:b/>
      <w:bCs/>
      <w:lang w:val="en-GB"/>
    </w:rPr>
  </w:style>
  <w:style w:type="paragraph" w:styleId="BodyTextIndent">
    <w:name w:val="Body Text Indent"/>
    <w:basedOn w:val="Normal"/>
    <w:link w:val="BodyTextIndentChar"/>
    <w:rsid w:val="002825A0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2825A0"/>
    <w:rPr>
      <w:rFonts w:ascii="Times New Roman" w:eastAsia="Times New Roman" w:hAnsi="Times New Roman" w:cs="Times New Roman"/>
      <w:lang w:val="en-GB"/>
    </w:rPr>
  </w:style>
  <w:style w:type="character" w:customStyle="1" w:styleId="entity1">
    <w:name w:val="entity1"/>
    <w:rsid w:val="002825A0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2825A0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rsid w:val="002825A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2825A0"/>
  </w:style>
  <w:style w:type="character" w:styleId="Hyperlink">
    <w:name w:val="Hyperlink"/>
    <w:uiPriority w:val="99"/>
    <w:rsid w:val="002825A0"/>
    <w:rPr>
      <w:color w:val="0000FF"/>
      <w:u w:val="single"/>
    </w:rPr>
  </w:style>
  <w:style w:type="paragraph" w:styleId="Header">
    <w:name w:val="header"/>
    <w:basedOn w:val="Normal"/>
    <w:link w:val="HeaderChar"/>
    <w:rsid w:val="002825A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825A0"/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rsid w:val="002825A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825A0"/>
    <w:rPr>
      <w:rFonts w:ascii="Times New Roman" w:eastAsia="Times New Roman" w:hAnsi="Times New Roman" w:cs="Times New Roman"/>
      <w:lang w:val="en-GB"/>
    </w:rPr>
  </w:style>
  <w:style w:type="character" w:customStyle="1" w:styleId="go">
    <w:name w:val="go"/>
    <w:basedOn w:val="DefaultParagraphFont"/>
    <w:rsid w:val="002825A0"/>
  </w:style>
  <w:style w:type="character" w:styleId="CommentReference">
    <w:name w:val="annotation reference"/>
    <w:rsid w:val="002825A0"/>
    <w:rPr>
      <w:sz w:val="18"/>
      <w:szCs w:val="18"/>
    </w:rPr>
  </w:style>
  <w:style w:type="paragraph" w:styleId="CommentText">
    <w:name w:val="annotation text"/>
    <w:basedOn w:val="Normal"/>
    <w:link w:val="CommentTextChar"/>
    <w:rsid w:val="002825A0"/>
  </w:style>
  <w:style w:type="character" w:customStyle="1" w:styleId="CommentTextChar">
    <w:name w:val="Comment Text Char"/>
    <w:basedOn w:val="DefaultParagraphFont"/>
    <w:link w:val="CommentText"/>
    <w:rsid w:val="002825A0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2825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825A0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rsid w:val="002825A0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25A0"/>
    <w:rPr>
      <w:rFonts w:ascii="Lucida Grande" w:eastAsia="Times New Roman" w:hAnsi="Lucida Grande" w:cs="Times New Roman"/>
      <w:sz w:val="18"/>
      <w:szCs w:val="18"/>
      <w:lang w:val="en-GB"/>
    </w:rPr>
  </w:style>
  <w:style w:type="character" w:styleId="PageNumber">
    <w:name w:val="page number"/>
    <w:rsid w:val="002825A0"/>
  </w:style>
  <w:style w:type="paragraph" w:styleId="DocumentMap">
    <w:name w:val="Document Map"/>
    <w:basedOn w:val="Normal"/>
    <w:link w:val="DocumentMapChar"/>
    <w:rsid w:val="002825A0"/>
    <w:pPr>
      <w:spacing w:line="240" w:lineRule="auto"/>
    </w:pPr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rsid w:val="002825A0"/>
    <w:rPr>
      <w:rFonts w:ascii="Lucida Grande" w:eastAsia="Times New Roman" w:hAnsi="Lucida Grande" w:cs="Times New Roman"/>
      <w:lang w:val="en-GB"/>
    </w:rPr>
  </w:style>
  <w:style w:type="paragraph" w:styleId="Revision">
    <w:name w:val="Revision"/>
    <w:hidden/>
    <w:uiPriority w:val="99"/>
    <w:semiHidden/>
    <w:rsid w:val="002825A0"/>
    <w:rPr>
      <w:rFonts w:ascii="Times New Roman" w:eastAsia="Times New Roman" w:hAnsi="Times New Roman" w:cs="Times New Roman"/>
      <w:lang w:val="en-GB"/>
    </w:rPr>
  </w:style>
  <w:style w:type="character" w:styleId="FollowedHyperlink">
    <w:name w:val="FollowedHyperlink"/>
    <w:uiPriority w:val="99"/>
    <w:unhideWhenUsed/>
    <w:rsid w:val="002825A0"/>
    <w:rPr>
      <w:color w:val="800080"/>
      <w:u w:val="single"/>
    </w:rPr>
  </w:style>
  <w:style w:type="paragraph" w:customStyle="1" w:styleId="xl63">
    <w:name w:val="xl63"/>
    <w:basedOn w:val="Normal"/>
    <w:rsid w:val="002825A0"/>
    <w:pP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64">
    <w:name w:val="xl64"/>
    <w:basedOn w:val="Normal"/>
    <w:rsid w:val="002825A0"/>
    <w:pP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65">
    <w:name w:val="xl65"/>
    <w:basedOn w:val="Normal"/>
    <w:rsid w:val="002825A0"/>
    <w:pPr>
      <w:spacing w:before="100" w:beforeAutospacing="1" w:after="100" w:afterAutospacing="1" w:line="240" w:lineRule="auto"/>
      <w:jc w:val="center"/>
    </w:pPr>
    <w:rPr>
      <w:rFonts w:ascii="Calibri" w:hAnsi="Calibri"/>
      <w:sz w:val="20"/>
      <w:szCs w:val="20"/>
      <w:lang w:val="en-US"/>
    </w:rPr>
  </w:style>
  <w:style w:type="paragraph" w:customStyle="1" w:styleId="xl66">
    <w:name w:val="xl66"/>
    <w:basedOn w:val="Normal"/>
    <w:rsid w:val="002825A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67">
    <w:name w:val="xl67"/>
    <w:basedOn w:val="Normal"/>
    <w:rsid w:val="002825A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68">
    <w:name w:val="xl68"/>
    <w:basedOn w:val="Normal"/>
    <w:rsid w:val="002825A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69">
    <w:name w:val="xl69"/>
    <w:basedOn w:val="Normal"/>
    <w:rsid w:val="002825A0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70">
    <w:name w:val="xl70"/>
    <w:basedOn w:val="Normal"/>
    <w:rsid w:val="002825A0"/>
    <w:pPr>
      <w:pBdr>
        <w:bottom w:val="dotted" w:sz="4" w:space="0" w:color="auto"/>
      </w:pBdr>
      <w:spacing w:before="100" w:beforeAutospacing="1" w:after="100" w:afterAutospacing="1" w:line="240" w:lineRule="auto"/>
      <w:jc w:val="center"/>
    </w:pPr>
    <w:rPr>
      <w:rFonts w:ascii="Calibri" w:hAnsi="Calibri"/>
      <w:sz w:val="20"/>
      <w:szCs w:val="20"/>
      <w:lang w:val="en-US"/>
    </w:rPr>
  </w:style>
  <w:style w:type="paragraph" w:customStyle="1" w:styleId="xl71">
    <w:name w:val="xl71"/>
    <w:basedOn w:val="Normal"/>
    <w:rsid w:val="002825A0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72">
    <w:name w:val="xl72"/>
    <w:basedOn w:val="Normal"/>
    <w:rsid w:val="002825A0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73">
    <w:name w:val="xl73"/>
    <w:basedOn w:val="Normal"/>
    <w:rsid w:val="002825A0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  <w:jc w:val="center"/>
    </w:pPr>
    <w:rPr>
      <w:rFonts w:ascii="Calibri" w:hAnsi="Calibri"/>
      <w:sz w:val="20"/>
      <w:szCs w:val="20"/>
      <w:lang w:val="en-US"/>
    </w:rPr>
  </w:style>
  <w:style w:type="paragraph" w:customStyle="1" w:styleId="xl74">
    <w:name w:val="xl74"/>
    <w:basedOn w:val="Normal"/>
    <w:rsid w:val="002825A0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75">
    <w:name w:val="xl75"/>
    <w:basedOn w:val="Normal"/>
    <w:rsid w:val="002825A0"/>
    <w:pPr>
      <w:pBdr>
        <w:top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76">
    <w:name w:val="xl76"/>
    <w:basedOn w:val="Normal"/>
    <w:rsid w:val="002825A0"/>
    <w:pPr>
      <w:pBdr>
        <w:top w:val="dotted" w:sz="4" w:space="0" w:color="auto"/>
      </w:pBdr>
      <w:spacing w:before="100" w:beforeAutospacing="1" w:after="100" w:afterAutospacing="1" w:line="240" w:lineRule="auto"/>
      <w:jc w:val="center"/>
    </w:pPr>
    <w:rPr>
      <w:rFonts w:ascii="Calibri" w:hAnsi="Calibri"/>
      <w:sz w:val="20"/>
      <w:szCs w:val="20"/>
      <w:lang w:val="en-US"/>
    </w:rPr>
  </w:style>
  <w:style w:type="paragraph" w:customStyle="1" w:styleId="xl77">
    <w:name w:val="xl77"/>
    <w:basedOn w:val="Normal"/>
    <w:rsid w:val="002825A0"/>
    <w:pPr>
      <w:pBdr>
        <w:top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78">
    <w:name w:val="xl78"/>
    <w:basedOn w:val="Normal"/>
    <w:rsid w:val="002825A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79">
    <w:name w:val="xl79"/>
    <w:basedOn w:val="Normal"/>
    <w:rsid w:val="002825A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hAnsi="Calibri"/>
      <w:b/>
      <w:bCs/>
      <w:sz w:val="20"/>
      <w:szCs w:val="20"/>
      <w:lang w:val="en-US"/>
    </w:rPr>
  </w:style>
  <w:style w:type="paragraph" w:customStyle="1" w:styleId="xl80">
    <w:name w:val="xl80"/>
    <w:basedOn w:val="Normal"/>
    <w:rsid w:val="002825A0"/>
    <w:pP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81">
    <w:name w:val="xl81"/>
    <w:basedOn w:val="Normal"/>
    <w:rsid w:val="002825A0"/>
    <w:pPr>
      <w:spacing w:before="100" w:beforeAutospacing="1" w:after="100" w:afterAutospacing="1" w:line="240" w:lineRule="auto"/>
      <w:textAlignment w:val="center"/>
    </w:pPr>
    <w:rPr>
      <w:rFonts w:ascii="Calibri" w:hAnsi="Calibri"/>
      <w:sz w:val="20"/>
      <w:szCs w:val="20"/>
      <w:lang w:val="en-US"/>
    </w:rPr>
  </w:style>
  <w:style w:type="paragraph" w:customStyle="1" w:styleId="xl82">
    <w:name w:val="xl82"/>
    <w:basedOn w:val="Normal"/>
    <w:rsid w:val="002825A0"/>
    <w:pPr>
      <w:pBdr>
        <w:bottom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83">
    <w:name w:val="xl83"/>
    <w:basedOn w:val="Normal"/>
    <w:rsid w:val="002825A0"/>
    <w:pPr>
      <w:pBdr>
        <w:top w:val="dotted" w:sz="4" w:space="0" w:color="auto"/>
        <w:bottom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84">
    <w:name w:val="xl84"/>
    <w:basedOn w:val="Normal"/>
    <w:rsid w:val="002825A0"/>
    <w:pPr>
      <w:pBdr>
        <w:top w:val="dotted" w:sz="4" w:space="0" w:color="auto"/>
      </w:pBdr>
      <w:spacing w:before="100" w:beforeAutospacing="1" w:after="100" w:afterAutospacing="1" w:line="240" w:lineRule="auto"/>
    </w:pPr>
    <w:rPr>
      <w:rFonts w:ascii="Calibri" w:hAnsi="Calibri"/>
      <w:sz w:val="20"/>
      <w:szCs w:val="20"/>
      <w:lang w:val="en-US"/>
    </w:rPr>
  </w:style>
  <w:style w:type="paragraph" w:customStyle="1" w:styleId="xl85">
    <w:name w:val="xl85"/>
    <w:basedOn w:val="Normal"/>
    <w:rsid w:val="002825A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hAnsi="Calibri"/>
      <w:b/>
      <w:bCs/>
      <w:i/>
      <w:iCs/>
      <w:sz w:val="20"/>
      <w:szCs w:val="20"/>
      <w:lang w:val="en-US"/>
    </w:rPr>
  </w:style>
  <w:style w:type="paragraph" w:customStyle="1" w:styleId="xl86">
    <w:name w:val="xl86"/>
    <w:basedOn w:val="Normal"/>
    <w:rsid w:val="002825A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" w:hAnsi="Times"/>
      <w:sz w:val="20"/>
      <w:szCs w:val="20"/>
      <w:lang w:val="en-US"/>
    </w:rPr>
  </w:style>
  <w:style w:type="character" w:customStyle="1" w:styleId="pseudotab">
    <w:name w:val="pseudotab"/>
    <w:rsid w:val="002825A0"/>
  </w:style>
  <w:style w:type="character" w:customStyle="1" w:styleId="doi">
    <w:name w:val="doi"/>
    <w:rsid w:val="00282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1612</Words>
  <Characters>9192</Characters>
  <Application>Microsoft Macintosh Word</Application>
  <DocSecurity>0</DocSecurity>
  <Lines>76</Lines>
  <Paragraphs>21</Paragraphs>
  <ScaleCrop>false</ScaleCrop>
  <Company>Smithsonian</Company>
  <LinksUpToDate>false</LinksUpToDate>
  <CharactersWithSpaces>10783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Leray</dc:creator>
  <cp:keywords/>
  <dc:description/>
  <cp:lastModifiedBy>Matthieu Leray</cp:lastModifiedBy>
  <cp:revision>1</cp:revision>
  <dcterms:created xsi:type="dcterms:W3CDTF">2013-03-10T15:15:00Z</dcterms:created>
  <dcterms:modified xsi:type="dcterms:W3CDTF">2013-03-10T15:15:00Z</dcterms:modified>
</cp:coreProperties>
</file>