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5D" w:rsidRPr="001C0556" w:rsidRDefault="00C3305D" w:rsidP="00BC4E02">
      <w:pPr>
        <w:suppressAutoHyphens/>
        <w:spacing w:after="0" w:line="480" w:lineRule="auto"/>
        <w:rPr>
          <w:rFonts w:ascii="Arial" w:eastAsia="Times New Roman" w:hAnsi="Arial" w:cs="Times New Roman"/>
          <w:b/>
          <w:bCs/>
          <w:szCs w:val="20"/>
        </w:rPr>
      </w:pPr>
      <w:proofErr w:type="gramStart"/>
      <w:r w:rsidRPr="001C05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Supplemental </w:t>
      </w:r>
      <w:r w:rsidRPr="001C0556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 w:rsidRPr="001C0556">
        <w:rPr>
          <w:rFonts w:ascii="Arial" w:eastAsia="Times New Roman" w:hAnsi="Arial" w:cs="Times New Roman"/>
          <w:b/>
          <w:bCs/>
          <w:szCs w:val="20"/>
        </w:rPr>
        <w:t>.</w:t>
      </w:r>
      <w:proofErr w:type="gramEnd"/>
      <w:r w:rsidRPr="001C0556">
        <w:rPr>
          <w:rFonts w:ascii="Arial" w:eastAsia="Times New Roman" w:hAnsi="Arial" w:cs="Times New Roman"/>
          <w:b/>
          <w:bCs/>
          <w:szCs w:val="20"/>
        </w:rPr>
        <w:t xml:space="preserve"> </w:t>
      </w:r>
    </w:p>
    <w:p w:rsidR="00C3305D" w:rsidRPr="00C3305D" w:rsidRDefault="00C3305D" w:rsidP="00BC4E02">
      <w:pPr>
        <w:suppressAutoHyphens/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05D">
        <w:rPr>
          <w:rFonts w:ascii="Times New Roman" w:eastAsia="Times New Roman" w:hAnsi="Times New Roman" w:cs="Times New Roman"/>
          <w:bCs/>
          <w:sz w:val="24"/>
          <w:szCs w:val="24"/>
        </w:rPr>
        <w:t>Full clinical serum biochemistry data for all subjects before supplementation (Baseline) or, in a cross-over design, following 4 weeks of supplementation with organic silicon (MMST) or 4 weeks of placebo (Placebo</w:t>
      </w:r>
      <w:proofErr w:type="gramStart"/>
      <w:r w:rsidRPr="00C3305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C3305D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843"/>
        <w:gridCol w:w="1337"/>
      </w:tblGrid>
      <w:tr w:rsidR="00C3305D" w:rsidRPr="00C3305D" w:rsidTr="00C675A7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Test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Baseline</w:t>
            </w:r>
          </w:p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(n=21)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4 weeks of MMST</w:t>
            </w:r>
          </w:p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(n=21)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 xml:space="preserve">4 weeks of </w:t>
            </w:r>
          </w:p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Placebo</w:t>
            </w:r>
          </w:p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(n=21)</w:t>
            </w:r>
          </w:p>
        </w:tc>
        <w:tc>
          <w:tcPr>
            <w:tcW w:w="1337" w:type="dxa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i/>
                <w:kern w:val="32"/>
              </w:rPr>
            </w:pPr>
          </w:p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i/>
                <w:kern w:val="32"/>
              </w:rPr>
            </w:pPr>
          </w:p>
          <w:p w:rsidR="00C3305D" w:rsidRPr="00E05553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i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</w:rPr>
              <w:t>p-</w:t>
            </w: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value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vertAlign w:val="superscript"/>
              </w:rPr>
              <w:t>8</w:t>
            </w: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 xml:space="preserve"> </w:t>
            </w:r>
          </w:p>
        </w:tc>
      </w:tr>
      <w:tr w:rsidR="00C3305D" w:rsidRPr="00C3305D" w:rsidTr="00C675A7"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Urea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4.29 (0.93)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4.23 (0.97)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4.20 (1.0)</w:t>
            </w:r>
          </w:p>
        </w:tc>
        <w:tc>
          <w:tcPr>
            <w:tcW w:w="133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0.893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Creatinine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 xml:space="preserve"> (µ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66.0 (8.5)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67.1 (9.0)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68.2 (10.8)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0.239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Calcium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2.27 (0.08)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2.30 (0.09)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2.29 (0.08)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</w:rPr>
              <w:t>0.589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Phosphate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1.25 (0.23)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1.33 (0.16)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1.30 (0.16)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0.549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ALP (IU/L)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48.0 (12.3)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47.8 (11.8)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47.7 (12.3)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0.924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Bilirubin (µ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10.0 (3.6)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12.4 (6.6)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11.5 (4.8)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0.493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sym w:font="Symbol" w:char="F067"/>
            </w: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 xml:space="preserve"> GT (U/L)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11.8 (3.1)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12.9 (5.8)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12.9 (4.4)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1.000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Cholesterol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4.50 (0.88)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4.56 (0.84)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4.49 (0.76)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0.603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Triglycerides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0.846 (0.287)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0.842 (0.329)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0.883 (0.310)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0.605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TSH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mIU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2.58 (1.06)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2.08 (0.66)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2.85 (1.21)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0.158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Glucose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4.56 (0.32)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4.40 (0.44)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4.43 (0.34)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0.884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  <w:sz w:val="24"/>
                <w:szCs w:val="24"/>
              </w:rPr>
              <w:t>Albumin (g/L)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46.1 (2.4)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46.8 (2.8)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46.8 (1.9)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0.918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Total Protein (g/L)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74.7 (4.5)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75.5 (4.3)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76.1 (4.8)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0.518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GFR (mL/min)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vertAlign w:val="superscript"/>
              </w:rPr>
              <w:t>5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95.7 (14.4)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93.5 (13.4)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90.6 (16.9)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0.240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Anion Gap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18.3 (2.5)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18.0 (2.6)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17.7 (3.1)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0.688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ALT (IU/L)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vertAlign w:val="superscript"/>
              </w:rPr>
              <w:t>6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18.5 (16.7)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19.4 (21.7)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17.0 (11.3)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0.331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CRP (mg/L)</w:t>
            </w:r>
            <w:r w:rsidRPr="00E05553">
              <w:rPr>
                <w:rFonts w:ascii="Times New Roman" w:eastAsia="Calibri" w:hAnsi="Times New Roman" w:cs="Times New Roman"/>
                <w:bCs/>
                <w:i/>
                <w:kern w:val="32"/>
                <w:vertAlign w:val="superscript"/>
              </w:rPr>
              <w:t>7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&lt; 5.0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&lt; 5.0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&lt; 5.0</w:t>
            </w:r>
          </w:p>
        </w:tc>
        <w:tc>
          <w:tcPr>
            <w:tcW w:w="1337" w:type="dxa"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Magnesium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0.816 (0.061)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0.873 (0.086)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0.848 (0.055)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0.478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Potassium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4.41 (0.25)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4.32 (0.26)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4.42 (0.31)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0.230</w:t>
            </w:r>
          </w:p>
        </w:tc>
      </w:tr>
      <w:tr w:rsidR="00C3305D" w:rsidRPr="00C3305D" w:rsidTr="00C675A7">
        <w:tc>
          <w:tcPr>
            <w:tcW w:w="2802" w:type="dxa"/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lastRenderedPageBreak/>
              <w:t>Sodium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/L)</w:t>
            </w:r>
          </w:p>
        </w:tc>
        <w:tc>
          <w:tcPr>
            <w:tcW w:w="1559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142 (3)</w:t>
            </w:r>
          </w:p>
        </w:tc>
        <w:tc>
          <w:tcPr>
            <w:tcW w:w="1701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141 (3)</w:t>
            </w:r>
          </w:p>
        </w:tc>
        <w:tc>
          <w:tcPr>
            <w:tcW w:w="1843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141 (3)</w:t>
            </w:r>
          </w:p>
        </w:tc>
        <w:tc>
          <w:tcPr>
            <w:tcW w:w="1337" w:type="dxa"/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0.852</w:t>
            </w:r>
          </w:p>
        </w:tc>
      </w:tr>
      <w:tr w:rsidR="00C3305D" w:rsidRPr="00C3305D" w:rsidTr="00C675A7"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Bicarbonate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/L)</w:t>
            </w:r>
          </w:p>
          <w:p w:rsidR="00C3305D" w:rsidRPr="00E05553" w:rsidRDefault="00C3305D" w:rsidP="00BC4E02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Chloride (</w:t>
            </w:r>
            <w:proofErr w:type="spellStart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mmol</w:t>
            </w:r>
            <w:proofErr w:type="spellEnd"/>
            <w:r w:rsidRPr="00E05553">
              <w:rPr>
                <w:rFonts w:ascii="Times New Roman" w:eastAsia="Calibri" w:hAnsi="Times New Roman" w:cs="Times New Roman"/>
                <w:bCs/>
                <w:kern w:val="32"/>
              </w:rPr>
              <w:t>/L)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24.2 (1.8)</w:t>
            </w:r>
          </w:p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105 (2)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24.2 (2.3)</w:t>
            </w:r>
          </w:p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103 (2)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24.4 (2.0)</w:t>
            </w:r>
          </w:p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103 (2)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0.662</w:t>
            </w:r>
          </w:p>
          <w:p w:rsidR="00C3305D" w:rsidRPr="00C3305D" w:rsidRDefault="00C3305D" w:rsidP="00BC4E0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kern w:val="32"/>
              </w:rPr>
            </w:pPr>
            <w:r w:rsidRPr="00C3305D">
              <w:rPr>
                <w:rFonts w:ascii="Times New Roman" w:eastAsia="Calibri" w:hAnsi="Times New Roman" w:cs="Times New Roman"/>
                <w:bCs/>
                <w:kern w:val="32"/>
              </w:rPr>
              <w:t>0.835</w:t>
            </w:r>
          </w:p>
        </w:tc>
      </w:tr>
    </w:tbl>
    <w:p w:rsidR="00C3305D" w:rsidRPr="00C3305D" w:rsidRDefault="00C3305D" w:rsidP="00BC4E02">
      <w:pPr>
        <w:spacing w:after="0" w:line="480" w:lineRule="auto"/>
        <w:rPr>
          <w:rFonts w:ascii="Times New Roman" w:eastAsia="Calibri" w:hAnsi="Times New Roman" w:cs="Times New Roman"/>
          <w:bCs/>
          <w:kern w:val="32"/>
          <w:sz w:val="24"/>
          <w:szCs w:val="24"/>
        </w:rPr>
      </w:pP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1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>Mean (SD)</w:t>
      </w:r>
    </w:p>
    <w:p w:rsidR="00C3305D" w:rsidRPr="00C3305D" w:rsidRDefault="00C3305D" w:rsidP="00BC4E02">
      <w:pPr>
        <w:spacing w:after="0" w:line="480" w:lineRule="auto"/>
        <w:rPr>
          <w:rFonts w:ascii="Times New Roman" w:eastAsia="Calibri" w:hAnsi="Times New Roman" w:cs="Times New Roman"/>
          <w:bCs/>
          <w:kern w:val="32"/>
          <w:sz w:val="24"/>
          <w:szCs w:val="24"/>
        </w:rPr>
      </w:pP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2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ALP = alkaline phosphatase. </w:t>
      </w: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3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sym w:font="Symbol" w:char="F067"/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GT = Gamma </w:t>
      </w:r>
      <w:proofErr w:type="spellStart"/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>glutamyl</w:t>
      </w:r>
      <w:proofErr w:type="spellEnd"/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>transferase</w:t>
      </w:r>
      <w:proofErr w:type="spellEnd"/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. </w:t>
      </w: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4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TSH = thyroid stimulating hormone. </w:t>
      </w: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5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GFR = estimated glomerular filtration rate. </w:t>
      </w: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6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ALT = alanine aminotransferase. </w:t>
      </w: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7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>CRP = C-reactive protein.</w:t>
      </w:r>
    </w:p>
    <w:p w:rsidR="00C3305D" w:rsidRPr="00C3305D" w:rsidRDefault="00C3305D" w:rsidP="00BC4E0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  <w:vertAlign w:val="superscript"/>
        </w:rPr>
        <w:t>8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Placebo </w:t>
      </w:r>
      <w:r w:rsidRPr="00C3305D">
        <w:rPr>
          <w:rFonts w:ascii="Times New Roman" w:eastAsia="Calibri" w:hAnsi="Times New Roman" w:cs="Times New Roman"/>
          <w:bCs/>
          <w:i/>
          <w:kern w:val="32"/>
          <w:sz w:val="24"/>
          <w:szCs w:val="24"/>
        </w:rPr>
        <w:t>vs</w:t>
      </w:r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>. MMST.</w:t>
      </w:r>
      <w:proofErr w:type="gramEnd"/>
      <w:r w:rsidRPr="00C3305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Significance was assessed by paired t-tests. No effect of order (i.e. MMST before or after placebo) was observed. In all cases there were no significant differences between the three periods.</w:t>
      </w: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 w:type="page"/>
      </w:r>
    </w:p>
    <w:p w:rsidR="00E05553" w:rsidRPr="001C0556" w:rsidRDefault="00C3305D" w:rsidP="00BC4E02">
      <w:pPr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proofErr w:type="gramStart"/>
      <w:r w:rsidRPr="001C05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Supplemental Fig</w:t>
      </w:r>
      <w:r w:rsidR="001C0556" w:rsidRPr="001C05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ure</w:t>
      </w:r>
      <w:r w:rsidRPr="001C05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proofErr w:type="gramEnd"/>
    </w:p>
    <w:bookmarkEnd w:id="0"/>
    <w:p w:rsidR="00C3305D" w:rsidRPr="00C3305D" w:rsidRDefault="00C3305D" w:rsidP="00BC4E02">
      <w:pPr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C330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Volunteers’ self-assessment of health, well-being and quality of life (using questionnaire below), following 4 weeks supplementation with MMST (</w:t>
      </w:r>
      <w:r w:rsidRPr="00C3305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hollow circles</w:t>
      </w:r>
      <w:r w:rsidRPr="00C330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 or Placebo (</w:t>
      </w:r>
      <w:r w:rsidRPr="00C3305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solid circles</w:t>
      </w:r>
      <w:r w:rsidRPr="00C330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).</w:t>
      </w:r>
      <w:proofErr w:type="gramEnd"/>
      <w:r w:rsidRPr="00C330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 </w:t>
      </w:r>
      <w:proofErr w:type="gramStart"/>
      <w:r w:rsidRPr="00C330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score  &gt;</w:t>
      </w:r>
      <w:proofErr w:type="gramEnd"/>
      <w:r w:rsidRPr="00C330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 (or &gt; 2 for overall impression) indicated a worsening from their typical state, a score of &lt; 3 (or &lt; 2 for overall impression) indicated an improvement, and a score of 3 (or 2 for overall impression) indicated no change from their typical state. There was no marked change/deviation from the typical state following MMST supplementation or between treatments (MMST versus Placebo). Data are mean ± SD of 21 subjects.</w:t>
      </w: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C3305D" w:rsidRPr="00C3305D" w:rsidRDefault="00C3305D" w:rsidP="00C330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 w:type="page"/>
      </w:r>
    </w:p>
    <w:p w:rsidR="00C3305D" w:rsidRPr="00C3305D" w:rsidRDefault="00C3305D" w:rsidP="00C3305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S</w:t>
      </w:r>
      <w:r w:rsidR="00F84887"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upplemental</w:t>
      </w: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F</w:t>
      </w:r>
      <w:r w:rsidR="00F84887"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igure</w:t>
      </w:r>
    </w:p>
    <w:p w:rsidR="00C3305D" w:rsidRPr="00C3305D" w:rsidRDefault="001C0556" w:rsidP="00C3305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85pt;margin-top:5.7pt;width:292pt;height:205pt;z-index:251659264;mso-wrap-distance-left:9.05pt;mso-wrap-distance-right:9.05pt" filled="t">
            <v:fill color2="black"/>
            <v:imagedata r:id="rId8" o:title=""/>
          </v:shape>
          <o:OLEObject Type="Embed" ProgID="Origin50.Graph" ShapeID="_x0000_s1026" DrawAspect="Content" ObjectID="_1422453599" r:id="rId9"/>
        </w:pic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pict>
          <v:shape id="_x0000_s1027" type="#_x0000_t75" style="position:absolute;left:0;text-align:left;margin-left:202.45pt;margin-top:2.55pt;width:293.3pt;height:205.9pt;z-index:251660288;mso-wrap-distance-left:9.05pt;mso-wrap-distance-right:9.05pt" filled="t">
            <v:fill color2="black"/>
            <v:imagedata r:id="rId10" o:title=""/>
          </v:shape>
          <o:OLEObject Type="Embed" ProgID="Origin50.Graph" ShapeID="_x0000_s1027" DrawAspect="Content" ObjectID="_1422453600" r:id="rId11"/>
        </w:pic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pict>
          <v:shape id="_x0000_s1028" type="#_x0000_t75" style="position:absolute;left:0;text-align:left;margin-left:-53.85pt;margin-top:209.65pt;width:292.65pt;height:205.45pt;z-index:251661312;mso-wrap-distance-left:9.05pt;mso-wrap-distance-right:9.05pt" filled="t">
            <v:fill color2="black"/>
            <v:imagedata r:id="rId12" o:title=""/>
          </v:shape>
          <o:OLEObject Type="Embed" ProgID="Origin50.Graph" ShapeID="_x0000_s1028" DrawAspect="Content" ObjectID="_1422453601" r:id="rId13"/>
        </w:pic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pict>
          <v:shape id="_x0000_s1030" type="#_x0000_t75" style="position:absolute;left:0;text-align:left;margin-left:202.45pt;margin-top:209.5pt;width:292.65pt;height:205.45pt;z-index:251663360;mso-wrap-distance-left:9.05pt;mso-wrap-distance-right:9.05pt" filled="t">
            <v:fill color2="black"/>
            <v:imagedata r:id="rId14" o:title=""/>
          </v:shape>
          <o:OLEObject Type="Embed" ProgID="Origin50.Graph" ShapeID="_x0000_s1030" DrawAspect="Content" ObjectID="_1422453602" r:id="rId15"/>
        </w:pic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pict>
          <v:shape id="_x0000_s1029" type="#_x0000_t75" style="position:absolute;left:0;text-align:left;margin-left:-54.5pt;margin-top:448.65pt;width:292.65pt;height:205.4pt;z-index:251662336;mso-wrap-distance-left:9.05pt;mso-wrap-distance-right:9.05pt" filled="t">
            <v:fill color2="black"/>
            <v:imagedata r:id="rId16" o:title=""/>
          </v:shape>
          <o:OLEObject Type="Embed" ProgID="Origin50.Graph" ShapeID="_x0000_s1029" DrawAspect="Content" ObjectID="_1422453603" r:id="rId17"/>
        </w:pic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pict>
          <v:shape id="_x0000_s1031" type="#_x0000_t75" style="position:absolute;left:0;text-align:left;margin-left:202.45pt;margin-top:445.65pt;width:292.65pt;height:205.45pt;z-index:251664384;mso-wrap-distance-left:9.05pt;mso-wrap-distance-right:9.05pt" filled="t">
            <v:fill opacity="0" color2="black"/>
            <v:imagedata r:id="rId18" o:title=""/>
          </v:shape>
          <o:OLEObject Type="Embed" ProgID="Origin50.Graph" ShapeID="_x0000_s1031" DrawAspect="Content" ObjectID="_1422453604" r:id="rId19"/>
        </w:pict>
      </w:r>
    </w:p>
    <w:p w:rsidR="00C3305D" w:rsidRPr="00C3305D" w:rsidRDefault="00C3305D" w:rsidP="00C3305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3305D" w:rsidRPr="00C3305D" w:rsidRDefault="00C3305D" w:rsidP="00C3305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3305D" w:rsidRPr="00C3305D" w:rsidRDefault="00C3305D" w:rsidP="00C3305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SansMS-Bold" w:eastAsia="Times New Roman" w:hAnsi="ComicSansMS-Bold" w:cs="ComicSansMS-Bold"/>
          <w:b/>
          <w:bCs/>
          <w:sz w:val="28"/>
          <w:szCs w:val="28"/>
          <w:lang w:val="en-US"/>
        </w:rPr>
      </w:pPr>
      <w:r w:rsidRPr="00C3305D">
        <w:rPr>
          <w:rFonts w:ascii="ComicSansMS-Bold" w:eastAsia="Times New Roman" w:hAnsi="ComicSansMS-Bold" w:cs="ComicSansMS-Bold"/>
          <w:b/>
          <w:bCs/>
          <w:sz w:val="20"/>
          <w:szCs w:val="20"/>
          <w:lang w:val="en-US"/>
        </w:rPr>
        <w:br w:type="page"/>
      </w:r>
      <w:r w:rsidRPr="00C3305D">
        <w:rPr>
          <w:rFonts w:ascii="ComicSansMS-Bold" w:eastAsia="Times New Roman" w:hAnsi="ComicSansMS-Bold" w:cs="ComicSansMS-Bold"/>
          <w:b/>
          <w:bCs/>
          <w:sz w:val="28"/>
          <w:szCs w:val="28"/>
          <w:lang w:val="en-US"/>
        </w:rPr>
        <w:lastRenderedPageBreak/>
        <w:t>Health, Wellness &amp; Quality of Life Questionnaire (Baseline, Visit 1)</w:t>
      </w: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 code</w:t>
      </w:r>
      <w:proofErr w:type="gramStart"/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05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……………...................</w:t>
      </w:r>
      <w:proofErr w:type="gramEnd"/>
      <w:r w:rsidRPr="00C330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</w:t>
      </w:r>
      <w:proofErr w:type="gramStart"/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05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……………………………….</w:t>
      </w:r>
      <w:proofErr w:type="gramEnd"/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C3305D">
        <w:rPr>
          <w:rFonts w:ascii="Times New Roman" w:eastAsia="Times New Roman" w:hAnsi="Times New Roman" w:cs="Times New Roman"/>
          <w:lang w:val="en-US"/>
        </w:rPr>
        <w:t>Answer each of the questions below by putting a circle around the number that best represents you at this time.</w:t>
      </w: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709"/>
        <w:gridCol w:w="708"/>
        <w:gridCol w:w="1134"/>
        <w:gridCol w:w="993"/>
        <w:gridCol w:w="992"/>
      </w:tblGrid>
      <w:tr w:rsidR="00C3305D" w:rsidRPr="00C3305D" w:rsidTr="00C675A7">
        <w:trPr>
          <w:trHeight w:val="28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I. Physical State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284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Rate the following questions with respect to frequency</w:t>
            </w:r>
            <w:r w:rsidRPr="00C3305D">
              <w:rPr>
                <w:rFonts w:ascii="ComicSansMS-Bold" w:eastAsia="Times New Roman" w:hAnsi="ComicSansMS-Bold" w:cs="ComicSansMS-Bold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Never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Rarely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Occasionally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Regularly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Constantly 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Presence of physical pain (neck/back ache, sore arms/legs, etc.).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Feeling of tension or stiffness or lack of flexibility in your spine.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fatigue or low energy.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headaches (of any kind).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heartburn/chest pain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nausea or constipation.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other digestive complaints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menstrual discomfort.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allergies or skin rashes.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dizziness or light-headedness.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11.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accidents or near accidents or falling or tripping.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poor quality sleep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4"/>
          <w:szCs w:val="24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567"/>
        <w:gridCol w:w="283"/>
        <w:gridCol w:w="425"/>
        <w:gridCol w:w="851"/>
        <w:gridCol w:w="283"/>
        <w:gridCol w:w="709"/>
        <w:gridCol w:w="425"/>
        <w:gridCol w:w="851"/>
        <w:gridCol w:w="142"/>
        <w:gridCol w:w="992"/>
      </w:tblGrid>
      <w:tr w:rsidR="00C3305D" w:rsidRPr="00C3305D" w:rsidTr="00C675A7">
        <w:trPr>
          <w:trHeight w:val="84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II. Mental/Emotional State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295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Rate the following questions with respect to frequency: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Rarely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Regularly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Constantly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If pain is present, how distressed are you about it?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Presence of negative or critical feelings about </w:t>
            </w:r>
            <w:proofErr w:type="spellStart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your self</w:t>
            </w:r>
            <w:proofErr w:type="spellEnd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Experience of moodiness.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depression or lack of interest.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Being overly worried about small things.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Difficulty thinking or concentrating or indecisiveness.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vague fears or anxiety.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Being fidgety or restless; difficulty sitting still.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Difficulty falling or staying asleep.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recurring thoughts or dreams.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4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lastRenderedPageBreak/>
              <w:t xml:space="preserve">III. Stress Evaluation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284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Evaluate your stress relative to the following: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Slight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Pronounced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Extensive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Family.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Significant Relationship.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Health.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Finances.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Work/college.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General well-being.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Emotional well-being.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Coping with daily problems.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851"/>
        <w:gridCol w:w="708"/>
        <w:gridCol w:w="993"/>
        <w:gridCol w:w="1134"/>
        <w:gridCol w:w="992"/>
      </w:tblGrid>
      <w:tr w:rsidR="00C3305D" w:rsidRPr="00C3305D" w:rsidTr="00C675A7">
        <w:trPr>
          <w:trHeight w:val="91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IV. Life Enjoyment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305D" w:rsidRPr="00C3305D" w:rsidTr="00C675A7">
        <w:trPr>
          <w:trHeight w:val="28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Rate the following on a degree scale of 1-5: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Not at all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Slight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Moderate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Considerable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Extensive 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Openness to guidance to your "inner voice/feelings."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relaxation or ease or well-being.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Presence of positive feelings about yourself.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Interest in maintaining a healthy lifestyle (e.g., diet, fitness, </w:t>
            </w:r>
            <w:proofErr w:type="spellStart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etc</w:t>
            </w:r>
            <w:proofErr w:type="spellEnd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).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Feeling of being open and aware/connected when relating to others.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Level of confidence in your ability to deal with adversity.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Level of compassion for, and acceptance of, others.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Satisfaction with the level of recreation in your life.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feelings of joy or happiness.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Time devoted to things you enjoy.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851"/>
        <w:gridCol w:w="1134"/>
        <w:gridCol w:w="709"/>
        <w:gridCol w:w="850"/>
        <w:gridCol w:w="851"/>
        <w:gridCol w:w="992"/>
      </w:tblGrid>
      <w:tr w:rsidR="00C3305D" w:rsidRPr="00C3305D" w:rsidTr="00C675A7">
        <w:trPr>
          <w:trHeight w:val="679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V. Overall Quality of Life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338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Evaluate your feelings relative to the quality of life: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Terrible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Unhappy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Mostly Dissatisfied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Mixed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Mostly Satisfied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Pleased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Delighted 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personal life.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romantic life.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job/education.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The actual work you do.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The handling of problems in your life.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What you are actually accomplishing in your life.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physical appearance - the way you look to others.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ability to adjust to change in your life.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life as a whole.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contentment with your life.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11.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The extent to which your life has been as you want it.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3305D" w:rsidRPr="00C3305D" w:rsidTr="00C675A7">
        <w:trPr>
          <w:trHeight w:val="31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SansMS-Bold" w:eastAsia="Times New Roman" w:hAnsi="ComicSansMS-Bold" w:cs="ComicSansMS-Bold"/>
          <w:b/>
          <w:bCs/>
          <w:sz w:val="28"/>
          <w:szCs w:val="28"/>
          <w:lang w:val="en-US"/>
        </w:rPr>
      </w:pPr>
      <w:r w:rsidRPr="00C3305D">
        <w:rPr>
          <w:rFonts w:ascii="ComicSansMS-Bold" w:eastAsia="Times New Roman" w:hAnsi="ComicSansMS-Bold" w:cs="ComicSansMS-Bold"/>
          <w:b/>
          <w:bCs/>
          <w:sz w:val="20"/>
          <w:szCs w:val="20"/>
          <w:lang w:val="en-US"/>
        </w:rPr>
        <w:br w:type="page"/>
      </w:r>
      <w:r w:rsidRPr="00C3305D">
        <w:rPr>
          <w:rFonts w:ascii="ComicSansMS-Bold" w:eastAsia="Times New Roman" w:hAnsi="ComicSansMS-Bold" w:cs="ComicSansMS-Bold"/>
          <w:b/>
          <w:bCs/>
          <w:sz w:val="28"/>
          <w:szCs w:val="28"/>
          <w:lang w:val="en-US"/>
        </w:rPr>
        <w:lastRenderedPageBreak/>
        <w:t>Health, Wellness &amp; Quality of Life Questionnaire (4 &amp; 8 weeks)</w:t>
      </w: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 code</w:t>
      </w:r>
      <w:proofErr w:type="gramStart"/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05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……………...................</w:t>
      </w:r>
      <w:proofErr w:type="gramEnd"/>
      <w:r w:rsidRPr="00C330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</w:t>
      </w:r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</w:t>
      </w:r>
      <w:proofErr w:type="gramStart"/>
      <w:r w:rsidRPr="00C33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05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……………………………….</w:t>
      </w:r>
      <w:proofErr w:type="gramEnd"/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C3305D">
        <w:rPr>
          <w:rFonts w:ascii="Times New Roman" w:eastAsia="Times New Roman" w:hAnsi="Times New Roman" w:cs="Times New Roman"/>
          <w:lang w:val="en-US"/>
        </w:rPr>
        <w:t>Answer each of the questions below by putting a circle around the number that best represents you at this time.</w:t>
      </w: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992"/>
        <w:gridCol w:w="992"/>
        <w:gridCol w:w="709"/>
        <w:gridCol w:w="1134"/>
      </w:tblGrid>
      <w:tr w:rsidR="00C3305D" w:rsidRPr="00C3305D" w:rsidTr="00C675A7">
        <w:trPr>
          <w:trHeight w:val="28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I. Physical State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28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Please assess how each of the following have changed over the past 4 weeks compared to your typical state: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Much better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Better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The same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Worse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Much worse 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Presence of physical pain (neck/back ache, sore arms/legs, etc.).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Feeling of tension or stiffness or lack of flexibility in your spine.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fatigue or low energy.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headaches (of any kind).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heartburn/chest pain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nausea or constipation.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other digestive complaints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menstrual discomfort.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allergies or skin rashes.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dizziness or light-headedness.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11.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accidents or near accidents or falling or tripping.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Incidence of poor quality sleep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41"/>
        <w:gridCol w:w="1134"/>
        <w:gridCol w:w="709"/>
        <w:gridCol w:w="142"/>
        <w:gridCol w:w="992"/>
        <w:gridCol w:w="709"/>
        <w:gridCol w:w="1134"/>
      </w:tblGrid>
      <w:tr w:rsidR="00C3305D" w:rsidRPr="00C3305D" w:rsidTr="00C675A7">
        <w:trPr>
          <w:trHeight w:val="70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II. Mental/Emotional State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2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Please assess how each of the following have changed over the past 4 weeks compared to your typical state: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Much  better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Better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The same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Worse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Much worse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If pain is present, how distressed are you about it?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Presence of negative or critical feelings about </w:t>
            </w:r>
            <w:proofErr w:type="spellStart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your self</w:t>
            </w:r>
            <w:proofErr w:type="spellEnd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Experience of moodiness.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depression or lack of interest.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Being overly worried about small things.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Difficulty thinking or concentrating or indecisiveness.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vague fears or anxiety.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Being fidgety or restless; difficulty sitting still.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Difficulty falling or staying asleep.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recurring thoughts or dreams.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69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lastRenderedPageBreak/>
              <w:t xml:space="preserve">III. Stress Evaluation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717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Please assess how each of the following stresses have changed over the past 4 weeks compared to your typical state: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Much better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Better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The same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Worse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Much worse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Family.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Significant Relationship.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Health.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Finances.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Work/college.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General well-being.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Emotional well-being.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Coping with daily problems.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134"/>
        <w:gridCol w:w="709"/>
        <w:gridCol w:w="992"/>
        <w:gridCol w:w="709"/>
        <w:gridCol w:w="1134"/>
      </w:tblGrid>
      <w:tr w:rsidR="00C3305D" w:rsidRPr="00C3305D" w:rsidTr="00C675A7">
        <w:trPr>
          <w:trHeight w:val="91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IV. Life Enjoyment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305D" w:rsidRPr="00C3305D" w:rsidTr="00C675A7">
        <w:trPr>
          <w:trHeight w:val="28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Please assess how each of the following have changed over the past 4 weeks compared to your typical state: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Much better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Better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The same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Worse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Much worse 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Openness to guidance to your "inner voice/feelings."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Experience of relaxation or ease or well-being.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Presence of positive feelings about yourself.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Interest in maintaining a healthy lifestyle (e.g., diet, fitness, </w:t>
            </w:r>
            <w:proofErr w:type="spellStart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etc</w:t>
            </w:r>
            <w:proofErr w:type="spellEnd"/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).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Feeling of being open and aware/connected when relating to others.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Level of confidence in your ability to deal with adversity.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Level of compassion for, and acceptance of, others.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Satisfaction with the level of recreation in your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Incidence of feelings of joy or happiness.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Time devoted to things you enjoy.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1134"/>
        <w:gridCol w:w="709"/>
        <w:gridCol w:w="992"/>
        <w:gridCol w:w="851"/>
        <w:gridCol w:w="1134"/>
      </w:tblGrid>
      <w:tr w:rsidR="00C3305D" w:rsidRPr="00C3305D" w:rsidTr="00C675A7">
        <w:trPr>
          <w:trHeight w:val="33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V. Overall Quality of Life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305D" w:rsidRPr="00C3305D" w:rsidTr="00C675A7">
        <w:trPr>
          <w:trHeight w:val="338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Please assess how each of the following have changed over the past 4 weeks compared to your typical state: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Much better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Better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The same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Worse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Much worse 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personal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romantic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job/education.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The actual work you do.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The handling of problems in your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What you are actually accomplishing in your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7.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physical appearance - the way you look to others.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ability to adjust to change in your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9.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Your life as a whole.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10.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contentment with your life.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11.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The extent to which your life has been as you want it.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C3305D" w:rsidRPr="00C3305D" w:rsidTr="00C675A7">
        <w:trPr>
          <w:trHeight w:val="31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4"/>
          <w:szCs w:val="24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0"/>
          <w:szCs w:val="20"/>
          <w:lang w:val="en-US"/>
        </w:rPr>
      </w:pPr>
    </w:p>
    <w:p w:rsidR="00C3305D" w:rsidRPr="00C3305D" w:rsidRDefault="00C3305D" w:rsidP="00C3305D">
      <w:pPr>
        <w:widowControl w:val="0"/>
        <w:autoSpaceDE w:val="0"/>
        <w:autoSpaceDN w:val="0"/>
        <w:adjustRightInd w:val="0"/>
        <w:spacing w:after="0" w:line="240" w:lineRule="auto"/>
        <w:rPr>
          <w:rFonts w:ascii="ComicSansMS-Bold" w:eastAsia="Times New Roman" w:hAnsi="ComicSansMS-Bold" w:cs="ComicSansMS-Bold"/>
          <w:sz w:val="24"/>
          <w:szCs w:val="24"/>
          <w:lang w:val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417"/>
        <w:gridCol w:w="1276"/>
        <w:gridCol w:w="1276"/>
      </w:tblGrid>
      <w:tr w:rsidR="00C3305D" w:rsidRPr="00C3305D" w:rsidTr="00C675A7">
        <w:trPr>
          <w:trHeight w:val="34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SansMS-Bold" w:eastAsia="Times New Roman" w:hAnsi="ComicSansMS-Bold" w:cs="ComicSansMS-Bold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VI. Overall Impressions 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05D" w:rsidRPr="00C3305D" w:rsidTr="00C675A7">
        <w:trPr>
          <w:trHeight w:val="284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Please assess how each of the following have changed over the past 4 weeks compared to your typical state: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Better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Same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Worse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my physical well-being is: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my mental/emotional state is: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my ability to handle stress is: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my enjoyment of life is: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3305D" w:rsidRPr="00C3305D" w:rsidTr="00C675A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Overall my quality of life is: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3305D" w:rsidRPr="00C3305D" w:rsidTr="00C675A7">
        <w:trPr>
          <w:trHeight w:val="28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Specific comments</w:t>
            </w:r>
            <w:r w:rsidRPr="00C330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C3305D" w:rsidRPr="00C3305D" w:rsidRDefault="00C3305D" w:rsidP="00C33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3305D" w:rsidRPr="00C3305D" w:rsidRDefault="00C3305D" w:rsidP="00C3305D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3305D" w:rsidRPr="00C3305D" w:rsidRDefault="00C3305D" w:rsidP="00C3305D">
      <w:pPr>
        <w:rPr>
          <w:rFonts w:ascii="Calibri" w:eastAsia="Calibri" w:hAnsi="Calibri" w:cs="Times New Roman"/>
        </w:rPr>
      </w:pPr>
    </w:p>
    <w:p w:rsidR="00C3305D" w:rsidRPr="00C3305D" w:rsidRDefault="00C3305D" w:rsidP="00C330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06ED0" w:rsidRDefault="00C06ED0"/>
    <w:sectPr w:rsidR="00C06ED0" w:rsidSect="00C675A7">
      <w:headerReference w:type="default" r:id="rId20"/>
      <w:footerReference w:type="default" r:id="rId2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A7" w:rsidRDefault="00C675A7" w:rsidP="00C3305D">
      <w:pPr>
        <w:spacing w:after="0" w:line="240" w:lineRule="auto"/>
      </w:pPr>
      <w:r>
        <w:separator/>
      </w:r>
    </w:p>
  </w:endnote>
  <w:endnote w:type="continuationSeparator" w:id="0">
    <w:p w:rsidR="00C675A7" w:rsidRDefault="00C675A7" w:rsidP="00C33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DejaVu LGC Sans">
    <w:altName w:val="Arial Unicode MS"/>
    <w:charset w:val="80"/>
    <w:family w:val="swiss"/>
    <w:pitch w:val="variable"/>
  </w:font>
  <w:font w:name="ComicSansMS-Bold">
    <w:altName w:val="Arial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7109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75A7" w:rsidRDefault="00C675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55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675A7" w:rsidRDefault="00C67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A7" w:rsidRDefault="00C675A7" w:rsidP="00C3305D">
      <w:pPr>
        <w:spacing w:after="0" w:line="240" w:lineRule="auto"/>
      </w:pPr>
      <w:r>
        <w:separator/>
      </w:r>
    </w:p>
  </w:footnote>
  <w:footnote w:type="continuationSeparator" w:id="0">
    <w:p w:rsidR="00C675A7" w:rsidRDefault="00C675A7" w:rsidP="00C33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A7" w:rsidRPr="00932A17" w:rsidRDefault="00C675A7" w:rsidP="00C675A7">
    <w:pPr>
      <w:pStyle w:val="Header"/>
      <w:jc w:val="center"/>
      <w:rPr>
        <w:sz w:val="36"/>
      </w:rPr>
    </w:pPr>
    <w:r w:rsidRPr="00932A17">
      <w:rPr>
        <w:sz w:val="36"/>
      </w:rPr>
      <w:t>S</w:t>
    </w:r>
    <w:r>
      <w:rPr>
        <w:sz w:val="36"/>
      </w:rPr>
      <w:t>UPPLEMENTAL DATA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color w:val="000000"/>
      </w:rPr>
    </w:lvl>
  </w:abstractNum>
  <w:abstractNum w:abstractNumId="2">
    <w:nsid w:val="0F3C11A9"/>
    <w:multiLevelType w:val="multilevel"/>
    <w:tmpl w:val="4364AEB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9"/>
      <w:numFmt w:val="decimal"/>
      <w:lvlText w:val="[%2]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3D52362D"/>
    <w:multiLevelType w:val="hybridMultilevel"/>
    <w:tmpl w:val="0A1E6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F3B49"/>
    <w:multiLevelType w:val="hybridMultilevel"/>
    <w:tmpl w:val="D82A5E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B1B3A"/>
    <w:multiLevelType w:val="hybridMultilevel"/>
    <w:tmpl w:val="4D74A8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20A8D"/>
    <w:multiLevelType w:val="hybridMultilevel"/>
    <w:tmpl w:val="C39EFBA0"/>
    <w:lvl w:ilvl="0" w:tplc="918645E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B0087"/>
    <w:multiLevelType w:val="hybridMultilevel"/>
    <w:tmpl w:val="F6884A22"/>
    <w:lvl w:ilvl="0" w:tplc="F6604598">
      <w:start w:val="1"/>
      <w:numFmt w:val="decimal"/>
      <w:lvlText w:val="[%1]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5D"/>
    <w:rsid w:val="0002788E"/>
    <w:rsid w:val="001C0556"/>
    <w:rsid w:val="00BC4E02"/>
    <w:rsid w:val="00C06ED0"/>
    <w:rsid w:val="00C3305D"/>
    <w:rsid w:val="00C675A7"/>
    <w:rsid w:val="00E05553"/>
    <w:rsid w:val="00F8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HTML Typewriter" w:uiPriority="0"/>
    <w:lsdException w:name="annotation subject" w:uiPriority="0"/>
    <w:lsdException w:name="Table Columns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3305D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C3305D"/>
    <w:pPr>
      <w:tabs>
        <w:tab w:val="num" w:pos="0"/>
      </w:tabs>
      <w:suppressAutoHyphens/>
      <w:spacing w:before="280" w:after="280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C3305D"/>
    <w:pPr>
      <w:keepNext/>
      <w:tabs>
        <w:tab w:val="num" w:pos="0"/>
      </w:tabs>
      <w:suppressAutoHyphens/>
      <w:spacing w:after="0" w:line="240" w:lineRule="auto"/>
      <w:ind w:left="1440"/>
      <w:outlineLvl w:val="2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C3305D"/>
    <w:pPr>
      <w:keepNext/>
      <w:tabs>
        <w:tab w:val="num" w:pos="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C3305D"/>
    <w:pPr>
      <w:keepNext/>
      <w:tabs>
        <w:tab w:val="num" w:pos="0"/>
      </w:tabs>
      <w:suppressAutoHyphens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C3305D"/>
    <w:pPr>
      <w:keepNext/>
      <w:tabs>
        <w:tab w:val="num" w:pos="0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C3305D"/>
    <w:pPr>
      <w:keepNext/>
      <w:tabs>
        <w:tab w:val="num" w:pos="0"/>
      </w:tabs>
      <w:suppressAutoHyphens/>
      <w:spacing w:after="0" w:line="480" w:lineRule="auto"/>
      <w:outlineLvl w:val="6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30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C3305D"/>
    <w:rPr>
      <w:rFonts w:ascii="Arial Unicode MS" w:eastAsia="Arial Unicode MS" w:hAnsi="Arial Unicode MS" w:cs="Arial Unicode MS"/>
      <w:b/>
      <w:bCs/>
      <w:sz w:val="36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rsid w:val="00C3305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C3305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C3305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Heading6Char">
    <w:name w:val="Heading 6 Char"/>
    <w:basedOn w:val="DefaultParagraphFont"/>
    <w:link w:val="Heading6"/>
    <w:rsid w:val="00C3305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C3305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numbering" w:customStyle="1" w:styleId="NoList1">
    <w:name w:val="No List1"/>
    <w:next w:val="NoList"/>
    <w:semiHidden/>
    <w:rsid w:val="00C3305D"/>
  </w:style>
  <w:style w:type="character" w:customStyle="1" w:styleId="Absatz-Standardschriftart">
    <w:name w:val="Absatz-Standardschriftart"/>
    <w:rsid w:val="00C3305D"/>
  </w:style>
  <w:style w:type="character" w:customStyle="1" w:styleId="DefaultParagraphFont1">
    <w:name w:val="Default Paragraph Font1"/>
    <w:rsid w:val="00C3305D"/>
  </w:style>
  <w:style w:type="character" w:customStyle="1" w:styleId="WW-DefaultParagraphFont">
    <w:name w:val="WW-Default Paragraph Font"/>
    <w:rsid w:val="00C3305D"/>
  </w:style>
  <w:style w:type="character" w:customStyle="1" w:styleId="WW-Absatz-Standardschriftart">
    <w:name w:val="WW-Absatz-Standardschriftart"/>
    <w:rsid w:val="00C3305D"/>
  </w:style>
  <w:style w:type="character" w:customStyle="1" w:styleId="WW8Num7z0">
    <w:name w:val="WW8Num7z0"/>
    <w:rsid w:val="00C3305D"/>
    <w:rPr>
      <w:rFonts w:ascii="Symbol" w:hAnsi="Symbol" w:cs="Symbol"/>
    </w:rPr>
  </w:style>
  <w:style w:type="character" w:customStyle="1" w:styleId="WW8Num7z1">
    <w:name w:val="WW8Num7z1"/>
    <w:rsid w:val="00C3305D"/>
    <w:rPr>
      <w:rFonts w:ascii="Courier New" w:hAnsi="Courier New" w:cs="Courier New"/>
    </w:rPr>
  </w:style>
  <w:style w:type="character" w:customStyle="1" w:styleId="WW8Num7z2">
    <w:name w:val="WW8Num7z2"/>
    <w:rsid w:val="00C3305D"/>
    <w:rPr>
      <w:rFonts w:ascii="Wingdings" w:hAnsi="Wingdings" w:cs="Wingdings"/>
    </w:rPr>
  </w:style>
  <w:style w:type="character" w:customStyle="1" w:styleId="WW8Num12z0">
    <w:name w:val="WW8Num12z0"/>
    <w:rsid w:val="00C3305D"/>
    <w:rPr>
      <w:rFonts w:ascii="Wingdings" w:hAnsi="Wingdings"/>
      <w:sz w:val="20"/>
    </w:rPr>
  </w:style>
  <w:style w:type="character" w:customStyle="1" w:styleId="WW8Num13z0">
    <w:name w:val="WW8Num13z0"/>
    <w:rsid w:val="00C3305D"/>
    <w:rPr>
      <w:rFonts w:ascii="Symbol" w:hAnsi="Symbol"/>
    </w:rPr>
  </w:style>
  <w:style w:type="character" w:customStyle="1" w:styleId="WW8Num13z1">
    <w:name w:val="WW8Num13z1"/>
    <w:rsid w:val="00C3305D"/>
    <w:rPr>
      <w:rFonts w:ascii="Courier New" w:hAnsi="Courier New" w:cs="Arial Narrow"/>
    </w:rPr>
  </w:style>
  <w:style w:type="character" w:customStyle="1" w:styleId="WW8Num13z2">
    <w:name w:val="WW8Num13z2"/>
    <w:rsid w:val="00C3305D"/>
    <w:rPr>
      <w:rFonts w:ascii="Wingdings" w:hAnsi="Wingdings"/>
    </w:rPr>
  </w:style>
  <w:style w:type="character" w:customStyle="1" w:styleId="WW8NumSt15z0">
    <w:name w:val="WW8NumSt15z0"/>
    <w:rsid w:val="00C3305D"/>
    <w:rPr>
      <w:rFonts w:ascii="Verdana" w:hAnsi="Verdana"/>
      <w:sz w:val="36"/>
    </w:rPr>
  </w:style>
  <w:style w:type="character" w:customStyle="1" w:styleId="WW8NumSt16z0">
    <w:name w:val="WW8NumSt16z0"/>
    <w:rsid w:val="00C3305D"/>
    <w:rPr>
      <w:rFonts w:ascii="Verdana" w:hAnsi="Verdana"/>
      <w:sz w:val="28"/>
    </w:rPr>
  </w:style>
  <w:style w:type="character" w:customStyle="1" w:styleId="WW-DefaultParagraphFont1">
    <w:name w:val="WW-Default Paragraph Font1"/>
    <w:rsid w:val="00C3305D"/>
  </w:style>
  <w:style w:type="character" w:styleId="Hyperlink">
    <w:name w:val="Hyperlink"/>
    <w:rsid w:val="00C3305D"/>
    <w:rPr>
      <w:color w:val="0000FF"/>
      <w:u w:val="single"/>
    </w:rPr>
  </w:style>
  <w:style w:type="character" w:styleId="FollowedHyperlink">
    <w:name w:val="FollowedHyperlink"/>
    <w:rsid w:val="00C3305D"/>
    <w:rPr>
      <w:color w:val="800080"/>
      <w:u w:val="single"/>
    </w:rPr>
  </w:style>
  <w:style w:type="character" w:styleId="HTMLTypewriter">
    <w:name w:val="HTML Typewriter"/>
    <w:rsid w:val="00C3305D"/>
    <w:rPr>
      <w:rFonts w:ascii="Arial Unicode MS" w:eastAsia="Arial Unicode MS" w:hAnsi="Arial Unicode MS" w:cs="Arial Unicode MS"/>
      <w:sz w:val="20"/>
      <w:szCs w:val="20"/>
    </w:rPr>
  </w:style>
  <w:style w:type="character" w:styleId="PageNumber">
    <w:name w:val="page number"/>
    <w:basedOn w:val="WW-DefaultParagraphFont1"/>
    <w:rsid w:val="00C3305D"/>
  </w:style>
  <w:style w:type="paragraph" w:customStyle="1" w:styleId="Heading">
    <w:name w:val="Heading"/>
    <w:basedOn w:val="Normal"/>
    <w:next w:val="BodyText"/>
    <w:rsid w:val="00C3305D"/>
    <w:pPr>
      <w:keepNext/>
      <w:suppressAutoHyphens/>
      <w:spacing w:before="240" w:after="120" w:line="240" w:lineRule="auto"/>
    </w:pPr>
    <w:rPr>
      <w:rFonts w:ascii="Liberation Sans" w:eastAsia="DejaVu LGC Sans" w:hAnsi="Liberation Sans" w:cs="Liberation Sans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C3305D"/>
    <w:pPr>
      <w:suppressAutoHyphens/>
      <w:spacing w:after="120" w:line="240" w:lineRule="auto"/>
    </w:pPr>
    <w:rPr>
      <w:rFonts w:ascii="Arial Narrow" w:eastAsia="Times New Roman" w:hAnsi="Arial Narrow" w:cs="Times New Roman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C3305D"/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List">
    <w:name w:val="List"/>
    <w:basedOn w:val="BodyText"/>
    <w:rsid w:val="00C3305D"/>
    <w:rPr>
      <w:rFonts w:cs="Liberation Sans"/>
    </w:rPr>
  </w:style>
  <w:style w:type="paragraph" w:styleId="Caption">
    <w:name w:val="caption"/>
    <w:basedOn w:val="Normal"/>
    <w:qFormat/>
    <w:rsid w:val="00C3305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iberation Sans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C3305D"/>
    <w:pPr>
      <w:suppressLineNumbers/>
      <w:suppressAutoHyphens/>
      <w:spacing w:after="0" w:line="240" w:lineRule="auto"/>
    </w:pPr>
    <w:rPr>
      <w:rFonts w:ascii="Times New Roman" w:eastAsia="Times New Roman" w:hAnsi="Times New Roman" w:cs="Liberation Sans"/>
      <w:sz w:val="24"/>
      <w:szCs w:val="24"/>
      <w:lang w:eastAsia="ar-SA"/>
    </w:rPr>
  </w:style>
  <w:style w:type="paragraph" w:styleId="NormalWeb">
    <w:name w:val="Normal (Web)"/>
    <w:basedOn w:val="Normal"/>
    <w:rsid w:val="00C3305D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C3305D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C3305D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C3305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C330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C330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C3305D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C3305D"/>
    <w:rPr>
      <w:rFonts w:ascii="Liberation Sans" w:eastAsia="DejaVu LGC Sans" w:hAnsi="Liberation Sans" w:cs="Liberation Sans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C3305D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3Char">
    <w:name w:val="Body Text 3 Char"/>
    <w:basedOn w:val="DefaultParagraphFont"/>
    <w:link w:val="BodyText3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Default">
    <w:name w:val="WW-Default"/>
    <w:rsid w:val="00C3305D"/>
    <w:pPr>
      <w:widowControl w:val="0"/>
      <w:suppressAutoHyphens/>
      <w:autoSpaceDE w:val="0"/>
      <w:spacing w:after="0" w:line="240" w:lineRule="auto"/>
    </w:pPr>
    <w:rPr>
      <w:rFonts w:ascii="ComicSansMS-Bold" w:eastAsia="Arial" w:hAnsi="ComicSansMS-Bold" w:cs="Times New Roman"/>
      <w:sz w:val="20"/>
      <w:szCs w:val="20"/>
      <w:lang w:val="en-US" w:eastAsia="ar-SA"/>
    </w:rPr>
  </w:style>
  <w:style w:type="paragraph" w:styleId="TOC1">
    <w:name w:val="toc 1"/>
    <w:basedOn w:val="Normal"/>
    <w:next w:val="Normal"/>
    <w:semiHidden/>
    <w:rsid w:val="00C3305D"/>
    <w:pPr>
      <w:tabs>
        <w:tab w:val="right" w:leader="dot" w:pos="9060"/>
      </w:tabs>
      <w:suppressAutoHyphens/>
      <w:spacing w:after="0" w:line="360" w:lineRule="auto"/>
    </w:pPr>
    <w:rPr>
      <w:rFonts w:ascii="Times New Roman" w:eastAsia="SimSun" w:hAnsi="Times New Roman" w:cs="Times New Roman"/>
      <w:b/>
      <w:sz w:val="28"/>
      <w:szCs w:val="28"/>
      <w:lang w:eastAsia="ar-SA"/>
    </w:rPr>
  </w:style>
  <w:style w:type="paragraph" w:styleId="BodyText2">
    <w:name w:val="Body Text 2"/>
    <w:basedOn w:val="Normal"/>
    <w:link w:val="BodyText2Char"/>
    <w:rsid w:val="00C3305D"/>
    <w:pPr>
      <w:suppressAutoHyphens/>
      <w:overflowPunct w:val="0"/>
      <w:autoSpaceDE w:val="0"/>
      <w:spacing w:after="120" w:line="480" w:lineRule="auto"/>
      <w:textAlignment w:val="baseline"/>
    </w:pPr>
    <w:rPr>
      <w:rFonts w:ascii="New York" w:eastAsia="Times New Roman" w:hAnsi="New York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C3305D"/>
    <w:rPr>
      <w:rFonts w:ascii="New York" w:eastAsia="Times New Roman" w:hAnsi="New York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C3305D"/>
    <w:pPr>
      <w:tabs>
        <w:tab w:val="center" w:pos="4153"/>
        <w:tab w:val="right" w:pos="8306"/>
      </w:tabs>
      <w:suppressAutoHyphens/>
      <w:snapToGrid w:val="0"/>
      <w:spacing w:after="0" w:line="240" w:lineRule="auto"/>
    </w:pPr>
    <w:rPr>
      <w:rFonts w:ascii="Arial" w:eastAsia="SimSun" w:hAnsi="Arial" w:cs="Times New Roman"/>
      <w:sz w:val="18"/>
      <w:szCs w:val="18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C3305D"/>
    <w:rPr>
      <w:rFonts w:ascii="Arial" w:eastAsia="SimSun" w:hAnsi="Arial" w:cs="Times New Roman"/>
      <w:sz w:val="18"/>
      <w:szCs w:val="18"/>
      <w:lang w:eastAsia="ar-SA"/>
    </w:rPr>
  </w:style>
  <w:style w:type="paragraph" w:customStyle="1" w:styleId="thesisbodytext">
    <w:name w:val="thesis body text"/>
    <w:rsid w:val="00C3305D"/>
    <w:pPr>
      <w:suppressAutoHyphens/>
      <w:spacing w:after="0" w:line="480" w:lineRule="auto"/>
      <w:jc w:val="both"/>
    </w:pPr>
    <w:rPr>
      <w:rFonts w:ascii="Times New Roman" w:eastAsia="SimSun" w:hAnsi="Times New Roman" w:cs="Angsana New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C330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C3305D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3305D"/>
  </w:style>
  <w:style w:type="paragraph" w:styleId="Header">
    <w:name w:val="header"/>
    <w:basedOn w:val="Normal"/>
    <w:link w:val="HeaderChar"/>
    <w:uiPriority w:val="99"/>
    <w:rsid w:val="00C3305D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2">
    <w:name w:val="ti2"/>
    <w:rsid w:val="00C3305D"/>
    <w:rPr>
      <w:sz w:val="22"/>
      <w:szCs w:val="22"/>
    </w:rPr>
  </w:style>
  <w:style w:type="paragraph" w:styleId="HTMLPreformatted">
    <w:name w:val="HTML Preformatted"/>
    <w:basedOn w:val="Normal"/>
    <w:link w:val="HTMLPreformattedChar"/>
    <w:rsid w:val="00C33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C3305D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rsid w:val="00C3305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C3305D"/>
    <w:rPr>
      <w:rFonts w:ascii="Tahoma" w:eastAsia="Times New Roman" w:hAnsi="Tahoma" w:cs="Tahoma"/>
      <w:sz w:val="16"/>
      <w:szCs w:val="16"/>
      <w:lang w:eastAsia="ar-SA"/>
    </w:rPr>
  </w:style>
  <w:style w:type="table" w:styleId="LightList">
    <w:name w:val="Light List"/>
    <w:basedOn w:val="TableNormal"/>
    <w:uiPriority w:val="61"/>
    <w:rsid w:val="00C3305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">
    <w:name w:val="Light Shading"/>
    <w:basedOn w:val="TableNormal"/>
    <w:uiPriority w:val="60"/>
    <w:rsid w:val="00C330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rsid w:val="00C33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lumns1">
    <w:name w:val="Table Columns 1"/>
    <w:basedOn w:val="TableNormal"/>
    <w:rsid w:val="00C3305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C3305D"/>
    <w:pPr>
      <w:tabs>
        <w:tab w:val="decimal" w:pos="360"/>
      </w:tabs>
    </w:pPr>
    <w:rPr>
      <w:rFonts w:ascii="Calibri" w:eastAsia="Calibri" w:hAnsi="Calibri" w:cs="Arial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C3305D"/>
    <w:pPr>
      <w:spacing w:after="0" w:line="240" w:lineRule="auto"/>
    </w:pPr>
    <w:rPr>
      <w:rFonts w:ascii="Calibri" w:eastAsia="MS Mincho" w:hAnsi="Calibri" w:cs="Arial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305D"/>
    <w:rPr>
      <w:rFonts w:ascii="Calibri" w:eastAsia="MS Mincho" w:hAnsi="Calibri" w:cs="Arial"/>
      <w:sz w:val="20"/>
      <w:szCs w:val="20"/>
      <w:lang w:val="en-US" w:eastAsia="ja-JP"/>
    </w:rPr>
  </w:style>
  <w:style w:type="character" w:styleId="SubtleEmphasis">
    <w:name w:val="Subtle Emphasis"/>
    <w:uiPriority w:val="19"/>
    <w:qFormat/>
    <w:rsid w:val="00C3305D"/>
    <w:rPr>
      <w:i/>
      <w:iCs/>
      <w:color w:val="000000"/>
    </w:rPr>
  </w:style>
  <w:style w:type="table" w:styleId="LightShading-Accent1">
    <w:name w:val="Light Shading Accent 1"/>
    <w:basedOn w:val="TableNormal"/>
    <w:uiPriority w:val="60"/>
    <w:rsid w:val="00C3305D"/>
    <w:pPr>
      <w:spacing w:after="0" w:line="240" w:lineRule="auto"/>
    </w:pPr>
    <w:rPr>
      <w:rFonts w:ascii="Calibri" w:eastAsia="MS Mincho" w:hAnsi="Calibri" w:cs="Arial"/>
      <w:color w:val="4F81BD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LineNumber">
    <w:name w:val="line number"/>
    <w:rsid w:val="00C3305D"/>
  </w:style>
  <w:style w:type="paragraph" w:customStyle="1" w:styleId="Default">
    <w:name w:val="Default"/>
    <w:uiPriority w:val="99"/>
    <w:rsid w:val="00C3305D"/>
    <w:pPr>
      <w:widowControl w:val="0"/>
      <w:autoSpaceDE w:val="0"/>
      <w:autoSpaceDN w:val="0"/>
      <w:adjustRightInd w:val="0"/>
      <w:spacing w:after="0" w:line="240" w:lineRule="auto"/>
    </w:pPr>
    <w:rPr>
      <w:rFonts w:ascii="ComicSansMS-Bold" w:eastAsia="Times New Roman" w:hAnsi="ComicSansMS-Bold" w:cs="ComicSansMS-Bold"/>
      <w:sz w:val="20"/>
      <w:szCs w:val="20"/>
      <w:lang w:val="en-US"/>
    </w:rPr>
  </w:style>
  <w:style w:type="character" w:styleId="CommentReference">
    <w:name w:val="annotation reference"/>
    <w:semiHidden/>
    <w:rsid w:val="00C330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330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semiHidden/>
    <w:rsid w:val="00C330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33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3305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numbering" w:customStyle="1" w:styleId="NoList11">
    <w:name w:val="No List11"/>
    <w:next w:val="NoList"/>
    <w:uiPriority w:val="99"/>
    <w:semiHidden/>
    <w:unhideWhenUsed/>
    <w:rsid w:val="00C3305D"/>
  </w:style>
  <w:style w:type="numbering" w:customStyle="1" w:styleId="NoList111">
    <w:name w:val="No List111"/>
    <w:next w:val="NoList"/>
    <w:uiPriority w:val="99"/>
    <w:semiHidden/>
    <w:unhideWhenUsed/>
    <w:rsid w:val="00C3305D"/>
  </w:style>
  <w:style w:type="table" w:customStyle="1" w:styleId="TableColumns11">
    <w:name w:val="Table Columns 11"/>
    <w:basedOn w:val="TableNormal"/>
    <w:next w:val="TableColumns1"/>
    <w:semiHidden/>
    <w:unhideWhenUsed/>
    <w:rsid w:val="00C3305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rsid w:val="00C33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next w:val="LightShading"/>
    <w:uiPriority w:val="60"/>
    <w:rsid w:val="00C330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C3305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C3305D"/>
    <w:pPr>
      <w:spacing w:after="0" w:line="240" w:lineRule="auto"/>
    </w:pPr>
    <w:rPr>
      <w:rFonts w:ascii="Calibri" w:eastAsia="MS Mincho" w:hAnsi="Calibri" w:cs="Arial"/>
      <w:color w:val="4F81BD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HTML Typewriter" w:uiPriority="0"/>
    <w:lsdException w:name="annotation subject" w:uiPriority="0"/>
    <w:lsdException w:name="Table Columns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3305D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C3305D"/>
    <w:pPr>
      <w:tabs>
        <w:tab w:val="num" w:pos="0"/>
      </w:tabs>
      <w:suppressAutoHyphens/>
      <w:spacing w:before="280" w:after="280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C3305D"/>
    <w:pPr>
      <w:keepNext/>
      <w:tabs>
        <w:tab w:val="num" w:pos="0"/>
      </w:tabs>
      <w:suppressAutoHyphens/>
      <w:spacing w:after="0" w:line="240" w:lineRule="auto"/>
      <w:ind w:left="1440"/>
      <w:outlineLvl w:val="2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C3305D"/>
    <w:pPr>
      <w:keepNext/>
      <w:tabs>
        <w:tab w:val="num" w:pos="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C3305D"/>
    <w:pPr>
      <w:keepNext/>
      <w:tabs>
        <w:tab w:val="num" w:pos="0"/>
      </w:tabs>
      <w:suppressAutoHyphens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C3305D"/>
    <w:pPr>
      <w:keepNext/>
      <w:tabs>
        <w:tab w:val="num" w:pos="0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C3305D"/>
    <w:pPr>
      <w:keepNext/>
      <w:tabs>
        <w:tab w:val="num" w:pos="0"/>
      </w:tabs>
      <w:suppressAutoHyphens/>
      <w:spacing w:after="0" w:line="480" w:lineRule="auto"/>
      <w:outlineLvl w:val="6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30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C3305D"/>
    <w:rPr>
      <w:rFonts w:ascii="Arial Unicode MS" w:eastAsia="Arial Unicode MS" w:hAnsi="Arial Unicode MS" w:cs="Arial Unicode MS"/>
      <w:b/>
      <w:bCs/>
      <w:sz w:val="36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rsid w:val="00C3305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C3305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C3305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Heading6Char">
    <w:name w:val="Heading 6 Char"/>
    <w:basedOn w:val="DefaultParagraphFont"/>
    <w:link w:val="Heading6"/>
    <w:rsid w:val="00C3305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C3305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numbering" w:customStyle="1" w:styleId="NoList1">
    <w:name w:val="No List1"/>
    <w:next w:val="NoList"/>
    <w:semiHidden/>
    <w:rsid w:val="00C3305D"/>
  </w:style>
  <w:style w:type="character" w:customStyle="1" w:styleId="Absatz-Standardschriftart">
    <w:name w:val="Absatz-Standardschriftart"/>
    <w:rsid w:val="00C3305D"/>
  </w:style>
  <w:style w:type="character" w:customStyle="1" w:styleId="DefaultParagraphFont1">
    <w:name w:val="Default Paragraph Font1"/>
    <w:rsid w:val="00C3305D"/>
  </w:style>
  <w:style w:type="character" w:customStyle="1" w:styleId="WW-DefaultParagraphFont">
    <w:name w:val="WW-Default Paragraph Font"/>
    <w:rsid w:val="00C3305D"/>
  </w:style>
  <w:style w:type="character" w:customStyle="1" w:styleId="WW-Absatz-Standardschriftart">
    <w:name w:val="WW-Absatz-Standardschriftart"/>
    <w:rsid w:val="00C3305D"/>
  </w:style>
  <w:style w:type="character" w:customStyle="1" w:styleId="WW8Num7z0">
    <w:name w:val="WW8Num7z0"/>
    <w:rsid w:val="00C3305D"/>
    <w:rPr>
      <w:rFonts w:ascii="Symbol" w:hAnsi="Symbol" w:cs="Symbol"/>
    </w:rPr>
  </w:style>
  <w:style w:type="character" w:customStyle="1" w:styleId="WW8Num7z1">
    <w:name w:val="WW8Num7z1"/>
    <w:rsid w:val="00C3305D"/>
    <w:rPr>
      <w:rFonts w:ascii="Courier New" w:hAnsi="Courier New" w:cs="Courier New"/>
    </w:rPr>
  </w:style>
  <w:style w:type="character" w:customStyle="1" w:styleId="WW8Num7z2">
    <w:name w:val="WW8Num7z2"/>
    <w:rsid w:val="00C3305D"/>
    <w:rPr>
      <w:rFonts w:ascii="Wingdings" w:hAnsi="Wingdings" w:cs="Wingdings"/>
    </w:rPr>
  </w:style>
  <w:style w:type="character" w:customStyle="1" w:styleId="WW8Num12z0">
    <w:name w:val="WW8Num12z0"/>
    <w:rsid w:val="00C3305D"/>
    <w:rPr>
      <w:rFonts w:ascii="Wingdings" w:hAnsi="Wingdings"/>
      <w:sz w:val="20"/>
    </w:rPr>
  </w:style>
  <w:style w:type="character" w:customStyle="1" w:styleId="WW8Num13z0">
    <w:name w:val="WW8Num13z0"/>
    <w:rsid w:val="00C3305D"/>
    <w:rPr>
      <w:rFonts w:ascii="Symbol" w:hAnsi="Symbol"/>
    </w:rPr>
  </w:style>
  <w:style w:type="character" w:customStyle="1" w:styleId="WW8Num13z1">
    <w:name w:val="WW8Num13z1"/>
    <w:rsid w:val="00C3305D"/>
    <w:rPr>
      <w:rFonts w:ascii="Courier New" w:hAnsi="Courier New" w:cs="Arial Narrow"/>
    </w:rPr>
  </w:style>
  <w:style w:type="character" w:customStyle="1" w:styleId="WW8Num13z2">
    <w:name w:val="WW8Num13z2"/>
    <w:rsid w:val="00C3305D"/>
    <w:rPr>
      <w:rFonts w:ascii="Wingdings" w:hAnsi="Wingdings"/>
    </w:rPr>
  </w:style>
  <w:style w:type="character" w:customStyle="1" w:styleId="WW8NumSt15z0">
    <w:name w:val="WW8NumSt15z0"/>
    <w:rsid w:val="00C3305D"/>
    <w:rPr>
      <w:rFonts w:ascii="Verdana" w:hAnsi="Verdana"/>
      <w:sz w:val="36"/>
    </w:rPr>
  </w:style>
  <w:style w:type="character" w:customStyle="1" w:styleId="WW8NumSt16z0">
    <w:name w:val="WW8NumSt16z0"/>
    <w:rsid w:val="00C3305D"/>
    <w:rPr>
      <w:rFonts w:ascii="Verdana" w:hAnsi="Verdana"/>
      <w:sz w:val="28"/>
    </w:rPr>
  </w:style>
  <w:style w:type="character" w:customStyle="1" w:styleId="WW-DefaultParagraphFont1">
    <w:name w:val="WW-Default Paragraph Font1"/>
    <w:rsid w:val="00C3305D"/>
  </w:style>
  <w:style w:type="character" w:styleId="Hyperlink">
    <w:name w:val="Hyperlink"/>
    <w:rsid w:val="00C3305D"/>
    <w:rPr>
      <w:color w:val="0000FF"/>
      <w:u w:val="single"/>
    </w:rPr>
  </w:style>
  <w:style w:type="character" w:styleId="FollowedHyperlink">
    <w:name w:val="FollowedHyperlink"/>
    <w:rsid w:val="00C3305D"/>
    <w:rPr>
      <w:color w:val="800080"/>
      <w:u w:val="single"/>
    </w:rPr>
  </w:style>
  <w:style w:type="character" w:styleId="HTMLTypewriter">
    <w:name w:val="HTML Typewriter"/>
    <w:rsid w:val="00C3305D"/>
    <w:rPr>
      <w:rFonts w:ascii="Arial Unicode MS" w:eastAsia="Arial Unicode MS" w:hAnsi="Arial Unicode MS" w:cs="Arial Unicode MS"/>
      <w:sz w:val="20"/>
      <w:szCs w:val="20"/>
    </w:rPr>
  </w:style>
  <w:style w:type="character" w:styleId="PageNumber">
    <w:name w:val="page number"/>
    <w:basedOn w:val="WW-DefaultParagraphFont1"/>
    <w:rsid w:val="00C3305D"/>
  </w:style>
  <w:style w:type="paragraph" w:customStyle="1" w:styleId="Heading">
    <w:name w:val="Heading"/>
    <w:basedOn w:val="Normal"/>
    <w:next w:val="BodyText"/>
    <w:rsid w:val="00C3305D"/>
    <w:pPr>
      <w:keepNext/>
      <w:suppressAutoHyphens/>
      <w:spacing w:before="240" w:after="120" w:line="240" w:lineRule="auto"/>
    </w:pPr>
    <w:rPr>
      <w:rFonts w:ascii="Liberation Sans" w:eastAsia="DejaVu LGC Sans" w:hAnsi="Liberation Sans" w:cs="Liberation Sans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C3305D"/>
    <w:pPr>
      <w:suppressAutoHyphens/>
      <w:spacing w:after="120" w:line="240" w:lineRule="auto"/>
    </w:pPr>
    <w:rPr>
      <w:rFonts w:ascii="Arial Narrow" w:eastAsia="Times New Roman" w:hAnsi="Arial Narrow" w:cs="Times New Roman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C3305D"/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List">
    <w:name w:val="List"/>
    <w:basedOn w:val="BodyText"/>
    <w:rsid w:val="00C3305D"/>
    <w:rPr>
      <w:rFonts w:cs="Liberation Sans"/>
    </w:rPr>
  </w:style>
  <w:style w:type="paragraph" w:styleId="Caption">
    <w:name w:val="caption"/>
    <w:basedOn w:val="Normal"/>
    <w:qFormat/>
    <w:rsid w:val="00C3305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iberation Sans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C3305D"/>
    <w:pPr>
      <w:suppressLineNumbers/>
      <w:suppressAutoHyphens/>
      <w:spacing w:after="0" w:line="240" w:lineRule="auto"/>
    </w:pPr>
    <w:rPr>
      <w:rFonts w:ascii="Times New Roman" w:eastAsia="Times New Roman" w:hAnsi="Times New Roman" w:cs="Liberation Sans"/>
      <w:sz w:val="24"/>
      <w:szCs w:val="24"/>
      <w:lang w:eastAsia="ar-SA"/>
    </w:rPr>
  </w:style>
  <w:style w:type="paragraph" w:styleId="NormalWeb">
    <w:name w:val="Normal (Web)"/>
    <w:basedOn w:val="Normal"/>
    <w:rsid w:val="00C3305D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C3305D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C3305D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C3305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C330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C330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C3305D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C3305D"/>
    <w:rPr>
      <w:rFonts w:ascii="Liberation Sans" w:eastAsia="DejaVu LGC Sans" w:hAnsi="Liberation Sans" w:cs="Liberation Sans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C3305D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3Char">
    <w:name w:val="Body Text 3 Char"/>
    <w:basedOn w:val="DefaultParagraphFont"/>
    <w:link w:val="BodyText3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Default">
    <w:name w:val="WW-Default"/>
    <w:rsid w:val="00C3305D"/>
    <w:pPr>
      <w:widowControl w:val="0"/>
      <w:suppressAutoHyphens/>
      <w:autoSpaceDE w:val="0"/>
      <w:spacing w:after="0" w:line="240" w:lineRule="auto"/>
    </w:pPr>
    <w:rPr>
      <w:rFonts w:ascii="ComicSansMS-Bold" w:eastAsia="Arial" w:hAnsi="ComicSansMS-Bold" w:cs="Times New Roman"/>
      <w:sz w:val="20"/>
      <w:szCs w:val="20"/>
      <w:lang w:val="en-US" w:eastAsia="ar-SA"/>
    </w:rPr>
  </w:style>
  <w:style w:type="paragraph" w:styleId="TOC1">
    <w:name w:val="toc 1"/>
    <w:basedOn w:val="Normal"/>
    <w:next w:val="Normal"/>
    <w:semiHidden/>
    <w:rsid w:val="00C3305D"/>
    <w:pPr>
      <w:tabs>
        <w:tab w:val="right" w:leader="dot" w:pos="9060"/>
      </w:tabs>
      <w:suppressAutoHyphens/>
      <w:spacing w:after="0" w:line="360" w:lineRule="auto"/>
    </w:pPr>
    <w:rPr>
      <w:rFonts w:ascii="Times New Roman" w:eastAsia="SimSun" w:hAnsi="Times New Roman" w:cs="Times New Roman"/>
      <w:b/>
      <w:sz w:val="28"/>
      <w:szCs w:val="28"/>
      <w:lang w:eastAsia="ar-SA"/>
    </w:rPr>
  </w:style>
  <w:style w:type="paragraph" w:styleId="BodyText2">
    <w:name w:val="Body Text 2"/>
    <w:basedOn w:val="Normal"/>
    <w:link w:val="BodyText2Char"/>
    <w:rsid w:val="00C3305D"/>
    <w:pPr>
      <w:suppressAutoHyphens/>
      <w:overflowPunct w:val="0"/>
      <w:autoSpaceDE w:val="0"/>
      <w:spacing w:after="120" w:line="480" w:lineRule="auto"/>
      <w:textAlignment w:val="baseline"/>
    </w:pPr>
    <w:rPr>
      <w:rFonts w:ascii="New York" w:eastAsia="Times New Roman" w:hAnsi="New York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C3305D"/>
    <w:rPr>
      <w:rFonts w:ascii="New York" w:eastAsia="Times New Roman" w:hAnsi="New York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C3305D"/>
    <w:pPr>
      <w:tabs>
        <w:tab w:val="center" w:pos="4153"/>
        <w:tab w:val="right" w:pos="8306"/>
      </w:tabs>
      <w:suppressAutoHyphens/>
      <w:snapToGrid w:val="0"/>
      <w:spacing w:after="0" w:line="240" w:lineRule="auto"/>
    </w:pPr>
    <w:rPr>
      <w:rFonts w:ascii="Arial" w:eastAsia="SimSun" w:hAnsi="Arial" w:cs="Times New Roman"/>
      <w:sz w:val="18"/>
      <w:szCs w:val="18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C3305D"/>
    <w:rPr>
      <w:rFonts w:ascii="Arial" w:eastAsia="SimSun" w:hAnsi="Arial" w:cs="Times New Roman"/>
      <w:sz w:val="18"/>
      <w:szCs w:val="18"/>
      <w:lang w:eastAsia="ar-SA"/>
    </w:rPr>
  </w:style>
  <w:style w:type="paragraph" w:customStyle="1" w:styleId="thesisbodytext">
    <w:name w:val="thesis body text"/>
    <w:rsid w:val="00C3305D"/>
    <w:pPr>
      <w:suppressAutoHyphens/>
      <w:spacing w:after="0" w:line="480" w:lineRule="auto"/>
      <w:jc w:val="both"/>
    </w:pPr>
    <w:rPr>
      <w:rFonts w:ascii="Times New Roman" w:eastAsia="SimSun" w:hAnsi="Times New Roman" w:cs="Angsana New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C330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C3305D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3305D"/>
  </w:style>
  <w:style w:type="paragraph" w:styleId="Header">
    <w:name w:val="header"/>
    <w:basedOn w:val="Normal"/>
    <w:link w:val="HeaderChar"/>
    <w:uiPriority w:val="99"/>
    <w:rsid w:val="00C3305D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330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2">
    <w:name w:val="ti2"/>
    <w:rsid w:val="00C3305D"/>
    <w:rPr>
      <w:sz w:val="22"/>
      <w:szCs w:val="22"/>
    </w:rPr>
  </w:style>
  <w:style w:type="paragraph" w:styleId="HTMLPreformatted">
    <w:name w:val="HTML Preformatted"/>
    <w:basedOn w:val="Normal"/>
    <w:link w:val="HTMLPreformattedChar"/>
    <w:rsid w:val="00C33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C3305D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rsid w:val="00C3305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C3305D"/>
    <w:rPr>
      <w:rFonts w:ascii="Tahoma" w:eastAsia="Times New Roman" w:hAnsi="Tahoma" w:cs="Tahoma"/>
      <w:sz w:val="16"/>
      <w:szCs w:val="16"/>
      <w:lang w:eastAsia="ar-SA"/>
    </w:rPr>
  </w:style>
  <w:style w:type="table" w:styleId="LightList">
    <w:name w:val="Light List"/>
    <w:basedOn w:val="TableNormal"/>
    <w:uiPriority w:val="61"/>
    <w:rsid w:val="00C3305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">
    <w:name w:val="Light Shading"/>
    <w:basedOn w:val="TableNormal"/>
    <w:uiPriority w:val="60"/>
    <w:rsid w:val="00C330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rsid w:val="00C33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lumns1">
    <w:name w:val="Table Columns 1"/>
    <w:basedOn w:val="TableNormal"/>
    <w:rsid w:val="00C3305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C3305D"/>
    <w:pPr>
      <w:tabs>
        <w:tab w:val="decimal" w:pos="360"/>
      </w:tabs>
    </w:pPr>
    <w:rPr>
      <w:rFonts w:ascii="Calibri" w:eastAsia="Calibri" w:hAnsi="Calibri" w:cs="Arial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C3305D"/>
    <w:pPr>
      <w:spacing w:after="0" w:line="240" w:lineRule="auto"/>
    </w:pPr>
    <w:rPr>
      <w:rFonts w:ascii="Calibri" w:eastAsia="MS Mincho" w:hAnsi="Calibri" w:cs="Arial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305D"/>
    <w:rPr>
      <w:rFonts w:ascii="Calibri" w:eastAsia="MS Mincho" w:hAnsi="Calibri" w:cs="Arial"/>
      <w:sz w:val="20"/>
      <w:szCs w:val="20"/>
      <w:lang w:val="en-US" w:eastAsia="ja-JP"/>
    </w:rPr>
  </w:style>
  <w:style w:type="character" w:styleId="SubtleEmphasis">
    <w:name w:val="Subtle Emphasis"/>
    <w:uiPriority w:val="19"/>
    <w:qFormat/>
    <w:rsid w:val="00C3305D"/>
    <w:rPr>
      <w:i/>
      <w:iCs/>
      <w:color w:val="000000"/>
    </w:rPr>
  </w:style>
  <w:style w:type="table" w:styleId="LightShading-Accent1">
    <w:name w:val="Light Shading Accent 1"/>
    <w:basedOn w:val="TableNormal"/>
    <w:uiPriority w:val="60"/>
    <w:rsid w:val="00C3305D"/>
    <w:pPr>
      <w:spacing w:after="0" w:line="240" w:lineRule="auto"/>
    </w:pPr>
    <w:rPr>
      <w:rFonts w:ascii="Calibri" w:eastAsia="MS Mincho" w:hAnsi="Calibri" w:cs="Arial"/>
      <w:color w:val="4F81BD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LineNumber">
    <w:name w:val="line number"/>
    <w:rsid w:val="00C3305D"/>
  </w:style>
  <w:style w:type="paragraph" w:customStyle="1" w:styleId="Default">
    <w:name w:val="Default"/>
    <w:uiPriority w:val="99"/>
    <w:rsid w:val="00C3305D"/>
    <w:pPr>
      <w:widowControl w:val="0"/>
      <w:autoSpaceDE w:val="0"/>
      <w:autoSpaceDN w:val="0"/>
      <w:adjustRightInd w:val="0"/>
      <w:spacing w:after="0" w:line="240" w:lineRule="auto"/>
    </w:pPr>
    <w:rPr>
      <w:rFonts w:ascii="ComicSansMS-Bold" w:eastAsia="Times New Roman" w:hAnsi="ComicSansMS-Bold" w:cs="ComicSansMS-Bold"/>
      <w:sz w:val="20"/>
      <w:szCs w:val="20"/>
      <w:lang w:val="en-US"/>
    </w:rPr>
  </w:style>
  <w:style w:type="character" w:styleId="CommentReference">
    <w:name w:val="annotation reference"/>
    <w:semiHidden/>
    <w:rsid w:val="00C330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330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semiHidden/>
    <w:rsid w:val="00C330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33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3305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numbering" w:customStyle="1" w:styleId="NoList11">
    <w:name w:val="No List11"/>
    <w:next w:val="NoList"/>
    <w:uiPriority w:val="99"/>
    <w:semiHidden/>
    <w:unhideWhenUsed/>
    <w:rsid w:val="00C3305D"/>
  </w:style>
  <w:style w:type="numbering" w:customStyle="1" w:styleId="NoList111">
    <w:name w:val="No List111"/>
    <w:next w:val="NoList"/>
    <w:uiPriority w:val="99"/>
    <w:semiHidden/>
    <w:unhideWhenUsed/>
    <w:rsid w:val="00C3305D"/>
  </w:style>
  <w:style w:type="table" w:customStyle="1" w:styleId="TableColumns11">
    <w:name w:val="Table Columns 11"/>
    <w:basedOn w:val="TableNormal"/>
    <w:next w:val="TableColumns1"/>
    <w:semiHidden/>
    <w:unhideWhenUsed/>
    <w:rsid w:val="00C3305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rsid w:val="00C33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next w:val="LightShading"/>
    <w:uiPriority w:val="60"/>
    <w:rsid w:val="00C330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C3305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C3305D"/>
    <w:pPr>
      <w:spacing w:after="0" w:line="240" w:lineRule="auto"/>
    </w:pPr>
    <w:rPr>
      <w:rFonts w:ascii="Calibri" w:eastAsia="MS Mincho" w:hAnsi="Calibri" w:cs="Arial"/>
      <w:color w:val="4F81BD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 Jugdaohsingh</dc:creator>
  <cp:lastModifiedBy>Ravin Jugdaohsingh</cp:lastModifiedBy>
  <cp:revision>5</cp:revision>
  <dcterms:created xsi:type="dcterms:W3CDTF">2013-01-10T16:46:00Z</dcterms:created>
  <dcterms:modified xsi:type="dcterms:W3CDTF">2013-02-15T17:14:00Z</dcterms:modified>
</cp:coreProperties>
</file>