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03" w:rsidRDefault="007F0D03" w:rsidP="007F0D03">
      <w:pPr>
        <w:keepNext/>
        <w:overflowPunct/>
        <w:autoSpaceDE/>
        <w:autoSpaceDN/>
        <w:adjustRightInd/>
        <w:spacing w:after="0" w:line="240" w:lineRule="auto"/>
        <w:textAlignment w:val="auto"/>
        <w:outlineLvl w:val="2"/>
        <w:rPr>
          <w:b/>
          <w:bCs/>
          <w:sz w:val="24"/>
          <w:szCs w:val="24"/>
          <w:lang w:val="en-GB"/>
        </w:rPr>
      </w:pPr>
      <w:r w:rsidRPr="007F0D03">
        <w:rPr>
          <w:b/>
          <w:bCs/>
          <w:sz w:val="24"/>
          <w:szCs w:val="24"/>
          <w:lang w:val="en-GB"/>
        </w:rPr>
        <w:t xml:space="preserve">Additional file 4 – </w:t>
      </w:r>
      <w:proofErr w:type="spellStart"/>
      <w:r w:rsidRPr="007F0D03">
        <w:rPr>
          <w:b/>
          <w:bCs/>
          <w:sz w:val="24"/>
          <w:szCs w:val="24"/>
          <w:lang w:val="en-GB"/>
        </w:rPr>
        <w:t>Prepulse</w:t>
      </w:r>
      <w:proofErr w:type="spellEnd"/>
      <w:r w:rsidRPr="007F0D03">
        <w:rPr>
          <w:b/>
          <w:bCs/>
          <w:sz w:val="24"/>
          <w:szCs w:val="24"/>
          <w:lang w:val="en-GB"/>
        </w:rPr>
        <w:t xml:space="preserve"> inhibition in male mice in week 16. </w:t>
      </w:r>
    </w:p>
    <w:p w:rsidR="00CE5863" w:rsidRDefault="00CE5863" w:rsidP="007F0D03">
      <w:pPr>
        <w:keepNext/>
        <w:overflowPunct/>
        <w:autoSpaceDE/>
        <w:autoSpaceDN/>
        <w:adjustRightInd/>
        <w:spacing w:after="0" w:line="240" w:lineRule="auto"/>
        <w:textAlignment w:val="auto"/>
        <w:outlineLvl w:val="2"/>
        <w:rPr>
          <w:b/>
          <w:bCs/>
          <w:sz w:val="24"/>
          <w:szCs w:val="24"/>
          <w:lang w:val="en-GB"/>
        </w:rPr>
      </w:pPr>
    </w:p>
    <w:p w:rsidR="00CE5863" w:rsidRDefault="00CE5863" w:rsidP="007F0D03">
      <w:pPr>
        <w:keepNext/>
        <w:overflowPunct/>
        <w:autoSpaceDE/>
        <w:autoSpaceDN/>
        <w:adjustRightInd/>
        <w:spacing w:after="0" w:line="240" w:lineRule="auto"/>
        <w:textAlignment w:val="auto"/>
        <w:outlineLvl w:val="2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076190"/>
            <wp:effectExtent l="19050" t="0" r="0" b="0"/>
            <wp:wrapTopAndBottom/>
            <wp:docPr id="1" name="Bilde 0" descr="Fig 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.e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431" w:rsidRPr="007F0D03" w:rsidRDefault="00515431" w:rsidP="007F0D03">
      <w:pPr>
        <w:keepNext/>
        <w:overflowPunct/>
        <w:autoSpaceDE/>
        <w:autoSpaceDN/>
        <w:adjustRightInd/>
        <w:spacing w:after="0" w:line="240" w:lineRule="auto"/>
        <w:textAlignment w:val="auto"/>
        <w:outlineLvl w:val="2"/>
        <w:rPr>
          <w:b/>
          <w:bCs/>
          <w:sz w:val="24"/>
          <w:szCs w:val="24"/>
          <w:lang w:val="en-GB"/>
        </w:rPr>
      </w:pPr>
    </w:p>
    <w:p w:rsidR="00515431" w:rsidRDefault="007F0D03" w:rsidP="007F0D03">
      <w:pPr>
        <w:overflowPunct/>
        <w:autoSpaceDE/>
        <w:autoSpaceDN/>
        <w:adjustRightInd/>
        <w:spacing w:before="120" w:after="0" w:line="480" w:lineRule="auto"/>
        <w:textAlignment w:val="auto"/>
        <w:rPr>
          <w:sz w:val="24"/>
          <w:szCs w:val="24"/>
          <w:lang w:val="en-GB"/>
        </w:rPr>
      </w:pPr>
      <w:r w:rsidRPr="007F0D03">
        <w:rPr>
          <w:sz w:val="24"/>
          <w:szCs w:val="24"/>
          <w:lang w:val="en-GB"/>
        </w:rPr>
        <w:t xml:space="preserve">Inhibition of the startle response with increasing </w:t>
      </w:r>
      <w:proofErr w:type="spellStart"/>
      <w:r w:rsidRPr="007F0D03">
        <w:rPr>
          <w:sz w:val="24"/>
          <w:szCs w:val="24"/>
          <w:lang w:val="en-GB"/>
        </w:rPr>
        <w:t>prepulse</w:t>
      </w:r>
      <w:proofErr w:type="spellEnd"/>
      <w:r w:rsidRPr="007F0D03">
        <w:rPr>
          <w:sz w:val="24"/>
          <w:szCs w:val="24"/>
          <w:lang w:val="en-GB"/>
        </w:rPr>
        <w:t xml:space="preserve"> intensities of 73dB (upper left), 75dB (upper right), 80dB (lower left) and 85dB (lower right)</w:t>
      </w:r>
      <w:r w:rsidR="00CE5863">
        <w:rPr>
          <w:sz w:val="24"/>
          <w:szCs w:val="24"/>
          <w:lang w:val="en-GB"/>
        </w:rPr>
        <w:t>.</w:t>
      </w:r>
      <w:r w:rsidRPr="007F0D03">
        <w:rPr>
          <w:sz w:val="24"/>
          <w:szCs w:val="24"/>
          <w:lang w:val="en-GB"/>
        </w:rPr>
        <w:t xml:space="preserve"> The bars and the error bars represent the percent </w:t>
      </w:r>
      <w:proofErr w:type="spellStart"/>
      <w:r w:rsidRPr="007F0D03">
        <w:rPr>
          <w:sz w:val="24"/>
          <w:szCs w:val="24"/>
          <w:lang w:val="en-GB"/>
        </w:rPr>
        <w:t>prepulse</w:t>
      </w:r>
      <w:proofErr w:type="spellEnd"/>
      <w:r w:rsidRPr="007F0D03">
        <w:rPr>
          <w:sz w:val="24"/>
          <w:szCs w:val="24"/>
          <w:lang w:val="en-GB"/>
        </w:rPr>
        <w:t xml:space="preserve"> </w:t>
      </w:r>
      <w:proofErr w:type="spellStart"/>
      <w:r w:rsidRPr="007F0D03">
        <w:rPr>
          <w:sz w:val="24"/>
          <w:szCs w:val="24"/>
          <w:lang w:val="en-GB"/>
        </w:rPr>
        <w:t>inhibiton</w:t>
      </w:r>
      <w:proofErr w:type="spellEnd"/>
      <w:r w:rsidRPr="007F0D03">
        <w:rPr>
          <w:sz w:val="24"/>
          <w:szCs w:val="24"/>
          <w:lang w:val="en-GB"/>
        </w:rPr>
        <w:t xml:space="preserve"> (mean +/</w:t>
      </w:r>
      <w:r w:rsidRPr="00C91F18">
        <w:rPr>
          <w:b/>
          <w:sz w:val="24"/>
          <w:szCs w:val="24"/>
          <w:lang w:val="en-GB"/>
        </w:rPr>
        <w:t>-</w:t>
      </w:r>
      <w:r w:rsidRPr="007F0D03">
        <w:rPr>
          <w:sz w:val="24"/>
          <w:szCs w:val="24"/>
          <w:lang w:val="en-GB"/>
        </w:rPr>
        <w:t xml:space="preserve"> SEM). A high negative value (</w:t>
      </w:r>
      <w:r w:rsidRPr="007F0D03">
        <w:rPr>
          <w:i/>
          <w:sz w:val="24"/>
          <w:szCs w:val="24"/>
          <w:lang w:val="en-GB"/>
        </w:rPr>
        <w:t>i.e.</w:t>
      </w:r>
      <w:r w:rsidRPr="007F0D03">
        <w:rPr>
          <w:sz w:val="24"/>
          <w:szCs w:val="24"/>
          <w:lang w:val="en-GB"/>
        </w:rPr>
        <w:t xml:space="preserve"> -60%) indicates that the animal</w:t>
      </w:r>
      <w:r w:rsidR="00C64658">
        <w:rPr>
          <w:sz w:val="24"/>
          <w:szCs w:val="24"/>
          <w:lang w:val="en-GB"/>
        </w:rPr>
        <w:t>s</w:t>
      </w:r>
      <w:r w:rsidRPr="007F0D03">
        <w:rPr>
          <w:sz w:val="24"/>
          <w:szCs w:val="24"/>
          <w:lang w:val="en-GB"/>
        </w:rPr>
        <w:t xml:space="preserve"> showed the normal response with reduced startle amplitude after presentation of a </w:t>
      </w:r>
      <w:proofErr w:type="spellStart"/>
      <w:r w:rsidRPr="007F0D03">
        <w:rPr>
          <w:sz w:val="24"/>
          <w:szCs w:val="24"/>
          <w:lang w:val="en-GB"/>
        </w:rPr>
        <w:t>prepulse</w:t>
      </w:r>
      <w:proofErr w:type="spellEnd"/>
      <w:r w:rsidRPr="007F0D03">
        <w:rPr>
          <w:sz w:val="24"/>
          <w:szCs w:val="24"/>
          <w:lang w:val="en-GB"/>
        </w:rPr>
        <w:t xml:space="preserve"> stimulus, whereas a low negative value (</w:t>
      </w:r>
      <w:r w:rsidRPr="007F0D03">
        <w:rPr>
          <w:i/>
          <w:sz w:val="24"/>
          <w:szCs w:val="24"/>
          <w:lang w:val="en-GB"/>
        </w:rPr>
        <w:t>i.e. -10%</w:t>
      </w:r>
      <w:r w:rsidRPr="007F0D03">
        <w:rPr>
          <w:sz w:val="24"/>
          <w:szCs w:val="24"/>
          <w:lang w:val="en-GB"/>
        </w:rPr>
        <w:t xml:space="preserve">) means little difference in startle response with presentation of a </w:t>
      </w:r>
      <w:proofErr w:type="spellStart"/>
      <w:r w:rsidRPr="007F0D03">
        <w:rPr>
          <w:sz w:val="24"/>
          <w:szCs w:val="24"/>
          <w:lang w:val="en-GB"/>
        </w:rPr>
        <w:t>prepulse</w:t>
      </w:r>
      <w:proofErr w:type="spellEnd"/>
      <w:r w:rsidRPr="007F0D03">
        <w:rPr>
          <w:sz w:val="24"/>
          <w:szCs w:val="24"/>
          <w:lang w:val="en-GB"/>
        </w:rPr>
        <w:t>. Sample sizes were (females/males): Fish Control: n=3/3; Fish High: n=4/5; Casein high, n=6/4.</w:t>
      </w:r>
    </w:p>
    <w:sectPr w:rsidR="00515431" w:rsidSect="0011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35C4113A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numFmt w:val="none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37556EE0"/>
    <w:multiLevelType w:val="hybridMultilevel"/>
    <w:tmpl w:val="65223FEC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F0D03"/>
    <w:rsid w:val="001116F9"/>
    <w:rsid w:val="001867AE"/>
    <w:rsid w:val="00490FA3"/>
    <w:rsid w:val="00515431"/>
    <w:rsid w:val="005C1BB5"/>
    <w:rsid w:val="005E55AF"/>
    <w:rsid w:val="00633290"/>
    <w:rsid w:val="00695CC7"/>
    <w:rsid w:val="006A1631"/>
    <w:rsid w:val="007F0D03"/>
    <w:rsid w:val="00840F74"/>
    <w:rsid w:val="00A15867"/>
    <w:rsid w:val="00AA1232"/>
    <w:rsid w:val="00C04D47"/>
    <w:rsid w:val="00C31B49"/>
    <w:rsid w:val="00C45A03"/>
    <w:rsid w:val="00C64658"/>
    <w:rsid w:val="00C91F18"/>
    <w:rsid w:val="00CE5863"/>
    <w:rsid w:val="00D1747D"/>
    <w:rsid w:val="00E526C8"/>
    <w:rsid w:val="00F0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C7"/>
    <w:pPr>
      <w:overflowPunct w:val="0"/>
      <w:autoSpaceDE w:val="0"/>
      <w:autoSpaceDN w:val="0"/>
      <w:adjustRightInd w:val="0"/>
      <w:spacing w:after="240" w:line="360" w:lineRule="auto"/>
      <w:textAlignment w:val="baseline"/>
    </w:pPr>
    <w:rPr>
      <w:rFonts w:ascii="Times New Roman" w:hAnsi="Times New Roman"/>
      <w:sz w:val="26"/>
      <w:lang w:eastAsia="en-US"/>
    </w:rPr>
  </w:style>
  <w:style w:type="paragraph" w:styleId="Heading1">
    <w:name w:val="heading 1"/>
    <w:next w:val="Normal"/>
    <w:link w:val="Heading1Char"/>
    <w:qFormat/>
    <w:rsid w:val="00695CC7"/>
    <w:pPr>
      <w:pageBreakBefore/>
      <w:widowControl w:val="0"/>
      <w:numPr>
        <w:numId w:val="4"/>
      </w:numPr>
      <w:spacing w:before="360" w:after="360"/>
      <w:outlineLvl w:val="0"/>
    </w:pPr>
    <w:rPr>
      <w:rFonts w:ascii="Arial" w:hAnsi="Arial"/>
      <w:b/>
      <w:noProof/>
      <w:kern w:val="28"/>
      <w:sz w:val="36"/>
      <w:lang w:val="en-GB" w:eastAsia="en-US"/>
    </w:rPr>
  </w:style>
  <w:style w:type="paragraph" w:styleId="Heading2">
    <w:name w:val="heading 2"/>
    <w:basedOn w:val="Heading1"/>
    <w:next w:val="Normal"/>
    <w:link w:val="Heading2Char"/>
    <w:qFormat/>
    <w:rsid w:val="00695CC7"/>
    <w:pPr>
      <w:keepNext/>
      <w:keepLines/>
      <w:pageBreakBefore w:val="0"/>
      <w:widowControl/>
      <w:numPr>
        <w:ilvl w:val="1"/>
      </w:numPr>
      <w:suppressAutoHyphens/>
      <w:spacing w:before="480"/>
      <w:outlineLvl w:val="1"/>
    </w:pPr>
    <w:rPr>
      <w:b w:val="0"/>
      <w:kern w:val="0"/>
      <w:sz w:val="34"/>
    </w:rPr>
  </w:style>
  <w:style w:type="paragraph" w:styleId="Heading3">
    <w:name w:val="heading 3"/>
    <w:basedOn w:val="Heading2"/>
    <w:next w:val="Normal"/>
    <w:link w:val="Heading3Char"/>
    <w:qFormat/>
    <w:rsid w:val="00695CC7"/>
    <w:pPr>
      <w:numPr>
        <w:ilvl w:val="2"/>
      </w:numPr>
      <w:spacing w:before="240"/>
      <w:outlineLvl w:val="2"/>
    </w:pPr>
    <w:rPr>
      <w:b/>
      <w:sz w:val="28"/>
    </w:rPr>
  </w:style>
  <w:style w:type="paragraph" w:styleId="Heading4">
    <w:name w:val="heading 4"/>
    <w:basedOn w:val="Heading2"/>
    <w:next w:val="Normal"/>
    <w:link w:val="Heading4Char"/>
    <w:qFormat/>
    <w:rsid w:val="00695CC7"/>
    <w:pPr>
      <w:numPr>
        <w:ilvl w:val="3"/>
      </w:numPr>
      <w:spacing w:before="240" w:after="120"/>
      <w:outlineLvl w:val="3"/>
    </w:pPr>
    <w:rPr>
      <w:i/>
      <w:sz w:val="28"/>
    </w:rPr>
  </w:style>
  <w:style w:type="paragraph" w:styleId="Heading5">
    <w:name w:val="heading 5"/>
    <w:basedOn w:val="Normal"/>
    <w:next w:val="Normal"/>
    <w:link w:val="Heading5Char"/>
    <w:qFormat/>
    <w:rsid w:val="00695CC7"/>
    <w:pPr>
      <w:keepNext/>
      <w:keepLines/>
      <w:suppressAutoHyphens/>
      <w:spacing w:before="120" w:after="120" w:line="240" w:lineRule="auto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695CC7"/>
    <w:pPr>
      <w:outlineLvl w:val="5"/>
    </w:pPr>
    <w:rPr>
      <w:b w:val="0"/>
      <w:i/>
    </w:rPr>
  </w:style>
  <w:style w:type="paragraph" w:styleId="Heading7">
    <w:name w:val="heading 7"/>
    <w:basedOn w:val="Heading5"/>
    <w:next w:val="Normal"/>
    <w:link w:val="Heading7Char"/>
    <w:qFormat/>
    <w:rsid w:val="00695CC7"/>
    <w:pPr>
      <w:spacing w:before="60"/>
      <w:ind w:left="113"/>
      <w:outlineLvl w:val="6"/>
    </w:pPr>
    <w:rPr>
      <w:b w:val="0"/>
    </w:rPr>
  </w:style>
  <w:style w:type="paragraph" w:styleId="Heading8">
    <w:name w:val="heading 8"/>
    <w:basedOn w:val="Heading7"/>
    <w:next w:val="Normal"/>
    <w:link w:val="Heading8Char"/>
    <w:qFormat/>
    <w:rsid w:val="00695CC7"/>
    <w:pPr>
      <w:spacing w:after="60"/>
      <w:outlineLvl w:val="7"/>
    </w:pPr>
    <w:rPr>
      <w:rFonts w:ascii="Arial" w:hAnsi="Arial"/>
      <w:sz w:val="22"/>
    </w:rPr>
  </w:style>
  <w:style w:type="paragraph" w:styleId="Heading9">
    <w:name w:val="heading 9"/>
    <w:basedOn w:val="Heading8"/>
    <w:next w:val="Normal"/>
    <w:link w:val="Heading9Char"/>
    <w:qFormat/>
    <w:rsid w:val="00695CC7"/>
    <w:pPr>
      <w:spacing w:before="120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5CC7"/>
    <w:rPr>
      <w:rFonts w:ascii="Arial" w:hAnsi="Arial"/>
      <w:b/>
      <w:noProof/>
      <w:kern w:val="28"/>
      <w:sz w:val="36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695CC7"/>
    <w:rPr>
      <w:rFonts w:ascii="Arial" w:hAnsi="Arial"/>
      <w:noProof/>
      <w:sz w:val="3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95CC7"/>
    <w:rPr>
      <w:rFonts w:ascii="Arial" w:hAnsi="Arial"/>
      <w:b/>
      <w:noProof/>
      <w:sz w:val="28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695CC7"/>
    <w:rPr>
      <w:rFonts w:ascii="Arial" w:hAnsi="Arial"/>
      <w:i/>
      <w:noProof/>
      <w:sz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695CC7"/>
    <w:rPr>
      <w:rFonts w:ascii="Times New Roman" w:hAnsi="Times New Roman"/>
      <w:b/>
      <w:sz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695CC7"/>
    <w:rPr>
      <w:rFonts w:ascii="Times New Roman" w:hAnsi="Times New Roman"/>
      <w:i/>
      <w:sz w:val="26"/>
      <w:lang w:eastAsia="en-US"/>
    </w:rPr>
  </w:style>
  <w:style w:type="character" w:customStyle="1" w:styleId="Heading7Char">
    <w:name w:val="Heading 7 Char"/>
    <w:basedOn w:val="DefaultParagraphFont"/>
    <w:link w:val="Heading7"/>
    <w:rsid w:val="00695CC7"/>
    <w:rPr>
      <w:rFonts w:ascii="Times New Roman" w:hAnsi="Times New Roman"/>
      <w:sz w:val="26"/>
      <w:lang w:eastAsia="en-US"/>
    </w:rPr>
  </w:style>
  <w:style w:type="character" w:customStyle="1" w:styleId="Heading8Char">
    <w:name w:val="Heading 8 Char"/>
    <w:basedOn w:val="DefaultParagraphFont"/>
    <w:link w:val="Heading8"/>
    <w:rsid w:val="00695CC7"/>
    <w:rPr>
      <w:rFonts w:ascii="Arial" w:hAnsi="Arial"/>
      <w:sz w:val="22"/>
      <w:lang w:eastAsia="en-US"/>
    </w:rPr>
  </w:style>
  <w:style w:type="character" w:customStyle="1" w:styleId="Heading9Char">
    <w:name w:val="Heading 9 Char"/>
    <w:basedOn w:val="DefaultParagraphFont"/>
    <w:link w:val="Heading9"/>
    <w:rsid w:val="00695CC7"/>
    <w:rPr>
      <w:rFonts w:ascii="Arial" w:hAnsi="Arial"/>
      <w:sz w:val="18"/>
      <w:lang w:eastAsia="en-US"/>
    </w:rPr>
  </w:style>
  <w:style w:type="paragraph" w:styleId="Caption">
    <w:name w:val="caption"/>
    <w:next w:val="Normal"/>
    <w:qFormat/>
    <w:rsid w:val="00695CC7"/>
    <w:pPr>
      <w:spacing w:after="240"/>
      <w:ind w:left="794" w:right="794"/>
    </w:pPr>
    <w:rPr>
      <w:rFonts w:ascii="Arial" w:hAnsi="Arial"/>
      <w:i/>
      <w:sz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695CC7"/>
    <w:pPr>
      <w:keepLines/>
      <w:suppressAutoHyphens/>
      <w:overflowPunct/>
      <w:autoSpaceDE/>
      <w:autoSpaceDN/>
      <w:adjustRightInd/>
      <w:spacing w:before="1440" w:after="360" w:line="240" w:lineRule="auto"/>
      <w:jc w:val="center"/>
      <w:textAlignment w:val="auto"/>
    </w:pPr>
    <w:rPr>
      <w:rFonts w:ascii="Arial" w:hAnsi="Arial"/>
      <w:b/>
      <w:noProof/>
      <w:kern w:val="28"/>
      <w:sz w:val="56"/>
      <w:lang w:val="en-GB"/>
    </w:rPr>
  </w:style>
  <w:style w:type="character" w:customStyle="1" w:styleId="TitleChar">
    <w:name w:val="Title Char"/>
    <w:basedOn w:val="DefaultParagraphFont"/>
    <w:link w:val="Title"/>
    <w:rsid w:val="00695CC7"/>
    <w:rPr>
      <w:rFonts w:ascii="Arial" w:hAnsi="Arial"/>
      <w:b/>
      <w:noProof/>
      <w:kern w:val="28"/>
      <w:sz w:val="56"/>
      <w:lang w:val="en-GB" w:eastAsia="en-US"/>
    </w:rPr>
  </w:style>
  <w:style w:type="paragraph" w:styleId="Subtitle">
    <w:name w:val="Subtitle"/>
    <w:basedOn w:val="Title"/>
    <w:next w:val="Normal"/>
    <w:link w:val="SubtitleChar"/>
    <w:qFormat/>
    <w:rsid w:val="00695CC7"/>
    <w:pPr>
      <w:spacing w:before="0" w:after="480"/>
    </w:pPr>
    <w:rPr>
      <w:rFonts w:eastAsiaTheme="majorEastAsia" w:cstheme="majorBidi"/>
      <w:b w:val="0"/>
      <w:i/>
      <w:sz w:val="32"/>
    </w:rPr>
  </w:style>
  <w:style w:type="character" w:customStyle="1" w:styleId="SubtitleChar">
    <w:name w:val="Subtitle Char"/>
    <w:basedOn w:val="DefaultParagraphFont"/>
    <w:link w:val="Subtitle"/>
    <w:rsid w:val="00695CC7"/>
    <w:rPr>
      <w:rFonts w:ascii="Arial" w:eastAsiaTheme="majorEastAsia" w:hAnsi="Arial" w:cstheme="majorBidi"/>
      <w:i/>
      <w:noProof/>
      <w:kern w:val="28"/>
      <w:sz w:val="32"/>
      <w:lang w:val="en-GB" w:eastAsia="en-US"/>
    </w:rPr>
  </w:style>
  <w:style w:type="character" w:styleId="Strong">
    <w:name w:val="Strong"/>
    <w:basedOn w:val="DefaultParagraphFont"/>
    <w:qFormat/>
    <w:rsid w:val="00695CC7"/>
    <w:rPr>
      <w:b/>
      <w:bCs/>
    </w:rPr>
  </w:style>
  <w:style w:type="paragraph" w:styleId="Quote">
    <w:name w:val="Quote"/>
    <w:basedOn w:val="Normal"/>
    <w:link w:val="QuoteChar"/>
    <w:qFormat/>
    <w:rsid w:val="00695CC7"/>
    <w:pPr>
      <w:keepLines/>
      <w:spacing w:line="240" w:lineRule="auto"/>
      <w:ind w:left="720" w:right="720"/>
    </w:pPr>
    <w:rPr>
      <w:i/>
    </w:rPr>
  </w:style>
  <w:style w:type="character" w:customStyle="1" w:styleId="QuoteChar">
    <w:name w:val="Quote Char"/>
    <w:basedOn w:val="DefaultParagraphFont"/>
    <w:link w:val="Quote"/>
    <w:rsid w:val="00695CC7"/>
    <w:rPr>
      <w:rFonts w:ascii="Times New Roman" w:hAnsi="Times New Roman"/>
      <w:i/>
      <w:sz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4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NIFES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Haave</dc:creator>
  <cp:keywords/>
  <dc:description/>
  <cp:lastModifiedBy> </cp:lastModifiedBy>
  <cp:revision>2</cp:revision>
  <dcterms:created xsi:type="dcterms:W3CDTF">2011-01-27T16:10:00Z</dcterms:created>
  <dcterms:modified xsi:type="dcterms:W3CDTF">2011-01-27T16:10:00Z</dcterms:modified>
</cp:coreProperties>
</file>