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071" w:rsidRPr="00897071" w:rsidRDefault="00897071" w:rsidP="00897071">
      <w:pPr>
        <w:jc w:val="center"/>
      </w:pPr>
      <w:r>
        <w:rPr>
          <w:b/>
          <w:u w:val="single"/>
        </w:rPr>
        <w:t>Appendix A</w:t>
      </w:r>
      <w:r w:rsidR="00B77BEB">
        <w:rPr>
          <w:b/>
          <w:u w:val="single"/>
        </w:rPr>
        <w:t>: Search Strategy</w:t>
      </w:r>
    </w:p>
    <w:p w:rsidR="003C1724" w:rsidRPr="00897071" w:rsidRDefault="00713324" w:rsidP="003D2210">
      <w:pPr>
        <w:ind w:firstLine="720"/>
      </w:pPr>
      <w:r w:rsidRPr="00897071">
        <w:t>Six databases were searched: Medline,</w:t>
      </w:r>
      <w:r w:rsidR="00897071">
        <w:t xml:space="preserve"> </w:t>
      </w:r>
      <w:proofErr w:type="spellStart"/>
      <w:r w:rsidRPr="00897071">
        <w:t>Embase</w:t>
      </w:r>
      <w:proofErr w:type="spellEnd"/>
      <w:r w:rsidRPr="00897071">
        <w:t xml:space="preserve">, </w:t>
      </w:r>
      <w:proofErr w:type="spellStart"/>
      <w:r w:rsidRPr="00897071">
        <w:t>Proquest</w:t>
      </w:r>
      <w:proofErr w:type="spellEnd"/>
      <w:r w:rsidRPr="00897071">
        <w:t xml:space="preserve"> Public Health, </w:t>
      </w:r>
      <w:proofErr w:type="spellStart"/>
      <w:r w:rsidRPr="00897071">
        <w:t>PubMed</w:t>
      </w:r>
      <w:proofErr w:type="spellEnd"/>
      <w:r w:rsidRPr="00897071">
        <w:t xml:space="preserve">, </w:t>
      </w:r>
      <w:proofErr w:type="spellStart"/>
      <w:r w:rsidRPr="00897071">
        <w:t>PsycInfo</w:t>
      </w:r>
      <w:proofErr w:type="spellEnd"/>
      <w:r w:rsidRPr="00897071">
        <w:t xml:space="preserve"> and Google Scholar. Medline, </w:t>
      </w:r>
      <w:proofErr w:type="spellStart"/>
      <w:r w:rsidRPr="00897071">
        <w:t>Embase</w:t>
      </w:r>
      <w:proofErr w:type="spellEnd"/>
      <w:r w:rsidRPr="00897071">
        <w:t xml:space="preserve">, </w:t>
      </w:r>
      <w:proofErr w:type="spellStart"/>
      <w:r w:rsidRPr="00897071">
        <w:t>PubMed</w:t>
      </w:r>
      <w:proofErr w:type="spellEnd"/>
      <w:r w:rsidRPr="00897071">
        <w:t xml:space="preserve"> and </w:t>
      </w:r>
      <w:proofErr w:type="spellStart"/>
      <w:r w:rsidRPr="00897071">
        <w:t>Proquest</w:t>
      </w:r>
      <w:proofErr w:type="spellEnd"/>
      <w:r w:rsidRPr="00897071">
        <w:t xml:space="preserve"> Public Health were searched for their coverage of health issues and service providers; </w:t>
      </w:r>
      <w:proofErr w:type="spellStart"/>
      <w:r w:rsidRPr="00897071">
        <w:t>PsycInfo</w:t>
      </w:r>
      <w:proofErr w:type="spellEnd"/>
      <w:r w:rsidRPr="00897071">
        <w:t xml:space="preserve"> searched for its focus on psychology including that of service providers; and Google Scholar for its wide coverage of many areas of literature. The Medline search included publications from 1946 –</w:t>
      </w:r>
      <w:r w:rsidR="003C1724" w:rsidRPr="00897071">
        <w:t xml:space="preserve"> 2012 </w:t>
      </w:r>
      <w:r w:rsidRPr="00897071">
        <w:t>and was completed on February 29</w:t>
      </w:r>
      <w:r w:rsidR="003C1724" w:rsidRPr="00897071">
        <w:t xml:space="preserve">, 2012; </w:t>
      </w:r>
      <w:proofErr w:type="spellStart"/>
      <w:r w:rsidR="003C1724" w:rsidRPr="00897071">
        <w:t>Proquest</w:t>
      </w:r>
      <w:proofErr w:type="spellEnd"/>
      <w:r w:rsidR="003C1724" w:rsidRPr="00897071">
        <w:t xml:space="preserve"> from 1972 – 2012 and completed on February 29, 2012; </w:t>
      </w:r>
      <w:proofErr w:type="spellStart"/>
      <w:r w:rsidR="003C1724" w:rsidRPr="00897071">
        <w:t>Embase</w:t>
      </w:r>
      <w:proofErr w:type="spellEnd"/>
      <w:r w:rsidR="003C1724" w:rsidRPr="00897071">
        <w:t xml:space="preserve"> from 1947 – 2012 and completed on April 20, 2012; </w:t>
      </w:r>
      <w:proofErr w:type="spellStart"/>
      <w:r w:rsidR="003C1724" w:rsidRPr="00897071">
        <w:t>PsycInfo</w:t>
      </w:r>
      <w:proofErr w:type="spellEnd"/>
      <w:r w:rsidR="003C1724" w:rsidRPr="00897071">
        <w:t xml:space="preserve"> from 1806 – 2012 and completed on April 20, 2012; </w:t>
      </w:r>
      <w:proofErr w:type="spellStart"/>
      <w:r w:rsidR="003C1724" w:rsidRPr="00897071">
        <w:t>PubMed</w:t>
      </w:r>
      <w:proofErr w:type="spellEnd"/>
      <w:r w:rsidR="003C1724" w:rsidRPr="00897071">
        <w:t xml:space="preserve"> from 1966 – 2012 and completed on April 20, 2012; Google Scholar on February 29, 2012. </w:t>
      </w:r>
    </w:p>
    <w:p w:rsidR="00713324" w:rsidRPr="00897071" w:rsidRDefault="00713324" w:rsidP="003D2210">
      <w:pPr>
        <w:ind w:firstLine="720"/>
      </w:pPr>
      <w:r w:rsidRPr="00897071">
        <w:t xml:space="preserve">Each search used a combination of subject headings and keywords. </w:t>
      </w:r>
      <w:r w:rsidR="003C1724" w:rsidRPr="00897071">
        <w:t>The following search strategies were used for each database.</w:t>
      </w:r>
    </w:p>
    <w:p w:rsidR="00956114" w:rsidRDefault="000D1365">
      <w:pPr>
        <w:rPr>
          <w:b/>
          <w:u w:val="single"/>
        </w:rPr>
      </w:pPr>
      <w:r w:rsidRPr="00897071">
        <w:rPr>
          <w:b/>
          <w:u w:val="single"/>
        </w:rPr>
        <w:t>Medline</w:t>
      </w:r>
    </w:p>
    <w:p w:rsidR="000D1365" w:rsidRPr="003D2210" w:rsidRDefault="000D1365" w:rsidP="003D2210">
      <w:pPr>
        <w:pStyle w:val="ListParagraph"/>
        <w:numPr>
          <w:ilvl w:val="0"/>
          <w:numId w:val="5"/>
        </w:numPr>
      </w:pPr>
      <w:r w:rsidRPr="003D2210">
        <w:rPr>
          <w:rFonts w:eastAsia="Times New Roman" w:cs="Times New Roman"/>
          <w:color w:val="0A0905"/>
        </w:rPr>
        <w:t xml:space="preserve"> exp Health Occupations/</w:t>
      </w:r>
    </w:p>
    <w:p w:rsidR="000D1365" w:rsidRPr="003D2210" w:rsidRDefault="000D1365" w:rsidP="003D2210">
      <w:pPr>
        <w:pStyle w:val="ListParagraph"/>
        <w:numPr>
          <w:ilvl w:val="0"/>
          <w:numId w:val="5"/>
        </w:numPr>
      </w:pPr>
      <w:r w:rsidRPr="003D2210">
        <w:rPr>
          <w:rFonts w:eastAsia="Times New Roman" w:cs="Times New Roman"/>
          <w:color w:val="0A0905"/>
        </w:rPr>
        <w:t>exp Allied Health Occupations/</w:t>
      </w:r>
    </w:p>
    <w:p w:rsidR="000D1365" w:rsidRPr="003D2210" w:rsidRDefault="000D1365" w:rsidP="003D2210">
      <w:pPr>
        <w:pStyle w:val="ListParagraph"/>
        <w:numPr>
          <w:ilvl w:val="0"/>
          <w:numId w:val="5"/>
        </w:numPr>
      </w:pPr>
      <w:r w:rsidRPr="003D2210">
        <w:rPr>
          <w:rFonts w:eastAsia="Times New Roman" w:cs="Times New Roman"/>
          <w:color w:val="0A0905"/>
        </w:rPr>
        <w:t>exp physician assistants/</w:t>
      </w:r>
    </w:p>
    <w:p w:rsidR="000D1365" w:rsidRPr="003D2210" w:rsidRDefault="000D1365" w:rsidP="003D2210">
      <w:pPr>
        <w:pStyle w:val="ListParagraph"/>
        <w:numPr>
          <w:ilvl w:val="0"/>
          <w:numId w:val="5"/>
        </w:numPr>
      </w:pPr>
      <w:r w:rsidRPr="003D2210">
        <w:rPr>
          <w:rFonts w:eastAsia="Times New Roman" w:cs="Times New Roman"/>
          <w:color w:val="0A0905"/>
        </w:rPr>
        <w:t>"</w:t>
      </w:r>
      <w:proofErr w:type="gramStart"/>
      <w:r w:rsidRPr="003D2210">
        <w:rPr>
          <w:rFonts w:eastAsia="Times New Roman" w:cs="Times New Roman"/>
          <w:color w:val="0A0905"/>
        </w:rPr>
        <w:t>service</w:t>
      </w:r>
      <w:proofErr w:type="gramEnd"/>
      <w:r w:rsidRPr="003D2210">
        <w:rPr>
          <w:rFonts w:eastAsia="Times New Roman" w:cs="Times New Roman"/>
          <w:color w:val="0A0905"/>
        </w:rPr>
        <w:t xml:space="preserve"> provider*".mp. [mp=title, abstract, original title, name of substance word, subject heading word, protocol supplementary concept, rare disease supplementary concept, unique identifier]</w:t>
      </w:r>
    </w:p>
    <w:p w:rsidR="000D1365" w:rsidRPr="003D2210" w:rsidRDefault="000D1365" w:rsidP="003D2210">
      <w:pPr>
        <w:pStyle w:val="ListParagraph"/>
        <w:numPr>
          <w:ilvl w:val="0"/>
          <w:numId w:val="5"/>
        </w:numPr>
      </w:pPr>
      <w:r w:rsidRPr="003D2210">
        <w:rPr>
          <w:rFonts w:eastAsia="Times New Roman" w:cs="Times New Roman"/>
          <w:color w:val="0A0905"/>
        </w:rPr>
        <w:t xml:space="preserve"> 1 or 2 or 3 or 4</w:t>
      </w:r>
    </w:p>
    <w:p w:rsidR="000D1365" w:rsidRPr="003D2210" w:rsidRDefault="000D1365" w:rsidP="003D2210">
      <w:pPr>
        <w:pStyle w:val="ListParagraph"/>
        <w:numPr>
          <w:ilvl w:val="0"/>
          <w:numId w:val="5"/>
        </w:numPr>
      </w:pPr>
      <w:r w:rsidRPr="003D2210">
        <w:rPr>
          <w:rFonts w:eastAsia="Times New Roman" w:cs="Times New Roman"/>
          <w:color w:val="0A0905"/>
        </w:rPr>
        <w:t xml:space="preserve"> exp substance abuse, intravenous/</w:t>
      </w:r>
    </w:p>
    <w:p w:rsidR="000D1365" w:rsidRPr="003D2210" w:rsidRDefault="000D1365" w:rsidP="003D2210">
      <w:pPr>
        <w:pStyle w:val="ListParagraph"/>
        <w:numPr>
          <w:ilvl w:val="0"/>
          <w:numId w:val="5"/>
        </w:numPr>
      </w:pPr>
      <w:r w:rsidRPr="003D2210">
        <w:rPr>
          <w:rFonts w:eastAsia="Times New Roman" w:cs="Times New Roman"/>
          <w:color w:val="0A0905"/>
        </w:rPr>
        <w:t xml:space="preserve"> exp *Substance-Related Disorders/</w:t>
      </w:r>
    </w:p>
    <w:p w:rsidR="000D1365" w:rsidRPr="003D2210" w:rsidRDefault="000D1365" w:rsidP="003D2210">
      <w:pPr>
        <w:pStyle w:val="ListParagraph"/>
        <w:numPr>
          <w:ilvl w:val="0"/>
          <w:numId w:val="5"/>
        </w:numPr>
      </w:pPr>
      <w:r w:rsidRPr="003D2210">
        <w:rPr>
          <w:rFonts w:eastAsia="Times New Roman" w:cs="Times New Roman"/>
          <w:color w:val="0A0905"/>
        </w:rPr>
        <w:t>6 or 7</w:t>
      </w:r>
    </w:p>
    <w:p w:rsidR="000D1365" w:rsidRPr="003D2210" w:rsidRDefault="000D1365" w:rsidP="003D2210">
      <w:pPr>
        <w:pStyle w:val="ListParagraph"/>
        <w:numPr>
          <w:ilvl w:val="0"/>
          <w:numId w:val="5"/>
        </w:numPr>
      </w:pPr>
      <w:r w:rsidRPr="003D2210">
        <w:rPr>
          <w:rFonts w:eastAsia="Times New Roman" w:cs="Times New Roman"/>
          <w:color w:val="0A0905"/>
        </w:rPr>
        <w:t>*"Attitude of Health Personnel"/</w:t>
      </w:r>
    </w:p>
    <w:p w:rsidR="000D1365" w:rsidRPr="003D2210" w:rsidRDefault="000D1365" w:rsidP="003D2210">
      <w:pPr>
        <w:pStyle w:val="ListParagraph"/>
        <w:numPr>
          <w:ilvl w:val="0"/>
          <w:numId w:val="5"/>
        </w:numPr>
      </w:pPr>
      <w:r w:rsidRPr="003D2210">
        <w:rPr>
          <w:rFonts w:eastAsia="Times New Roman" w:cs="Times New Roman"/>
          <w:color w:val="0A0905"/>
        </w:rPr>
        <w:t>exp delivery of health care/</w:t>
      </w:r>
    </w:p>
    <w:p w:rsidR="000D1365" w:rsidRPr="003D2210" w:rsidRDefault="000D1365" w:rsidP="003D2210">
      <w:pPr>
        <w:pStyle w:val="ListParagraph"/>
        <w:numPr>
          <w:ilvl w:val="0"/>
          <w:numId w:val="5"/>
        </w:numPr>
      </w:pPr>
      <w:r w:rsidRPr="003D2210">
        <w:rPr>
          <w:rFonts w:eastAsia="Times New Roman" w:cs="Times New Roman"/>
          <w:color w:val="0A0905"/>
        </w:rPr>
        <w:t>5 and 8 and 9 and 10</w:t>
      </w:r>
      <w:r w:rsidR="003C1724" w:rsidRPr="003D2210">
        <w:rPr>
          <w:rFonts w:eastAsia="Times New Roman" w:cs="Times New Roman"/>
          <w:color w:val="0A0905"/>
        </w:rPr>
        <w:t xml:space="preserve"> (537 results)</w:t>
      </w:r>
    </w:p>
    <w:p w:rsidR="000D1365" w:rsidRPr="003D2210" w:rsidRDefault="000D1365" w:rsidP="003D2210">
      <w:pPr>
        <w:pStyle w:val="ListParagraph"/>
        <w:numPr>
          <w:ilvl w:val="0"/>
          <w:numId w:val="5"/>
        </w:numPr>
      </w:pPr>
      <w:r w:rsidRPr="003D2210">
        <w:rPr>
          <w:rFonts w:eastAsia="Times New Roman" w:cs="Times New Roman"/>
          <w:color w:val="0A0905"/>
        </w:rPr>
        <w:t xml:space="preserve"> limit 11 to (</w:t>
      </w:r>
      <w:r w:rsidR="003D2210" w:rsidRPr="003D2210">
        <w:rPr>
          <w:rFonts w:eastAsia="Times New Roman" w:cs="Times New Roman"/>
          <w:color w:val="0A0905"/>
        </w:rPr>
        <w:t>English</w:t>
      </w:r>
      <w:r w:rsidRPr="003D2210">
        <w:rPr>
          <w:rFonts w:eastAsia="Times New Roman" w:cs="Times New Roman"/>
          <w:color w:val="0A0905"/>
        </w:rPr>
        <w:t xml:space="preserve"> language and humans)</w:t>
      </w:r>
      <w:r w:rsidR="003C1724" w:rsidRPr="003D2210">
        <w:rPr>
          <w:rFonts w:eastAsia="Times New Roman" w:cs="Times New Roman"/>
          <w:color w:val="0A0905"/>
        </w:rPr>
        <w:t xml:space="preserve"> (496 results)</w:t>
      </w:r>
    </w:p>
    <w:p w:rsidR="00956114" w:rsidRPr="00897071" w:rsidRDefault="00956114">
      <w:pPr>
        <w:rPr>
          <w:b/>
          <w:u w:val="single"/>
        </w:rPr>
      </w:pPr>
      <w:proofErr w:type="spellStart"/>
      <w:r w:rsidRPr="00897071">
        <w:rPr>
          <w:b/>
          <w:u w:val="single"/>
        </w:rPr>
        <w:t>Proquest</w:t>
      </w:r>
      <w:proofErr w:type="spellEnd"/>
      <w:r w:rsidRPr="00897071">
        <w:rPr>
          <w:b/>
          <w:u w:val="single"/>
        </w:rPr>
        <w:t xml:space="preserve"> Public Health</w:t>
      </w:r>
    </w:p>
    <w:p w:rsidR="00956114" w:rsidRPr="00897071" w:rsidRDefault="00956114" w:rsidP="00956114">
      <w:pPr>
        <w:pStyle w:val="ListParagraph"/>
        <w:numPr>
          <w:ilvl w:val="0"/>
          <w:numId w:val="1"/>
        </w:numPr>
      </w:pPr>
      <w:r w:rsidRPr="00897071">
        <w:t>Exp Health Occupations</w:t>
      </w:r>
    </w:p>
    <w:p w:rsidR="00283952" w:rsidRPr="00897071" w:rsidRDefault="00283952" w:rsidP="00956114">
      <w:pPr>
        <w:pStyle w:val="ListParagraph"/>
        <w:numPr>
          <w:ilvl w:val="0"/>
          <w:numId w:val="1"/>
        </w:numPr>
      </w:pPr>
      <w:r w:rsidRPr="00897071">
        <w:t>Exp Allied Health Occupations</w:t>
      </w:r>
    </w:p>
    <w:p w:rsidR="00956114" w:rsidRPr="00897071" w:rsidRDefault="00956114" w:rsidP="00956114">
      <w:pPr>
        <w:pStyle w:val="ListParagraph"/>
        <w:numPr>
          <w:ilvl w:val="0"/>
          <w:numId w:val="1"/>
        </w:numPr>
      </w:pPr>
      <w:r w:rsidRPr="00897071">
        <w:t>1 or 2</w:t>
      </w:r>
    </w:p>
    <w:p w:rsidR="00956114" w:rsidRPr="00897071" w:rsidRDefault="00956114" w:rsidP="00956114">
      <w:pPr>
        <w:pStyle w:val="ListParagraph"/>
        <w:numPr>
          <w:ilvl w:val="0"/>
          <w:numId w:val="1"/>
        </w:numPr>
      </w:pPr>
      <w:r w:rsidRPr="00897071">
        <w:t>Exp Substance Abuse, Intravenous</w:t>
      </w:r>
    </w:p>
    <w:p w:rsidR="00956114" w:rsidRPr="00897071" w:rsidRDefault="00956114" w:rsidP="00956114">
      <w:pPr>
        <w:pStyle w:val="ListParagraph"/>
        <w:numPr>
          <w:ilvl w:val="0"/>
          <w:numId w:val="1"/>
        </w:numPr>
      </w:pPr>
      <w:r w:rsidRPr="00897071">
        <w:t>Exp Delivery of Health Care</w:t>
      </w:r>
    </w:p>
    <w:p w:rsidR="00956114" w:rsidRPr="00897071" w:rsidRDefault="00956114" w:rsidP="00956114">
      <w:pPr>
        <w:pStyle w:val="ListParagraph"/>
        <w:numPr>
          <w:ilvl w:val="0"/>
          <w:numId w:val="1"/>
        </w:numPr>
      </w:pPr>
      <w:r w:rsidRPr="00897071">
        <w:t>Health Services Accessibility</w:t>
      </w:r>
    </w:p>
    <w:p w:rsidR="00956114" w:rsidRPr="00897071" w:rsidRDefault="00956114" w:rsidP="00956114">
      <w:pPr>
        <w:pStyle w:val="ListParagraph"/>
        <w:numPr>
          <w:ilvl w:val="0"/>
          <w:numId w:val="1"/>
        </w:numPr>
      </w:pPr>
      <w:r w:rsidRPr="00897071">
        <w:t>5 or 6</w:t>
      </w:r>
    </w:p>
    <w:p w:rsidR="00956114" w:rsidRPr="00897071" w:rsidRDefault="00956114" w:rsidP="00956114">
      <w:pPr>
        <w:pStyle w:val="ListParagraph"/>
        <w:numPr>
          <w:ilvl w:val="0"/>
          <w:numId w:val="1"/>
        </w:numPr>
      </w:pPr>
      <w:r w:rsidRPr="00897071">
        <w:t>3 and 4 and 7</w:t>
      </w:r>
      <w:r w:rsidR="00634819" w:rsidRPr="00897071">
        <w:t xml:space="preserve"> (190 results)</w:t>
      </w:r>
    </w:p>
    <w:p w:rsidR="00283952" w:rsidRPr="00897071" w:rsidRDefault="00634819" w:rsidP="00956114">
      <w:pPr>
        <w:pStyle w:val="ListParagraph"/>
        <w:numPr>
          <w:ilvl w:val="0"/>
          <w:numId w:val="1"/>
        </w:numPr>
      </w:pPr>
      <w:r w:rsidRPr="00897071">
        <w:t>Attitude of Health Personnel</w:t>
      </w:r>
    </w:p>
    <w:p w:rsidR="00634819" w:rsidRPr="00897071" w:rsidRDefault="00634819" w:rsidP="00956114">
      <w:pPr>
        <w:pStyle w:val="ListParagraph"/>
        <w:numPr>
          <w:ilvl w:val="0"/>
          <w:numId w:val="1"/>
        </w:numPr>
      </w:pPr>
      <w:r w:rsidRPr="00897071">
        <w:t>7 or 9 (105 results)</w:t>
      </w:r>
    </w:p>
    <w:p w:rsidR="00634819" w:rsidRPr="00897071" w:rsidRDefault="00634819" w:rsidP="00956114">
      <w:pPr>
        <w:pStyle w:val="ListParagraph"/>
        <w:numPr>
          <w:ilvl w:val="0"/>
          <w:numId w:val="1"/>
        </w:numPr>
      </w:pPr>
      <w:r w:rsidRPr="00897071">
        <w:t>8 or 10 (208 results)</w:t>
      </w:r>
    </w:p>
    <w:p w:rsidR="007278BA" w:rsidRPr="00897071" w:rsidRDefault="007278BA" w:rsidP="007278BA">
      <w:pPr>
        <w:rPr>
          <w:b/>
          <w:u w:val="single"/>
        </w:rPr>
      </w:pPr>
      <w:proofErr w:type="spellStart"/>
      <w:r w:rsidRPr="00897071">
        <w:rPr>
          <w:b/>
          <w:u w:val="single"/>
        </w:rPr>
        <w:lastRenderedPageBreak/>
        <w:t>Embase</w:t>
      </w:r>
      <w:proofErr w:type="spellEnd"/>
    </w:p>
    <w:p w:rsidR="000D1365" w:rsidRPr="00897071" w:rsidRDefault="007278BA" w:rsidP="000D1365">
      <w:pPr>
        <w:pStyle w:val="ListParagraph"/>
        <w:numPr>
          <w:ilvl w:val="0"/>
          <w:numId w:val="2"/>
        </w:numPr>
      </w:pPr>
      <w:r w:rsidRPr="00897071">
        <w:t xml:space="preserve">Exp </w:t>
      </w:r>
      <w:r w:rsidR="000D1365" w:rsidRPr="00897071">
        <w:t>Health personnel</w:t>
      </w:r>
    </w:p>
    <w:p w:rsidR="000D1365" w:rsidRPr="00897071" w:rsidRDefault="000D1365" w:rsidP="000D1365">
      <w:pPr>
        <w:pStyle w:val="ListParagraph"/>
        <w:numPr>
          <w:ilvl w:val="0"/>
          <w:numId w:val="2"/>
        </w:numPr>
      </w:pPr>
      <w:r w:rsidRPr="00897071">
        <w:t>Exp Physician Assistants</w:t>
      </w:r>
    </w:p>
    <w:p w:rsidR="000D1365" w:rsidRPr="00897071" w:rsidRDefault="000D1365" w:rsidP="000D1365">
      <w:pPr>
        <w:pStyle w:val="ListParagraph"/>
        <w:numPr>
          <w:ilvl w:val="0"/>
          <w:numId w:val="2"/>
        </w:numPr>
      </w:pPr>
      <w:r w:rsidRPr="00897071">
        <w:t>Exp Allied Health Personnel</w:t>
      </w:r>
    </w:p>
    <w:p w:rsidR="000D1365" w:rsidRPr="00897071" w:rsidRDefault="000D1365" w:rsidP="000D1365">
      <w:pPr>
        <w:pStyle w:val="ListParagraph"/>
        <w:numPr>
          <w:ilvl w:val="0"/>
          <w:numId w:val="2"/>
        </w:numPr>
      </w:pPr>
      <w:r w:rsidRPr="00897071">
        <w:t>Service provider.mp</w:t>
      </w:r>
    </w:p>
    <w:p w:rsidR="007278BA" w:rsidRPr="00897071" w:rsidRDefault="000D1365" w:rsidP="007278BA">
      <w:pPr>
        <w:pStyle w:val="ListParagraph"/>
        <w:numPr>
          <w:ilvl w:val="0"/>
          <w:numId w:val="2"/>
        </w:numPr>
      </w:pPr>
      <w:r w:rsidRPr="00897071">
        <w:t>1 or 2 or 3 or 4</w:t>
      </w:r>
    </w:p>
    <w:p w:rsidR="000D1365" w:rsidRPr="00897071" w:rsidRDefault="000D1365" w:rsidP="007278BA">
      <w:pPr>
        <w:pStyle w:val="ListParagraph"/>
        <w:numPr>
          <w:ilvl w:val="0"/>
          <w:numId w:val="2"/>
        </w:numPr>
      </w:pPr>
      <w:r w:rsidRPr="00897071">
        <w:t>Health Personnel attitude</w:t>
      </w:r>
    </w:p>
    <w:p w:rsidR="000D1365" w:rsidRPr="00897071" w:rsidRDefault="000D1365" w:rsidP="007278BA">
      <w:pPr>
        <w:pStyle w:val="ListParagraph"/>
        <w:numPr>
          <w:ilvl w:val="0"/>
          <w:numId w:val="2"/>
        </w:numPr>
      </w:pPr>
      <w:r w:rsidRPr="00897071">
        <w:t>Exp Health care delivery</w:t>
      </w:r>
    </w:p>
    <w:p w:rsidR="000D1365" w:rsidRPr="00897071" w:rsidRDefault="000D1365" w:rsidP="007278BA">
      <w:pPr>
        <w:pStyle w:val="ListParagraph"/>
        <w:numPr>
          <w:ilvl w:val="0"/>
          <w:numId w:val="2"/>
        </w:numPr>
      </w:pPr>
      <w:r w:rsidRPr="00897071">
        <w:t>6 or 7</w:t>
      </w:r>
    </w:p>
    <w:p w:rsidR="007278BA" w:rsidRPr="00897071" w:rsidRDefault="007278BA" w:rsidP="007278BA">
      <w:pPr>
        <w:pStyle w:val="ListParagraph"/>
        <w:numPr>
          <w:ilvl w:val="0"/>
          <w:numId w:val="2"/>
        </w:numPr>
      </w:pPr>
      <w:r w:rsidRPr="00897071">
        <w:t>Exp substance abuse</w:t>
      </w:r>
      <w:r w:rsidR="000D1365" w:rsidRPr="00897071">
        <w:t>, Intravenous</w:t>
      </w:r>
    </w:p>
    <w:p w:rsidR="000D1365" w:rsidRPr="00897071" w:rsidRDefault="000D1365" w:rsidP="000D1365">
      <w:pPr>
        <w:pStyle w:val="ListParagraph"/>
        <w:numPr>
          <w:ilvl w:val="0"/>
          <w:numId w:val="2"/>
        </w:numPr>
        <w:tabs>
          <w:tab w:val="left" w:pos="720"/>
          <w:tab w:val="left" w:pos="900"/>
        </w:tabs>
      </w:pPr>
      <w:r w:rsidRPr="00897071">
        <w:t>5 and 8 and 10 (97 results)</w:t>
      </w:r>
    </w:p>
    <w:p w:rsidR="000D1365" w:rsidRPr="00897071" w:rsidRDefault="000D1365" w:rsidP="000D1365">
      <w:pPr>
        <w:pStyle w:val="ListParagraph"/>
        <w:numPr>
          <w:ilvl w:val="0"/>
          <w:numId w:val="2"/>
        </w:numPr>
        <w:tabs>
          <w:tab w:val="left" w:pos="720"/>
          <w:tab w:val="left" w:pos="900"/>
        </w:tabs>
      </w:pPr>
      <w:r w:rsidRPr="00897071">
        <w:t>Limit to English language and humans (90 results)</w:t>
      </w:r>
    </w:p>
    <w:p w:rsidR="007278BA" w:rsidRPr="00897071" w:rsidRDefault="00373EB6" w:rsidP="007278BA">
      <w:pPr>
        <w:rPr>
          <w:b/>
          <w:u w:val="single"/>
        </w:rPr>
      </w:pPr>
      <w:proofErr w:type="spellStart"/>
      <w:r w:rsidRPr="00897071">
        <w:rPr>
          <w:b/>
          <w:u w:val="single"/>
        </w:rPr>
        <w:t>Pubmed</w:t>
      </w:r>
      <w:proofErr w:type="spellEnd"/>
    </w:p>
    <w:p w:rsidR="0081691F" w:rsidRPr="00897071" w:rsidRDefault="00373EB6" w:rsidP="00373EB6">
      <w:pPr>
        <w:pStyle w:val="ListParagraph"/>
        <w:numPr>
          <w:ilvl w:val="0"/>
          <w:numId w:val="3"/>
        </w:numPr>
        <w:rPr>
          <w:u w:val="single"/>
        </w:rPr>
      </w:pPr>
      <w:r w:rsidRPr="00897071">
        <w:t>Health Pro</w:t>
      </w:r>
      <w:r w:rsidR="0081691F" w:rsidRPr="00897071">
        <w:t>fessional</w:t>
      </w:r>
    </w:p>
    <w:p w:rsidR="0081691F" w:rsidRPr="00897071" w:rsidRDefault="0081691F" w:rsidP="00373EB6">
      <w:pPr>
        <w:pStyle w:val="ListParagraph"/>
        <w:numPr>
          <w:ilvl w:val="0"/>
          <w:numId w:val="3"/>
        </w:numPr>
        <w:rPr>
          <w:u w:val="single"/>
        </w:rPr>
      </w:pPr>
      <w:r w:rsidRPr="00897071">
        <w:t>Service provider</w:t>
      </w:r>
    </w:p>
    <w:p w:rsidR="00373EB6" w:rsidRPr="00897071" w:rsidRDefault="0081691F" w:rsidP="00373EB6">
      <w:pPr>
        <w:pStyle w:val="ListParagraph"/>
        <w:numPr>
          <w:ilvl w:val="0"/>
          <w:numId w:val="3"/>
        </w:numPr>
        <w:rPr>
          <w:u w:val="single"/>
        </w:rPr>
      </w:pPr>
      <w:r w:rsidRPr="00897071">
        <w:t>S</w:t>
      </w:r>
      <w:r w:rsidR="00373EB6" w:rsidRPr="00897071">
        <w:t>ervice provider attitudes</w:t>
      </w:r>
    </w:p>
    <w:p w:rsidR="0081691F" w:rsidRPr="00897071" w:rsidRDefault="0081691F" w:rsidP="00373EB6">
      <w:pPr>
        <w:pStyle w:val="ListParagraph"/>
        <w:numPr>
          <w:ilvl w:val="0"/>
          <w:numId w:val="3"/>
        </w:numPr>
        <w:rPr>
          <w:u w:val="single"/>
        </w:rPr>
      </w:pPr>
      <w:r w:rsidRPr="00897071">
        <w:t>1 or 2 or 3</w:t>
      </w:r>
    </w:p>
    <w:p w:rsidR="0081691F" w:rsidRPr="00897071" w:rsidRDefault="00373EB6" w:rsidP="00373EB6">
      <w:pPr>
        <w:pStyle w:val="ListParagraph"/>
        <w:numPr>
          <w:ilvl w:val="0"/>
          <w:numId w:val="3"/>
        </w:numPr>
        <w:rPr>
          <w:u w:val="single"/>
        </w:rPr>
      </w:pPr>
      <w:r w:rsidRPr="00897071">
        <w:t xml:space="preserve">Substance </w:t>
      </w:r>
      <w:r w:rsidR="0081691F" w:rsidRPr="00897071">
        <w:t>abuse</w:t>
      </w:r>
    </w:p>
    <w:p w:rsidR="00373EB6" w:rsidRPr="00897071" w:rsidRDefault="0081691F" w:rsidP="00373EB6">
      <w:pPr>
        <w:pStyle w:val="ListParagraph"/>
        <w:numPr>
          <w:ilvl w:val="0"/>
          <w:numId w:val="3"/>
        </w:numPr>
        <w:rPr>
          <w:u w:val="single"/>
        </w:rPr>
      </w:pPr>
      <w:r w:rsidRPr="00897071">
        <w:t>I</w:t>
      </w:r>
      <w:r w:rsidR="00373EB6" w:rsidRPr="00897071">
        <w:t>ntravenous drug abuse</w:t>
      </w:r>
    </w:p>
    <w:p w:rsidR="0081691F" w:rsidRPr="00897071" w:rsidRDefault="0081691F" w:rsidP="00373EB6">
      <w:pPr>
        <w:pStyle w:val="ListParagraph"/>
        <w:numPr>
          <w:ilvl w:val="0"/>
          <w:numId w:val="3"/>
        </w:numPr>
        <w:rPr>
          <w:u w:val="single"/>
        </w:rPr>
      </w:pPr>
      <w:r w:rsidRPr="00897071">
        <w:t>5 or 6</w:t>
      </w:r>
    </w:p>
    <w:p w:rsidR="0081691F" w:rsidRPr="00897071" w:rsidRDefault="00373EB6" w:rsidP="00373EB6">
      <w:pPr>
        <w:pStyle w:val="ListParagraph"/>
        <w:numPr>
          <w:ilvl w:val="0"/>
          <w:numId w:val="3"/>
        </w:numPr>
        <w:rPr>
          <w:u w:val="single"/>
        </w:rPr>
      </w:pPr>
      <w:r w:rsidRPr="00897071">
        <w:t xml:space="preserve">Attitude </w:t>
      </w:r>
      <w:r w:rsidR="0081691F" w:rsidRPr="00897071">
        <w:t>of health personnel</w:t>
      </w:r>
    </w:p>
    <w:p w:rsidR="00373EB6" w:rsidRPr="00897071" w:rsidRDefault="0081691F" w:rsidP="0081691F">
      <w:pPr>
        <w:pStyle w:val="ListParagraph"/>
        <w:numPr>
          <w:ilvl w:val="0"/>
          <w:numId w:val="3"/>
        </w:numPr>
        <w:tabs>
          <w:tab w:val="left" w:pos="270"/>
          <w:tab w:val="left" w:pos="360"/>
          <w:tab w:val="left" w:pos="540"/>
          <w:tab w:val="left" w:pos="1080"/>
          <w:tab w:val="left" w:pos="1350"/>
        </w:tabs>
        <w:ind w:left="450" w:hanging="90"/>
        <w:rPr>
          <w:u w:val="single"/>
        </w:rPr>
      </w:pPr>
      <w:r w:rsidRPr="00897071">
        <w:t>4 AND 7</w:t>
      </w:r>
      <w:r w:rsidR="00373EB6" w:rsidRPr="00897071">
        <w:t xml:space="preserve"> AND </w:t>
      </w:r>
      <w:r w:rsidR="000D1365" w:rsidRPr="00897071">
        <w:t>8</w:t>
      </w:r>
      <w:r w:rsidR="00373EB6" w:rsidRPr="00897071">
        <w:t xml:space="preserve"> (8 results)</w:t>
      </w:r>
    </w:p>
    <w:p w:rsidR="00F046DF" w:rsidRPr="00897071" w:rsidRDefault="00F046DF" w:rsidP="00F046DF">
      <w:pPr>
        <w:tabs>
          <w:tab w:val="left" w:pos="270"/>
          <w:tab w:val="left" w:pos="360"/>
          <w:tab w:val="left" w:pos="540"/>
          <w:tab w:val="left" w:pos="1080"/>
          <w:tab w:val="left" w:pos="1350"/>
        </w:tabs>
        <w:rPr>
          <w:b/>
          <w:u w:val="single"/>
        </w:rPr>
      </w:pPr>
      <w:proofErr w:type="spellStart"/>
      <w:r w:rsidRPr="00897071">
        <w:rPr>
          <w:b/>
          <w:u w:val="single"/>
        </w:rPr>
        <w:t>PsycInfo</w:t>
      </w:r>
      <w:proofErr w:type="spellEnd"/>
    </w:p>
    <w:p w:rsidR="00F046DF" w:rsidRPr="00897071" w:rsidRDefault="00F046DF" w:rsidP="00F046DF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  <w:r w:rsidRPr="00897071">
        <w:t>Exp Health Personnel</w:t>
      </w:r>
    </w:p>
    <w:p w:rsidR="00F046DF" w:rsidRPr="00897071" w:rsidRDefault="00F046DF" w:rsidP="00F046DF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  <w:r w:rsidRPr="00897071">
        <w:t>Exp Allied Health Personnel</w:t>
      </w:r>
    </w:p>
    <w:p w:rsidR="00F046DF" w:rsidRPr="00897071" w:rsidRDefault="00F046DF" w:rsidP="00F046DF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  <w:r w:rsidRPr="00897071">
        <w:t>Service provider.mp</w:t>
      </w:r>
    </w:p>
    <w:p w:rsidR="00F046DF" w:rsidRPr="00897071" w:rsidRDefault="00F046DF" w:rsidP="00F046DF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  <w:r w:rsidRPr="00897071">
        <w:t>1 or 2 or 3</w:t>
      </w:r>
    </w:p>
    <w:p w:rsidR="00F046DF" w:rsidRPr="00897071" w:rsidRDefault="00F046DF" w:rsidP="00F046DF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  <w:r w:rsidRPr="00897071">
        <w:t>Exp intravenous drug usage</w:t>
      </w:r>
    </w:p>
    <w:p w:rsidR="00F046DF" w:rsidRPr="00897071" w:rsidRDefault="00F046DF" w:rsidP="00F046DF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  <w:r w:rsidRPr="00897071">
        <w:t>Exp Health Personnel attitudes</w:t>
      </w:r>
    </w:p>
    <w:p w:rsidR="00F046DF" w:rsidRPr="00897071" w:rsidRDefault="00F046DF" w:rsidP="00F046DF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  <w:r w:rsidRPr="00897071">
        <w:t>Exp Health Care Delivery</w:t>
      </w:r>
    </w:p>
    <w:p w:rsidR="00F046DF" w:rsidRPr="00897071" w:rsidRDefault="00F046DF" w:rsidP="00F046DF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  <w:r w:rsidRPr="00897071">
        <w:t>Exp Treatment Barriers</w:t>
      </w:r>
    </w:p>
    <w:p w:rsidR="00F046DF" w:rsidRPr="00897071" w:rsidRDefault="00F046DF" w:rsidP="00F046DF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  <w:r w:rsidRPr="00897071">
        <w:t>6 or 7 or 8</w:t>
      </w:r>
    </w:p>
    <w:p w:rsidR="00F046DF" w:rsidRPr="00897071" w:rsidRDefault="00F046DF" w:rsidP="00F046DF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  <w:r w:rsidRPr="00897071">
        <w:t>4 and 5 and 9 (14 results)</w:t>
      </w:r>
    </w:p>
    <w:p w:rsidR="00F046DF" w:rsidRDefault="00F046DF" w:rsidP="00F046DF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  <w:r w:rsidRPr="00897071">
        <w:t>Limit to human and English language (14 results)</w:t>
      </w:r>
    </w:p>
    <w:p w:rsidR="003D2210" w:rsidRDefault="003D2210" w:rsidP="003D2210">
      <w:p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</w:p>
    <w:p w:rsidR="003D2210" w:rsidRPr="00897071" w:rsidRDefault="003D2210" w:rsidP="003D2210">
      <w:p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</w:p>
    <w:p w:rsidR="003C1724" w:rsidRPr="00897071" w:rsidRDefault="003C1724" w:rsidP="003C1724">
      <w:pPr>
        <w:tabs>
          <w:tab w:val="left" w:pos="270"/>
          <w:tab w:val="left" w:pos="360"/>
          <w:tab w:val="left" w:pos="540"/>
          <w:tab w:val="left" w:pos="1080"/>
          <w:tab w:val="left" w:pos="1350"/>
        </w:tabs>
      </w:pPr>
      <w:r w:rsidRPr="00897071">
        <w:lastRenderedPageBreak/>
        <w:t>A total of 816 studies were found using these strategies, of which 8 met the inclusion criteria. The results were carefully analyzed to find compara</w:t>
      </w:r>
      <w:r w:rsidR="00897071" w:rsidRPr="00897071">
        <w:t>ble</w:t>
      </w:r>
      <w:r w:rsidRPr="00897071">
        <w:t xml:space="preserve"> st</w:t>
      </w:r>
      <w:r w:rsidR="00897071" w:rsidRPr="00897071">
        <w:t>udies based on the title, abstract and, if necessary, the full article</w:t>
      </w:r>
      <w:r w:rsidRPr="00897071">
        <w:t xml:space="preserve">. Studies that examined barriers that injection drug users face when accessing care were </w:t>
      </w:r>
      <w:r w:rsidR="00897071" w:rsidRPr="00897071">
        <w:t>saved to be further analyzed. Studies that did not involve injection drug users were excluded as well as those not from the perspective of service providers. A variety of services were included, including harm reduction services and methadone clinics.</w:t>
      </w:r>
    </w:p>
    <w:sectPr w:rsidR="003C1724" w:rsidRPr="00897071" w:rsidSect="001A6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367"/>
    <w:multiLevelType w:val="hybridMultilevel"/>
    <w:tmpl w:val="5E72C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528C"/>
    <w:multiLevelType w:val="hybridMultilevel"/>
    <w:tmpl w:val="E8BC3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322B0"/>
    <w:multiLevelType w:val="hybridMultilevel"/>
    <w:tmpl w:val="676AB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56933"/>
    <w:multiLevelType w:val="hybridMultilevel"/>
    <w:tmpl w:val="CCB02DCC"/>
    <w:lvl w:ilvl="0" w:tplc="5762C5E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93CE5"/>
    <w:multiLevelType w:val="hybridMultilevel"/>
    <w:tmpl w:val="D86C345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3324"/>
    <w:rsid w:val="000D1365"/>
    <w:rsid w:val="001A66C0"/>
    <w:rsid w:val="00283952"/>
    <w:rsid w:val="00373EB6"/>
    <w:rsid w:val="003C1724"/>
    <w:rsid w:val="003D2210"/>
    <w:rsid w:val="004F7429"/>
    <w:rsid w:val="00506D01"/>
    <w:rsid w:val="006103F8"/>
    <w:rsid w:val="00634819"/>
    <w:rsid w:val="006D4763"/>
    <w:rsid w:val="00713324"/>
    <w:rsid w:val="00716058"/>
    <w:rsid w:val="007278BA"/>
    <w:rsid w:val="0081691F"/>
    <w:rsid w:val="00897071"/>
    <w:rsid w:val="00956114"/>
    <w:rsid w:val="009744BC"/>
    <w:rsid w:val="00B77BEB"/>
    <w:rsid w:val="00CC5720"/>
    <w:rsid w:val="00D92377"/>
    <w:rsid w:val="00E24F4F"/>
    <w:rsid w:val="00F046DF"/>
    <w:rsid w:val="00FF5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50013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Jaycie</cp:lastModifiedBy>
  <cp:revision>2</cp:revision>
  <dcterms:created xsi:type="dcterms:W3CDTF">2013-08-17T00:31:00Z</dcterms:created>
  <dcterms:modified xsi:type="dcterms:W3CDTF">2013-08-17T00:31:00Z</dcterms:modified>
</cp:coreProperties>
</file>