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087" w:rsidRPr="00317E9F" w:rsidRDefault="00750F1A" w:rsidP="00764C02">
      <w:pPr>
        <w:rPr>
          <w:rFonts w:ascii="Arial Bold" w:hAnsi="Arial Bold" w:cs="Arial"/>
          <w:b/>
          <w:vertAlign w:val="superscript"/>
        </w:rPr>
      </w:pPr>
      <w:proofErr w:type="gramStart"/>
      <w:r>
        <w:rPr>
          <w:rFonts w:ascii="Arial" w:hAnsi="Arial" w:cs="Arial"/>
          <w:b/>
        </w:rPr>
        <w:t xml:space="preserve">Additional file 1, </w:t>
      </w:r>
      <w:r w:rsidR="00AD4087" w:rsidRPr="00317E9F">
        <w:rPr>
          <w:rFonts w:ascii="Arial" w:hAnsi="Arial" w:cs="Arial"/>
          <w:b/>
        </w:rPr>
        <w:t xml:space="preserve">Table </w:t>
      </w:r>
      <w:r>
        <w:rPr>
          <w:rFonts w:ascii="Arial" w:hAnsi="Arial" w:cs="Arial"/>
          <w:b/>
        </w:rPr>
        <w:t>S</w:t>
      </w:r>
      <w:bookmarkStart w:id="0" w:name="_GoBack"/>
      <w:bookmarkEnd w:id="0"/>
      <w:r w:rsidR="00AD4087" w:rsidRPr="00317E9F">
        <w:rPr>
          <w:rFonts w:ascii="Arial" w:hAnsi="Arial" w:cs="Arial"/>
          <w:b/>
        </w:rPr>
        <w:t>1.</w:t>
      </w:r>
      <w:proofErr w:type="gramEnd"/>
      <w:r w:rsidR="00AD4087" w:rsidRPr="00317E9F">
        <w:rPr>
          <w:rFonts w:ascii="Arial" w:hAnsi="Arial" w:cs="Arial"/>
          <w:b/>
        </w:rPr>
        <w:t xml:space="preserve"> Study methods scores for trials of primary preventive </w:t>
      </w:r>
      <w:proofErr w:type="spellStart"/>
      <w:r w:rsidR="00AD4087" w:rsidRPr="00317E9F">
        <w:rPr>
          <w:rFonts w:ascii="Arial" w:hAnsi="Arial" w:cs="Arial"/>
          <w:b/>
        </w:rPr>
        <w:t>care</w:t>
      </w:r>
      <w:r w:rsidR="00AD4087" w:rsidRPr="00317E9F">
        <w:rPr>
          <w:rFonts w:ascii="Arial Bold" w:hAnsi="Arial Bold" w:cs="Arial"/>
          <w:b/>
          <w:vertAlign w:val="superscript"/>
        </w:rPr>
        <w:t>a</w:t>
      </w:r>
      <w:proofErr w:type="spellEnd"/>
    </w:p>
    <w:tbl>
      <w:tblPr>
        <w:tblW w:w="101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1440"/>
        <w:gridCol w:w="1620"/>
        <w:gridCol w:w="1440"/>
        <w:gridCol w:w="1260"/>
        <w:gridCol w:w="1165"/>
        <w:gridCol w:w="1355"/>
      </w:tblGrid>
      <w:tr w:rsidR="00AD4087" w:rsidRPr="00C4776B" w:rsidTr="00D9198A">
        <w:trPr>
          <w:trHeight w:val="710"/>
          <w:jc w:val="center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D4087" w:rsidRPr="008F6022" w:rsidRDefault="00AD4087" w:rsidP="00D9198A">
            <w:pPr>
              <w:jc w:val="center"/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 w:rsidRPr="008F6022"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  <w:t>Study</w:t>
            </w:r>
          </w:p>
          <w:p w:rsidR="00AD4087" w:rsidRPr="00317E9F" w:rsidRDefault="00AD4087" w:rsidP="00D9198A">
            <w:pPr>
              <w:jc w:val="right"/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D4087" w:rsidRPr="008F6022" w:rsidRDefault="00AD4087" w:rsidP="00D9198A">
            <w:pPr>
              <w:jc w:val="center"/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 w:rsidRPr="008F6022"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  <w:t xml:space="preserve">Allocation concealed </w:t>
            </w:r>
            <w:r w:rsidRPr="008F6022">
              <w:rPr>
                <w:rFonts w:ascii="Arial" w:eastAsia="Arial Unicode MS" w:hAnsi="Arial" w:cs="Arial"/>
                <w:b/>
                <w:bCs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D4087" w:rsidRPr="00C4776B" w:rsidRDefault="00AD4087" w:rsidP="00D9198A">
            <w:pPr>
              <w:jc w:val="center"/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 w:rsidRPr="00C4776B"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  <w:t>Cluster randomization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D4087" w:rsidRPr="00C4776B" w:rsidRDefault="00AD4087" w:rsidP="00D9198A">
            <w:pPr>
              <w:jc w:val="center"/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 w:rsidRPr="00C4776B"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  <w:t>Adjustment  for baseline differences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D4087" w:rsidRPr="00C4776B" w:rsidRDefault="00AD4087" w:rsidP="00D9198A">
            <w:pPr>
              <w:jc w:val="center"/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 w:rsidRPr="00C4776B"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  <w:t>Objective outcome</w:t>
            </w:r>
          </w:p>
        </w:tc>
        <w:tc>
          <w:tcPr>
            <w:tcW w:w="11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D4087" w:rsidRPr="00C4776B" w:rsidRDefault="00AD4087" w:rsidP="00D9198A">
            <w:pPr>
              <w:jc w:val="center"/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 w:rsidRPr="00C4776B"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  <w:t>Adequate follow-up</w:t>
            </w:r>
          </w:p>
        </w:tc>
        <w:tc>
          <w:tcPr>
            <w:tcW w:w="13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D4087" w:rsidRPr="00C4776B" w:rsidRDefault="00AD4087" w:rsidP="00D9198A">
            <w:pPr>
              <w:jc w:val="center"/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 w:rsidRPr="00C4776B"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  <w:t>Total score</w:t>
            </w:r>
          </w:p>
        </w:tc>
      </w:tr>
      <w:tr w:rsidR="00AD4087" w:rsidRPr="00C4776B" w:rsidTr="00D9198A">
        <w:trPr>
          <w:trHeight w:val="300"/>
          <w:jc w:val="center"/>
        </w:trPr>
        <w:tc>
          <w:tcPr>
            <w:tcW w:w="190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D4087" w:rsidRPr="00141F2D" w:rsidRDefault="00AD4087" w:rsidP="00D9198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Barnett, 1983</w:t>
            </w:r>
            <w:r w:rsidR="00D9198A">
              <w:rPr>
                <w:rFonts w:ascii="Arial" w:hAnsi="Arial" w:cs="Arial"/>
                <w:sz w:val="20"/>
                <w:szCs w:val="20"/>
              </w:rPr>
              <w:t>[17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16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  <w:tc>
          <w:tcPr>
            <w:tcW w:w="135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4</w:t>
            </w:r>
          </w:p>
        </w:tc>
      </w:tr>
      <w:tr w:rsidR="00AD4087" w:rsidRPr="00C4776B" w:rsidTr="00D9198A">
        <w:trPr>
          <w:trHeight w:val="300"/>
          <w:jc w:val="center"/>
        </w:trPr>
        <w:tc>
          <w:tcPr>
            <w:tcW w:w="1908" w:type="dxa"/>
            <w:shd w:val="clear" w:color="auto" w:fill="auto"/>
            <w:vAlign w:val="bottom"/>
          </w:tcPr>
          <w:p w:rsidR="00AD4087" w:rsidRPr="00141F2D" w:rsidRDefault="00AD4087" w:rsidP="00D9198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Rogers, 1984</w:t>
            </w:r>
            <w:r w:rsidR="00D9198A">
              <w:rPr>
                <w:rFonts w:ascii="Arial" w:hAnsi="Arial" w:cs="Arial"/>
                <w:sz w:val="20"/>
                <w:szCs w:val="20"/>
              </w:rPr>
              <w:t>[43-45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16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35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4</w:t>
            </w:r>
          </w:p>
        </w:tc>
      </w:tr>
      <w:tr w:rsidR="00AD4087" w:rsidRPr="00C4776B" w:rsidTr="00D9198A">
        <w:trPr>
          <w:trHeight w:val="300"/>
          <w:jc w:val="center"/>
        </w:trPr>
        <w:tc>
          <w:tcPr>
            <w:tcW w:w="1908" w:type="dxa"/>
            <w:shd w:val="clear" w:color="auto" w:fill="auto"/>
            <w:vAlign w:val="bottom"/>
          </w:tcPr>
          <w:p w:rsidR="00AD4087" w:rsidRPr="00141F2D" w:rsidRDefault="00AD4087" w:rsidP="00D9198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Tierney, 1986</w:t>
            </w:r>
            <w:r w:rsidR="00D9198A">
              <w:rPr>
                <w:rFonts w:ascii="Arial" w:hAnsi="Arial" w:cs="Arial"/>
                <w:sz w:val="20"/>
                <w:szCs w:val="20"/>
              </w:rPr>
              <w:t>[52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16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35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6</w:t>
            </w:r>
          </w:p>
        </w:tc>
      </w:tr>
      <w:tr w:rsidR="00AD4087" w:rsidRPr="00C4776B" w:rsidTr="00D9198A">
        <w:trPr>
          <w:trHeight w:val="300"/>
          <w:jc w:val="center"/>
        </w:trPr>
        <w:tc>
          <w:tcPr>
            <w:tcW w:w="1908" w:type="dxa"/>
            <w:shd w:val="clear" w:color="auto" w:fill="auto"/>
            <w:vAlign w:val="bottom"/>
          </w:tcPr>
          <w:p w:rsidR="00AD4087" w:rsidRPr="00141F2D" w:rsidRDefault="00AD4087" w:rsidP="00D9198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McPhee, 1989</w:t>
            </w:r>
            <w:r w:rsidR="00D9198A">
              <w:rPr>
                <w:rFonts w:ascii="Arial" w:hAnsi="Arial" w:cs="Arial"/>
                <w:sz w:val="20"/>
                <w:szCs w:val="20"/>
              </w:rPr>
              <w:t>[39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16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35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7</w:t>
            </w:r>
          </w:p>
        </w:tc>
      </w:tr>
      <w:tr w:rsidR="00AD4087" w:rsidRPr="00C4776B" w:rsidTr="00D9198A">
        <w:trPr>
          <w:trHeight w:val="300"/>
          <w:jc w:val="center"/>
        </w:trPr>
        <w:tc>
          <w:tcPr>
            <w:tcW w:w="1908" w:type="dxa"/>
            <w:shd w:val="clear" w:color="auto" w:fill="auto"/>
            <w:vAlign w:val="bottom"/>
          </w:tcPr>
          <w:p w:rsidR="00AD4087" w:rsidRPr="00141F2D" w:rsidRDefault="00AD4087" w:rsidP="00D9198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Chambers, 1991</w:t>
            </w:r>
            <w:r w:rsidR="00D9198A">
              <w:rPr>
                <w:rFonts w:ascii="Arial" w:hAnsi="Arial" w:cs="Arial"/>
                <w:sz w:val="20"/>
                <w:szCs w:val="20"/>
              </w:rPr>
              <w:t>[25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16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35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6</w:t>
            </w:r>
          </w:p>
        </w:tc>
      </w:tr>
      <w:tr w:rsidR="00AD4087" w:rsidRPr="00C4776B" w:rsidTr="00D9198A">
        <w:trPr>
          <w:trHeight w:val="300"/>
          <w:jc w:val="center"/>
        </w:trPr>
        <w:tc>
          <w:tcPr>
            <w:tcW w:w="1908" w:type="dxa"/>
            <w:shd w:val="clear" w:color="auto" w:fill="auto"/>
            <w:vAlign w:val="bottom"/>
          </w:tcPr>
          <w:p w:rsidR="00AD4087" w:rsidRPr="00141F2D" w:rsidRDefault="00AD4087" w:rsidP="00D9198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McPhee, 1991</w:t>
            </w:r>
            <w:r w:rsidR="00900441">
              <w:rPr>
                <w:rFonts w:ascii="Arial" w:hAnsi="Arial" w:cs="Arial"/>
                <w:sz w:val="20"/>
                <w:szCs w:val="20"/>
              </w:rPr>
              <w:t>[40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16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35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7</w:t>
            </w:r>
          </w:p>
        </w:tc>
      </w:tr>
      <w:tr w:rsidR="00AD4087" w:rsidRPr="00C4776B" w:rsidTr="00D9198A">
        <w:trPr>
          <w:trHeight w:val="300"/>
          <w:jc w:val="center"/>
        </w:trPr>
        <w:tc>
          <w:tcPr>
            <w:tcW w:w="1908" w:type="dxa"/>
            <w:shd w:val="clear" w:color="auto" w:fill="auto"/>
            <w:vAlign w:val="bottom"/>
          </w:tcPr>
          <w:p w:rsidR="00AD4087" w:rsidRPr="00141F2D" w:rsidRDefault="00AD4087" w:rsidP="00D9198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Ornstein, 1991</w:t>
            </w:r>
            <w:r w:rsidR="00D9198A">
              <w:rPr>
                <w:rFonts w:ascii="Arial" w:hAnsi="Arial" w:cs="Arial"/>
                <w:sz w:val="20"/>
                <w:szCs w:val="20"/>
              </w:rPr>
              <w:t>[41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16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35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7</w:t>
            </w:r>
          </w:p>
        </w:tc>
      </w:tr>
      <w:tr w:rsidR="00AD4087" w:rsidRPr="00C4776B" w:rsidTr="00D9198A">
        <w:trPr>
          <w:trHeight w:val="300"/>
          <w:jc w:val="center"/>
        </w:trPr>
        <w:tc>
          <w:tcPr>
            <w:tcW w:w="1908" w:type="dxa"/>
            <w:shd w:val="clear" w:color="auto" w:fill="auto"/>
            <w:vAlign w:val="bottom"/>
          </w:tcPr>
          <w:p w:rsidR="00AD4087" w:rsidRPr="00141F2D" w:rsidRDefault="00AD4087" w:rsidP="00D9198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Rosser, 1991</w:t>
            </w:r>
            <w:r w:rsidR="00D9198A">
              <w:rPr>
                <w:rFonts w:ascii="Arial" w:hAnsi="Arial" w:cs="Arial"/>
                <w:sz w:val="20"/>
                <w:szCs w:val="20"/>
              </w:rPr>
              <w:t>[46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16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35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6</w:t>
            </w:r>
          </w:p>
        </w:tc>
      </w:tr>
      <w:tr w:rsidR="00AD4087" w:rsidRPr="00C4776B" w:rsidTr="00D9198A">
        <w:trPr>
          <w:trHeight w:val="300"/>
          <w:jc w:val="center"/>
        </w:trPr>
        <w:tc>
          <w:tcPr>
            <w:tcW w:w="1908" w:type="dxa"/>
            <w:shd w:val="clear" w:color="auto" w:fill="auto"/>
            <w:vAlign w:val="bottom"/>
          </w:tcPr>
          <w:p w:rsidR="00AD4087" w:rsidRPr="00141F2D" w:rsidRDefault="00AD4087" w:rsidP="00D9198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proofErr w:type="spellStart"/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Burack</w:t>
            </w:r>
            <w:proofErr w:type="spellEnd"/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, 1994</w:t>
            </w:r>
            <w:r w:rsidR="00D9198A">
              <w:rPr>
                <w:rFonts w:ascii="Arial" w:hAnsi="Arial" w:cs="Arial"/>
                <w:sz w:val="20"/>
                <w:szCs w:val="20"/>
              </w:rPr>
              <w:t>[20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16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35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8</w:t>
            </w:r>
          </w:p>
        </w:tc>
      </w:tr>
      <w:tr w:rsidR="00AD4087" w:rsidRPr="00C4776B" w:rsidTr="00D9198A">
        <w:trPr>
          <w:trHeight w:val="300"/>
          <w:jc w:val="center"/>
        </w:trPr>
        <w:tc>
          <w:tcPr>
            <w:tcW w:w="1908" w:type="dxa"/>
            <w:shd w:val="clear" w:color="auto" w:fill="auto"/>
            <w:vAlign w:val="bottom"/>
          </w:tcPr>
          <w:p w:rsidR="00AD4087" w:rsidRPr="00141F2D" w:rsidRDefault="00AD4087" w:rsidP="00D9198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Frame, 1994</w:t>
            </w:r>
            <w:r w:rsidR="00D9198A">
              <w:rPr>
                <w:rFonts w:ascii="Arial" w:hAnsi="Arial" w:cs="Arial"/>
                <w:sz w:val="20"/>
                <w:szCs w:val="20"/>
              </w:rPr>
              <w:t>[33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16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35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6</w:t>
            </w:r>
          </w:p>
        </w:tc>
      </w:tr>
      <w:tr w:rsidR="00AD4087" w:rsidRPr="00C4776B" w:rsidTr="00D9198A">
        <w:trPr>
          <w:trHeight w:val="300"/>
          <w:jc w:val="center"/>
        </w:trPr>
        <w:tc>
          <w:tcPr>
            <w:tcW w:w="1908" w:type="dxa"/>
            <w:shd w:val="clear" w:color="auto" w:fill="auto"/>
            <w:vAlign w:val="bottom"/>
          </w:tcPr>
          <w:p w:rsidR="00AD4087" w:rsidRPr="00141F2D" w:rsidRDefault="00AD4087" w:rsidP="00D9198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Turner, 1994</w:t>
            </w:r>
            <w:r w:rsidR="00D9198A">
              <w:rPr>
                <w:rFonts w:ascii="Arial" w:hAnsi="Arial" w:cs="Arial"/>
                <w:sz w:val="20"/>
                <w:szCs w:val="20"/>
              </w:rPr>
              <w:t>[53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16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  <w:tc>
          <w:tcPr>
            <w:tcW w:w="135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5</w:t>
            </w:r>
          </w:p>
        </w:tc>
      </w:tr>
      <w:tr w:rsidR="00AD4087" w:rsidRPr="00C4776B" w:rsidTr="00D9198A">
        <w:trPr>
          <w:trHeight w:val="300"/>
          <w:jc w:val="center"/>
        </w:trPr>
        <w:tc>
          <w:tcPr>
            <w:tcW w:w="1908" w:type="dxa"/>
            <w:shd w:val="clear" w:color="auto" w:fill="auto"/>
            <w:vAlign w:val="bottom"/>
          </w:tcPr>
          <w:p w:rsidR="00AD4087" w:rsidRPr="00141F2D" w:rsidRDefault="00AD4087" w:rsidP="00D9198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Rubenstein, 1995</w:t>
            </w:r>
            <w:r w:rsidR="00D9198A">
              <w:rPr>
                <w:rFonts w:ascii="Arial" w:hAnsi="Arial" w:cs="Arial"/>
                <w:sz w:val="20"/>
                <w:szCs w:val="20"/>
              </w:rPr>
              <w:t>[47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16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35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7</w:t>
            </w:r>
          </w:p>
        </w:tc>
      </w:tr>
      <w:tr w:rsidR="00AD4087" w:rsidRPr="00C4776B" w:rsidTr="00D9198A">
        <w:trPr>
          <w:trHeight w:val="300"/>
          <w:jc w:val="center"/>
        </w:trPr>
        <w:tc>
          <w:tcPr>
            <w:tcW w:w="1908" w:type="dxa"/>
            <w:shd w:val="clear" w:color="auto" w:fill="auto"/>
            <w:vAlign w:val="bottom"/>
          </w:tcPr>
          <w:p w:rsidR="00AD4087" w:rsidRPr="00141F2D" w:rsidRDefault="00AD4087" w:rsidP="00326F8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proofErr w:type="spellStart"/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Burack</w:t>
            </w:r>
            <w:proofErr w:type="spellEnd"/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, 1996</w:t>
            </w:r>
            <w:r>
              <w:rPr>
                <w:rFonts w:ascii="Arial" w:hAnsi="Arial" w:cs="Arial"/>
                <w:sz w:val="20"/>
                <w:szCs w:val="20"/>
              </w:rPr>
              <w:t>[</w:t>
            </w:r>
            <w:r w:rsidR="00326F8A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1]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16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35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8</w:t>
            </w:r>
          </w:p>
        </w:tc>
      </w:tr>
      <w:tr w:rsidR="00AD4087" w:rsidRPr="00C4776B" w:rsidTr="00D9198A">
        <w:trPr>
          <w:trHeight w:val="300"/>
          <w:jc w:val="center"/>
        </w:trPr>
        <w:tc>
          <w:tcPr>
            <w:tcW w:w="1908" w:type="dxa"/>
            <w:shd w:val="clear" w:color="auto" w:fill="auto"/>
            <w:vAlign w:val="bottom"/>
          </w:tcPr>
          <w:p w:rsidR="00AD4087" w:rsidRPr="00141F2D" w:rsidRDefault="00AD4087" w:rsidP="00D9198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Lewis, 1996</w:t>
            </w:r>
            <w:r w:rsidR="00326F8A">
              <w:rPr>
                <w:rFonts w:ascii="Arial" w:hAnsi="Arial" w:cs="Arial"/>
                <w:sz w:val="20"/>
                <w:szCs w:val="20"/>
              </w:rPr>
              <w:t>[37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16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35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6</w:t>
            </w:r>
          </w:p>
        </w:tc>
      </w:tr>
      <w:tr w:rsidR="00AD4087" w:rsidRPr="00C4776B" w:rsidTr="00D9198A">
        <w:trPr>
          <w:trHeight w:val="300"/>
          <w:jc w:val="center"/>
        </w:trPr>
        <w:tc>
          <w:tcPr>
            <w:tcW w:w="1908" w:type="dxa"/>
            <w:shd w:val="clear" w:color="auto" w:fill="auto"/>
            <w:vAlign w:val="bottom"/>
          </w:tcPr>
          <w:p w:rsidR="00AD4087" w:rsidRPr="00141F2D" w:rsidRDefault="00AD4087" w:rsidP="00D9198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proofErr w:type="spellStart"/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Overhage</w:t>
            </w:r>
            <w:proofErr w:type="spellEnd"/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, 1996</w:t>
            </w:r>
            <w:r w:rsidR="00326F8A">
              <w:rPr>
                <w:rFonts w:ascii="Arial" w:hAnsi="Arial" w:cs="Arial"/>
                <w:sz w:val="20"/>
                <w:szCs w:val="20"/>
              </w:rPr>
              <w:t>[42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16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35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10</w:t>
            </w:r>
          </w:p>
        </w:tc>
      </w:tr>
      <w:tr w:rsidR="00AD4087" w:rsidRPr="00C4776B" w:rsidTr="00D9198A">
        <w:trPr>
          <w:trHeight w:val="300"/>
          <w:jc w:val="center"/>
        </w:trPr>
        <w:tc>
          <w:tcPr>
            <w:tcW w:w="1908" w:type="dxa"/>
            <w:shd w:val="clear" w:color="auto" w:fill="auto"/>
            <w:vAlign w:val="bottom"/>
          </w:tcPr>
          <w:p w:rsidR="00AD4087" w:rsidRPr="00141F2D" w:rsidRDefault="00AD4087" w:rsidP="00D9198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proofErr w:type="spellStart"/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Burack</w:t>
            </w:r>
            <w:proofErr w:type="spellEnd"/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, 1997</w:t>
            </w:r>
            <w:r w:rsidR="00326F8A">
              <w:rPr>
                <w:rFonts w:ascii="Arial" w:hAnsi="Arial" w:cs="Arial"/>
                <w:sz w:val="20"/>
                <w:szCs w:val="20"/>
              </w:rPr>
              <w:t>[22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16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35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8</w:t>
            </w:r>
          </w:p>
        </w:tc>
      </w:tr>
      <w:tr w:rsidR="00AD4087" w:rsidRPr="00C4776B" w:rsidTr="00D9198A">
        <w:trPr>
          <w:trHeight w:val="300"/>
          <w:jc w:val="center"/>
        </w:trPr>
        <w:tc>
          <w:tcPr>
            <w:tcW w:w="1908" w:type="dxa"/>
            <w:shd w:val="clear" w:color="auto" w:fill="auto"/>
            <w:vAlign w:val="bottom"/>
          </w:tcPr>
          <w:p w:rsidR="00AD4087" w:rsidRPr="00141F2D" w:rsidRDefault="00AD4087" w:rsidP="00326F8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proofErr w:type="spellStart"/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Burack</w:t>
            </w:r>
            <w:proofErr w:type="spellEnd"/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, 1998</w:t>
            </w:r>
            <w:r>
              <w:rPr>
                <w:rFonts w:ascii="Arial" w:hAnsi="Arial" w:cs="Arial"/>
                <w:sz w:val="20"/>
                <w:szCs w:val="20"/>
              </w:rPr>
              <w:t>[</w:t>
            </w:r>
            <w:r w:rsidR="00326F8A">
              <w:rPr>
                <w:rFonts w:ascii="Arial" w:hAnsi="Arial" w:cs="Arial"/>
                <w:sz w:val="20"/>
                <w:szCs w:val="20"/>
              </w:rPr>
              <w:t>23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16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35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6</w:t>
            </w:r>
          </w:p>
        </w:tc>
      </w:tr>
      <w:tr w:rsidR="00AD4087" w:rsidRPr="00C4776B" w:rsidTr="00D9198A">
        <w:trPr>
          <w:trHeight w:val="300"/>
          <w:jc w:val="center"/>
        </w:trPr>
        <w:tc>
          <w:tcPr>
            <w:tcW w:w="1908" w:type="dxa"/>
            <w:shd w:val="clear" w:color="auto" w:fill="auto"/>
            <w:vAlign w:val="bottom"/>
          </w:tcPr>
          <w:p w:rsidR="00AD4087" w:rsidRPr="00141F2D" w:rsidRDefault="00AD4087" w:rsidP="00D9198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proofErr w:type="spellStart"/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Lowensteyn</w:t>
            </w:r>
            <w:proofErr w:type="spellEnd"/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, 1998</w:t>
            </w:r>
            <w:r>
              <w:rPr>
                <w:rFonts w:ascii="Arial" w:hAnsi="Arial" w:cs="Arial"/>
                <w:sz w:val="20"/>
                <w:szCs w:val="20"/>
              </w:rPr>
              <w:t>[</w:t>
            </w:r>
            <w:r w:rsidR="00326F8A">
              <w:rPr>
                <w:rFonts w:ascii="Arial" w:hAnsi="Arial" w:cs="Arial"/>
                <w:sz w:val="20"/>
                <w:szCs w:val="20"/>
              </w:rPr>
              <w:t>38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16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35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6</w:t>
            </w:r>
          </w:p>
        </w:tc>
      </w:tr>
      <w:tr w:rsidR="00AD4087" w:rsidRPr="00C4776B" w:rsidTr="00D9198A">
        <w:trPr>
          <w:trHeight w:val="300"/>
          <w:jc w:val="center"/>
        </w:trPr>
        <w:tc>
          <w:tcPr>
            <w:tcW w:w="1908" w:type="dxa"/>
            <w:shd w:val="clear" w:color="auto" w:fill="auto"/>
            <w:vAlign w:val="bottom"/>
          </w:tcPr>
          <w:p w:rsidR="00AD4087" w:rsidRPr="00141F2D" w:rsidRDefault="00AD4087" w:rsidP="00D9198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Flanagan, 1999</w:t>
            </w:r>
            <w:r w:rsidR="00326F8A">
              <w:rPr>
                <w:rFonts w:ascii="Arial" w:hAnsi="Arial" w:cs="Arial"/>
                <w:sz w:val="20"/>
                <w:szCs w:val="20"/>
              </w:rPr>
              <w:t>[32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16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35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3</w:t>
            </w:r>
          </w:p>
        </w:tc>
      </w:tr>
      <w:tr w:rsidR="00AD4087" w:rsidRPr="00C4776B" w:rsidTr="00D9198A">
        <w:trPr>
          <w:trHeight w:val="300"/>
          <w:jc w:val="center"/>
        </w:trPr>
        <w:tc>
          <w:tcPr>
            <w:tcW w:w="1908" w:type="dxa"/>
            <w:shd w:val="clear" w:color="auto" w:fill="auto"/>
            <w:vAlign w:val="bottom"/>
          </w:tcPr>
          <w:p w:rsidR="00AD4087" w:rsidRPr="00141F2D" w:rsidRDefault="00AD4087" w:rsidP="00D9198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Cannon, 2000</w:t>
            </w:r>
            <w:r w:rsidR="00326F8A">
              <w:rPr>
                <w:rFonts w:ascii="Arial" w:hAnsi="Arial" w:cs="Arial"/>
                <w:sz w:val="20"/>
                <w:szCs w:val="20"/>
              </w:rPr>
              <w:t>[26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16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35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4</w:t>
            </w:r>
          </w:p>
        </w:tc>
      </w:tr>
      <w:tr w:rsidR="00AD4087" w:rsidRPr="00C4776B" w:rsidTr="00D9198A">
        <w:trPr>
          <w:trHeight w:val="300"/>
          <w:jc w:val="center"/>
        </w:trPr>
        <w:tc>
          <w:tcPr>
            <w:tcW w:w="1908" w:type="dxa"/>
            <w:shd w:val="clear" w:color="auto" w:fill="auto"/>
            <w:vAlign w:val="bottom"/>
          </w:tcPr>
          <w:p w:rsidR="00AD4087" w:rsidRPr="00141F2D" w:rsidRDefault="00AD4087" w:rsidP="00D9198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Demakis, 2000</w:t>
            </w:r>
            <w:r w:rsidR="00326F8A">
              <w:rPr>
                <w:rFonts w:ascii="Arial" w:hAnsi="Arial" w:cs="Arial"/>
                <w:sz w:val="20"/>
                <w:szCs w:val="20"/>
              </w:rPr>
              <w:t>[28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16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35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7</w:t>
            </w:r>
          </w:p>
        </w:tc>
      </w:tr>
      <w:tr w:rsidR="00AD4087" w:rsidRPr="00C4776B" w:rsidTr="00D9198A">
        <w:trPr>
          <w:trHeight w:val="300"/>
          <w:jc w:val="center"/>
        </w:trPr>
        <w:tc>
          <w:tcPr>
            <w:tcW w:w="1908" w:type="dxa"/>
            <w:shd w:val="clear" w:color="auto" w:fill="auto"/>
            <w:vAlign w:val="bottom"/>
          </w:tcPr>
          <w:p w:rsidR="00AD4087" w:rsidRPr="00141F2D" w:rsidRDefault="00AD4087" w:rsidP="00326F8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Dexter, 2001</w:t>
            </w:r>
            <w:r>
              <w:rPr>
                <w:rFonts w:ascii="Arial" w:hAnsi="Arial" w:cs="Arial"/>
                <w:sz w:val="20"/>
                <w:szCs w:val="20"/>
              </w:rPr>
              <w:t>[2</w:t>
            </w:r>
            <w:r w:rsidR="00326F8A">
              <w:rPr>
                <w:rFonts w:ascii="Arial" w:hAnsi="Arial" w:cs="Arial"/>
                <w:sz w:val="20"/>
                <w:szCs w:val="20"/>
              </w:rPr>
              <w:t>9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16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35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10</w:t>
            </w:r>
          </w:p>
        </w:tc>
      </w:tr>
      <w:tr w:rsidR="00AD4087" w:rsidRPr="00C4776B" w:rsidTr="00D9198A">
        <w:trPr>
          <w:trHeight w:val="300"/>
          <w:jc w:val="center"/>
        </w:trPr>
        <w:tc>
          <w:tcPr>
            <w:tcW w:w="1908" w:type="dxa"/>
            <w:shd w:val="clear" w:color="auto" w:fill="auto"/>
            <w:vAlign w:val="bottom"/>
          </w:tcPr>
          <w:p w:rsidR="00AD4087" w:rsidRPr="00141F2D" w:rsidRDefault="00AD4087" w:rsidP="00326F8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proofErr w:type="spellStart"/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Schriger</w:t>
            </w:r>
            <w:proofErr w:type="spellEnd"/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, 2001</w:t>
            </w:r>
            <w:r>
              <w:rPr>
                <w:rFonts w:ascii="Arial" w:hAnsi="Arial" w:cs="Arial"/>
                <w:sz w:val="20"/>
                <w:szCs w:val="20"/>
              </w:rPr>
              <w:t>[</w:t>
            </w:r>
            <w:r w:rsidR="00326F8A">
              <w:rPr>
                <w:rFonts w:ascii="Arial" w:hAnsi="Arial" w:cs="Arial"/>
                <w:sz w:val="20"/>
                <w:szCs w:val="20"/>
              </w:rPr>
              <w:t>48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16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35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8</w:t>
            </w:r>
          </w:p>
        </w:tc>
      </w:tr>
      <w:tr w:rsidR="00AD4087" w:rsidRPr="00C4776B" w:rsidTr="00D9198A">
        <w:trPr>
          <w:trHeight w:val="300"/>
          <w:jc w:val="center"/>
        </w:trPr>
        <w:tc>
          <w:tcPr>
            <w:tcW w:w="1908" w:type="dxa"/>
            <w:shd w:val="clear" w:color="auto" w:fill="auto"/>
            <w:vAlign w:val="bottom"/>
          </w:tcPr>
          <w:p w:rsidR="00AD4087" w:rsidRPr="00141F2D" w:rsidRDefault="00AD4087" w:rsidP="00326F8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proofErr w:type="spellStart"/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Burack</w:t>
            </w:r>
            <w:proofErr w:type="spellEnd"/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, 2003</w:t>
            </w:r>
            <w:r>
              <w:rPr>
                <w:rFonts w:ascii="Arial" w:hAnsi="Arial" w:cs="Arial"/>
                <w:sz w:val="20"/>
                <w:szCs w:val="20"/>
              </w:rPr>
              <w:t>[</w:t>
            </w:r>
            <w:r w:rsidR="00326F8A">
              <w:rPr>
                <w:rFonts w:ascii="Arial" w:hAnsi="Arial" w:cs="Arial"/>
                <w:sz w:val="20"/>
                <w:szCs w:val="20"/>
              </w:rPr>
              <w:t>24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16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35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8</w:t>
            </w:r>
          </w:p>
        </w:tc>
      </w:tr>
      <w:tr w:rsidR="00AD4087" w:rsidRPr="00C4776B" w:rsidTr="00D9198A">
        <w:trPr>
          <w:trHeight w:val="300"/>
          <w:jc w:val="center"/>
        </w:trPr>
        <w:tc>
          <w:tcPr>
            <w:tcW w:w="1908" w:type="dxa"/>
            <w:shd w:val="clear" w:color="auto" w:fill="auto"/>
            <w:vAlign w:val="bottom"/>
          </w:tcPr>
          <w:p w:rsidR="00AD4087" w:rsidRPr="00141F2D" w:rsidRDefault="00AD4087" w:rsidP="00326F8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proofErr w:type="spellStart"/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Filippi</w:t>
            </w:r>
            <w:proofErr w:type="spellEnd"/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, 2003</w:t>
            </w:r>
            <w:r>
              <w:rPr>
                <w:rFonts w:ascii="Arial" w:hAnsi="Arial" w:cs="Arial"/>
                <w:sz w:val="20"/>
                <w:szCs w:val="20"/>
              </w:rPr>
              <w:t>[</w:t>
            </w:r>
            <w:r w:rsidR="00326F8A">
              <w:rPr>
                <w:rFonts w:ascii="Arial" w:hAnsi="Arial" w:cs="Arial"/>
                <w:sz w:val="20"/>
                <w:szCs w:val="20"/>
              </w:rPr>
              <w:t>31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16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35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7</w:t>
            </w:r>
          </w:p>
        </w:tc>
      </w:tr>
      <w:tr w:rsidR="00AD4087" w:rsidRPr="00C4776B" w:rsidTr="00D9198A">
        <w:trPr>
          <w:trHeight w:val="300"/>
          <w:jc w:val="center"/>
        </w:trPr>
        <w:tc>
          <w:tcPr>
            <w:tcW w:w="1908" w:type="dxa"/>
            <w:shd w:val="clear" w:color="auto" w:fill="auto"/>
            <w:vAlign w:val="bottom"/>
          </w:tcPr>
          <w:p w:rsidR="00AD4087" w:rsidRPr="00141F2D" w:rsidRDefault="00AD4087" w:rsidP="00326F8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proofErr w:type="spellStart"/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Zanetti</w:t>
            </w:r>
            <w:proofErr w:type="spellEnd"/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, 2003</w:t>
            </w:r>
            <w:r>
              <w:rPr>
                <w:rFonts w:ascii="Arial" w:hAnsi="Arial" w:cs="Arial"/>
                <w:sz w:val="20"/>
                <w:szCs w:val="20"/>
              </w:rPr>
              <w:t>[</w:t>
            </w:r>
            <w:r w:rsidR="00326F8A">
              <w:rPr>
                <w:rFonts w:ascii="Arial" w:hAnsi="Arial" w:cs="Arial"/>
                <w:sz w:val="20"/>
                <w:szCs w:val="20"/>
              </w:rPr>
              <w:t>59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16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35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8</w:t>
            </w:r>
          </w:p>
        </w:tc>
      </w:tr>
      <w:tr w:rsidR="00AD4087" w:rsidRPr="00C4776B" w:rsidTr="00D9198A">
        <w:trPr>
          <w:trHeight w:val="300"/>
          <w:jc w:val="center"/>
        </w:trPr>
        <w:tc>
          <w:tcPr>
            <w:tcW w:w="1908" w:type="dxa"/>
            <w:shd w:val="clear" w:color="auto" w:fill="auto"/>
            <w:vAlign w:val="bottom"/>
          </w:tcPr>
          <w:p w:rsidR="00AD4087" w:rsidRPr="00141F2D" w:rsidRDefault="00AD4087" w:rsidP="00326F8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Thomas, 2004</w:t>
            </w:r>
            <w:r>
              <w:rPr>
                <w:rFonts w:ascii="Arial" w:hAnsi="Arial" w:cs="Arial"/>
                <w:sz w:val="20"/>
                <w:szCs w:val="20"/>
              </w:rPr>
              <w:t>[</w:t>
            </w:r>
            <w:r w:rsidR="00326F8A">
              <w:rPr>
                <w:rFonts w:ascii="Arial" w:hAnsi="Arial" w:cs="Arial"/>
                <w:sz w:val="20"/>
                <w:szCs w:val="20"/>
              </w:rPr>
              <w:t>51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16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  <w:tc>
          <w:tcPr>
            <w:tcW w:w="135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7</w:t>
            </w:r>
          </w:p>
        </w:tc>
      </w:tr>
      <w:tr w:rsidR="00AD4087" w:rsidRPr="00C4776B" w:rsidTr="00D9198A">
        <w:trPr>
          <w:trHeight w:val="300"/>
          <w:jc w:val="center"/>
        </w:trPr>
        <w:tc>
          <w:tcPr>
            <w:tcW w:w="1908" w:type="dxa"/>
            <w:shd w:val="clear" w:color="auto" w:fill="auto"/>
            <w:vAlign w:val="bottom"/>
          </w:tcPr>
          <w:p w:rsidR="00AD4087" w:rsidRPr="00141F2D" w:rsidRDefault="00AD4087" w:rsidP="00326F8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proofErr w:type="spellStart"/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Apkon</w:t>
            </w:r>
            <w:proofErr w:type="spellEnd"/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, 2005</w:t>
            </w:r>
            <w:r>
              <w:rPr>
                <w:rFonts w:ascii="Arial" w:hAnsi="Arial" w:cs="Arial"/>
                <w:sz w:val="20"/>
                <w:szCs w:val="20"/>
              </w:rPr>
              <w:t>[</w:t>
            </w:r>
            <w:r w:rsidR="00326F8A">
              <w:rPr>
                <w:rFonts w:ascii="Arial" w:hAnsi="Arial" w:cs="Arial"/>
                <w:sz w:val="20"/>
                <w:szCs w:val="20"/>
              </w:rPr>
              <w:t>16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16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  <w:tc>
          <w:tcPr>
            <w:tcW w:w="135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5</w:t>
            </w:r>
          </w:p>
        </w:tc>
      </w:tr>
      <w:tr w:rsidR="00AD4087" w:rsidRPr="00C4776B" w:rsidTr="00D9198A">
        <w:trPr>
          <w:trHeight w:val="300"/>
          <w:jc w:val="center"/>
        </w:trPr>
        <w:tc>
          <w:tcPr>
            <w:tcW w:w="1908" w:type="dxa"/>
            <w:shd w:val="clear" w:color="auto" w:fill="auto"/>
            <w:vAlign w:val="bottom"/>
          </w:tcPr>
          <w:p w:rsidR="00AD4087" w:rsidRPr="00141F2D" w:rsidRDefault="00AD4087" w:rsidP="00326F8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proofErr w:type="spellStart"/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Cobos</w:t>
            </w:r>
            <w:proofErr w:type="spellEnd"/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, 2005</w:t>
            </w:r>
            <w:r>
              <w:rPr>
                <w:rFonts w:ascii="Arial" w:hAnsi="Arial" w:cs="Arial"/>
                <w:sz w:val="20"/>
                <w:szCs w:val="20"/>
              </w:rPr>
              <w:t>[</w:t>
            </w:r>
            <w:r w:rsidR="00326F8A">
              <w:rPr>
                <w:rFonts w:ascii="Arial" w:hAnsi="Arial" w:cs="Arial"/>
                <w:sz w:val="20"/>
                <w:szCs w:val="20"/>
              </w:rPr>
              <w:t>27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16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35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10</w:t>
            </w:r>
          </w:p>
        </w:tc>
      </w:tr>
      <w:tr w:rsidR="00AD4087" w:rsidRPr="00C4776B" w:rsidTr="00D9198A">
        <w:trPr>
          <w:trHeight w:val="300"/>
          <w:jc w:val="center"/>
        </w:trPr>
        <w:tc>
          <w:tcPr>
            <w:tcW w:w="1908" w:type="dxa"/>
            <w:shd w:val="clear" w:color="auto" w:fill="auto"/>
            <w:vAlign w:val="bottom"/>
          </w:tcPr>
          <w:p w:rsidR="00AD4087" w:rsidRPr="00141F2D" w:rsidRDefault="00AD4087" w:rsidP="00326F8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proofErr w:type="spellStart"/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Kenealy</w:t>
            </w:r>
            <w:proofErr w:type="spellEnd"/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, 2005</w:t>
            </w:r>
            <w:r>
              <w:rPr>
                <w:rFonts w:ascii="Arial" w:hAnsi="Arial" w:cs="Arial"/>
                <w:sz w:val="20"/>
                <w:szCs w:val="20"/>
              </w:rPr>
              <w:t>[</w:t>
            </w:r>
            <w:r w:rsidR="00326F8A">
              <w:rPr>
                <w:rFonts w:ascii="Arial" w:hAnsi="Arial" w:cs="Arial"/>
                <w:sz w:val="20"/>
                <w:szCs w:val="20"/>
              </w:rPr>
              <w:t>35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16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35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10</w:t>
            </w:r>
          </w:p>
        </w:tc>
      </w:tr>
      <w:tr w:rsidR="00AD4087" w:rsidRPr="00C4776B" w:rsidTr="00D9198A">
        <w:trPr>
          <w:trHeight w:val="300"/>
          <w:jc w:val="center"/>
        </w:trPr>
        <w:tc>
          <w:tcPr>
            <w:tcW w:w="1908" w:type="dxa"/>
            <w:shd w:val="clear" w:color="auto" w:fill="auto"/>
            <w:vAlign w:val="bottom"/>
          </w:tcPr>
          <w:p w:rsidR="00AD4087" w:rsidRPr="00141F2D" w:rsidRDefault="00AD4087" w:rsidP="00326F8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Wilson, 2005</w:t>
            </w:r>
            <w:r w:rsidR="00326F8A">
              <w:rPr>
                <w:rFonts w:ascii="Arial" w:hAnsi="Arial" w:cs="Arial"/>
                <w:sz w:val="20"/>
                <w:szCs w:val="20"/>
              </w:rPr>
              <w:t>[57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326F8A">
              <w:rPr>
                <w:rFonts w:ascii="Arial" w:hAnsi="Arial" w:cs="Arial"/>
                <w:sz w:val="20"/>
                <w:szCs w:val="20"/>
              </w:rPr>
              <w:t>58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16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35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6</w:t>
            </w:r>
          </w:p>
        </w:tc>
      </w:tr>
      <w:tr w:rsidR="00AD4087" w:rsidRPr="00C4776B" w:rsidTr="00D9198A">
        <w:trPr>
          <w:trHeight w:val="300"/>
          <w:jc w:val="center"/>
        </w:trPr>
        <w:tc>
          <w:tcPr>
            <w:tcW w:w="1908" w:type="dxa"/>
            <w:shd w:val="clear" w:color="auto" w:fill="auto"/>
            <w:vAlign w:val="bottom"/>
          </w:tcPr>
          <w:p w:rsidR="00AD4087" w:rsidRPr="00141F2D" w:rsidRDefault="00AD4087" w:rsidP="00326F8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Emery, 2007</w:t>
            </w:r>
            <w:r>
              <w:rPr>
                <w:rFonts w:ascii="Arial" w:hAnsi="Arial" w:cs="Arial"/>
                <w:sz w:val="20"/>
                <w:szCs w:val="20"/>
              </w:rPr>
              <w:t>[3</w:t>
            </w:r>
            <w:r w:rsidR="00326F8A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16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35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10</w:t>
            </w:r>
          </w:p>
        </w:tc>
      </w:tr>
      <w:tr w:rsidR="00AD4087" w:rsidRPr="00C4776B" w:rsidTr="00D9198A">
        <w:trPr>
          <w:trHeight w:val="300"/>
          <w:jc w:val="center"/>
        </w:trPr>
        <w:tc>
          <w:tcPr>
            <w:tcW w:w="1908" w:type="dxa"/>
            <w:shd w:val="clear" w:color="auto" w:fill="auto"/>
            <w:vAlign w:val="bottom"/>
          </w:tcPr>
          <w:p w:rsidR="00AD4087" w:rsidRPr="00141F2D" w:rsidRDefault="00AD4087" w:rsidP="00D9198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proofErr w:type="spellStart"/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Lafata</w:t>
            </w:r>
            <w:proofErr w:type="spellEnd"/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, 2007</w:t>
            </w:r>
            <w:r>
              <w:rPr>
                <w:rFonts w:ascii="Arial" w:hAnsi="Arial" w:cs="Arial"/>
                <w:sz w:val="20"/>
                <w:szCs w:val="20"/>
              </w:rPr>
              <w:t>[36]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16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  <w:tc>
          <w:tcPr>
            <w:tcW w:w="135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9</w:t>
            </w:r>
          </w:p>
        </w:tc>
      </w:tr>
      <w:tr w:rsidR="00AD4087" w:rsidRPr="00C4776B" w:rsidTr="00D9198A">
        <w:trPr>
          <w:trHeight w:val="300"/>
          <w:jc w:val="center"/>
        </w:trPr>
        <w:tc>
          <w:tcPr>
            <w:tcW w:w="1908" w:type="dxa"/>
            <w:shd w:val="clear" w:color="auto" w:fill="auto"/>
            <w:vAlign w:val="bottom"/>
          </w:tcPr>
          <w:p w:rsidR="00AD4087" w:rsidRPr="00141F2D" w:rsidRDefault="00AD4087" w:rsidP="00326F8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proofErr w:type="spellStart"/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Unrod</w:t>
            </w:r>
            <w:proofErr w:type="spellEnd"/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, 2007</w:t>
            </w:r>
            <w:r>
              <w:rPr>
                <w:rFonts w:ascii="Arial" w:hAnsi="Arial" w:cs="Arial"/>
                <w:sz w:val="20"/>
                <w:szCs w:val="20"/>
              </w:rPr>
              <w:t>[</w:t>
            </w:r>
            <w:r w:rsidR="00326F8A">
              <w:rPr>
                <w:rFonts w:ascii="Arial" w:hAnsi="Arial" w:cs="Arial"/>
                <w:sz w:val="20"/>
                <w:szCs w:val="20"/>
              </w:rPr>
              <w:t>54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326F8A">
              <w:rPr>
                <w:rFonts w:ascii="Arial" w:hAnsi="Arial" w:cs="Arial"/>
                <w:sz w:val="20"/>
                <w:szCs w:val="20"/>
              </w:rPr>
              <w:t>55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16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  <w:tc>
          <w:tcPr>
            <w:tcW w:w="135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8</w:t>
            </w:r>
          </w:p>
        </w:tc>
      </w:tr>
      <w:tr w:rsidR="00AD4087" w:rsidRPr="00C4776B" w:rsidTr="00D9198A">
        <w:trPr>
          <w:trHeight w:val="300"/>
          <w:jc w:val="center"/>
        </w:trPr>
        <w:tc>
          <w:tcPr>
            <w:tcW w:w="1908" w:type="dxa"/>
            <w:shd w:val="clear" w:color="auto" w:fill="auto"/>
            <w:vAlign w:val="bottom"/>
          </w:tcPr>
          <w:p w:rsidR="00AD4087" w:rsidRPr="00141F2D" w:rsidRDefault="00AD4087" w:rsidP="00326F8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proofErr w:type="spellStart"/>
            <w:r w:rsidRPr="00141F2D">
              <w:rPr>
                <w:rFonts w:ascii="Arial" w:eastAsia="Arial Unicode MS" w:hAnsi="Arial" w:cs="Arial"/>
                <w:sz w:val="20"/>
                <w:szCs w:val="20"/>
              </w:rPr>
              <w:lastRenderedPageBreak/>
              <w:t>Harari</w:t>
            </w:r>
            <w:proofErr w:type="spellEnd"/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, 2008</w:t>
            </w:r>
            <w:r>
              <w:rPr>
                <w:rFonts w:ascii="Arial" w:hAnsi="Arial" w:cs="Arial"/>
                <w:sz w:val="20"/>
                <w:szCs w:val="20"/>
              </w:rPr>
              <w:t>[</w:t>
            </w:r>
            <w:r w:rsidR="00326F8A">
              <w:rPr>
                <w:rFonts w:ascii="Arial" w:hAnsi="Arial" w:cs="Arial"/>
                <w:sz w:val="20"/>
                <w:szCs w:val="20"/>
              </w:rPr>
              <w:t>34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16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  <w:tc>
          <w:tcPr>
            <w:tcW w:w="135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7</w:t>
            </w:r>
          </w:p>
        </w:tc>
      </w:tr>
      <w:tr w:rsidR="00AD4087" w:rsidRPr="00C4776B" w:rsidTr="00D9198A">
        <w:trPr>
          <w:trHeight w:val="300"/>
          <w:jc w:val="center"/>
        </w:trPr>
        <w:tc>
          <w:tcPr>
            <w:tcW w:w="1908" w:type="dxa"/>
            <w:shd w:val="clear" w:color="auto" w:fill="auto"/>
            <w:vAlign w:val="bottom"/>
          </w:tcPr>
          <w:p w:rsidR="00AD4087" w:rsidRPr="00141F2D" w:rsidRDefault="00AD4087" w:rsidP="00326F8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 xml:space="preserve">Van </w:t>
            </w:r>
            <w:proofErr w:type="spellStart"/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Wyk</w:t>
            </w:r>
            <w:proofErr w:type="spellEnd"/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, 2008</w:t>
            </w:r>
            <w:r>
              <w:rPr>
                <w:rFonts w:ascii="Arial" w:hAnsi="Arial" w:cs="Arial"/>
                <w:sz w:val="20"/>
                <w:szCs w:val="20"/>
              </w:rPr>
              <w:t>[</w:t>
            </w:r>
            <w:r w:rsidR="00326F8A">
              <w:rPr>
                <w:rFonts w:ascii="Arial" w:hAnsi="Arial" w:cs="Arial"/>
                <w:sz w:val="20"/>
                <w:szCs w:val="20"/>
              </w:rPr>
              <w:t>56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16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35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10</w:t>
            </w:r>
          </w:p>
        </w:tc>
      </w:tr>
      <w:tr w:rsidR="00AD4087" w:rsidRPr="00C4776B" w:rsidTr="00D9198A">
        <w:trPr>
          <w:trHeight w:val="300"/>
          <w:jc w:val="center"/>
        </w:trPr>
        <w:tc>
          <w:tcPr>
            <w:tcW w:w="1908" w:type="dxa"/>
            <w:shd w:val="clear" w:color="auto" w:fill="auto"/>
            <w:vAlign w:val="bottom"/>
          </w:tcPr>
          <w:p w:rsidR="00AD4087" w:rsidRPr="00141F2D" w:rsidRDefault="00AD4087" w:rsidP="00326F8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Ahmad, 2009</w:t>
            </w:r>
            <w:r>
              <w:rPr>
                <w:rFonts w:ascii="Arial" w:hAnsi="Arial" w:cs="Arial"/>
                <w:sz w:val="20"/>
                <w:szCs w:val="20"/>
              </w:rPr>
              <w:t>[</w:t>
            </w:r>
            <w:r w:rsidR="00326F8A">
              <w:rPr>
                <w:rFonts w:ascii="Arial" w:hAnsi="Arial" w:cs="Arial"/>
                <w:sz w:val="20"/>
                <w:szCs w:val="20"/>
              </w:rPr>
              <w:t>15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16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35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8</w:t>
            </w:r>
          </w:p>
        </w:tc>
      </w:tr>
      <w:tr w:rsidR="00AD4087" w:rsidRPr="00C4776B" w:rsidTr="00D9198A">
        <w:trPr>
          <w:trHeight w:val="300"/>
          <w:jc w:val="center"/>
        </w:trPr>
        <w:tc>
          <w:tcPr>
            <w:tcW w:w="1908" w:type="dxa"/>
            <w:shd w:val="clear" w:color="auto" w:fill="auto"/>
            <w:vAlign w:val="bottom"/>
          </w:tcPr>
          <w:p w:rsidR="00AD4087" w:rsidRPr="00141F2D" w:rsidRDefault="00AD4087" w:rsidP="00326F8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proofErr w:type="spellStart"/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Bertoni</w:t>
            </w:r>
            <w:proofErr w:type="spellEnd"/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, 2009</w:t>
            </w:r>
            <w:r>
              <w:rPr>
                <w:rFonts w:ascii="Arial" w:hAnsi="Arial" w:cs="Arial"/>
                <w:sz w:val="20"/>
                <w:szCs w:val="20"/>
              </w:rPr>
              <w:t>[</w:t>
            </w:r>
            <w:r w:rsidR="00326F8A">
              <w:rPr>
                <w:rFonts w:ascii="Arial" w:hAnsi="Arial" w:cs="Arial"/>
                <w:sz w:val="20"/>
                <w:szCs w:val="20"/>
              </w:rPr>
              <w:t>18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326F8A">
              <w:rPr>
                <w:rFonts w:ascii="Arial" w:hAnsi="Arial" w:cs="Arial"/>
                <w:sz w:val="20"/>
                <w:szCs w:val="20"/>
              </w:rPr>
              <w:t>19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16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  <w:tc>
          <w:tcPr>
            <w:tcW w:w="135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9</w:t>
            </w:r>
          </w:p>
        </w:tc>
      </w:tr>
      <w:tr w:rsidR="00AD4087" w:rsidRPr="00C4776B" w:rsidTr="00D9198A">
        <w:trPr>
          <w:trHeight w:val="300"/>
          <w:jc w:val="center"/>
        </w:trPr>
        <w:tc>
          <w:tcPr>
            <w:tcW w:w="1908" w:type="dxa"/>
            <w:shd w:val="clear" w:color="auto" w:fill="auto"/>
            <w:vAlign w:val="bottom"/>
          </w:tcPr>
          <w:p w:rsidR="00AD4087" w:rsidRPr="00141F2D" w:rsidRDefault="00AD4087" w:rsidP="00326F8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proofErr w:type="spellStart"/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Fiks</w:t>
            </w:r>
            <w:proofErr w:type="spellEnd"/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, 2009</w:t>
            </w:r>
            <w:r>
              <w:rPr>
                <w:rFonts w:ascii="Arial" w:hAnsi="Arial" w:cs="Arial"/>
                <w:sz w:val="20"/>
                <w:szCs w:val="20"/>
              </w:rPr>
              <w:t>[</w:t>
            </w:r>
            <w:r w:rsidR="00326F8A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16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35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8</w:t>
            </w:r>
          </w:p>
        </w:tc>
      </w:tr>
      <w:tr w:rsidR="00AD4087" w:rsidRPr="00C4776B" w:rsidTr="00D9198A">
        <w:trPr>
          <w:trHeight w:val="300"/>
          <w:jc w:val="center"/>
        </w:trPr>
        <w:tc>
          <w:tcPr>
            <w:tcW w:w="1908" w:type="dxa"/>
            <w:shd w:val="clear" w:color="auto" w:fill="auto"/>
            <w:vAlign w:val="bottom"/>
          </w:tcPr>
          <w:p w:rsidR="00AD4087" w:rsidRPr="00141F2D" w:rsidRDefault="00AD4087" w:rsidP="00326F8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proofErr w:type="spellStart"/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Sequist</w:t>
            </w:r>
            <w:proofErr w:type="spellEnd"/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, 2009</w:t>
            </w:r>
            <w:r>
              <w:rPr>
                <w:rFonts w:ascii="Arial" w:hAnsi="Arial" w:cs="Arial"/>
                <w:sz w:val="20"/>
                <w:szCs w:val="20"/>
              </w:rPr>
              <w:t>[</w:t>
            </w:r>
            <w:r w:rsidR="00326F8A">
              <w:rPr>
                <w:rFonts w:ascii="Arial" w:hAnsi="Arial" w:cs="Arial"/>
                <w:sz w:val="20"/>
                <w:szCs w:val="20"/>
              </w:rPr>
              <w:t>49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16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35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9</w:t>
            </w:r>
          </w:p>
        </w:tc>
      </w:tr>
      <w:tr w:rsidR="00AD4087" w:rsidRPr="00C4776B" w:rsidTr="00D9198A">
        <w:trPr>
          <w:trHeight w:val="300"/>
          <w:jc w:val="center"/>
        </w:trPr>
        <w:tc>
          <w:tcPr>
            <w:tcW w:w="1908" w:type="dxa"/>
            <w:shd w:val="clear" w:color="auto" w:fill="auto"/>
            <w:vAlign w:val="bottom"/>
          </w:tcPr>
          <w:p w:rsidR="00AD4087" w:rsidRPr="00141F2D" w:rsidRDefault="00AD4087" w:rsidP="00326F8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proofErr w:type="spellStart"/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Sundaram</w:t>
            </w:r>
            <w:proofErr w:type="spellEnd"/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, 2009</w:t>
            </w:r>
            <w:r>
              <w:rPr>
                <w:rFonts w:ascii="Arial" w:hAnsi="Arial" w:cs="Arial"/>
                <w:sz w:val="20"/>
                <w:szCs w:val="20"/>
              </w:rPr>
              <w:t>[</w:t>
            </w:r>
            <w:r w:rsidR="00326F8A">
              <w:rPr>
                <w:rFonts w:ascii="Arial" w:hAnsi="Arial" w:cs="Arial"/>
                <w:sz w:val="20"/>
                <w:szCs w:val="20"/>
              </w:rPr>
              <w:t>50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16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1355" w:type="dxa"/>
            <w:shd w:val="clear" w:color="auto" w:fill="auto"/>
            <w:vAlign w:val="bottom"/>
          </w:tcPr>
          <w:p w:rsidR="00AD4087" w:rsidRPr="00141F2D" w:rsidRDefault="00AD4087" w:rsidP="00D9198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41F2D">
              <w:rPr>
                <w:rFonts w:ascii="Arial" w:eastAsia="Arial Unicode MS" w:hAnsi="Arial" w:cs="Arial"/>
                <w:sz w:val="20"/>
                <w:szCs w:val="20"/>
              </w:rPr>
              <w:t>7</w:t>
            </w:r>
          </w:p>
        </w:tc>
      </w:tr>
    </w:tbl>
    <w:p w:rsidR="00AD4087" w:rsidRPr="00141F2D" w:rsidRDefault="00AD4087" w:rsidP="00317E9F">
      <w:pPr>
        <w:rPr>
          <w:rFonts w:ascii="Arial" w:hAnsi="Arial" w:cs="Arial"/>
          <w:sz w:val="16"/>
          <w:szCs w:val="16"/>
        </w:rPr>
      </w:pPr>
      <w:proofErr w:type="gramStart"/>
      <w:r w:rsidRPr="00141F2D">
        <w:rPr>
          <w:rFonts w:ascii="Arial" w:hAnsi="Arial" w:cs="Arial"/>
          <w:sz w:val="16"/>
          <w:szCs w:val="16"/>
          <w:vertAlign w:val="superscript"/>
        </w:rPr>
        <w:t>a</w:t>
      </w:r>
      <w:proofErr w:type="gramEnd"/>
      <w:r w:rsidRPr="00141F2D">
        <w:rPr>
          <w:rFonts w:ascii="Arial" w:hAnsi="Arial" w:cs="Arial"/>
          <w:sz w:val="16"/>
          <w:szCs w:val="16"/>
          <w:vertAlign w:val="superscript"/>
        </w:rPr>
        <w:t xml:space="preserve"> </w:t>
      </w:r>
      <w:r w:rsidRPr="00141F2D">
        <w:rPr>
          <w:rFonts w:ascii="Arial" w:hAnsi="Arial" w:cs="Arial"/>
          <w:sz w:val="16"/>
          <w:szCs w:val="16"/>
        </w:rPr>
        <w:t xml:space="preserve">Based on </w:t>
      </w:r>
      <w:r w:rsidR="008F6022">
        <w:rPr>
          <w:rFonts w:ascii="Arial" w:hAnsi="Arial" w:cs="Arial"/>
          <w:sz w:val="16"/>
          <w:szCs w:val="16"/>
        </w:rPr>
        <w:t>five</w:t>
      </w:r>
      <w:r w:rsidR="008F6022" w:rsidRPr="00141F2D">
        <w:rPr>
          <w:rFonts w:ascii="Arial" w:hAnsi="Arial" w:cs="Arial"/>
          <w:sz w:val="16"/>
          <w:szCs w:val="16"/>
        </w:rPr>
        <w:t xml:space="preserve"> </w:t>
      </w:r>
      <w:r w:rsidRPr="00141F2D">
        <w:rPr>
          <w:rFonts w:ascii="Arial" w:hAnsi="Arial" w:cs="Arial"/>
          <w:sz w:val="16"/>
          <w:szCs w:val="16"/>
        </w:rPr>
        <w:t xml:space="preserve">individual items (score 2 = yes, 1 = partly, and 0 = </w:t>
      </w:r>
      <w:r>
        <w:rPr>
          <w:rFonts w:ascii="Arial" w:hAnsi="Arial" w:cs="Arial"/>
          <w:sz w:val="16"/>
          <w:szCs w:val="16"/>
        </w:rPr>
        <w:t>n</w:t>
      </w:r>
      <w:r w:rsidRPr="00141F2D">
        <w:rPr>
          <w:rFonts w:ascii="Arial" w:hAnsi="Arial" w:cs="Arial"/>
          <w:sz w:val="16"/>
          <w:szCs w:val="16"/>
        </w:rPr>
        <w:t>o) and a summed total score (range 0 to 10). Because this review update included only random</w:t>
      </w:r>
      <w:r w:rsidR="00506365">
        <w:rPr>
          <w:rFonts w:ascii="Arial" w:hAnsi="Arial" w:cs="Arial"/>
          <w:sz w:val="16"/>
          <w:szCs w:val="16"/>
        </w:rPr>
        <w:t>iz</w:t>
      </w:r>
      <w:r>
        <w:rPr>
          <w:rFonts w:ascii="Arial" w:hAnsi="Arial" w:cs="Arial"/>
          <w:sz w:val="16"/>
          <w:szCs w:val="16"/>
        </w:rPr>
        <w:t>ed</w:t>
      </w:r>
      <w:r w:rsidRPr="00141F2D">
        <w:rPr>
          <w:rFonts w:ascii="Arial" w:hAnsi="Arial" w:cs="Arial"/>
          <w:sz w:val="16"/>
          <w:szCs w:val="16"/>
        </w:rPr>
        <w:t xml:space="preserve">, controlled trials, the total score differs from that reported in the previous version of this review </w:t>
      </w:r>
      <w:r>
        <w:rPr>
          <w:rFonts w:ascii="Arial" w:hAnsi="Arial" w:cs="Arial"/>
          <w:sz w:val="16"/>
          <w:szCs w:val="16"/>
        </w:rPr>
        <w:t>[</w:t>
      </w:r>
      <w:r w:rsidR="00326F8A">
        <w:rPr>
          <w:rFonts w:ascii="Arial" w:hAnsi="Arial" w:cs="Arial"/>
          <w:sz w:val="16"/>
          <w:szCs w:val="16"/>
        </w:rPr>
        <w:t>6</w:t>
      </w:r>
      <w:r>
        <w:rPr>
          <w:rFonts w:ascii="Arial" w:hAnsi="Arial" w:cs="Arial"/>
          <w:sz w:val="16"/>
          <w:szCs w:val="16"/>
        </w:rPr>
        <w:t>]</w:t>
      </w:r>
      <w:r w:rsidRPr="00141F2D">
        <w:rPr>
          <w:rFonts w:ascii="Arial" w:hAnsi="Arial" w:cs="Arial"/>
          <w:sz w:val="16"/>
          <w:szCs w:val="16"/>
        </w:rPr>
        <w:t>: the item evaluating study type (random</w:t>
      </w:r>
      <w:r w:rsidR="00506365">
        <w:rPr>
          <w:rFonts w:ascii="Arial" w:hAnsi="Arial" w:cs="Arial"/>
          <w:sz w:val="16"/>
          <w:szCs w:val="16"/>
        </w:rPr>
        <w:t>iz</w:t>
      </w:r>
      <w:r>
        <w:rPr>
          <w:rFonts w:ascii="Arial" w:hAnsi="Arial" w:cs="Arial"/>
          <w:sz w:val="16"/>
          <w:szCs w:val="16"/>
        </w:rPr>
        <w:t>ed</w:t>
      </w:r>
      <w:r w:rsidRPr="00141F2D">
        <w:rPr>
          <w:rFonts w:ascii="Arial" w:hAnsi="Arial" w:cs="Arial"/>
          <w:sz w:val="16"/>
          <w:szCs w:val="16"/>
        </w:rPr>
        <w:t>, quasi-random</w:t>
      </w:r>
      <w:r w:rsidR="00506365">
        <w:rPr>
          <w:rFonts w:ascii="Arial" w:hAnsi="Arial" w:cs="Arial"/>
          <w:sz w:val="16"/>
          <w:szCs w:val="16"/>
        </w:rPr>
        <w:t>iz</w:t>
      </w:r>
      <w:r>
        <w:rPr>
          <w:rFonts w:ascii="Arial" w:hAnsi="Arial" w:cs="Arial"/>
          <w:sz w:val="16"/>
          <w:szCs w:val="16"/>
        </w:rPr>
        <w:t>ed</w:t>
      </w:r>
      <w:r w:rsidRPr="00141F2D">
        <w:rPr>
          <w:rFonts w:ascii="Arial" w:hAnsi="Arial" w:cs="Arial"/>
          <w:sz w:val="16"/>
          <w:szCs w:val="16"/>
        </w:rPr>
        <w:t xml:space="preserve">, or concurrent controls) has been replaced by one that evaluates use of concealed allocation (concealed, unclear, </w:t>
      </w:r>
      <w:proofErr w:type="gramStart"/>
      <w:r w:rsidRPr="00141F2D">
        <w:rPr>
          <w:rFonts w:ascii="Arial" w:hAnsi="Arial" w:cs="Arial"/>
          <w:sz w:val="16"/>
          <w:szCs w:val="16"/>
        </w:rPr>
        <w:t>not</w:t>
      </w:r>
      <w:proofErr w:type="gramEnd"/>
      <w:r w:rsidRPr="00141F2D">
        <w:rPr>
          <w:rFonts w:ascii="Arial" w:hAnsi="Arial" w:cs="Arial"/>
          <w:sz w:val="16"/>
          <w:szCs w:val="16"/>
        </w:rPr>
        <w:t xml:space="preserve"> concealed).</w:t>
      </w:r>
    </w:p>
    <w:p w:rsidR="00AD4087" w:rsidRDefault="00AD4087" w:rsidP="00317E9F">
      <w:pPr>
        <w:rPr>
          <w:rFonts w:ascii="Arial" w:hAnsi="Arial" w:cs="Arial"/>
          <w:sz w:val="16"/>
          <w:szCs w:val="16"/>
        </w:rPr>
      </w:pPr>
      <w:proofErr w:type="gramStart"/>
      <w:r w:rsidRPr="00141F2D">
        <w:rPr>
          <w:rFonts w:ascii="Arial" w:hAnsi="Arial" w:cs="Arial"/>
          <w:sz w:val="16"/>
          <w:szCs w:val="16"/>
          <w:vertAlign w:val="superscript"/>
        </w:rPr>
        <w:t>b</w:t>
      </w:r>
      <w:proofErr w:type="gramEnd"/>
      <w:r w:rsidRPr="00141F2D">
        <w:rPr>
          <w:rFonts w:ascii="Arial" w:hAnsi="Arial" w:cs="Arial"/>
          <w:sz w:val="16"/>
          <w:szCs w:val="16"/>
          <w:vertAlign w:val="superscript"/>
        </w:rPr>
        <w:t xml:space="preserve"> </w:t>
      </w:r>
      <w:r w:rsidRPr="00141F2D">
        <w:rPr>
          <w:rFonts w:ascii="Arial" w:hAnsi="Arial" w:cs="Arial"/>
          <w:sz w:val="16"/>
          <w:szCs w:val="16"/>
        </w:rPr>
        <w:t>If allocation concealment is not readily apparent from the description provided in the published article, the primary author of the trial confirmed or indicated that allocation was concealed.</w:t>
      </w:r>
    </w:p>
    <w:p w:rsidR="00AD4087" w:rsidRDefault="00AD4087" w:rsidP="00317E9F">
      <w:pPr>
        <w:rPr>
          <w:rFonts w:ascii="Arial" w:hAnsi="Arial" w:cs="Arial"/>
          <w:sz w:val="16"/>
          <w:szCs w:val="16"/>
        </w:rPr>
      </w:pPr>
    </w:p>
    <w:p w:rsidR="00464BB4" w:rsidRDefault="00464BB4" w:rsidP="00764C02"/>
    <w:sectPr w:rsidR="00464BB4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0F1A" w:rsidRDefault="00750F1A" w:rsidP="00C02A49">
      <w:r>
        <w:separator/>
      </w:r>
    </w:p>
  </w:endnote>
  <w:endnote w:type="continuationSeparator" w:id="0">
    <w:p w:rsidR="00750F1A" w:rsidRDefault="00750F1A" w:rsidP="00C02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altName w:val="Arial"/>
    <w:panose1 w:val="020B0704020202020204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7300287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50F1A" w:rsidRDefault="00750F1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022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50F1A" w:rsidRDefault="00750F1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0F1A" w:rsidRDefault="00750F1A" w:rsidP="00C02A49">
      <w:r>
        <w:separator/>
      </w:r>
    </w:p>
  </w:footnote>
  <w:footnote w:type="continuationSeparator" w:id="0">
    <w:p w:rsidR="00750F1A" w:rsidRDefault="00750F1A" w:rsidP="00C02A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8A6EE3"/>
    <w:multiLevelType w:val="hybridMultilevel"/>
    <w:tmpl w:val="7F7C1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087"/>
    <w:rsid w:val="000240CC"/>
    <w:rsid w:val="000D5C95"/>
    <w:rsid w:val="00317E9F"/>
    <w:rsid w:val="00326F8A"/>
    <w:rsid w:val="003817C9"/>
    <w:rsid w:val="00464BB4"/>
    <w:rsid w:val="00506365"/>
    <w:rsid w:val="00750F1A"/>
    <w:rsid w:val="00764C02"/>
    <w:rsid w:val="008F6022"/>
    <w:rsid w:val="00900441"/>
    <w:rsid w:val="00994F30"/>
    <w:rsid w:val="009B022A"/>
    <w:rsid w:val="009F5C70"/>
    <w:rsid w:val="00AD4087"/>
    <w:rsid w:val="00B0234E"/>
    <w:rsid w:val="00C02A49"/>
    <w:rsid w:val="00D91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4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2A4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2A49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C02A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2A49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60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6022"/>
    <w:rPr>
      <w:rFonts w:ascii="Tahoma" w:eastAsia="Times New Roman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764C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4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2A4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2A49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C02A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2A49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60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6022"/>
    <w:rPr>
      <w:rFonts w:ascii="Tahoma" w:eastAsia="Times New Roman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764C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mcmaster</Company>
  <LinksUpToDate>false</LinksUpToDate>
  <CharactersWithSpaces>2155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nancy</dc:creator>
  <cp:lastModifiedBy>Nancy Wilczynski</cp:lastModifiedBy>
  <cp:revision>5</cp:revision>
  <dcterms:created xsi:type="dcterms:W3CDTF">2011-07-11T14:56:00Z</dcterms:created>
  <dcterms:modified xsi:type="dcterms:W3CDTF">2011-07-11T20:11:00Z</dcterms:modified>
</cp:coreProperties>
</file>