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8" w:rsidRPr="00D57E08" w:rsidRDefault="00DA6DA5" w:rsidP="00D57E08">
      <w:pPr>
        <w:jc w:val="center"/>
        <w:rPr>
          <w:b/>
          <w:sz w:val="22"/>
          <w:szCs w:val="22"/>
          <w:u w:val="single"/>
        </w:rPr>
      </w:pPr>
      <w:r w:rsidRPr="00680005">
        <w:rPr>
          <w:b/>
          <w:sz w:val="22"/>
          <w:szCs w:val="22"/>
          <w:u w:val="single"/>
        </w:rPr>
        <w:t xml:space="preserve">Staff experiences of working with </w:t>
      </w:r>
      <w:r w:rsidR="00A43967">
        <w:rPr>
          <w:b/>
          <w:sz w:val="22"/>
          <w:szCs w:val="22"/>
          <w:u w:val="single"/>
        </w:rPr>
        <w:t>nasogastric tubes</w:t>
      </w:r>
    </w:p>
    <w:p w:rsidR="00C50545" w:rsidRPr="00A02DEF" w:rsidRDefault="00C50545" w:rsidP="00994678">
      <w:pPr>
        <w:rPr>
          <w:sz w:val="14"/>
          <w:szCs w:val="14"/>
        </w:rPr>
      </w:pPr>
    </w:p>
    <w:p w:rsidR="00D57E08" w:rsidRPr="00F374D2" w:rsidRDefault="00777E5F" w:rsidP="00994678">
      <w:pPr>
        <w:rPr>
          <w:sz w:val="21"/>
          <w:szCs w:val="21"/>
        </w:rPr>
      </w:pPr>
      <w:r w:rsidRPr="000D0CC6">
        <w:rPr>
          <w:b/>
          <w:sz w:val="21"/>
          <w:szCs w:val="21"/>
        </w:rPr>
        <w:t>Thank you</w:t>
      </w:r>
      <w:r w:rsidRPr="00F374D2">
        <w:rPr>
          <w:sz w:val="21"/>
          <w:szCs w:val="21"/>
        </w:rPr>
        <w:t xml:space="preserve"> for taking the time to complete this questionnaire</w:t>
      </w:r>
      <w:r w:rsidR="009B0ED9">
        <w:rPr>
          <w:sz w:val="21"/>
          <w:szCs w:val="21"/>
        </w:rPr>
        <w:t>, which aims to</w:t>
      </w:r>
      <w:r w:rsidR="009C35D6">
        <w:rPr>
          <w:sz w:val="21"/>
          <w:szCs w:val="21"/>
        </w:rPr>
        <w:t xml:space="preserve"> gather perspectives from the sharp end of patient care before working </w:t>
      </w:r>
      <w:r w:rsidR="009B0ED9">
        <w:rPr>
          <w:sz w:val="21"/>
          <w:szCs w:val="21"/>
        </w:rPr>
        <w:t>alongside</w:t>
      </w:r>
      <w:r w:rsidR="009C35D6">
        <w:rPr>
          <w:sz w:val="21"/>
          <w:szCs w:val="21"/>
        </w:rPr>
        <w:t xml:space="preserve"> staff </w:t>
      </w:r>
      <w:r w:rsidR="009B0ED9">
        <w:rPr>
          <w:sz w:val="21"/>
          <w:szCs w:val="21"/>
        </w:rPr>
        <w:t xml:space="preserve">to create hospital innovations. </w:t>
      </w:r>
      <w:r w:rsidR="000D0CC6">
        <w:rPr>
          <w:sz w:val="21"/>
          <w:szCs w:val="21"/>
        </w:rPr>
        <w:t>It is not a test of your knowledge, but a way for us to find out some of the barriers staff face with certain hospital practices, so p</w:t>
      </w:r>
      <w:r w:rsidRPr="00F374D2">
        <w:rPr>
          <w:sz w:val="21"/>
          <w:szCs w:val="21"/>
        </w:rPr>
        <w:t xml:space="preserve">lease </w:t>
      </w:r>
      <w:r w:rsidR="000D0CC6">
        <w:rPr>
          <w:sz w:val="21"/>
          <w:szCs w:val="21"/>
        </w:rPr>
        <w:t xml:space="preserve">answer the questions as honestly as you can. First, please </w:t>
      </w:r>
      <w:r w:rsidRPr="00F374D2">
        <w:rPr>
          <w:sz w:val="21"/>
          <w:szCs w:val="21"/>
        </w:rPr>
        <w:t>complete the following information:</w:t>
      </w:r>
    </w:p>
    <w:p w:rsidR="00777E5F" w:rsidRPr="008B4634" w:rsidRDefault="00777E5F" w:rsidP="00994678">
      <w:pPr>
        <w:rPr>
          <w:sz w:val="4"/>
          <w:szCs w:val="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371"/>
      </w:tblGrid>
      <w:tr w:rsidR="00777E5F" w:rsidRPr="003821C3" w:rsidTr="003821C3">
        <w:trPr>
          <w:trHeight w:val="397"/>
        </w:trPr>
        <w:tc>
          <w:tcPr>
            <w:tcW w:w="3510" w:type="dxa"/>
            <w:vAlign w:val="bottom"/>
          </w:tcPr>
          <w:p w:rsidR="00777E5F" w:rsidRPr="003821C3" w:rsidRDefault="00777E5F" w:rsidP="003038C8">
            <w:pPr>
              <w:spacing w:before="60" w:after="60"/>
            </w:pPr>
            <w:r w:rsidRPr="003821C3">
              <w:t>Unique identifier:</w:t>
            </w:r>
          </w:p>
        </w:tc>
        <w:tc>
          <w:tcPr>
            <w:tcW w:w="7371" w:type="dxa"/>
            <w:vAlign w:val="bottom"/>
          </w:tcPr>
          <w:p w:rsidR="00777E5F" w:rsidRPr="003821C3" w:rsidRDefault="003038C8" w:rsidP="00590397">
            <w:pPr>
              <w:spacing w:before="60" w:after="60"/>
            </w:pPr>
            <w:r w:rsidRPr="003821C3">
              <w:t>DOB: ………/………/……….</w:t>
            </w:r>
            <w:r w:rsidR="00CC0345" w:rsidRPr="003821C3">
              <w:t xml:space="preserve">      </w:t>
            </w:r>
            <w:r w:rsidR="00590397">
              <w:t>Last 3 digits of postcode</w:t>
            </w:r>
            <w:r w:rsidRPr="003821C3">
              <w:t>: …………</w:t>
            </w:r>
            <w:r w:rsidR="00590397">
              <w:t xml:space="preserve">..   </w:t>
            </w:r>
            <w:r w:rsidRPr="003821C3">
              <w:t>……………</w:t>
            </w:r>
            <w:r w:rsidR="00590397">
              <w:t xml:space="preserve">   </w:t>
            </w:r>
            <w:r w:rsidRPr="003821C3">
              <w:t>………</w:t>
            </w:r>
            <w:r w:rsidR="00CC0345" w:rsidRPr="003821C3">
              <w:t>…..</w:t>
            </w:r>
          </w:p>
        </w:tc>
      </w:tr>
      <w:tr w:rsidR="00D57E08" w:rsidRPr="003821C3" w:rsidTr="003821C3">
        <w:trPr>
          <w:trHeight w:val="397"/>
        </w:trPr>
        <w:tc>
          <w:tcPr>
            <w:tcW w:w="3510" w:type="dxa"/>
            <w:vAlign w:val="bottom"/>
          </w:tcPr>
          <w:p w:rsidR="00D57E08" w:rsidRPr="003821C3" w:rsidRDefault="00777E5F" w:rsidP="003038C8">
            <w:pPr>
              <w:spacing w:before="60" w:after="60"/>
            </w:pPr>
            <w:r w:rsidRPr="003821C3">
              <w:t>Name of hospital:</w:t>
            </w:r>
          </w:p>
        </w:tc>
        <w:tc>
          <w:tcPr>
            <w:tcW w:w="7371" w:type="dxa"/>
            <w:vAlign w:val="bottom"/>
          </w:tcPr>
          <w:p w:rsidR="00D57E08" w:rsidRPr="003821C3" w:rsidRDefault="00D57E08" w:rsidP="003038C8">
            <w:pPr>
              <w:spacing w:before="60" w:after="60"/>
            </w:pPr>
          </w:p>
        </w:tc>
      </w:tr>
      <w:tr w:rsidR="00D57E08" w:rsidRPr="003821C3" w:rsidTr="003821C3">
        <w:trPr>
          <w:trHeight w:val="397"/>
        </w:trPr>
        <w:tc>
          <w:tcPr>
            <w:tcW w:w="3510" w:type="dxa"/>
            <w:vAlign w:val="bottom"/>
          </w:tcPr>
          <w:p w:rsidR="00D57E08" w:rsidRPr="003821C3" w:rsidRDefault="00CC0345" w:rsidP="003038C8">
            <w:pPr>
              <w:spacing w:before="60" w:after="60"/>
            </w:pPr>
            <w:r w:rsidRPr="003821C3">
              <w:t>Speciality/work area:</w:t>
            </w:r>
          </w:p>
        </w:tc>
        <w:tc>
          <w:tcPr>
            <w:tcW w:w="7371" w:type="dxa"/>
            <w:vAlign w:val="bottom"/>
          </w:tcPr>
          <w:p w:rsidR="00D57E08" w:rsidRPr="003821C3" w:rsidRDefault="00D57E08" w:rsidP="003038C8">
            <w:pPr>
              <w:spacing w:before="60" w:after="60"/>
            </w:pPr>
          </w:p>
        </w:tc>
      </w:tr>
      <w:tr w:rsidR="003038C8" w:rsidRPr="003821C3" w:rsidTr="003821C3">
        <w:trPr>
          <w:trHeight w:val="397"/>
        </w:trPr>
        <w:tc>
          <w:tcPr>
            <w:tcW w:w="3510" w:type="dxa"/>
            <w:vAlign w:val="bottom"/>
          </w:tcPr>
          <w:p w:rsidR="003038C8" w:rsidRPr="003821C3" w:rsidRDefault="008B4634" w:rsidP="00CC0345">
            <w:pPr>
              <w:spacing w:before="60" w:after="60"/>
            </w:pPr>
            <w:r>
              <w:t>Profession (please circle)</w:t>
            </w:r>
          </w:p>
        </w:tc>
        <w:tc>
          <w:tcPr>
            <w:tcW w:w="7371" w:type="dxa"/>
            <w:vAlign w:val="bottom"/>
          </w:tcPr>
          <w:p w:rsidR="003038C8" w:rsidRPr="003821C3" w:rsidRDefault="003B5E49" w:rsidP="003038C8">
            <w:pPr>
              <w:spacing w:before="60" w:after="60"/>
            </w:pPr>
            <w:r>
              <w:t xml:space="preserve">Consultant                        </w:t>
            </w:r>
            <w:r w:rsidR="008B4634">
              <w:t xml:space="preserve">Doctor                     </w:t>
            </w:r>
            <w:r>
              <w:t xml:space="preserve">   </w:t>
            </w:r>
            <w:r w:rsidR="008B4634">
              <w:t xml:space="preserve">  Nurse                 </w:t>
            </w:r>
            <w:r>
              <w:t xml:space="preserve">   </w:t>
            </w:r>
            <w:r w:rsidR="008B4634">
              <w:t xml:space="preserve">         Other</w:t>
            </w:r>
          </w:p>
        </w:tc>
      </w:tr>
      <w:tr w:rsidR="008B4634" w:rsidRPr="003821C3" w:rsidTr="003821C3">
        <w:trPr>
          <w:trHeight w:val="397"/>
        </w:trPr>
        <w:tc>
          <w:tcPr>
            <w:tcW w:w="3510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No. of years in speciality/work area</w:t>
            </w:r>
          </w:p>
        </w:tc>
        <w:tc>
          <w:tcPr>
            <w:tcW w:w="7371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Years: ……………………..           Months: …………………………………</w:t>
            </w:r>
          </w:p>
        </w:tc>
      </w:tr>
      <w:tr w:rsidR="008B4634" w:rsidRPr="003821C3" w:rsidTr="003821C3">
        <w:trPr>
          <w:trHeight w:val="397"/>
        </w:trPr>
        <w:tc>
          <w:tcPr>
            <w:tcW w:w="3510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No. of years since graduation:</w:t>
            </w:r>
          </w:p>
        </w:tc>
        <w:tc>
          <w:tcPr>
            <w:tcW w:w="7371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Years: ……………………..           Months: …………………………………</w:t>
            </w:r>
          </w:p>
        </w:tc>
      </w:tr>
      <w:tr w:rsidR="008B4634" w:rsidRPr="003821C3" w:rsidTr="003821C3">
        <w:trPr>
          <w:trHeight w:val="397"/>
        </w:trPr>
        <w:tc>
          <w:tcPr>
            <w:tcW w:w="3510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How long at this Trust:</w:t>
            </w:r>
          </w:p>
        </w:tc>
        <w:tc>
          <w:tcPr>
            <w:tcW w:w="7371" w:type="dxa"/>
            <w:vAlign w:val="bottom"/>
          </w:tcPr>
          <w:p w:rsidR="008B4634" w:rsidRPr="003821C3" w:rsidRDefault="008B4634" w:rsidP="00221EE7">
            <w:pPr>
              <w:spacing w:before="60" w:after="60"/>
            </w:pPr>
            <w:r w:rsidRPr="003821C3">
              <w:t>Years: ……………………..           Months: …………………………………</w:t>
            </w:r>
          </w:p>
        </w:tc>
      </w:tr>
    </w:tbl>
    <w:p w:rsidR="00D57E08" w:rsidRPr="008B4634" w:rsidRDefault="00D57E08" w:rsidP="00994678">
      <w:pPr>
        <w:rPr>
          <w:sz w:val="4"/>
          <w:szCs w:val="4"/>
        </w:rPr>
      </w:pPr>
    </w:p>
    <w:p w:rsidR="00F374D2" w:rsidRPr="008B4634" w:rsidRDefault="002B610F" w:rsidP="00994678">
      <w:pPr>
        <w:rPr>
          <w:sz w:val="21"/>
          <w:szCs w:val="21"/>
        </w:rPr>
      </w:pPr>
      <w:r w:rsidRPr="00F374D2">
        <w:rPr>
          <w:sz w:val="21"/>
          <w:szCs w:val="21"/>
        </w:rPr>
        <w:t xml:space="preserve">This questionnaire is designed to ask you about your experiences with </w:t>
      </w:r>
      <w:r w:rsidR="00A43967" w:rsidRPr="00F374D2">
        <w:rPr>
          <w:sz w:val="21"/>
          <w:szCs w:val="21"/>
        </w:rPr>
        <w:t>nasogastric tubes</w:t>
      </w:r>
      <w:r w:rsidR="00DA6DA5" w:rsidRPr="00F374D2">
        <w:rPr>
          <w:sz w:val="21"/>
          <w:szCs w:val="21"/>
        </w:rPr>
        <w:t xml:space="preserve"> and should take no more than </w:t>
      </w:r>
      <w:r w:rsidR="000D0CC6">
        <w:rPr>
          <w:b/>
          <w:sz w:val="21"/>
          <w:szCs w:val="21"/>
        </w:rPr>
        <w:t xml:space="preserve">3 </w:t>
      </w:r>
      <w:r w:rsidR="00DA6DA5" w:rsidRPr="00F374D2">
        <w:rPr>
          <w:b/>
          <w:sz w:val="21"/>
          <w:szCs w:val="21"/>
        </w:rPr>
        <w:t>minutes</w:t>
      </w:r>
      <w:r w:rsidR="00DA6DA5" w:rsidRPr="00F374D2">
        <w:rPr>
          <w:sz w:val="21"/>
          <w:szCs w:val="21"/>
        </w:rPr>
        <w:t xml:space="preserve"> to complete.</w:t>
      </w:r>
      <w:r w:rsidRPr="00F374D2">
        <w:rPr>
          <w:sz w:val="21"/>
          <w:szCs w:val="21"/>
        </w:rPr>
        <w:t xml:space="preserve"> </w:t>
      </w:r>
      <w:r w:rsidR="00F374D2">
        <w:rPr>
          <w:sz w:val="21"/>
          <w:szCs w:val="21"/>
        </w:rPr>
        <w:t xml:space="preserve">The </w:t>
      </w:r>
      <w:r w:rsidR="000D0CC6">
        <w:rPr>
          <w:sz w:val="21"/>
          <w:szCs w:val="21"/>
        </w:rPr>
        <w:t xml:space="preserve">Leeds hospital Trust policy guidelines for inserting </w:t>
      </w:r>
      <w:r w:rsidR="00F374D2">
        <w:rPr>
          <w:sz w:val="21"/>
          <w:szCs w:val="21"/>
        </w:rPr>
        <w:t>naso</w:t>
      </w:r>
      <w:r w:rsidR="000D0CC6">
        <w:rPr>
          <w:sz w:val="21"/>
          <w:szCs w:val="21"/>
        </w:rPr>
        <w:t>gastric feeding tubes</w:t>
      </w:r>
      <w:r w:rsidR="00A06163">
        <w:rPr>
          <w:sz w:val="21"/>
          <w:szCs w:val="21"/>
        </w:rPr>
        <w:t xml:space="preserve"> indicate</w:t>
      </w:r>
      <w:r w:rsidR="00F374D2">
        <w:rPr>
          <w:sz w:val="21"/>
          <w:szCs w:val="21"/>
        </w:rPr>
        <w:t xml:space="preserve"> that:</w:t>
      </w:r>
    </w:p>
    <w:p w:rsidR="00F374D2" w:rsidRDefault="00F374D2" w:rsidP="00F374D2">
      <w:pPr>
        <w:numPr>
          <w:ilvl w:val="0"/>
          <w:numId w:val="13"/>
        </w:numPr>
        <w:rPr>
          <w:sz w:val="21"/>
          <w:szCs w:val="21"/>
        </w:rPr>
      </w:pPr>
      <w:r w:rsidRPr="00F374D2">
        <w:rPr>
          <w:sz w:val="21"/>
          <w:szCs w:val="21"/>
        </w:rPr>
        <w:t xml:space="preserve">pH testing is the </w:t>
      </w:r>
      <w:r w:rsidRPr="00F374D2">
        <w:rPr>
          <w:b/>
          <w:sz w:val="21"/>
          <w:szCs w:val="21"/>
        </w:rPr>
        <w:t xml:space="preserve">first line test </w:t>
      </w:r>
      <w:r w:rsidRPr="00F374D2">
        <w:rPr>
          <w:sz w:val="21"/>
          <w:szCs w:val="21"/>
        </w:rPr>
        <w:t xml:space="preserve">method, with between </w:t>
      </w:r>
      <w:r w:rsidR="003821C3">
        <w:rPr>
          <w:sz w:val="21"/>
          <w:szCs w:val="21"/>
        </w:rPr>
        <w:t xml:space="preserve">1 and </w:t>
      </w:r>
      <w:r w:rsidR="000D0CC6">
        <w:rPr>
          <w:sz w:val="21"/>
          <w:szCs w:val="21"/>
        </w:rPr>
        <w:t>5</w:t>
      </w:r>
      <w:r>
        <w:rPr>
          <w:sz w:val="21"/>
          <w:szCs w:val="21"/>
        </w:rPr>
        <w:t xml:space="preserve"> as the safe range, and that each test and test result is documented on a chart at the patient’s bedside</w:t>
      </w:r>
    </w:p>
    <w:p w:rsidR="00F374D2" w:rsidRPr="00F374D2" w:rsidRDefault="00F374D2" w:rsidP="00F374D2">
      <w:pPr>
        <w:numPr>
          <w:ilvl w:val="0"/>
          <w:numId w:val="13"/>
        </w:numPr>
        <w:rPr>
          <w:sz w:val="21"/>
          <w:szCs w:val="21"/>
        </w:rPr>
      </w:pPr>
      <w:r>
        <w:rPr>
          <w:sz w:val="21"/>
          <w:szCs w:val="21"/>
        </w:rPr>
        <w:t xml:space="preserve">X-ray is </w:t>
      </w:r>
      <w:r>
        <w:rPr>
          <w:b/>
          <w:sz w:val="21"/>
          <w:szCs w:val="21"/>
        </w:rPr>
        <w:t xml:space="preserve">only </w:t>
      </w:r>
      <w:r>
        <w:rPr>
          <w:sz w:val="21"/>
          <w:szCs w:val="21"/>
        </w:rPr>
        <w:t>used as a second test when no aspirate can be obtained or the pH indicator paper has failed to confirm the position of the tube</w:t>
      </w:r>
    </w:p>
    <w:tbl>
      <w:tblPr>
        <w:tblStyle w:val="TableGrid"/>
        <w:tblpPr w:leftFromText="180" w:rightFromText="180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612"/>
        <w:gridCol w:w="606"/>
      </w:tblGrid>
      <w:tr w:rsidR="000B5E83" w:rsidTr="000B5E83">
        <w:trPr>
          <w:trHeight w:val="410"/>
        </w:trPr>
        <w:tc>
          <w:tcPr>
            <w:tcW w:w="612" w:type="dxa"/>
            <w:vAlign w:val="center"/>
          </w:tcPr>
          <w:p w:rsidR="000B5E83" w:rsidRPr="003821C3" w:rsidRDefault="000B5E83" w:rsidP="000B5E83">
            <w:pPr>
              <w:rPr>
                <w:b/>
                <w:sz w:val="21"/>
                <w:szCs w:val="21"/>
              </w:rPr>
            </w:pPr>
            <w:r w:rsidRPr="003821C3">
              <w:rPr>
                <w:b/>
                <w:sz w:val="21"/>
                <w:szCs w:val="21"/>
              </w:rPr>
              <w:t>Yes</w:t>
            </w:r>
          </w:p>
        </w:tc>
        <w:tc>
          <w:tcPr>
            <w:tcW w:w="606" w:type="dxa"/>
            <w:vAlign w:val="center"/>
          </w:tcPr>
          <w:p w:rsidR="000B5E83" w:rsidRPr="003821C3" w:rsidRDefault="000B5E83" w:rsidP="000B5E83">
            <w:pPr>
              <w:rPr>
                <w:b/>
                <w:sz w:val="21"/>
                <w:szCs w:val="21"/>
              </w:rPr>
            </w:pPr>
            <w:r w:rsidRPr="003821C3">
              <w:rPr>
                <w:b/>
                <w:sz w:val="21"/>
                <w:szCs w:val="21"/>
              </w:rPr>
              <w:t>No</w:t>
            </w:r>
          </w:p>
        </w:tc>
      </w:tr>
    </w:tbl>
    <w:p w:rsidR="00F374D2" w:rsidRPr="009B0ED9" w:rsidRDefault="00F374D2" w:rsidP="00F374D2">
      <w:pPr>
        <w:rPr>
          <w:sz w:val="16"/>
          <w:szCs w:val="16"/>
        </w:rPr>
      </w:pPr>
    </w:p>
    <w:p w:rsidR="00F374D2" w:rsidRDefault="00F374D2" w:rsidP="00F374D2">
      <w:pPr>
        <w:rPr>
          <w:sz w:val="21"/>
          <w:szCs w:val="21"/>
        </w:rPr>
      </w:pPr>
      <w:r>
        <w:rPr>
          <w:sz w:val="21"/>
          <w:szCs w:val="21"/>
        </w:rPr>
        <w:t xml:space="preserve">Please indicate (circle) </w:t>
      </w:r>
      <w:r w:rsidR="003821C3">
        <w:rPr>
          <w:sz w:val="21"/>
          <w:szCs w:val="21"/>
        </w:rPr>
        <w:t>if</w:t>
      </w:r>
      <w:r>
        <w:rPr>
          <w:sz w:val="21"/>
          <w:szCs w:val="21"/>
        </w:rPr>
        <w:t xml:space="preserve"> you were </w:t>
      </w:r>
      <w:r w:rsidR="003821C3" w:rsidRPr="003821C3">
        <w:rPr>
          <w:b/>
          <w:sz w:val="21"/>
          <w:szCs w:val="21"/>
        </w:rPr>
        <w:t xml:space="preserve">already </w:t>
      </w:r>
      <w:r w:rsidRPr="003821C3">
        <w:rPr>
          <w:b/>
          <w:sz w:val="21"/>
          <w:szCs w:val="21"/>
        </w:rPr>
        <w:t>aware</w:t>
      </w:r>
      <w:r>
        <w:rPr>
          <w:sz w:val="21"/>
          <w:szCs w:val="21"/>
        </w:rPr>
        <w:t xml:space="preserve"> of the information stated in the bullet points above:</w:t>
      </w:r>
    </w:p>
    <w:p w:rsidR="00F374D2" w:rsidRPr="00A02DEF" w:rsidRDefault="00F374D2" w:rsidP="00F374D2">
      <w:pPr>
        <w:rPr>
          <w:sz w:val="12"/>
          <w:szCs w:val="12"/>
        </w:rPr>
      </w:pPr>
    </w:p>
    <w:p w:rsidR="00F374D2" w:rsidRPr="003821C3" w:rsidRDefault="003821C3" w:rsidP="00F374D2">
      <w:pPr>
        <w:rPr>
          <w:b/>
          <w:sz w:val="21"/>
          <w:szCs w:val="21"/>
        </w:rPr>
      </w:pPr>
      <w:r>
        <w:rPr>
          <w:b/>
          <w:sz w:val="21"/>
          <w:szCs w:val="21"/>
        </w:rPr>
        <w:t>In accordance with the guideline, e</w:t>
      </w:r>
      <w:r w:rsidR="00F374D2" w:rsidRPr="003821C3">
        <w:rPr>
          <w:b/>
          <w:sz w:val="21"/>
          <w:szCs w:val="21"/>
        </w:rPr>
        <w:t xml:space="preserve">ach phrase </w:t>
      </w:r>
      <w:r w:rsidRPr="003821C3">
        <w:rPr>
          <w:b/>
          <w:sz w:val="21"/>
          <w:szCs w:val="21"/>
        </w:rPr>
        <w:t xml:space="preserve">on the questionnaire </w:t>
      </w:r>
      <w:r w:rsidR="00F374D2" w:rsidRPr="003821C3">
        <w:rPr>
          <w:b/>
          <w:sz w:val="21"/>
          <w:szCs w:val="21"/>
        </w:rPr>
        <w:t>is followed by the end statement:</w:t>
      </w:r>
    </w:p>
    <w:p w:rsidR="00680005" w:rsidRPr="00A02DEF" w:rsidRDefault="00680005" w:rsidP="002B610F">
      <w:pPr>
        <w:rPr>
          <w:sz w:val="12"/>
          <w:szCs w:val="12"/>
        </w:rPr>
      </w:pPr>
    </w:p>
    <w:p w:rsidR="00DA6DA5" w:rsidRPr="00C95804" w:rsidRDefault="00994678" w:rsidP="003821C3">
      <w:pPr>
        <w:rPr>
          <w:rFonts w:eastAsia="Times New Roman"/>
          <w:bCs/>
          <w:i/>
          <w:sz w:val="21"/>
          <w:szCs w:val="21"/>
          <w:u w:val="single"/>
        </w:rPr>
      </w:pPr>
      <w:r w:rsidRPr="00C95804">
        <w:rPr>
          <w:i/>
          <w:sz w:val="21"/>
          <w:szCs w:val="21"/>
          <w:u w:val="single"/>
        </w:rPr>
        <w:t>“</w:t>
      </w:r>
      <w:r w:rsidR="00AE6EA5" w:rsidRPr="00C95804">
        <w:rPr>
          <w:rFonts w:eastAsia="Times New Roman"/>
          <w:bCs/>
          <w:i/>
          <w:sz w:val="21"/>
          <w:szCs w:val="21"/>
          <w:u w:val="single"/>
        </w:rPr>
        <w:t xml:space="preserve">…ensure that patients are </w:t>
      </w:r>
      <w:r w:rsidR="00590397">
        <w:rPr>
          <w:rFonts w:eastAsia="Times New Roman"/>
          <w:bCs/>
          <w:i/>
          <w:sz w:val="21"/>
          <w:szCs w:val="21"/>
          <w:u w:val="single"/>
        </w:rPr>
        <w:t>only</w:t>
      </w:r>
      <w:r w:rsidR="00AE6EA5" w:rsidRPr="00C95804">
        <w:rPr>
          <w:rFonts w:eastAsia="Times New Roman"/>
          <w:bCs/>
          <w:i/>
          <w:sz w:val="21"/>
          <w:szCs w:val="21"/>
          <w:u w:val="single"/>
        </w:rPr>
        <w:t xml:space="preserve"> sent for an X-ray </w:t>
      </w:r>
      <w:r w:rsidR="00590397">
        <w:rPr>
          <w:rFonts w:eastAsia="Times New Roman"/>
          <w:bCs/>
          <w:i/>
          <w:sz w:val="21"/>
          <w:szCs w:val="21"/>
          <w:u w:val="single"/>
        </w:rPr>
        <w:t>if</w:t>
      </w:r>
      <w:r w:rsidR="00AE6EA5" w:rsidRPr="00C95804">
        <w:rPr>
          <w:rFonts w:eastAsia="Times New Roman"/>
          <w:bCs/>
          <w:i/>
          <w:sz w:val="21"/>
          <w:szCs w:val="21"/>
          <w:u w:val="single"/>
        </w:rPr>
        <w:t xml:space="preserve"> it is impossible to obtain aspirate or the pH reading is above 5</w:t>
      </w:r>
      <w:r w:rsidR="00C809A9">
        <w:rPr>
          <w:rFonts w:eastAsia="Times New Roman"/>
          <w:bCs/>
          <w:i/>
          <w:sz w:val="21"/>
          <w:szCs w:val="21"/>
          <w:u w:val="single"/>
        </w:rPr>
        <w:t>.5</w:t>
      </w:r>
      <w:r w:rsidR="00AE6EA5" w:rsidRPr="00C95804">
        <w:rPr>
          <w:rFonts w:eastAsia="Times New Roman"/>
          <w:bCs/>
          <w:i/>
          <w:sz w:val="21"/>
          <w:szCs w:val="21"/>
          <w:u w:val="single"/>
        </w:rPr>
        <w:t>”</w:t>
      </w:r>
    </w:p>
    <w:p w:rsidR="00A85177" w:rsidRPr="00F374D2" w:rsidRDefault="00A85177" w:rsidP="00A85177">
      <w:pPr>
        <w:rPr>
          <w:rFonts w:eastAsia="Times New Roman"/>
          <w:bCs/>
          <w:sz w:val="21"/>
          <w:szCs w:val="21"/>
        </w:rPr>
      </w:pPr>
    </w:p>
    <w:p w:rsidR="004265D2" w:rsidRPr="00F374D2" w:rsidRDefault="00994678" w:rsidP="00994678">
      <w:pPr>
        <w:rPr>
          <w:rFonts w:eastAsia="Times New Roman"/>
          <w:bCs/>
          <w:i/>
          <w:sz w:val="21"/>
          <w:szCs w:val="21"/>
          <w:u w:val="single"/>
        </w:rPr>
      </w:pPr>
      <w:r w:rsidRPr="00F374D2">
        <w:rPr>
          <w:rFonts w:eastAsia="Times New Roman"/>
          <w:bCs/>
          <w:sz w:val="21"/>
          <w:szCs w:val="21"/>
        </w:rPr>
        <w:t xml:space="preserve">When </w:t>
      </w:r>
      <w:r w:rsidR="004F1007" w:rsidRPr="00F374D2">
        <w:rPr>
          <w:rFonts w:eastAsia="Times New Roman"/>
          <w:bCs/>
          <w:sz w:val="21"/>
          <w:szCs w:val="21"/>
        </w:rPr>
        <w:t>rating your level of agreement with each phrase</w:t>
      </w:r>
      <w:r w:rsidRPr="00F374D2">
        <w:rPr>
          <w:rFonts w:eastAsia="Times New Roman"/>
          <w:bCs/>
          <w:sz w:val="21"/>
          <w:szCs w:val="21"/>
        </w:rPr>
        <w:t xml:space="preserve">, please think about </w:t>
      </w:r>
      <w:r w:rsidRPr="00F374D2">
        <w:rPr>
          <w:rFonts w:eastAsia="Times New Roman"/>
          <w:b/>
          <w:bCs/>
          <w:sz w:val="21"/>
          <w:szCs w:val="21"/>
        </w:rPr>
        <w:t xml:space="preserve">all the things </w:t>
      </w:r>
      <w:r w:rsidR="00AE6EA5" w:rsidRPr="00F374D2">
        <w:rPr>
          <w:rFonts w:eastAsia="Times New Roman"/>
          <w:b/>
          <w:bCs/>
          <w:sz w:val="21"/>
          <w:szCs w:val="21"/>
        </w:rPr>
        <w:t>that might affect you being able to</w:t>
      </w:r>
      <w:r w:rsidR="00AE6EA5" w:rsidRPr="00F374D2">
        <w:rPr>
          <w:rFonts w:eastAsia="Times New Roman"/>
          <w:bCs/>
          <w:sz w:val="21"/>
          <w:szCs w:val="21"/>
        </w:rPr>
        <w:t xml:space="preserve"> ensure that patients are </w:t>
      </w:r>
      <w:r w:rsidR="003821C3">
        <w:rPr>
          <w:rFonts w:eastAsia="Times New Roman"/>
          <w:bCs/>
          <w:sz w:val="21"/>
          <w:szCs w:val="21"/>
        </w:rPr>
        <w:t>only</w:t>
      </w:r>
      <w:r w:rsidR="000C68BD">
        <w:rPr>
          <w:rFonts w:eastAsia="Times New Roman"/>
          <w:bCs/>
          <w:sz w:val="21"/>
          <w:szCs w:val="21"/>
        </w:rPr>
        <w:t xml:space="preserve"> sent for an X-ray if </w:t>
      </w:r>
      <w:r w:rsidR="003821C3">
        <w:rPr>
          <w:rFonts w:eastAsia="Times New Roman"/>
          <w:bCs/>
          <w:sz w:val="21"/>
          <w:szCs w:val="21"/>
        </w:rPr>
        <w:t xml:space="preserve">it </w:t>
      </w:r>
      <w:r w:rsidR="00AE6EA5" w:rsidRPr="00F374D2">
        <w:rPr>
          <w:rFonts w:eastAsia="Times New Roman"/>
          <w:bCs/>
          <w:sz w:val="21"/>
          <w:szCs w:val="21"/>
        </w:rPr>
        <w:t>is impossible to obtain aspirate or the pH reading is above 5</w:t>
      </w:r>
    </w:p>
    <w:p w:rsidR="00DA6DA5" w:rsidRPr="00A02DEF" w:rsidRDefault="00DA6DA5" w:rsidP="00A85177">
      <w:pPr>
        <w:rPr>
          <w:rFonts w:eastAsia="Times New Roman"/>
          <w:bCs/>
          <w:sz w:val="14"/>
          <w:szCs w:val="14"/>
        </w:rPr>
      </w:pPr>
    </w:p>
    <w:p w:rsidR="00A85177" w:rsidRPr="00F374D2" w:rsidRDefault="00DA6DA5" w:rsidP="00A85177">
      <w:pPr>
        <w:rPr>
          <w:rFonts w:eastAsia="Times New Roman"/>
          <w:b/>
          <w:bCs/>
          <w:sz w:val="21"/>
          <w:szCs w:val="21"/>
        </w:rPr>
      </w:pPr>
      <w:r w:rsidRPr="00F374D2">
        <w:rPr>
          <w:rFonts w:eastAsia="Times New Roman"/>
          <w:b/>
          <w:bCs/>
          <w:sz w:val="21"/>
          <w:szCs w:val="21"/>
        </w:rPr>
        <w:t>Please indicate your level of agreement with the following statements:</w:t>
      </w:r>
    </w:p>
    <w:tbl>
      <w:tblPr>
        <w:tblW w:w="109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28"/>
        <w:gridCol w:w="2197"/>
        <w:gridCol w:w="938"/>
        <w:gridCol w:w="728"/>
        <w:gridCol w:w="924"/>
        <w:gridCol w:w="938"/>
        <w:gridCol w:w="938"/>
      </w:tblGrid>
      <w:tr w:rsidR="00E7417E" w:rsidRPr="003C177E" w:rsidTr="00967D38">
        <w:trPr>
          <w:cantSplit/>
          <w:trHeight w:val="1134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6A0A2B" w:rsidP="004E34B3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Question list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:rsidR="00A85177" w:rsidRPr="00E7417E" w:rsidRDefault="006A0A2B" w:rsidP="004E34B3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End statement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Strongly</w:t>
            </w:r>
          </w:p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Agree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Agree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A85177" w:rsidP="00C17F72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Ne</w:t>
            </w:r>
            <w:r w:rsidR="006A0A2B" w:rsidRPr="00E7417E">
              <w:rPr>
                <w:rFonts w:eastAsia="Times New Roman"/>
                <w:b/>
                <w:bCs/>
              </w:rPr>
              <w:t>ither agree nor disagree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Disagree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Strongly</w:t>
            </w:r>
          </w:p>
          <w:p w:rsidR="00A85177" w:rsidRPr="00E7417E" w:rsidRDefault="00A85177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E7417E">
              <w:rPr>
                <w:rFonts w:eastAsia="Times New Roman"/>
                <w:b/>
                <w:bCs/>
              </w:rPr>
              <w:t>disagree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Emergencies and other priorities get in the way of me being able to...</w:t>
            </w:r>
          </w:p>
        </w:tc>
        <w:tc>
          <w:tcPr>
            <w:tcW w:w="2197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D85C69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 xml:space="preserve">…ensure that patients are </w:t>
            </w:r>
            <w:r>
              <w:rPr>
                <w:rFonts w:eastAsia="Times New Roman"/>
                <w:bCs/>
                <w:sz w:val="21"/>
                <w:szCs w:val="21"/>
              </w:rPr>
              <w:t xml:space="preserve">only sent for an X-ray if </w:t>
            </w:r>
            <w:r w:rsidRPr="003C177E">
              <w:rPr>
                <w:rFonts w:eastAsia="Times New Roman"/>
                <w:bCs/>
                <w:sz w:val="21"/>
                <w:szCs w:val="21"/>
              </w:rPr>
              <w:t xml:space="preserve">it is impossible </w:t>
            </w:r>
          </w:p>
          <w:p w:rsidR="007D365F" w:rsidRPr="003C177E" w:rsidRDefault="007D365F" w:rsidP="00D85C69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to obtain aspirat</w:t>
            </w:r>
            <w:r>
              <w:rPr>
                <w:rFonts w:eastAsia="Times New Roman"/>
                <w:bCs/>
                <w:sz w:val="21"/>
                <w:szCs w:val="21"/>
              </w:rPr>
              <w:t>e or the pH reading is above 5</w:t>
            </w:r>
            <w:r w:rsidR="00C809A9">
              <w:rPr>
                <w:rFonts w:eastAsia="Times New Roman"/>
                <w:bCs/>
                <w:sz w:val="21"/>
                <w:szCs w:val="21"/>
              </w:rPr>
              <w:t>.5</w:t>
            </w:r>
          </w:p>
          <w:p w:rsidR="007D365F" w:rsidRPr="003C177E" w:rsidRDefault="007D365F" w:rsidP="00C72C25">
            <w:pPr>
              <w:rPr>
                <w:rFonts w:eastAsia="Times New Roman"/>
                <w:bCs/>
                <w:sz w:val="21"/>
                <w:szCs w:val="21"/>
              </w:rPr>
            </w:pPr>
          </w:p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There is not a good enough system in place to…</w:t>
            </w:r>
          </w:p>
        </w:tc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feel anxious if I think about having to...</w:t>
            </w: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know what the NPSA guidelines say about the need to…</w:t>
            </w:r>
          </w:p>
        </w:tc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fully agree with the NPSA guidelines which instruct staff to…</w:t>
            </w: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Training is not offered to me regularly enough to...</w:t>
            </w:r>
          </w:p>
        </w:tc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It isn’t my responsibility to…</w:t>
            </w: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do not find it easy to…</w:t>
            </w:r>
          </w:p>
        </w:tc>
        <w:tc>
          <w:tcPr>
            <w:tcW w:w="2197" w:type="dxa"/>
            <w:vMerge/>
            <w:shd w:val="clear" w:color="auto" w:fill="D9D9D9" w:themeFill="background1" w:themeFillShade="D9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It does not matter too much if I do not...</w:t>
            </w: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365F" w:rsidRPr="006C0F3A" w:rsidRDefault="007D365F" w:rsidP="007D365F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habitually (or usually)…</w:t>
            </w: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65F" w:rsidRPr="003C177E" w:rsidRDefault="007D365F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7D365F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65F" w:rsidRDefault="007D365F" w:rsidP="00C821DB">
            <w:pPr>
              <w:rPr>
                <w:rFonts w:asciiTheme="minorHAnsi" w:hAnsiTheme="minorHAnsi"/>
              </w:rPr>
            </w:pPr>
          </w:p>
          <w:p w:rsidR="00C821DB" w:rsidRPr="006C0F3A" w:rsidRDefault="00C821DB" w:rsidP="00C821DB">
            <w:pPr>
              <w:jc w:val="center"/>
            </w:pPr>
            <w:r w:rsidRPr="00E7417E">
              <w:rPr>
                <w:rFonts w:eastAsia="Times New Roman"/>
                <w:b/>
                <w:bCs/>
              </w:rPr>
              <w:t>Question list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1701FF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End statement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Strongly</w:t>
            </w:r>
          </w:p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Agree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Agree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1701FF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Neither agree nor disagree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Disagree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Strongly</w:t>
            </w:r>
          </w:p>
          <w:p w:rsidR="007D365F" w:rsidRPr="00794D94" w:rsidRDefault="007D365F" w:rsidP="003C177E">
            <w:pPr>
              <w:jc w:val="center"/>
              <w:rPr>
                <w:rFonts w:eastAsia="Times New Roman"/>
                <w:b/>
                <w:bCs/>
              </w:rPr>
            </w:pPr>
            <w:r w:rsidRPr="00794D94">
              <w:rPr>
                <w:rFonts w:eastAsia="Times New Roman"/>
                <w:b/>
                <w:bCs/>
              </w:rPr>
              <w:t>disagree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have the necessary resources (e.g., correct/enough equipment, staff, etc.)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Default="00C821DB" w:rsidP="00D85C69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</w:p>
          <w:p w:rsidR="00C821DB" w:rsidRPr="003C177E" w:rsidRDefault="00C821DB" w:rsidP="00590397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 xml:space="preserve">…ensure that patients are </w:t>
            </w:r>
            <w:r>
              <w:rPr>
                <w:rFonts w:eastAsia="Times New Roman"/>
                <w:bCs/>
                <w:sz w:val="21"/>
                <w:szCs w:val="21"/>
              </w:rPr>
              <w:t xml:space="preserve">only sent for an X-ray if </w:t>
            </w:r>
            <w:r w:rsidRPr="003C177E">
              <w:rPr>
                <w:rFonts w:eastAsia="Times New Roman"/>
                <w:bCs/>
                <w:sz w:val="21"/>
                <w:szCs w:val="21"/>
              </w:rPr>
              <w:t xml:space="preserve">it is impossible </w:t>
            </w:r>
          </w:p>
          <w:p w:rsidR="00C821DB" w:rsidRPr="003C177E" w:rsidRDefault="00C821DB" w:rsidP="00590397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to obtain aspira</w:t>
            </w:r>
            <w:r>
              <w:rPr>
                <w:rFonts w:eastAsia="Times New Roman"/>
                <w:bCs/>
                <w:sz w:val="21"/>
                <w:szCs w:val="21"/>
              </w:rPr>
              <w:t>te or the pH reading is above 5</w:t>
            </w:r>
            <w:r w:rsidR="00436595">
              <w:rPr>
                <w:rFonts w:eastAsia="Times New Roman"/>
                <w:bCs/>
                <w:sz w:val="21"/>
                <w:szCs w:val="21"/>
              </w:rPr>
              <w:t>.5</w:t>
            </w:r>
          </w:p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 xml:space="preserve">Other </w:t>
            </w:r>
            <w:proofErr w:type="gramStart"/>
            <w:r w:rsidRPr="006C0F3A">
              <w:rPr>
                <w:rFonts w:asciiTheme="minorHAnsi" w:hAnsiTheme="minorHAnsi"/>
              </w:rPr>
              <w:t>staff don’t</w:t>
            </w:r>
            <w:proofErr w:type="gramEnd"/>
            <w:r w:rsidRPr="006C0F3A">
              <w:rPr>
                <w:rFonts w:asciiTheme="minorHAnsi" w:hAnsiTheme="minorHAnsi"/>
              </w:rPr>
              <w:t xml:space="preserve"> seem to…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worry if I think about having to...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4E34B3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Plans in my head often get muddled when trying to...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Training is not adequate to...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am clear about what my role should be in the process to…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 have previously encountered problems when trying to…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It will be bad for the patient if I do not...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Other guidelines conflict with trying to…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There are justifiable reasons for why I often decide not to…</w:t>
            </w: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Verbal and written communication between staff is clear enough for me to...</w:t>
            </w:r>
          </w:p>
        </w:tc>
        <w:tc>
          <w:tcPr>
            <w:tcW w:w="21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7D365F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C821DB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21DB" w:rsidRPr="006C0F3A" w:rsidRDefault="00C821DB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My superiors would like me to…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1DB" w:rsidRPr="003C177E" w:rsidRDefault="00C821DB" w:rsidP="00270164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  <w:tr w:rsidR="00967D38" w:rsidRPr="003C177E" w:rsidTr="00967D38">
        <w:trPr>
          <w:cantSplit/>
          <w:trHeight w:val="567"/>
          <w:tblHeader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7D38" w:rsidRPr="006C0F3A" w:rsidRDefault="00967D38" w:rsidP="000434A1">
            <w:pPr>
              <w:numPr>
                <w:ilvl w:val="0"/>
                <w:numId w:val="14"/>
              </w:numPr>
            </w:pPr>
            <w:r w:rsidRPr="006C0F3A">
              <w:rPr>
                <w:rFonts w:asciiTheme="minorHAnsi" w:hAnsiTheme="minorHAnsi"/>
              </w:rPr>
              <w:t>Things are too unpredictable to make plans to...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270164">
            <w:pPr>
              <w:rPr>
                <w:rFonts w:eastAsia="Times New Roman"/>
                <w:bCs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CF0D31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CF0D31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CF0D31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CF0D31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7D38" w:rsidRPr="003C177E" w:rsidRDefault="00967D38" w:rsidP="00CF0D31">
            <w:pPr>
              <w:jc w:val="center"/>
              <w:rPr>
                <w:rFonts w:eastAsia="Times New Roman"/>
                <w:bCs/>
                <w:sz w:val="21"/>
                <w:szCs w:val="21"/>
              </w:rPr>
            </w:pPr>
            <w:r w:rsidRPr="003C177E">
              <w:rPr>
                <w:rFonts w:eastAsia="Times New Roman"/>
                <w:bCs/>
                <w:sz w:val="21"/>
                <w:szCs w:val="21"/>
              </w:rPr>
              <w:t>5</w:t>
            </w:r>
          </w:p>
        </w:tc>
      </w:tr>
    </w:tbl>
    <w:p w:rsidR="00A85177" w:rsidRPr="00C72C25" w:rsidRDefault="00A85177" w:rsidP="0066245F">
      <w:pPr>
        <w:rPr>
          <w:sz w:val="22"/>
          <w:szCs w:val="22"/>
        </w:rPr>
      </w:pPr>
      <w:bookmarkStart w:id="0" w:name="_GoBack"/>
      <w:bookmarkEnd w:id="0"/>
    </w:p>
    <w:sectPr w:rsidR="00A85177" w:rsidRPr="00C72C25" w:rsidSect="004459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6B5"/>
    <w:multiLevelType w:val="hybridMultilevel"/>
    <w:tmpl w:val="118206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1022F"/>
    <w:multiLevelType w:val="hybridMultilevel"/>
    <w:tmpl w:val="EE388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74F"/>
    <w:multiLevelType w:val="hybridMultilevel"/>
    <w:tmpl w:val="4822C7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616AE"/>
    <w:multiLevelType w:val="hybridMultilevel"/>
    <w:tmpl w:val="6CCAF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AA5345"/>
    <w:multiLevelType w:val="hybridMultilevel"/>
    <w:tmpl w:val="8E8E6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626F8"/>
    <w:multiLevelType w:val="hybridMultilevel"/>
    <w:tmpl w:val="726C0DAE"/>
    <w:lvl w:ilvl="0" w:tplc="69927CA2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FD0799"/>
    <w:multiLevelType w:val="hybridMultilevel"/>
    <w:tmpl w:val="74601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6260B"/>
    <w:multiLevelType w:val="hybridMultilevel"/>
    <w:tmpl w:val="B6741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ED43DC"/>
    <w:multiLevelType w:val="hybridMultilevel"/>
    <w:tmpl w:val="6C7E86B4"/>
    <w:lvl w:ilvl="0" w:tplc="6876D106">
      <w:numFmt w:val="bullet"/>
      <w:lvlText w:val="–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331219"/>
    <w:multiLevelType w:val="hybridMultilevel"/>
    <w:tmpl w:val="D5C6A93C"/>
    <w:lvl w:ilvl="0" w:tplc="496AB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220B63"/>
    <w:multiLevelType w:val="hybridMultilevel"/>
    <w:tmpl w:val="F9B05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C70CB"/>
    <w:multiLevelType w:val="hybridMultilevel"/>
    <w:tmpl w:val="89B6B32A"/>
    <w:lvl w:ilvl="0" w:tplc="C26419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F4164"/>
    <w:multiLevelType w:val="hybridMultilevel"/>
    <w:tmpl w:val="BFA263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0C0461"/>
    <w:multiLevelType w:val="hybridMultilevel"/>
    <w:tmpl w:val="715E9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0"/>
  </w:num>
  <w:num w:numId="5">
    <w:abstractNumId w:val="7"/>
  </w:num>
  <w:num w:numId="6">
    <w:abstractNumId w:val="12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77"/>
    <w:rsid w:val="000A5E61"/>
    <w:rsid w:val="000B429C"/>
    <w:rsid w:val="000B5E83"/>
    <w:rsid w:val="000C68BD"/>
    <w:rsid w:val="000D0CC6"/>
    <w:rsid w:val="00115035"/>
    <w:rsid w:val="00127331"/>
    <w:rsid w:val="001701FF"/>
    <w:rsid w:val="0018651A"/>
    <w:rsid w:val="00194243"/>
    <w:rsid w:val="00201F39"/>
    <w:rsid w:val="00221EE7"/>
    <w:rsid w:val="00243F1E"/>
    <w:rsid w:val="00270164"/>
    <w:rsid w:val="002B610F"/>
    <w:rsid w:val="003038C8"/>
    <w:rsid w:val="00317358"/>
    <w:rsid w:val="003416C6"/>
    <w:rsid w:val="0035257D"/>
    <w:rsid w:val="003821C3"/>
    <w:rsid w:val="003B5E49"/>
    <w:rsid w:val="003C177E"/>
    <w:rsid w:val="003E0336"/>
    <w:rsid w:val="004018B5"/>
    <w:rsid w:val="00405AD7"/>
    <w:rsid w:val="004265D2"/>
    <w:rsid w:val="00436595"/>
    <w:rsid w:val="004459AA"/>
    <w:rsid w:val="004E34B3"/>
    <w:rsid w:val="004F1007"/>
    <w:rsid w:val="00500FF8"/>
    <w:rsid w:val="00547E9D"/>
    <w:rsid w:val="00590397"/>
    <w:rsid w:val="005D7189"/>
    <w:rsid w:val="005E6478"/>
    <w:rsid w:val="006139BB"/>
    <w:rsid w:val="0066245F"/>
    <w:rsid w:val="00676BCB"/>
    <w:rsid w:val="00680005"/>
    <w:rsid w:val="006A0A2B"/>
    <w:rsid w:val="006B1847"/>
    <w:rsid w:val="006C12E2"/>
    <w:rsid w:val="006D4B9C"/>
    <w:rsid w:val="006E0BA1"/>
    <w:rsid w:val="006F2C42"/>
    <w:rsid w:val="00777E5F"/>
    <w:rsid w:val="00794D94"/>
    <w:rsid w:val="007D365F"/>
    <w:rsid w:val="00863040"/>
    <w:rsid w:val="008873F1"/>
    <w:rsid w:val="008A2463"/>
    <w:rsid w:val="008B099D"/>
    <w:rsid w:val="008B4634"/>
    <w:rsid w:val="00967D38"/>
    <w:rsid w:val="00994678"/>
    <w:rsid w:val="00994D2C"/>
    <w:rsid w:val="009B0ED9"/>
    <w:rsid w:val="009C35D6"/>
    <w:rsid w:val="00A02DEF"/>
    <w:rsid w:val="00A05396"/>
    <w:rsid w:val="00A06163"/>
    <w:rsid w:val="00A43967"/>
    <w:rsid w:val="00A4638F"/>
    <w:rsid w:val="00A85177"/>
    <w:rsid w:val="00AE4812"/>
    <w:rsid w:val="00AE6EA5"/>
    <w:rsid w:val="00BE59C3"/>
    <w:rsid w:val="00C17F72"/>
    <w:rsid w:val="00C50545"/>
    <w:rsid w:val="00C72C25"/>
    <w:rsid w:val="00C809A9"/>
    <w:rsid w:val="00C821DB"/>
    <w:rsid w:val="00C9478B"/>
    <w:rsid w:val="00C95804"/>
    <w:rsid w:val="00CC0345"/>
    <w:rsid w:val="00CC3837"/>
    <w:rsid w:val="00D17082"/>
    <w:rsid w:val="00D50A2E"/>
    <w:rsid w:val="00D57E08"/>
    <w:rsid w:val="00D85C69"/>
    <w:rsid w:val="00DA6DA5"/>
    <w:rsid w:val="00DD47B7"/>
    <w:rsid w:val="00E7417E"/>
    <w:rsid w:val="00F17D20"/>
    <w:rsid w:val="00F374D2"/>
    <w:rsid w:val="00F56457"/>
    <w:rsid w:val="00FC0067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708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164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0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708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164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0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Teaching Hospitals NHS Foundation Trust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TaylorN</dc:creator>
  <cp:lastModifiedBy>Natalie Taylor</cp:lastModifiedBy>
  <cp:revision>3</cp:revision>
  <cp:lastPrinted>2011-10-05T08:02:00Z</cp:lastPrinted>
  <dcterms:created xsi:type="dcterms:W3CDTF">2013-06-12T14:56:00Z</dcterms:created>
  <dcterms:modified xsi:type="dcterms:W3CDTF">2013-06-12T14:57:00Z</dcterms:modified>
</cp:coreProperties>
</file>