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2028"/>
        <w:gridCol w:w="696"/>
        <w:gridCol w:w="2884"/>
        <w:gridCol w:w="3341"/>
        <w:gridCol w:w="1733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94634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19"/>
                <w:szCs w:val="19"/>
              </w:rPr>
            </w:pPr>
            <w:r w:rsidRPr="00994634">
              <w:rPr>
                <w:rFonts w:eastAsia="Times New Roman" w:cstheme="minorHAnsi"/>
                <w:b w:val="0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1-3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994634" w:rsidRDefault="00CB246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 w:rsidRPr="00994634">
              <w:rPr>
                <w:rFonts w:eastAsia="Times New Roman" w:cstheme="minorHAnsi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994634" w:rsidRDefault="00CB246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 w:rsidRPr="00994634">
              <w:rPr>
                <w:rFonts w:eastAsia="Times New Roman" w:cstheme="minorHAnsi"/>
                <w:sz w:val="19"/>
                <w:szCs w:val="19"/>
              </w:rPr>
              <w:t>2</w:t>
            </w:r>
            <w:r w:rsidR="006D5DC0">
              <w:rPr>
                <w:rFonts w:eastAsia="Times New Roman" w:cstheme="minorHAnsi"/>
                <w:sz w:val="19"/>
                <w:szCs w:val="19"/>
              </w:rPr>
              <w:t>-3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94634" w:rsidRDefault="00EB752D" w:rsidP="00EB752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4</w:t>
            </w:r>
            <w:r w:rsidR="00CB2468" w:rsidRPr="00994634">
              <w:rPr>
                <w:rFonts w:eastAsia="Times New Roman" w:cstheme="minorHAnsi"/>
                <w:sz w:val="19"/>
                <w:szCs w:val="19"/>
              </w:rPr>
              <w:t>-</w:t>
            </w:r>
            <w:r>
              <w:rPr>
                <w:rFonts w:eastAsia="Times New Roman"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7-9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8C2D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994634" w:rsidRDefault="00EB752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94634" w:rsidRDefault="00EB752D" w:rsidP="0087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8</w:t>
            </w:r>
            <w:r w:rsidR="00CB2468" w:rsidRPr="00994634">
              <w:rPr>
                <w:rFonts w:eastAsia="Times New Roman" w:cstheme="minorHAnsi"/>
                <w:sz w:val="19"/>
                <w:szCs w:val="19"/>
              </w:rPr>
              <w:t>-1</w:t>
            </w:r>
            <w:r w:rsidR="006D5DC0">
              <w:rPr>
                <w:rFonts w:eastAsia="Times New Roman" w:cstheme="minorHAnsi"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994634" w:rsidRDefault="006D5DC0" w:rsidP="0092467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8-10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No changes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994634" w:rsidRDefault="008773A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9</w:t>
            </w:r>
            <w:r w:rsidR="006D5DC0">
              <w:rPr>
                <w:rFonts w:eastAsia="Times New Roman" w:cstheme="minorHAnsi"/>
                <w:sz w:val="19"/>
                <w:szCs w:val="19"/>
              </w:rPr>
              <w:t>-10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924677" w:rsidP="0087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994634" w:rsidRDefault="00924677" w:rsidP="006D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</w:t>
            </w:r>
            <w:r w:rsidR="006D5DC0">
              <w:rPr>
                <w:rFonts w:eastAsia="Times New Roman" w:cstheme="minorHAnsi"/>
                <w:sz w:val="19"/>
                <w:szCs w:val="19"/>
              </w:rPr>
              <w:t>1</w:t>
            </w:r>
            <w:r w:rsidR="00083DE6" w:rsidRPr="00994634">
              <w:rPr>
                <w:rFonts w:eastAsia="Times New Roman" w:cstheme="minorHAnsi"/>
                <w:sz w:val="19"/>
                <w:szCs w:val="19"/>
              </w:rPr>
              <w:t>-</w:t>
            </w:r>
            <w:r w:rsidR="006D5DC0">
              <w:rPr>
                <w:rFonts w:eastAsia="Times New Roman" w:cstheme="minorHAnsi"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 w:rsidRPr="006D5DC0">
              <w:rPr>
                <w:rFonts w:eastAsia="Times New Roman" w:cstheme="minorHAnsi"/>
                <w:sz w:val="19"/>
                <w:szCs w:val="19"/>
              </w:rPr>
              <w:t>No changes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 xml:space="preserve">), and an indication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of its uncertainty</w:t>
            </w:r>
          </w:p>
        </w:tc>
        <w:tc>
          <w:tcPr>
            <w:tcW w:w="811" w:type="pct"/>
          </w:tcPr>
          <w:p w:rsidR="000849CD" w:rsidRPr="00994634" w:rsidRDefault="00074D9C" w:rsidP="009246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lastRenderedPageBreak/>
              <w:t>9</w:t>
            </w:r>
            <w:r w:rsidR="006D5DC0">
              <w:rPr>
                <w:rFonts w:cstheme="minorHAnsi"/>
                <w:sz w:val="19"/>
                <w:szCs w:val="19"/>
              </w:rPr>
              <w:t>-10</w:t>
            </w:r>
            <w:r w:rsidR="00924677">
              <w:rPr>
                <w:rFonts w:cstheme="minorHAnsi"/>
                <w:sz w:val="19"/>
                <w:szCs w:val="19"/>
              </w:rPr>
              <w:t xml:space="preserve"> for individuals; 14</w:t>
            </w:r>
            <w:r w:rsidR="006D5DC0">
              <w:rPr>
                <w:rFonts w:cstheme="minorHAnsi"/>
                <w:sz w:val="19"/>
                <w:szCs w:val="19"/>
              </w:rPr>
              <w:t>-15</w:t>
            </w:r>
            <w:r w:rsidR="00924677">
              <w:rPr>
                <w:rFonts w:cstheme="minorHAnsi"/>
                <w:sz w:val="19"/>
                <w:szCs w:val="19"/>
              </w:rPr>
              <w:t xml:space="preserve"> for programs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994634" w:rsidRDefault="006D5DC0" w:rsidP="006D5DC0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E96BBB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Statistical methods used to compare groups for primary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>How clustering was taken into account</w:t>
            </w:r>
          </w:p>
        </w:tc>
        <w:tc>
          <w:tcPr>
            <w:tcW w:w="811" w:type="pct"/>
          </w:tcPr>
          <w:p w:rsidR="000849CD" w:rsidRPr="00994634" w:rsidRDefault="007D2DF4" w:rsidP="006D5D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994634">
              <w:rPr>
                <w:rFonts w:cstheme="minorHAnsi"/>
                <w:sz w:val="19"/>
                <w:szCs w:val="19"/>
              </w:rPr>
              <w:t>1</w:t>
            </w:r>
            <w:r w:rsidR="006D5DC0">
              <w:rPr>
                <w:rFonts w:cstheme="minorHAnsi"/>
                <w:sz w:val="19"/>
                <w:szCs w:val="19"/>
              </w:rPr>
              <w:t>5</w:t>
            </w:r>
            <w:r w:rsidR="00345E08">
              <w:rPr>
                <w:rFonts w:cstheme="minorHAnsi"/>
                <w:sz w:val="19"/>
                <w:szCs w:val="19"/>
              </w:rPr>
              <w:t>-1</w:t>
            </w:r>
            <w:r w:rsidR="006D5DC0">
              <w:rPr>
                <w:rFonts w:cstheme="minorHAnsi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94634" w:rsidRDefault="007D2DF4" w:rsidP="006D5D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 w:rsidRPr="00994634">
              <w:rPr>
                <w:rFonts w:eastAsia="Times New Roman" w:cstheme="minorHAnsi"/>
                <w:sz w:val="19"/>
                <w:szCs w:val="19"/>
              </w:rPr>
              <w:t>1</w:t>
            </w:r>
            <w:r w:rsidR="006D5DC0">
              <w:rPr>
                <w:rFonts w:eastAsia="Times New Roman" w:cstheme="minorHAnsi"/>
                <w:sz w:val="19"/>
                <w:szCs w:val="19"/>
              </w:rPr>
              <w:t>7</w:t>
            </w:r>
            <w:r w:rsidR="00345E08">
              <w:rPr>
                <w:rFonts w:eastAsia="Times New Roman" w:cstheme="minorHAnsi"/>
                <w:sz w:val="19"/>
                <w:szCs w:val="19"/>
              </w:rPr>
              <w:t>-1</w:t>
            </w:r>
            <w:r w:rsidR="006D5DC0">
              <w:rPr>
                <w:rFonts w:eastAsia="Times New Roman" w:cstheme="minorHAnsi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994634" w:rsidRDefault="00F009A6" w:rsidP="007E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9</w:t>
            </w:r>
            <w:r w:rsidR="007E6521">
              <w:rPr>
                <w:rFonts w:eastAsia="Times New Roman" w:cstheme="minorHAnsi"/>
                <w:sz w:val="19"/>
                <w:szCs w:val="19"/>
              </w:rPr>
              <w:t xml:space="preserve">, 18, &amp; </w:t>
            </w:r>
            <w:r w:rsidR="00777771">
              <w:rPr>
                <w:rFonts w:eastAsia="Times New Roman" w:cstheme="minorHAnsi"/>
                <w:sz w:val="19"/>
                <w:szCs w:val="19"/>
              </w:rPr>
              <w:t>T</w:t>
            </w:r>
            <w:r w:rsidR="006D5DC0">
              <w:rPr>
                <w:rFonts w:eastAsia="Times New Roman" w:cstheme="minorHAnsi"/>
                <w:sz w:val="19"/>
                <w:szCs w:val="19"/>
              </w:rPr>
              <w:t xml:space="preserve">able </w:t>
            </w:r>
            <w:r w:rsidR="00777771">
              <w:rPr>
                <w:rFonts w:eastAsia="Times New Roman" w:cstheme="minorHAnsi"/>
                <w:sz w:val="19"/>
                <w:szCs w:val="19"/>
              </w:rPr>
              <w:t>1</w:t>
            </w:r>
            <w:bookmarkStart w:id="2" w:name="_GoBack"/>
            <w:bookmarkEnd w:id="2"/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9-10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D5DC0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9 (Coalition Survey),</w:t>
            </w:r>
          </w:p>
          <w:p w:rsidR="006D5DC0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 xml:space="preserve">14 (Program Performance), </w:t>
            </w:r>
          </w:p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15 (Qualitative Interviews)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994634" w:rsidRDefault="00F009A6" w:rsidP="0015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994634" w:rsidRDefault="006D5DC0" w:rsidP="00157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C948E4" w:rsidP="006D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</w:t>
            </w:r>
            <w:r w:rsidR="006D5DC0">
              <w:rPr>
                <w:rFonts w:eastAsia="Times New Roman" w:cstheme="minorHAnsi"/>
                <w:sz w:val="19"/>
                <w:szCs w:val="19"/>
              </w:rPr>
              <w:t>7</w:t>
            </w:r>
            <w:r>
              <w:rPr>
                <w:rFonts w:eastAsia="Times New Roman" w:cstheme="minorHAnsi"/>
                <w:sz w:val="19"/>
                <w:szCs w:val="19"/>
              </w:rPr>
              <w:t>-1</w:t>
            </w:r>
            <w:r w:rsidR="006D5DC0">
              <w:rPr>
                <w:rFonts w:eastAsia="Times New Roman" w:cstheme="minorHAnsi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All important harms or unintended effects in each group (for specific guidance see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19 &amp; Table 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Discussion</w:t>
            </w:r>
          </w:p>
        </w:tc>
        <w:tc>
          <w:tcPr>
            <w:tcW w:w="811" w:type="pct"/>
          </w:tcPr>
          <w:p w:rsidR="000849CD" w:rsidRPr="00994634" w:rsidRDefault="006D5DC0" w:rsidP="006D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20</w:t>
            </w:r>
            <w:r w:rsidR="00F009A6">
              <w:rPr>
                <w:rFonts w:eastAsia="Times New Roman" w:cstheme="minorHAnsi"/>
                <w:sz w:val="19"/>
                <w:szCs w:val="19"/>
              </w:rPr>
              <w:t>-2</w:t>
            </w:r>
            <w:r>
              <w:rPr>
                <w:rFonts w:eastAsia="Times New Roman" w:cstheme="minorHAnsi"/>
                <w:sz w:val="19"/>
                <w:szCs w:val="19"/>
              </w:rPr>
              <w:t>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F009A6" w:rsidP="006D5D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2</w:t>
            </w:r>
            <w:r w:rsidR="006D5DC0">
              <w:rPr>
                <w:rFonts w:eastAsia="Times New Roman" w:cstheme="minorHAnsi"/>
                <w:sz w:val="19"/>
                <w:szCs w:val="19"/>
              </w:rPr>
              <w:t>2</w:t>
            </w:r>
            <w:r>
              <w:rPr>
                <w:rFonts w:eastAsia="Times New Roman" w:cstheme="minorHAnsi"/>
                <w:sz w:val="19"/>
                <w:szCs w:val="19"/>
              </w:rPr>
              <w:t>-2</w:t>
            </w:r>
            <w:r w:rsidR="006D5DC0">
              <w:rPr>
                <w:rFonts w:eastAsia="Times New Roman" w:cstheme="minorHAnsi"/>
                <w:sz w:val="19"/>
                <w:szCs w:val="19"/>
              </w:rPr>
              <w:t>3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20091A">
              <w:rPr>
                <w:rFonts w:eastAsia="Calibri" w:cs="Arial"/>
                <w:sz w:val="19"/>
                <w:szCs w:val="19"/>
              </w:rPr>
              <w:t>Generalisability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994634" w:rsidRDefault="006D5DC0" w:rsidP="006D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19"/>
                <w:szCs w:val="19"/>
              </w:rPr>
            </w:pPr>
            <w:r>
              <w:rPr>
                <w:rFonts w:eastAsia="Calibri" w:cstheme="minorHAnsi"/>
                <w:sz w:val="19"/>
                <w:szCs w:val="19"/>
              </w:rPr>
              <w:t>2</w:t>
            </w:r>
            <w:r w:rsidR="00317C80">
              <w:rPr>
                <w:rFonts w:eastAsia="Calibri" w:cstheme="minorHAnsi"/>
                <w:sz w:val="19"/>
                <w:szCs w:val="19"/>
              </w:rPr>
              <w:t>1-</w:t>
            </w:r>
            <w:r>
              <w:rPr>
                <w:rFonts w:eastAsia="Calibri" w:cstheme="minorHAnsi"/>
                <w:sz w:val="19"/>
                <w:szCs w:val="19"/>
              </w:rPr>
              <w:t>22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6D5DC0" w:rsidP="006D5D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20</w:t>
            </w:r>
            <w:r w:rsidR="00C948E4">
              <w:rPr>
                <w:rFonts w:eastAsia="Times New Roman" w:cstheme="minorHAnsi"/>
                <w:sz w:val="19"/>
                <w:szCs w:val="19"/>
              </w:rPr>
              <w:t>-2</w:t>
            </w:r>
            <w:r>
              <w:rPr>
                <w:rFonts w:eastAsia="Times New Roman" w:cstheme="minorHAnsi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15796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Title page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15796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Title page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94634" w:rsidRDefault="0015796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sz w:val="19"/>
                <w:szCs w:val="19"/>
              </w:rPr>
            </w:pPr>
            <w:r>
              <w:rPr>
                <w:rFonts w:eastAsia="Times New Roman" w:cstheme="minorHAnsi"/>
                <w:sz w:val="19"/>
                <w:szCs w:val="19"/>
              </w:rPr>
              <w:t>Title page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sectPr w:rsidR="00801AB5" w:rsidSect="00CB2468"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7B" w:rsidRDefault="00ED187B" w:rsidP="00F600A8">
      <w:pPr>
        <w:spacing w:after="0" w:line="240" w:lineRule="auto"/>
      </w:pPr>
      <w:r>
        <w:separator/>
      </w:r>
    </w:p>
  </w:endnote>
  <w:endnote w:type="continuationSeparator" w:id="0">
    <w:p w:rsidR="00ED187B" w:rsidRDefault="00ED187B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7B" w:rsidRDefault="00ED187B" w:rsidP="00F600A8">
      <w:pPr>
        <w:spacing w:after="0" w:line="240" w:lineRule="auto"/>
      </w:pPr>
      <w:r>
        <w:separator/>
      </w:r>
    </w:p>
  </w:footnote>
  <w:footnote w:type="continuationSeparator" w:id="0">
    <w:p w:rsidR="00ED187B" w:rsidRDefault="00ED187B" w:rsidP="00F60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74D9C"/>
    <w:rsid w:val="00083DE6"/>
    <w:rsid w:val="000849CD"/>
    <w:rsid w:val="000E28DE"/>
    <w:rsid w:val="000F448E"/>
    <w:rsid w:val="001536DD"/>
    <w:rsid w:val="00156604"/>
    <w:rsid w:val="0015796A"/>
    <w:rsid w:val="001652C0"/>
    <w:rsid w:val="00181240"/>
    <w:rsid w:val="001A31AE"/>
    <w:rsid w:val="00203836"/>
    <w:rsid w:val="0022319C"/>
    <w:rsid w:val="002421A5"/>
    <w:rsid w:val="002969E2"/>
    <w:rsid w:val="00296F6E"/>
    <w:rsid w:val="002B3E34"/>
    <w:rsid w:val="00317C80"/>
    <w:rsid w:val="003251C5"/>
    <w:rsid w:val="00336CFC"/>
    <w:rsid w:val="00345E08"/>
    <w:rsid w:val="00357A82"/>
    <w:rsid w:val="0037386E"/>
    <w:rsid w:val="00374FAD"/>
    <w:rsid w:val="00380147"/>
    <w:rsid w:val="003A7001"/>
    <w:rsid w:val="003B745B"/>
    <w:rsid w:val="003C0223"/>
    <w:rsid w:val="004314F9"/>
    <w:rsid w:val="004320F7"/>
    <w:rsid w:val="004B72A8"/>
    <w:rsid w:val="004C1E67"/>
    <w:rsid w:val="00513C44"/>
    <w:rsid w:val="00530527"/>
    <w:rsid w:val="00582E1C"/>
    <w:rsid w:val="005849F6"/>
    <w:rsid w:val="00603557"/>
    <w:rsid w:val="006379D7"/>
    <w:rsid w:val="006D5DC0"/>
    <w:rsid w:val="006D7B5A"/>
    <w:rsid w:val="006E59B7"/>
    <w:rsid w:val="00737CE2"/>
    <w:rsid w:val="00777771"/>
    <w:rsid w:val="007920D7"/>
    <w:rsid w:val="007B6CDF"/>
    <w:rsid w:val="007D2DF4"/>
    <w:rsid w:val="007E6521"/>
    <w:rsid w:val="00801AB5"/>
    <w:rsid w:val="00844473"/>
    <w:rsid w:val="00844A6C"/>
    <w:rsid w:val="00856310"/>
    <w:rsid w:val="008773AE"/>
    <w:rsid w:val="008C2D41"/>
    <w:rsid w:val="008E331F"/>
    <w:rsid w:val="009058E6"/>
    <w:rsid w:val="009112A2"/>
    <w:rsid w:val="00924677"/>
    <w:rsid w:val="00936DEC"/>
    <w:rsid w:val="00994634"/>
    <w:rsid w:val="009A0910"/>
    <w:rsid w:val="009C726C"/>
    <w:rsid w:val="00A21FC0"/>
    <w:rsid w:val="00A46F85"/>
    <w:rsid w:val="00A740FD"/>
    <w:rsid w:val="00A86249"/>
    <w:rsid w:val="00AB3A60"/>
    <w:rsid w:val="00AB7577"/>
    <w:rsid w:val="00AC253D"/>
    <w:rsid w:val="00AC5B17"/>
    <w:rsid w:val="00AF31AA"/>
    <w:rsid w:val="00B26428"/>
    <w:rsid w:val="00B44CAE"/>
    <w:rsid w:val="00B66F52"/>
    <w:rsid w:val="00B96A0D"/>
    <w:rsid w:val="00BF43EB"/>
    <w:rsid w:val="00C400DA"/>
    <w:rsid w:val="00C948E4"/>
    <w:rsid w:val="00CA19D9"/>
    <w:rsid w:val="00CA5763"/>
    <w:rsid w:val="00CB0BCE"/>
    <w:rsid w:val="00CB2468"/>
    <w:rsid w:val="00CB7EFB"/>
    <w:rsid w:val="00CF4AB4"/>
    <w:rsid w:val="00D33F26"/>
    <w:rsid w:val="00D5205A"/>
    <w:rsid w:val="00DC30DB"/>
    <w:rsid w:val="00DD586B"/>
    <w:rsid w:val="00DF0144"/>
    <w:rsid w:val="00E5741A"/>
    <w:rsid w:val="00E664A2"/>
    <w:rsid w:val="00E879C1"/>
    <w:rsid w:val="00E96BBB"/>
    <w:rsid w:val="00EA579C"/>
    <w:rsid w:val="00EB752D"/>
    <w:rsid w:val="00ED187B"/>
    <w:rsid w:val="00EE707C"/>
    <w:rsid w:val="00F009A6"/>
    <w:rsid w:val="00F0617B"/>
    <w:rsid w:val="00F077A5"/>
    <w:rsid w:val="00F600A8"/>
    <w:rsid w:val="00F9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9B1A-D014-4D34-B3BC-9DB06592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Matthew Chinman</cp:lastModifiedBy>
  <cp:revision>2</cp:revision>
  <dcterms:created xsi:type="dcterms:W3CDTF">2013-04-02T16:29:00Z</dcterms:created>
  <dcterms:modified xsi:type="dcterms:W3CDTF">2013-04-02T16:29:00Z</dcterms:modified>
</cp:coreProperties>
</file>