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39B" w:rsidRDefault="007A71CE">
      <w:r>
        <w:rPr>
          <w:noProof/>
          <w:lang w:eastAsia="sv-SE"/>
        </w:rPr>
        <w:drawing>
          <wp:inline distT="0" distB="0" distL="0" distR="0">
            <wp:extent cx="6912610" cy="8041005"/>
            <wp:effectExtent l="19050" t="0" r="2540" b="0"/>
            <wp:docPr id="2" name="Picture 1" descr="Figure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4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610" cy="804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739B" w:rsidSect="007A71CE">
      <w:pgSz w:w="10943" w:h="12701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defaultTabStop w:val="1304"/>
  <w:hyphenationZone w:val="425"/>
  <w:characterSpacingControl w:val="doNotCompress"/>
  <w:compat/>
  <w:rsids>
    <w:rsidRoot w:val="007A71CE"/>
    <w:rsid w:val="00035807"/>
    <w:rsid w:val="000D739B"/>
    <w:rsid w:val="00207C66"/>
    <w:rsid w:val="002108B8"/>
    <w:rsid w:val="00763856"/>
    <w:rsid w:val="007A71CE"/>
    <w:rsid w:val="00857286"/>
    <w:rsid w:val="008D5F90"/>
    <w:rsid w:val="009E2D8D"/>
    <w:rsid w:val="00B62049"/>
    <w:rsid w:val="00DF6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3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1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>Karolinska Institutet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2014-03-14T16:03:00Z</dcterms:created>
  <dcterms:modified xsi:type="dcterms:W3CDTF">2014-03-14T16:11:00Z</dcterms:modified>
</cp:coreProperties>
</file>