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C36" w:rsidRPr="00BD74EF" w:rsidRDefault="00E86C36" w:rsidP="0016191C">
      <w:pPr>
        <w:rPr>
          <w:szCs w:val="24"/>
        </w:rPr>
      </w:pPr>
      <w:bookmarkStart w:id="0" w:name="_GoBack"/>
      <w:bookmarkEnd w:id="0"/>
      <w:proofErr w:type="gramStart"/>
      <w:r w:rsidRPr="00BD74EF">
        <w:rPr>
          <w:szCs w:val="24"/>
        </w:rPr>
        <w:t xml:space="preserve">Additional file </w:t>
      </w:r>
      <w:r>
        <w:rPr>
          <w:szCs w:val="24"/>
        </w:rPr>
        <w:t>2</w:t>
      </w:r>
      <w:r w:rsidRPr="00BD74EF">
        <w:rPr>
          <w:szCs w:val="24"/>
        </w:rPr>
        <w:t>.</w:t>
      </w:r>
      <w:proofErr w:type="gramEnd"/>
      <w:r w:rsidRPr="00BD74EF">
        <w:rPr>
          <w:szCs w:val="24"/>
        </w:rPr>
        <w:t xml:space="preserve"> </w:t>
      </w:r>
      <w:proofErr w:type="gramStart"/>
      <w:r w:rsidRPr="00BD74EF">
        <w:rPr>
          <w:szCs w:val="24"/>
        </w:rPr>
        <w:t xml:space="preserve">Activity of </w:t>
      </w:r>
      <w:proofErr w:type="spellStart"/>
      <w:r>
        <w:rPr>
          <w:szCs w:val="24"/>
        </w:rPr>
        <w:t>scriptaid</w:t>
      </w:r>
      <w:proofErr w:type="spellEnd"/>
      <w:r w:rsidRPr="00BD74EF">
        <w:rPr>
          <w:szCs w:val="24"/>
        </w:rPr>
        <w:t xml:space="preserve"> on HDACs.</w:t>
      </w:r>
      <w:proofErr w:type="gramEnd"/>
    </w:p>
    <w:p w:rsidR="00E86C36" w:rsidRDefault="00E86C36" w:rsidP="00DE7886">
      <w:pPr>
        <w:spacing w:after="0"/>
        <w:jc w:val="left"/>
        <w:rPr>
          <w:sz w:val="20"/>
        </w:rPr>
      </w:pPr>
    </w:p>
    <w:tbl>
      <w:tblPr>
        <w:tblStyle w:val="Grilledutableau"/>
        <w:tblpPr w:leftFromText="141" w:rightFromText="141" w:vertAnchor="page" w:horzAnchor="margin" w:tblpY="2161"/>
        <w:tblW w:w="13149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1"/>
        <w:gridCol w:w="385"/>
        <w:gridCol w:w="1028"/>
        <w:gridCol w:w="893"/>
        <w:gridCol w:w="151"/>
        <w:gridCol w:w="742"/>
        <w:gridCol w:w="893"/>
        <w:gridCol w:w="894"/>
        <w:gridCol w:w="945"/>
        <w:gridCol w:w="945"/>
        <w:gridCol w:w="274"/>
        <w:gridCol w:w="671"/>
        <w:gridCol w:w="945"/>
        <w:gridCol w:w="945"/>
        <w:gridCol w:w="945"/>
        <w:gridCol w:w="992"/>
      </w:tblGrid>
      <w:tr w:rsidR="0016191C" w:rsidRPr="00397486" w:rsidTr="0016191C">
        <w:trPr>
          <w:trHeight w:val="148"/>
        </w:trPr>
        <w:tc>
          <w:tcPr>
            <w:tcW w:w="15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16191C" w:rsidRPr="006701D3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sz w:val="20"/>
                <w:lang w:eastAsia="fr-FR"/>
              </w:rPr>
            </w:pPr>
            <w:proofErr w:type="spellStart"/>
            <w:r w:rsidRPr="006701D3">
              <w:rPr>
                <w:rFonts w:ascii="Times New Roman" w:eastAsia="Corbel" w:hAnsi="Times New Roman"/>
                <w:b/>
                <w:sz w:val="20"/>
                <w:lang w:val="fr-FR" w:eastAsia="fr-FR"/>
              </w:rPr>
              <w:t>Scriptaid</w:t>
            </w:r>
            <w:proofErr w:type="spellEnd"/>
          </w:p>
          <w:p w:rsidR="0016191C" w:rsidRPr="00660E80" w:rsidRDefault="0016191C" w:rsidP="0016191C">
            <w:pPr>
              <w:spacing w:after="120" w:line="276" w:lineRule="auto"/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</w:pPr>
          </w:p>
        </w:tc>
        <w:tc>
          <w:tcPr>
            <w:tcW w:w="38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16191C" w:rsidRPr="00660E80" w:rsidRDefault="0016191C" w:rsidP="0016191C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11263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6191C" w:rsidRPr="006701D3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sz w:val="20"/>
                <w:lang w:val="fr-FR" w:eastAsia="fr-FR"/>
              </w:rPr>
            </w:pPr>
            <w:r w:rsidRPr="006701D3">
              <w:rPr>
                <w:rFonts w:ascii="Times New Roman" w:eastAsia="Corbel" w:hAnsi="Times New Roman"/>
                <w:b/>
                <w:bCs/>
                <w:sz w:val="20"/>
                <w:lang w:val="fr-FR" w:eastAsia="fr-FR"/>
              </w:rPr>
              <w:t xml:space="preserve">Inhibition of HDAC </w:t>
            </w:r>
            <w:proofErr w:type="spellStart"/>
            <w:r w:rsidRPr="006701D3">
              <w:rPr>
                <w:rFonts w:ascii="Times New Roman" w:eastAsia="Corbel" w:hAnsi="Times New Roman"/>
                <w:b/>
                <w:bCs/>
                <w:sz w:val="20"/>
                <w:lang w:val="fr-FR" w:eastAsia="fr-FR"/>
              </w:rPr>
              <w:t>isoforms</w:t>
            </w:r>
            <w:proofErr w:type="spellEnd"/>
          </w:p>
        </w:tc>
      </w:tr>
      <w:tr w:rsidR="0016191C" w:rsidRPr="00397486" w:rsidTr="0016191C">
        <w:trPr>
          <w:trHeight w:val="64"/>
        </w:trPr>
        <w:tc>
          <w:tcPr>
            <w:tcW w:w="1501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6191C" w:rsidRPr="00397486" w:rsidRDefault="0016191C" w:rsidP="0016191C">
            <w:pPr>
              <w:spacing w:after="120" w:line="276" w:lineRule="auto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</w:p>
          <w:p w:rsidR="0016191C" w:rsidRPr="00397486" w:rsidRDefault="0016191C" w:rsidP="0016191C">
            <w:pPr>
              <w:spacing w:after="120" w:line="276" w:lineRule="auto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  <w:r w:rsidRPr="00397486">
              <w:rPr>
                <w:rFonts w:ascii="Times New Roman" w:hAnsi="Times New Roman"/>
                <w:noProof/>
                <w:sz w:val="16"/>
                <w:szCs w:val="16"/>
                <w:lang w:val="fr-CH" w:eastAsia="fr-CH"/>
              </w:rPr>
              <w:drawing>
                <wp:anchor distT="0" distB="0" distL="114300" distR="114300" simplePos="0" relativeHeight="251659264" behindDoc="0" locked="0" layoutInCell="1" allowOverlap="1" wp14:anchorId="7AD23333" wp14:editId="6D031F5D">
                  <wp:simplePos x="0" y="0"/>
                  <wp:positionH relativeFrom="column">
                    <wp:posOffset>-265785</wp:posOffset>
                  </wp:positionH>
                  <wp:positionV relativeFrom="paragraph">
                    <wp:posOffset>106921</wp:posOffset>
                  </wp:positionV>
                  <wp:extent cx="1235933" cy="501005"/>
                  <wp:effectExtent l="5715" t="0" r="8255" b="8255"/>
                  <wp:wrapNone/>
                  <wp:docPr id="12" name="Image 12" descr="HDACi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8" descr="HDACi.tif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rcRect t="78350" r="1312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45504" cy="504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16191C" w:rsidRPr="00397486" w:rsidRDefault="0016191C" w:rsidP="0016191C">
            <w:pPr>
              <w:spacing w:after="120" w:line="276" w:lineRule="auto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</w:p>
          <w:p w:rsidR="0016191C" w:rsidRPr="00397486" w:rsidRDefault="0016191C" w:rsidP="0016191C">
            <w:pPr>
              <w:spacing w:after="120" w:line="276" w:lineRule="auto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</w:p>
          <w:p w:rsidR="0016191C" w:rsidRPr="00397486" w:rsidRDefault="0016191C" w:rsidP="0016191C">
            <w:pPr>
              <w:spacing w:after="120" w:line="276" w:lineRule="auto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</w:p>
        </w:tc>
        <w:tc>
          <w:tcPr>
            <w:tcW w:w="385" w:type="dxa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</w:tcPr>
          <w:p w:rsidR="0016191C" w:rsidRPr="00397486" w:rsidRDefault="0016191C" w:rsidP="0016191C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10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proofErr w:type="spellStart"/>
            <w:r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HDACs</w:t>
            </w:r>
            <w:proofErr w:type="spellEnd"/>
          </w:p>
        </w:tc>
        <w:tc>
          <w:tcPr>
            <w:tcW w:w="3573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397486"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  <w:t xml:space="preserve">Class I </w:t>
            </w:r>
          </w:p>
        </w:tc>
        <w:tc>
          <w:tcPr>
            <w:tcW w:w="5670" w:type="dxa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eastAsia="fr-FR"/>
              </w:rPr>
            </w:pPr>
            <w:r w:rsidRPr="00397486"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  <w:t>Class II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397486"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  <w:t>Class IV</w:t>
            </w:r>
          </w:p>
        </w:tc>
      </w:tr>
      <w:tr w:rsidR="0016191C" w:rsidRPr="00397486" w:rsidTr="0016191C">
        <w:trPr>
          <w:trHeight w:val="148"/>
        </w:trPr>
        <w:tc>
          <w:tcPr>
            <w:tcW w:w="150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6191C" w:rsidRPr="00397486" w:rsidRDefault="0016191C" w:rsidP="0016191C">
            <w:pPr>
              <w:spacing w:after="120" w:line="276" w:lineRule="auto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38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</w:tcPr>
          <w:p w:rsidR="0016191C" w:rsidRPr="00397486" w:rsidRDefault="0016191C" w:rsidP="0016191C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10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16191C" w:rsidRPr="00E86C3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E86C36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HDAC1</w:t>
            </w:r>
          </w:p>
        </w:tc>
        <w:tc>
          <w:tcPr>
            <w:tcW w:w="89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16191C" w:rsidRPr="00E86C3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E86C36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HDAC2</w:t>
            </w:r>
          </w:p>
        </w:tc>
        <w:tc>
          <w:tcPr>
            <w:tcW w:w="893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16191C" w:rsidRPr="00E86C3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E86C36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HDAC3</w:t>
            </w:r>
          </w:p>
        </w:tc>
        <w:tc>
          <w:tcPr>
            <w:tcW w:w="894" w:type="dxa"/>
            <w:tcBorders>
              <w:top w:val="single" w:sz="6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16191C" w:rsidRPr="00E86C3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E86C36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HDAC8</w:t>
            </w:r>
          </w:p>
        </w:tc>
        <w:tc>
          <w:tcPr>
            <w:tcW w:w="945" w:type="dxa"/>
            <w:tcBorders>
              <w:top w:val="single" w:sz="6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16191C" w:rsidRPr="00E86C3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E86C36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HDAC4</w:t>
            </w:r>
          </w:p>
        </w:tc>
        <w:tc>
          <w:tcPr>
            <w:tcW w:w="94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16191C" w:rsidRPr="00E86C3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E86C36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HDAC5</w:t>
            </w:r>
          </w:p>
        </w:tc>
        <w:tc>
          <w:tcPr>
            <w:tcW w:w="945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16191C" w:rsidRPr="00E86C3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E86C36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HDAC7</w:t>
            </w:r>
          </w:p>
        </w:tc>
        <w:tc>
          <w:tcPr>
            <w:tcW w:w="94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16191C" w:rsidRPr="00E86C3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E86C36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HDAC9</w:t>
            </w:r>
          </w:p>
        </w:tc>
        <w:tc>
          <w:tcPr>
            <w:tcW w:w="94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16191C" w:rsidRPr="00E86C3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E86C36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HDAC6</w:t>
            </w:r>
          </w:p>
        </w:tc>
        <w:tc>
          <w:tcPr>
            <w:tcW w:w="945" w:type="dxa"/>
            <w:tcBorders>
              <w:top w:val="single" w:sz="6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16191C" w:rsidRPr="00E86C3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E86C36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HDAC10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16191C" w:rsidRPr="00E86C3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E86C36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HDAC11</w:t>
            </w:r>
          </w:p>
        </w:tc>
      </w:tr>
      <w:tr w:rsidR="0016191C" w:rsidRPr="00397486" w:rsidTr="0016191C">
        <w:trPr>
          <w:trHeight w:val="64"/>
        </w:trPr>
        <w:tc>
          <w:tcPr>
            <w:tcW w:w="150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6191C" w:rsidRPr="00397486" w:rsidRDefault="0016191C" w:rsidP="0016191C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38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</w:tcPr>
          <w:p w:rsidR="0016191C" w:rsidRPr="00397486" w:rsidRDefault="0016191C" w:rsidP="0016191C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10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397486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IC</w:t>
            </w:r>
            <w:r w:rsidRPr="00397486">
              <w:rPr>
                <w:rFonts w:ascii="Times New Roman" w:eastAsia="Corbel" w:hAnsi="Times New Roman"/>
                <w:b/>
                <w:bCs/>
                <w:sz w:val="16"/>
                <w:szCs w:val="16"/>
                <w:vertAlign w:val="subscript"/>
                <w:lang w:val="fr-FR" w:eastAsia="fr-FR"/>
              </w:rPr>
              <w:t>50</w:t>
            </w:r>
            <w:r w:rsidRPr="00397486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 xml:space="preserve"> (</w:t>
            </w:r>
            <w:proofErr w:type="spellStart"/>
            <w:r w:rsidRPr="00397486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nM</w:t>
            </w:r>
            <w:proofErr w:type="spellEnd"/>
            <w:r w:rsidRPr="00397486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)</w:t>
            </w:r>
          </w:p>
        </w:tc>
        <w:tc>
          <w:tcPr>
            <w:tcW w:w="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0.6 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/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&lt;Refman&gt;&lt;Cite&gt;&lt;Author&gt;Huber&lt;/Author&gt;&lt;Year&gt;2011&lt;/Year&gt;&lt;RecNum&gt;16690&lt;/RecNum&gt;&lt;MDL Ref_Type="Journal"&gt;&lt;Ref_Type&gt;Journal&lt;/Ref_Type&gt;&lt;Ref_ID&gt;16690&lt;/Ref_ID&gt;&lt;Title_Primary&gt;Inhibitors of histone deacetylases&lt;/Title_Primary&gt;&lt;Authors_Primary&gt;Huber,K.&lt;/Authors_Primary&gt;&lt;Authors_Primary&gt;Doyon,G.&lt;/Authors_Primary&gt;&lt;Authors_Primary&gt;Plaks,J.&lt;/Authors_Primary&gt;&lt;Authors_Primary&gt;Fyne,E.&lt;/Authors_Primary&gt;&lt;Authors_Primary&gt;Mellors,J.W.&lt;/Authors_Primary&gt;&lt;Authors_Primary&gt;Sluis-Cremer,N.&lt;/Authors_Primary&gt;&lt;Date_Primary&gt;2011/6/24&lt;/Date_Primary&gt;&lt;Keywords&gt;Acid&lt;/Keywords&gt;&lt;Keywords&gt;Cell&lt;/Keywords&gt;&lt;Keywords&gt;CELLS&lt;/Keywords&gt;&lt;Keywords&gt;Development&lt;/Keywords&gt;&lt;Keywords&gt;EXPRESSION&lt;/Keywords&gt;&lt;Keywords&gt;HDAC&lt;/Keywords&gt;&lt;Keywords&gt;HDAC inhibitor&lt;/Keywords&gt;&lt;Keywords&gt;HDAC inhibitors&lt;/Keywords&gt;&lt;Keywords&gt;Histone&lt;/Keywords&gt;&lt;Keywords&gt;Histone deacetylase&lt;/Keywords&gt;&lt;Keywords&gt;histone deacetylases&lt;/Keywords&gt;&lt;Keywords&gt;HIV&lt;/Keywords&gt;&lt;Keywords&gt;HIV-1&lt;/Keywords&gt;&lt;Keywords&gt;INFECTION&lt;/Keywords&gt;&lt;Keywords&gt;Inhibition&lt;/Keywords&gt;&lt;Keywords&gt;Inhibitor&lt;/Keywords&gt;&lt;Keywords&gt;INHIBITORS&lt;/Keywords&gt;&lt;Keywords&gt;KNOWLEDGE&lt;/Keywords&gt;&lt;Keywords&gt;MM&lt;/Keywords&gt;&lt;Keywords&gt;NO&lt;/Keywords&gt;&lt;Keywords&gt;Patient&lt;/Keywords&gt;&lt;Keywords&gt;POTENT&lt;/Keywords&gt;&lt;Keywords&gt;Protein&lt;/Keywords&gt;&lt;Keywords&gt;Proteins&lt;/Keywords&gt;&lt;Keywords&gt;Range&lt;/Keywords&gt;&lt;Keywords&gt;SPECIFICITIES&lt;/Keywords&gt;&lt;Keywords&gt;Specificity&lt;/Keywords&gt;&lt;Keywords&gt;VALPROIC ACID&lt;/Keywords&gt;&lt;Reprint&gt;Not in File&lt;/Reprint&gt;&lt;Start_Page&gt;22211&lt;/Start_Page&gt;&lt;End_Page&gt;22218&lt;/End_Page&gt;&lt;Periodical&gt;J.Biol.Chem.&lt;/Periodical&gt;&lt;Volume&gt;286&lt;/Volume&gt;&lt;Issue&gt;25&lt;/Issue&gt;&lt;Web_URL&gt;http://www.jbc.org/content/286/25/22211.abstract&lt;/Web_URL&gt;&lt;ZZ_JournalFull&gt;&lt;f name="System"&gt;The Journal of Biological Chemistry&lt;/f&gt;&lt;/ZZ_JournalFull&gt;&lt;ZZ_JournalStdAbbrev&gt;&lt;f name="System"&gt;J.Biol.Chem.&lt;/f&gt;&lt;/ZZ_JournalStdAbbrev&gt;&lt;ZZ_WorkformID&gt;1&lt;/ZZ_WorkformID&gt;&lt;/MDL&gt;&lt;/Cite&gt;&lt;/Refman&gt;</w:instrTex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[1]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89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1 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/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&lt;Refman&gt;&lt;Cite&gt;&lt;Author&gt;Huber&lt;/Author&gt;&lt;Year&gt;2011&lt;/Year&gt;&lt;RecNum&gt;16690&lt;/RecNum&gt;&lt;MDL Ref_Type="Journal"&gt;&lt;Ref_Type&gt;Journal&lt;/Ref_Type&gt;&lt;Ref_ID&gt;16690&lt;/Ref_ID&gt;&lt;Title_Primary&gt;Inhibitors of histone deacetylases&lt;/Title_Primary&gt;&lt;Authors_Primary&gt;Huber,K.&lt;/Authors_Primary&gt;&lt;Authors_Primary&gt;Doyon,G.&lt;/Authors_Primary&gt;&lt;Authors_Primary&gt;Plaks,J.&lt;/Authors_Primary&gt;&lt;Authors_Primary&gt;Fyne,E.&lt;/Authors_Primary&gt;&lt;Authors_Primary&gt;Mellors,J.W.&lt;/Authors_Primary&gt;&lt;Authors_Primary&gt;Sluis-Cremer,N.&lt;/Authors_Primary&gt;&lt;Date_Primary&gt;2011/6/24&lt;/Date_Primary&gt;&lt;Keywords&gt;Acid&lt;/Keywords&gt;&lt;Keywords&gt;Cell&lt;/Keywords&gt;&lt;Keywords&gt;CELLS&lt;/Keywords&gt;&lt;Keywords&gt;Development&lt;/Keywords&gt;&lt;Keywords&gt;EXPRESSION&lt;/Keywords&gt;&lt;Keywords&gt;HDAC&lt;/Keywords&gt;&lt;Keywords&gt;HDAC inhibitor&lt;/Keywords&gt;&lt;Keywords&gt;HDAC inhibitors&lt;/Keywords&gt;&lt;Keywords&gt;Histone&lt;/Keywords&gt;&lt;Keywords&gt;Histone deacetylase&lt;/Keywords&gt;&lt;Keywords&gt;histone deacetylases&lt;/Keywords&gt;&lt;Keywords&gt;HIV&lt;/Keywords&gt;&lt;Keywords&gt;HIV-1&lt;/Keywords&gt;&lt;Keywords&gt;INFECTION&lt;/Keywords&gt;&lt;Keywords&gt;Inhibition&lt;/Keywords&gt;&lt;Keywords&gt;Inhibitor&lt;/Keywords&gt;&lt;Keywords&gt;INHIBITORS&lt;/Keywords&gt;&lt;Keywords&gt;KNOWLEDGE&lt;/Keywords&gt;&lt;Keywords&gt;MM&lt;/Keywords&gt;&lt;Keywords&gt;NO&lt;/Keywords&gt;&lt;Keywords&gt;Patient&lt;/Keywords&gt;&lt;Keywords&gt;POTENT&lt;/Keywords&gt;&lt;Keywords&gt;Protein&lt;/Keywords&gt;&lt;Keywords&gt;Proteins&lt;/Keywords&gt;&lt;Keywords&gt;Range&lt;/Keywords&gt;&lt;Keywords&gt;SPECIFICITIES&lt;/Keywords&gt;&lt;Keywords&gt;Specificity&lt;/Keywords&gt;&lt;Keywords&gt;VALPROIC ACID&lt;/Keywords&gt;&lt;Reprint&gt;Not in File&lt;/Reprint&gt;&lt;Start_Page&gt;22211&lt;/Start_Page&gt;&lt;End_Page&gt;22218&lt;/End_Page&gt;&lt;Periodical&gt;J.Biol.Chem.&lt;/Periodical&gt;&lt;Volume&gt;286&lt;/Volume&gt;&lt;Issue&gt;25&lt;/Issue&gt;&lt;Web_URL&gt;http://www.jbc.org/content/286/25/22211.abstract&lt;/Web_URL&gt;&lt;ZZ_JournalFull&gt;&lt;f name="System"&gt;The Journal of Biological Chemistry&lt;/f&gt;&lt;/ZZ_JournalFull&gt;&lt;ZZ_JournalStdAbbrev&gt;&lt;f name="System"&gt;J.Biol.Chem.&lt;/f&gt;&lt;/ZZ_JournalStdAbbrev&gt;&lt;ZZ_WorkformID&gt;1&lt;/ZZ_WorkformID&gt;&lt;/MDL&gt;&lt;/Cite&gt;&lt;/Refman&gt;</w:instrTex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[1]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8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607</w:t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/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&lt;Refman&gt;&lt;Cite&gt;&lt;Author&gt;Huber&lt;/Author&gt;&lt;Year&gt;2011&lt;/Year&gt;&lt;RecNum&gt;16690&lt;/RecNum&gt;&lt;MDL Ref_Type="Journal"&gt;&lt;Ref_Type&gt;Journal&lt;/Ref_Type&gt;&lt;Ref_ID&gt;16690&lt;/Ref_ID&gt;&lt;Title_Primary&gt;Inhibitors of histone deacetylases&lt;/Title_Primary&gt;&lt;Authors_Primary&gt;Huber,K.&lt;/Authors_Primary&gt;&lt;Authors_Primary&gt;Doyon,G.&lt;/Authors_Primary&gt;&lt;Authors_Primary&gt;Plaks,J.&lt;/Authors_Primary&gt;&lt;Authors_Primary&gt;Fyne,E.&lt;/Authors_Primary&gt;&lt;Authors_Primary&gt;Mellors,J.W.&lt;/Authors_Primary&gt;&lt;Authors_Primary&gt;Sluis-Cremer,N.&lt;/Authors_Primary&gt;&lt;Date_Primary&gt;2011/6/24&lt;/Date_Primary&gt;&lt;Keywords&gt;Acid&lt;/Keywords&gt;&lt;Keywords&gt;Cell&lt;/Keywords&gt;&lt;Keywords&gt;CELLS&lt;/Keywords&gt;&lt;Keywords&gt;Development&lt;/Keywords&gt;&lt;Keywords&gt;EXPRESSION&lt;/Keywords&gt;&lt;Keywords&gt;HDAC&lt;/Keywords&gt;&lt;Keywords&gt;HDAC inhibitor&lt;/Keywords&gt;&lt;Keywords&gt;HDAC inhibitors&lt;/Keywords&gt;&lt;Keywords&gt;Histone&lt;/Keywords&gt;&lt;Keywords&gt;Histone deacetylase&lt;/Keywords&gt;&lt;Keywords&gt;histone deacetylases&lt;/Keywords&gt;&lt;Keywords&gt;HIV&lt;/Keywords&gt;&lt;Keywords&gt;HIV-1&lt;/Keywords&gt;&lt;Keywords&gt;INFECTION&lt;/Keywords&gt;&lt;Keywords&gt;Inhibition&lt;/Keywords&gt;&lt;Keywords&gt;Inhibitor&lt;/Keywords&gt;&lt;Keywords&gt;INHIBITORS&lt;/Keywords&gt;&lt;Keywords&gt;KNOWLEDGE&lt;/Keywords&gt;&lt;Keywords&gt;MM&lt;/Keywords&gt;&lt;Keywords&gt;NO&lt;/Keywords&gt;&lt;Keywords&gt;Patient&lt;/Keywords&gt;&lt;Keywords&gt;POTENT&lt;/Keywords&gt;&lt;Keywords&gt;Protein&lt;/Keywords&gt;&lt;Keywords&gt;Proteins&lt;/Keywords&gt;&lt;Keywords&gt;Range&lt;/Keywords&gt;&lt;Keywords&gt;SPECIFICITIES&lt;/Keywords&gt;&lt;Keywords&gt;Specificity&lt;/Keywords&gt;&lt;Keywords&gt;VALPROIC ACID&lt;/Keywords&gt;&lt;Reprint&gt;Not in File&lt;/Reprint&gt;&lt;Start_Page&gt;22211&lt;/Start_Page&gt;&lt;End_Page&gt;22218&lt;/End_Page&gt;&lt;Periodical&gt;J.Biol.Chem.&lt;/Periodical&gt;&lt;Volume&gt;286&lt;/Volume&gt;&lt;Issue&gt;25&lt;/Issue&gt;&lt;Web_URL&gt;http://www.jbc.org/content/286/25/22211.abstract&lt;/Web_URL&gt;&lt;ZZ_JournalFull&gt;&lt;f name="System"&gt;The Journal of Biological Chemistry&lt;/f&gt;&lt;/ZZ_JournalFull&gt;&lt;ZZ_JournalStdAbbrev&gt;&lt;f name="System"&gt;J.Biol.Chem.&lt;/f&gt;&lt;/ZZ_JournalStdAbbrev&gt;&lt;ZZ_WorkformID&gt;1&lt;/ZZ_WorkformID&gt;&lt;/MDL&gt;&lt;/Cite&gt;&lt;/Refman&gt;</w:instrTex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[1]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14</w:t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/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&lt;Refman&gt;&lt;Cite&gt;&lt;Author&gt;Huber&lt;/Author&gt;&lt;Year&gt;2011&lt;/Year&gt;&lt;RecNum&gt;16690&lt;/RecNum&gt;&lt;MDL Ref_Type="Journal"&gt;&lt;Ref_Type&gt;Journal&lt;/Ref_Type&gt;&lt;Ref_ID&gt;16690&lt;/Ref_ID&gt;&lt;Title_Primary&gt;Inhibitors of histone deacetylases&lt;/Title_Primary&gt;&lt;Authors_Primary&gt;Huber,K.&lt;/Authors_Primary&gt;&lt;Authors_Primary&gt;Doyon,G.&lt;/Authors_Primary&gt;&lt;Authors_Primary&gt;Plaks,J.&lt;/Authors_Primary&gt;&lt;Authors_Primary&gt;Fyne,E.&lt;/Authors_Primary&gt;&lt;Authors_Primary&gt;Mellors,J.W.&lt;/Authors_Primary&gt;&lt;Authors_Primary&gt;Sluis-Cremer,N.&lt;/Authors_Primary&gt;&lt;Date_Primary&gt;2011/6/24&lt;/Date_Primary&gt;&lt;Keywords&gt;Acid&lt;/Keywords&gt;&lt;Keywords&gt;Cell&lt;/Keywords&gt;&lt;Keywords&gt;CELLS&lt;/Keywords&gt;&lt;Keywords&gt;Development&lt;/Keywords&gt;&lt;Keywords&gt;EXPRESSION&lt;/Keywords&gt;&lt;Keywords&gt;HDAC&lt;/Keywords&gt;&lt;Keywords&gt;HDAC inhibitor&lt;/Keywords&gt;&lt;Keywords&gt;HDAC inhibitors&lt;/Keywords&gt;&lt;Keywords&gt;Histone&lt;/Keywords&gt;&lt;Keywords&gt;Histone deacetylase&lt;/Keywords&gt;&lt;Keywords&gt;histone deacetylases&lt;/Keywords&gt;&lt;Keywords&gt;HIV&lt;/Keywords&gt;&lt;Keywords&gt;HIV-1&lt;/Keywords&gt;&lt;Keywords&gt;INFECTION&lt;/Keywords&gt;&lt;Keywords&gt;Inhibition&lt;/Keywords&gt;&lt;Keywords&gt;Inhibitor&lt;/Keywords&gt;&lt;Keywords&gt;INHIBITORS&lt;/Keywords&gt;&lt;Keywords&gt;KNOWLEDGE&lt;/Keywords&gt;&lt;Keywords&gt;MM&lt;/Keywords&gt;&lt;Keywords&gt;NO&lt;/Keywords&gt;&lt;Keywords&gt;Patient&lt;/Keywords&gt;&lt;Keywords&gt;POTENT&lt;/Keywords&gt;&lt;Keywords&gt;Protein&lt;/Keywords&gt;&lt;Keywords&gt;Proteins&lt;/Keywords&gt;&lt;Keywords&gt;Range&lt;/Keywords&gt;&lt;Keywords&gt;SPECIFICITIES&lt;/Keywords&gt;&lt;Keywords&gt;Specificity&lt;/Keywords&gt;&lt;Keywords&gt;VALPROIC ACID&lt;/Keywords&gt;&lt;Reprint&gt;Not in File&lt;/Reprint&gt;&lt;Start_Page&gt;22211&lt;/Start_Page&gt;&lt;End_Page&gt;22218&lt;/End_Page&gt;&lt;Periodical&gt;J.Biol.Chem.&lt;/Periodical&gt;&lt;Volume&gt;286&lt;/Volume&gt;&lt;Issue&gt;25&lt;/Issue&gt;&lt;Web_URL&gt;http://www.jbc.org/content/286/25/22211.abstract&lt;/Web_URL&gt;&lt;ZZ_JournalFull&gt;&lt;f name="System"&gt;The Journal of Biological Chemistry&lt;/f&gt;&lt;/ZZ_JournalFull&gt;&lt;ZZ_JournalStdAbbrev&gt;&lt;f name="System"&gt;J.Biol.Chem.&lt;/f&gt;&lt;/ZZ_JournalStdAbbrev&gt;&lt;ZZ_WorkformID&gt;1&lt;/ZZ_WorkformID&gt;&lt;/MDL&gt;&lt;/Cite&gt;&lt;/Refman&gt;</w:instrTex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[1]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945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14000</w:t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/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&lt;Refman&gt;&lt;Cite&gt;&lt;Author&gt;Huber&lt;/Author&gt;&lt;Year&gt;2011&lt;/Year&gt;&lt;RecNum&gt;16690&lt;/RecNum&gt;&lt;MDL Ref_Type="Journal"&gt;&lt;Ref_Type&gt;Journal&lt;/Ref_Type&gt;&lt;Ref_ID&gt;16690&lt;/Ref_ID&gt;&lt;Title_Primary&gt;Inhibitors of histone deacetylases&lt;/Title_Primary&gt;&lt;Authors_Primary&gt;Huber,K.&lt;/Authors_Primary&gt;&lt;Authors_Primary&gt;Doyon,G.&lt;/Authors_Primary&gt;&lt;Authors_Primary&gt;Plaks,J.&lt;/Authors_Primary&gt;&lt;Authors_Primary&gt;Fyne,E.&lt;/Authors_Primary&gt;&lt;Authors_Primary&gt;Mellors,J.W.&lt;/Authors_Primary&gt;&lt;Authors_Primary&gt;Sluis-Cremer,N.&lt;/Authors_Primary&gt;&lt;Date_Primary&gt;2011/6/24&lt;/Date_Primary&gt;&lt;Keywords&gt;Acid&lt;/Keywords&gt;&lt;Keywords&gt;Cell&lt;/Keywords&gt;&lt;Keywords&gt;CELLS&lt;/Keywords&gt;&lt;Keywords&gt;Development&lt;/Keywords&gt;&lt;Keywords&gt;EXPRESSION&lt;/Keywords&gt;&lt;Keywords&gt;HDAC&lt;/Keywords&gt;&lt;Keywords&gt;HDAC inhibitor&lt;/Keywords&gt;&lt;Keywords&gt;HDAC inhibitors&lt;/Keywords&gt;&lt;Keywords&gt;Histone&lt;/Keywords&gt;&lt;Keywords&gt;Histone deacetylase&lt;/Keywords&gt;&lt;Keywords&gt;histone deacetylases&lt;/Keywords&gt;&lt;Keywords&gt;HIV&lt;/Keywords&gt;&lt;Keywords&gt;HIV-1&lt;/Keywords&gt;&lt;Keywords&gt;INFECTION&lt;/Keywords&gt;&lt;Keywords&gt;Inhibition&lt;/Keywords&gt;&lt;Keywords&gt;Inhibitor&lt;/Keywords&gt;&lt;Keywords&gt;INHIBITORS&lt;/Keywords&gt;&lt;Keywords&gt;KNOWLEDGE&lt;/Keywords&gt;&lt;Keywords&gt;MM&lt;/Keywords&gt;&lt;Keywords&gt;NO&lt;/Keywords&gt;&lt;Keywords&gt;Patient&lt;/Keywords&gt;&lt;Keywords&gt;POTENT&lt;/Keywords&gt;&lt;Keywords&gt;Protein&lt;/Keywords&gt;&lt;Keywords&gt;Proteins&lt;/Keywords&gt;&lt;Keywords&gt;Range&lt;/Keywords&gt;&lt;Keywords&gt;SPECIFICITIES&lt;/Keywords&gt;&lt;Keywords&gt;Specificity&lt;/Keywords&gt;&lt;Keywords&gt;VALPROIC ACID&lt;/Keywords&gt;&lt;Reprint&gt;Not in File&lt;/Reprint&gt;&lt;Start_Page&gt;22211&lt;/Start_Page&gt;&lt;End_Page&gt;22218&lt;/End_Page&gt;&lt;Periodical&gt;J.Biol.Chem.&lt;/Periodical&gt;&lt;Volume&gt;286&lt;/Volume&gt;&lt;Issue&gt;25&lt;/Issue&gt;&lt;Web_URL&gt;http://www.jbc.org/content/286/25/22211.abstract&lt;/Web_URL&gt;&lt;ZZ_JournalFull&gt;&lt;f name="System"&gt;The Journal of Biological Chemistry&lt;/f&gt;&lt;/ZZ_JournalFull&gt;&lt;ZZ_JournalStdAbbrev&gt;&lt;f name="System"&gt;J.Biol.Chem.&lt;/f&gt;&lt;/ZZ_JournalStdAbbrev&gt;&lt;ZZ_WorkformID&gt;1&lt;/ZZ_WorkformID&gt;&lt;/MDL&gt;&lt;/Cite&gt;&lt;/Refman&gt;</w:instrTex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[1]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&gt;50000</w:t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/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&lt;Refman&gt;&lt;Cite&gt;&lt;Author&gt;Huber&lt;/Author&gt;&lt;Year&gt;2011&lt;/Year&gt;&lt;RecNum&gt;16690&lt;/RecNum&gt;&lt;MDL Ref_Type="Journal"&gt;&lt;Ref_Type&gt;Journal&lt;/Ref_Type&gt;&lt;Ref_ID&gt;16690&lt;/Ref_ID&gt;&lt;Title_Primary&gt;Inhibitors of histone deacetylases&lt;/Title_Primary&gt;&lt;Authors_Primary&gt;Huber,K.&lt;/Authors_Primary&gt;&lt;Authors_Primary&gt;Doyon,G.&lt;/Authors_Primary&gt;&lt;Authors_Primary&gt;Plaks,J.&lt;/Authors_Primary&gt;&lt;Authors_Primary&gt;Fyne,E.&lt;/Authors_Primary&gt;&lt;Authors_Primary&gt;Mellors,J.W.&lt;/Authors_Primary&gt;&lt;Authors_Primary&gt;Sluis-Cremer,N.&lt;/Authors_Primary&gt;&lt;Date_Primary&gt;2011/6/24&lt;/Date_Primary&gt;&lt;Keywords&gt;Acid&lt;/Keywords&gt;&lt;Keywords&gt;Cell&lt;/Keywords&gt;&lt;Keywords&gt;CELLS&lt;/Keywords&gt;&lt;Keywords&gt;Development&lt;/Keywords&gt;&lt;Keywords&gt;EXPRESSION&lt;/Keywords&gt;&lt;Keywords&gt;HDAC&lt;/Keywords&gt;&lt;Keywords&gt;HDAC inhibitor&lt;/Keywords&gt;&lt;Keywords&gt;HDAC inhibitors&lt;/Keywords&gt;&lt;Keywords&gt;Histone&lt;/Keywords&gt;&lt;Keywords&gt;Histone deacetylase&lt;/Keywords&gt;&lt;Keywords&gt;histone deacetylases&lt;/Keywords&gt;&lt;Keywords&gt;HIV&lt;/Keywords&gt;&lt;Keywords&gt;HIV-1&lt;/Keywords&gt;&lt;Keywords&gt;INFECTION&lt;/Keywords&gt;&lt;Keywords&gt;Inhibition&lt;/Keywords&gt;&lt;Keywords&gt;Inhibitor&lt;/Keywords&gt;&lt;Keywords&gt;INHIBITORS&lt;/Keywords&gt;&lt;Keywords&gt;KNOWLEDGE&lt;/Keywords&gt;&lt;Keywords&gt;MM&lt;/Keywords&gt;&lt;Keywords&gt;NO&lt;/Keywords&gt;&lt;Keywords&gt;Patient&lt;/Keywords&gt;&lt;Keywords&gt;POTENT&lt;/Keywords&gt;&lt;Keywords&gt;Protein&lt;/Keywords&gt;&lt;Keywords&gt;Proteins&lt;/Keywords&gt;&lt;Keywords&gt;Range&lt;/Keywords&gt;&lt;Keywords&gt;SPECIFICITIES&lt;/Keywords&gt;&lt;Keywords&gt;Specificity&lt;/Keywords&gt;&lt;Keywords&gt;VALPROIC ACID&lt;/Keywords&gt;&lt;Reprint&gt;Not in File&lt;/Reprint&gt;&lt;Start_Page&gt;22211&lt;/Start_Page&gt;&lt;End_Page&gt;22218&lt;/End_Page&gt;&lt;Periodical&gt;J.Biol.Chem.&lt;/Periodical&gt;&lt;Volume&gt;286&lt;/Volume&gt;&lt;Issue&gt;25&lt;/Issue&gt;&lt;Web_URL&gt;http://www.jbc.org/content/286/25/22211.abstract&lt;/Web_URL&gt;&lt;ZZ_JournalFull&gt;&lt;f name="System"&gt;The Journal of Biological Chemistry&lt;/f&gt;&lt;/ZZ_JournalFull&gt;&lt;ZZ_JournalStdAbbrev&gt;&lt;f name="System"&gt;J.Biol.Chem.&lt;/f&gt;&lt;/ZZ_JournalStdAbbrev&gt;&lt;ZZ_WorkformID&gt;1&lt;/ZZ_WorkformID&gt;&lt;/MDL&gt;&lt;/Cite&gt;&lt;/Refman&gt;</w:instrTex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[1]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94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2200</w:t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/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&lt;Refman&gt;&lt;Cite&gt;&lt;Author&gt;Huber&lt;/Author&gt;&lt;Year&gt;2011&lt;/Year&gt;&lt;RecNum&gt;16690&lt;/RecNum&gt;&lt;MDL Ref_Type="Journal"&gt;&lt;Ref_Type&gt;Journal&lt;/Ref_Type&gt;&lt;Ref_ID&gt;16690&lt;/Ref_ID&gt;&lt;Title_Primary&gt;Inhibitors of histone deacetylases&lt;/Title_Primary&gt;&lt;Authors_Primary&gt;Huber,K.&lt;/Authors_Primary&gt;&lt;Authors_Primary&gt;Doyon,G.&lt;/Authors_Primary&gt;&lt;Authors_Primary&gt;Plaks,J.&lt;/Authors_Primary&gt;&lt;Authors_Primary&gt;Fyne,E.&lt;/Authors_Primary&gt;&lt;Authors_Primary&gt;Mellors,J.W.&lt;/Authors_Primary&gt;&lt;Authors_Primary&gt;Sluis-Cremer,N.&lt;/Authors_Primary&gt;&lt;Date_Primary&gt;2011/6/24&lt;/Date_Primary&gt;&lt;Keywords&gt;Acid&lt;/Keywords&gt;&lt;Keywords&gt;Cell&lt;/Keywords&gt;&lt;Keywords&gt;CELLS&lt;/Keywords&gt;&lt;Keywords&gt;Development&lt;/Keywords&gt;&lt;Keywords&gt;EXPRESSION&lt;/Keywords&gt;&lt;Keywords&gt;HDAC&lt;/Keywords&gt;&lt;Keywords&gt;HDAC inhibitor&lt;/Keywords&gt;&lt;Keywords&gt;HDAC inhibitors&lt;/Keywords&gt;&lt;Keywords&gt;Histone&lt;/Keywords&gt;&lt;Keywords&gt;Histone deacetylase&lt;/Keywords&gt;&lt;Keywords&gt;histone deacetylases&lt;/Keywords&gt;&lt;Keywords&gt;HIV&lt;/Keywords&gt;&lt;Keywords&gt;HIV-1&lt;/Keywords&gt;&lt;Keywords&gt;INFECTION&lt;/Keywords&gt;&lt;Keywords&gt;Inhibition&lt;/Keywords&gt;&lt;Keywords&gt;Inhibitor&lt;/Keywords&gt;&lt;Keywords&gt;INHIBITORS&lt;/Keywords&gt;&lt;Keywords&gt;KNOWLEDGE&lt;/Keywords&gt;&lt;Keywords&gt;MM&lt;/Keywords&gt;&lt;Keywords&gt;NO&lt;/Keywords&gt;&lt;Keywords&gt;Patient&lt;/Keywords&gt;&lt;Keywords&gt;POTENT&lt;/Keywords&gt;&lt;Keywords&gt;Protein&lt;/Keywords&gt;&lt;Keywords&gt;Proteins&lt;/Keywords&gt;&lt;Keywords&gt;Range&lt;/Keywords&gt;&lt;Keywords&gt;SPECIFICITIES&lt;/Keywords&gt;&lt;Keywords&gt;Specificity&lt;/Keywords&gt;&lt;Keywords&gt;VALPROIC ACID&lt;/Keywords&gt;&lt;Reprint&gt;Not in File&lt;/Reprint&gt;&lt;Start_Page&gt;22211&lt;/Start_Page&gt;&lt;End_Page&gt;22218&lt;/End_Page&gt;&lt;Periodical&gt;J.Biol.Chem.&lt;/Periodical&gt;&lt;Volume&gt;286&lt;/Volume&gt;&lt;Issue&gt;25&lt;/Issue&gt;&lt;Web_URL&gt;http://www.jbc.org/content/286/25/22211.abstract&lt;/Web_URL&gt;&lt;ZZ_JournalFull&gt;&lt;f name="System"&gt;The Journal of Biological Chemistry&lt;/f&gt;&lt;/ZZ_JournalFull&gt;&lt;ZZ_JournalStdAbbrev&gt;&lt;f name="System"&gt;J.Biol.Chem.&lt;/f&gt;&lt;/ZZ_JournalStdAbbrev&gt;&lt;ZZ_WorkformID&gt;1&lt;/ZZ_WorkformID&gt;&lt;/MDL&gt;&lt;/Cite&gt;&lt;/Refman&gt;</w:instrTex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[1]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&gt;50000</w:t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/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&lt;Refman&gt;&lt;Cite&gt;&lt;Author&gt;Huber&lt;/Author&gt;&lt;Year&gt;2011&lt;/Year&gt;&lt;RecNum&gt;16690&lt;/RecNum&gt;&lt;MDL Ref_Type="Journal"&gt;&lt;Ref_Type&gt;Journal&lt;/Ref_Type&gt;&lt;Ref_ID&gt;16690&lt;/Ref_ID&gt;&lt;Title_Primary&gt;Inhibitors of histone deacetylases&lt;/Title_Primary&gt;&lt;Authors_Primary&gt;Huber,K.&lt;/Authors_Primary&gt;&lt;Authors_Primary&gt;Doyon,G.&lt;/Authors_Primary&gt;&lt;Authors_Primary&gt;Plaks,J.&lt;/Authors_Primary&gt;&lt;Authors_Primary&gt;Fyne,E.&lt;/Authors_Primary&gt;&lt;Authors_Primary&gt;Mellors,J.W.&lt;/Authors_Primary&gt;&lt;Authors_Primary&gt;Sluis-Cremer,N.&lt;/Authors_Primary&gt;&lt;Date_Primary&gt;2011/6/24&lt;/Date_Primary&gt;&lt;Keywords&gt;Acid&lt;/Keywords&gt;&lt;Keywords&gt;Cell&lt;/Keywords&gt;&lt;Keywords&gt;CELLS&lt;/Keywords&gt;&lt;Keywords&gt;Development&lt;/Keywords&gt;&lt;Keywords&gt;EXPRESSION&lt;/Keywords&gt;&lt;Keywords&gt;HDAC&lt;/Keywords&gt;&lt;Keywords&gt;HDAC inhibitor&lt;/Keywords&gt;&lt;Keywords&gt;HDAC inhibitors&lt;/Keywords&gt;&lt;Keywords&gt;Histone&lt;/Keywords&gt;&lt;Keywords&gt;Histone deacetylase&lt;/Keywords&gt;&lt;Keywords&gt;histone deacetylases&lt;/Keywords&gt;&lt;Keywords&gt;HIV&lt;/Keywords&gt;&lt;Keywords&gt;HIV-1&lt;/Keywords&gt;&lt;Keywords&gt;INFECTION&lt;/Keywords&gt;&lt;Keywords&gt;Inhibition&lt;/Keywords&gt;&lt;Keywords&gt;Inhibitor&lt;/Keywords&gt;&lt;Keywords&gt;INHIBITORS&lt;/Keywords&gt;&lt;Keywords&gt;KNOWLEDGE&lt;/Keywords&gt;&lt;Keywords&gt;MM&lt;/Keywords&gt;&lt;Keywords&gt;NO&lt;/Keywords&gt;&lt;Keywords&gt;Patient&lt;/Keywords&gt;&lt;Keywords&gt;POTENT&lt;/Keywords&gt;&lt;Keywords&gt;Protein&lt;/Keywords&gt;&lt;Keywords&gt;Proteins&lt;/Keywords&gt;&lt;Keywords&gt;Range&lt;/Keywords&gt;&lt;Keywords&gt;SPECIFICITIES&lt;/Keywords&gt;&lt;Keywords&gt;Specificity&lt;/Keywords&gt;&lt;Keywords&gt;VALPROIC ACID&lt;/Keywords&gt;&lt;Reprint&gt;Not in File&lt;/Reprint&gt;&lt;Start_Page&gt;22211&lt;/Start_Page&gt;&lt;End_Page&gt;22218&lt;/End_Page&gt;&lt;Periodical&gt;J.Biol.Chem.&lt;/Periodical&gt;&lt;Volume&gt;286&lt;/Volume&gt;&lt;Issue&gt;25&lt;/Issue&gt;&lt;Web_URL&gt;http://www.jbc.org/content/286/25/22211.abstract&lt;/Web_URL&gt;&lt;ZZ_JournalFull&gt;&lt;f name="System"&gt;The Journal of Biological Chemistry&lt;/f&gt;&lt;/ZZ_JournalFull&gt;&lt;ZZ_JournalStdAbbrev&gt;&lt;f name="System"&gt;J.Biol.Chem.&lt;/f&gt;&lt;/ZZ_JournalStdAbbrev&gt;&lt;ZZ_WorkformID&gt;1&lt;/ZZ_WorkformID&gt;&lt;/MDL&gt;&lt;/Cite&gt;&lt;/Refman&gt;</w:instrTex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[1]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34</w:t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/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&lt;Refman&gt;&lt;Cite&gt;&lt;Author&gt;Huber&lt;/Author&gt;&lt;Year&gt;2011&lt;/Year&gt;&lt;RecNum&gt;16690&lt;/RecNum&gt;&lt;MDL Ref_Type="Journal"&gt;&lt;Ref_Type&gt;Journal&lt;/Ref_Type&gt;&lt;Ref_ID&gt;16690&lt;/Ref_ID&gt;&lt;Title_Primary&gt;Inhibitors of histone deacetylases&lt;/Title_Primary&gt;&lt;Authors_Primary&gt;Huber,K.&lt;/Authors_Primary&gt;&lt;Authors_Primary&gt;Doyon,G.&lt;/Authors_Primary&gt;&lt;Authors_Primary&gt;Plaks,J.&lt;/Authors_Primary&gt;&lt;Authors_Primary&gt;Fyne,E.&lt;/Authors_Primary&gt;&lt;Authors_Primary&gt;Mellors,J.W.&lt;/Authors_Primary&gt;&lt;Authors_Primary&gt;Sluis-Cremer,N.&lt;/Authors_Primary&gt;&lt;Date_Primary&gt;2011/6/24&lt;/Date_Primary&gt;&lt;Keywords&gt;Acid&lt;/Keywords&gt;&lt;Keywords&gt;Cell&lt;/Keywords&gt;&lt;Keywords&gt;CELLS&lt;/Keywords&gt;&lt;Keywords&gt;Development&lt;/Keywords&gt;&lt;Keywords&gt;EXPRESSION&lt;/Keywords&gt;&lt;Keywords&gt;HDAC&lt;/Keywords&gt;&lt;Keywords&gt;HDAC inhibitor&lt;/Keywords&gt;&lt;Keywords&gt;HDAC inhibitors&lt;/Keywords&gt;&lt;Keywords&gt;Histone&lt;/Keywords&gt;&lt;Keywords&gt;Histone deacetylase&lt;/Keywords&gt;&lt;Keywords&gt;histone deacetylases&lt;/Keywords&gt;&lt;Keywords&gt;HIV&lt;/Keywords&gt;&lt;Keywords&gt;HIV-1&lt;/Keywords&gt;&lt;Keywords&gt;INFECTION&lt;/Keywords&gt;&lt;Keywords&gt;Inhibition&lt;/Keywords&gt;&lt;Keywords&gt;Inhibitor&lt;/Keywords&gt;&lt;Keywords&gt;INHIBITORS&lt;/Keywords&gt;&lt;Keywords&gt;KNOWLEDGE&lt;/Keywords&gt;&lt;Keywords&gt;MM&lt;/Keywords&gt;&lt;Keywords&gt;NO&lt;/Keywords&gt;&lt;Keywords&gt;Patient&lt;/Keywords&gt;&lt;Keywords&gt;POTENT&lt;/Keywords&gt;&lt;Keywords&gt;Protein&lt;/Keywords&gt;&lt;Keywords&gt;Proteins&lt;/Keywords&gt;&lt;Keywords&gt;Range&lt;/Keywords&gt;&lt;Keywords&gt;SPECIFICITIES&lt;/Keywords&gt;&lt;Keywords&gt;Specificity&lt;/Keywords&gt;&lt;Keywords&gt;VALPROIC ACID&lt;/Keywords&gt;&lt;Reprint&gt;Not in File&lt;/Reprint&gt;&lt;Start_Page&gt;22211&lt;/Start_Page&gt;&lt;End_Page&gt;22218&lt;/End_Page&gt;&lt;Periodical&gt;J.Biol.Chem.&lt;/Periodical&gt;&lt;Volume&gt;286&lt;/Volume&gt;&lt;Issue&gt;25&lt;/Issue&gt;&lt;Web_URL&gt;http://www.jbc.org/content/286/25/22211.abstract&lt;/Web_URL&gt;&lt;ZZ_JournalFull&gt;&lt;f name="System"&gt;The Journal of Biological Chemistry&lt;/f&gt;&lt;/ZZ_JournalFull&gt;&lt;ZZ_JournalStdAbbrev&gt;&lt;f name="System"&gt;J.Biol.Chem.&lt;/f&gt;&lt;/ZZ_JournalStdAbbrev&gt;&lt;ZZ_WorkformID&gt;1&lt;/ZZ_WorkformID&gt;&lt;/MDL&gt;&lt;/Cite&gt;&lt;/Refman&gt;</w:instrTex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[1]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pP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-</w:t>
            </w:r>
          </w:p>
        </w:tc>
      </w:tr>
      <w:tr w:rsidR="0016191C" w:rsidRPr="00397486" w:rsidTr="0016191C">
        <w:trPr>
          <w:trHeight w:val="93"/>
        </w:trPr>
        <w:tc>
          <w:tcPr>
            <w:tcW w:w="150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191C" w:rsidRPr="00397486" w:rsidRDefault="0016191C" w:rsidP="0016191C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38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 w:themeFill="background1"/>
          </w:tcPr>
          <w:p w:rsidR="0016191C" w:rsidRPr="00397486" w:rsidRDefault="0016191C" w:rsidP="0016191C">
            <w:pPr>
              <w:jc w:val="center"/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1263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hAnsi="Times New Roman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16191C" w:rsidRPr="00397486" w:rsidTr="0016191C">
        <w:trPr>
          <w:trHeight w:val="148"/>
        </w:trPr>
        <w:tc>
          <w:tcPr>
            <w:tcW w:w="150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191C" w:rsidRPr="00397486" w:rsidRDefault="0016191C" w:rsidP="0016191C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38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</w:tcPr>
          <w:p w:rsidR="0016191C" w:rsidRPr="00397486" w:rsidRDefault="0016191C" w:rsidP="0016191C">
            <w:pPr>
              <w:spacing w:after="120" w:line="276" w:lineRule="auto"/>
              <w:jc w:val="left"/>
              <w:rPr>
                <w:rFonts w:ascii="Times New Roman" w:eastAsia="Corbel" w:hAnsi="Times New Roman"/>
                <w:b/>
                <w:bCs/>
                <w:i/>
                <w:color w:val="FFFFFF" w:themeColor="background1"/>
                <w:sz w:val="16"/>
                <w:szCs w:val="16"/>
                <w:lang w:val="fr-FR" w:eastAsia="fr-FR"/>
              </w:rPr>
            </w:pPr>
          </w:p>
        </w:tc>
        <w:tc>
          <w:tcPr>
            <w:tcW w:w="10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16191C" w:rsidRPr="00CD6B76" w:rsidRDefault="0016191C" w:rsidP="0016191C">
            <w:pPr>
              <w:spacing w:before="20" w:after="20"/>
              <w:jc w:val="left"/>
              <w:rPr>
                <w:rFonts w:ascii="Times New Roman" w:eastAsia="Corbel" w:hAnsi="Times New Roman"/>
                <w:b/>
                <w:bCs/>
                <w:i/>
                <w:sz w:val="16"/>
                <w:szCs w:val="16"/>
                <w:lang w:val="fr-FR" w:eastAsia="fr-FR"/>
              </w:rPr>
            </w:pPr>
          </w:p>
        </w:tc>
        <w:tc>
          <w:tcPr>
            <w:tcW w:w="10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6191C" w:rsidRPr="006701D3" w:rsidRDefault="0016191C" w:rsidP="0016191C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 w:rsidRPr="006701D3">
              <w:rPr>
                <w:rFonts w:ascii="Times New Roman" w:hAnsi="Times New Roman"/>
                <w:b/>
                <w:sz w:val="20"/>
              </w:rPr>
              <w:t>Disease</w:t>
            </w:r>
          </w:p>
        </w:tc>
        <w:tc>
          <w:tcPr>
            <w:tcW w:w="469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6191C" w:rsidRPr="006701D3" w:rsidRDefault="0016191C" w:rsidP="0016191C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 w:rsidRPr="006701D3">
              <w:rPr>
                <w:rFonts w:ascii="Times New Roman" w:hAnsi="Times New Roman"/>
                <w:b/>
                <w:sz w:val="20"/>
              </w:rPr>
              <w:t>Outcomes</w:t>
            </w:r>
          </w:p>
        </w:tc>
        <w:tc>
          <w:tcPr>
            <w:tcW w:w="4498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16191C" w:rsidRPr="006701D3" w:rsidRDefault="0016191C" w:rsidP="0016191C">
            <w:pPr>
              <w:spacing w:before="20" w:after="20"/>
              <w:jc w:val="center"/>
              <w:rPr>
                <w:rFonts w:ascii="Times New Roman" w:hAnsi="Times New Roman"/>
                <w:b/>
                <w:sz w:val="20"/>
              </w:rPr>
            </w:pPr>
            <w:r w:rsidRPr="006701D3">
              <w:rPr>
                <w:rFonts w:ascii="Times New Roman" w:hAnsi="Times New Roman"/>
                <w:b/>
                <w:sz w:val="20"/>
              </w:rPr>
              <w:t>Observed in</w:t>
            </w:r>
          </w:p>
        </w:tc>
      </w:tr>
      <w:tr w:rsidR="0016191C" w:rsidRPr="00397486" w:rsidTr="0016191C">
        <w:trPr>
          <w:trHeight w:val="148"/>
        </w:trPr>
        <w:tc>
          <w:tcPr>
            <w:tcW w:w="150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6191C" w:rsidRPr="00397486" w:rsidRDefault="0016191C" w:rsidP="0016191C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</w:p>
        </w:tc>
        <w:tc>
          <w:tcPr>
            <w:tcW w:w="38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</w:tcPr>
          <w:p w:rsidR="0016191C" w:rsidRPr="00397486" w:rsidRDefault="0016191C" w:rsidP="0016191C">
            <w:pPr>
              <w:spacing w:after="120" w:line="276" w:lineRule="auto"/>
              <w:jc w:val="left"/>
              <w:rPr>
                <w:rFonts w:ascii="Times New Roman" w:eastAsia="Corbel" w:hAnsi="Times New Roman"/>
                <w:b/>
                <w:bCs/>
                <w:i/>
                <w:sz w:val="16"/>
                <w:szCs w:val="16"/>
                <w:lang w:val="fr-FR" w:eastAsia="fr-FR"/>
              </w:rPr>
            </w:pPr>
          </w:p>
        </w:tc>
        <w:tc>
          <w:tcPr>
            <w:tcW w:w="10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16191C" w:rsidRDefault="0016191C" w:rsidP="0016191C">
            <w:pPr>
              <w:spacing w:before="20" w:after="20"/>
              <w:ind w:left="113" w:right="113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r w:rsidRPr="00397486">
              <w:rPr>
                <w:rFonts w:ascii="Times New Roman" w:eastAsia="Corbel" w:hAnsi="Times New Roman"/>
                <w:b/>
                <w:bCs/>
                <w:i/>
                <w:sz w:val="16"/>
                <w:szCs w:val="16"/>
                <w:lang w:val="fr-FR" w:eastAsia="fr-FR"/>
              </w:rPr>
              <w:t>In vitro</w:t>
            </w:r>
            <w:r w:rsidRPr="00397486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 xml:space="preserve"> </w:t>
            </w:r>
          </w:p>
          <w:p w:rsidR="0016191C" w:rsidRPr="00397486" w:rsidRDefault="0016191C" w:rsidP="0016191C">
            <w:pPr>
              <w:spacing w:before="20" w:after="20"/>
              <w:ind w:left="113" w:right="113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</w:pPr>
            <w:proofErr w:type="spellStart"/>
            <w:r w:rsidRPr="00397486">
              <w:rPr>
                <w:rFonts w:ascii="Times New Roman" w:eastAsia="Corbel" w:hAnsi="Times New Roman"/>
                <w:b/>
                <w:bCs/>
                <w:sz w:val="16"/>
                <w:szCs w:val="16"/>
                <w:lang w:val="fr-FR" w:eastAsia="fr-FR"/>
              </w:rPr>
              <w:t>outcomes</w:t>
            </w:r>
            <w:proofErr w:type="spellEnd"/>
          </w:p>
        </w:tc>
        <w:tc>
          <w:tcPr>
            <w:tcW w:w="104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</w:pPr>
            <w:r w:rsidRPr="00397486"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  <w:t>AD</w:t>
            </w:r>
          </w:p>
        </w:tc>
        <w:tc>
          <w:tcPr>
            <w:tcW w:w="4693" w:type="dxa"/>
            <w:gridSpan w:val="6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hideMark/>
          </w:tcPr>
          <w:p w:rsidR="0016191C" w:rsidRPr="00397486" w:rsidRDefault="0016191C" w:rsidP="0016191C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Effect </w: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on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Aβ plaque pathology</w: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>
                <w:fldData xml:space="preserve">PFJlZm1hbj48Q2l0ZT48QXV0aG9yPk51dXRpbmVuPC9BdXRob3I+PFllYXI+MjAxMDwvWWVhcj48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=
</w:fldData>
              </w:fldChar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REFMGR.CITE </w:instrTex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>
                <w:fldData xml:space="preserve">PFJlZm1hbj48Q2l0ZT48QXV0aG9yPk51dXRpbmVuPC9BdXRob3I+PFllYXI+MjAxMDwvWWVhcj48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=
</w:fldData>
              </w:fldChar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EN.CITE.DATA </w:instrTex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separate"/>
            </w:r>
            <w:r>
              <w:rPr>
                <w:rFonts w:ascii="Times New Roman" w:eastAsia="Corbel" w:hAnsi="Times New Roman"/>
                <w:noProof/>
                <w:sz w:val="16"/>
                <w:szCs w:val="16"/>
                <w:lang w:eastAsia="fr-FR"/>
              </w:rPr>
              <w:t>[2]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4498" w:type="dxa"/>
            <w:gridSpan w:val="5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6191C" w:rsidRPr="00397486" w:rsidRDefault="0016191C" w:rsidP="0016191C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  <w:proofErr w:type="spellStart"/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>Human</w:t>
            </w:r>
            <w:proofErr w:type="spellEnd"/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astrocytes</w:t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t xml:space="preserve"> 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PFJlZm1hbj48Q2l0ZT48QXV0aG9yPk51dXRpbmVuPC9BdXRob3I+PFllYXI+MjAxMDwvWWVhcj48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=
</w:fldData>
              </w:fldChar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REFMGR.CITE </w:instrText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begin">
                <w:fldData xml:space="preserve">PFJlZm1hbj48Q2l0ZT48QXV0aG9yPk51dXRpbmVuPC9BdXRob3I+PFllYXI+MjAxMDwvWWVhcj48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=
</w:fldData>
              </w:fldChar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instrText xml:space="preserve"> ADDIN EN.CITE.DATA </w:instrText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separate"/>
            </w:r>
            <w:r>
              <w:rPr>
                <w:rFonts w:ascii="Times New Roman" w:eastAsia="Corbel" w:hAnsi="Times New Roman"/>
                <w:noProof/>
                <w:sz w:val="16"/>
                <w:szCs w:val="16"/>
                <w:lang w:val="fr-FR" w:eastAsia="fr-FR"/>
              </w:rPr>
              <w:t>[2]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val="fr-FR" w:eastAsia="fr-FR"/>
              </w:rPr>
              <w:fldChar w:fldCharType="end"/>
            </w:r>
          </w:p>
        </w:tc>
      </w:tr>
      <w:tr w:rsidR="0016191C" w:rsidRPr="00397486" w:rsidTr="0016191C">
        <w:trPr>
          <w:trHeight w:val="154"/>
        </w:trPr>
        <w:tc>
          <w:tcPr>
            <w:tcW w:w="150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6191C" w:rsidRPr="00397486" w:rsidRDefault="0016191C" w:rsidP="0016191C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38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</w:tcPr>
          <w:p w:rsidR="0016191C" w:rsidRPr="00397486" w:rsidRDefault="0016191C" w:rsidP="0016191C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02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044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sz w:val="16"/>
                <w:szCs w:val="16"/>
                <w:lang w:val="fr-FR" w:eastAsia="fr-FR"/>
              </w:rPr>
            </w:pPr>
            <w:r w:rsidRPr="00397486">
              <w:rPr>
                <w:rFonts w:ascii="Times New Roman" w:hAnsi="Times New Roman"/>
                <w:b/>
                <w:sz w:val="16"/>
                <w:szCs w:val="16"/>
              </w:rPr>
              <w:t>ND and Co</w:t>
            </w:r>
          </w:p>
        </w:tc>
        <w:tc>
          <w:tcPr>
            <w:tcW w:w="4693" w:type="dxa"/>
            <w:gridSpan w:val="6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16191C" w:rsidRPr="00397486" w:rsidRDefault="0016191C" w:rsidP="0016191C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D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isrupt</w: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ion of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aggregosome</w:t>
            </w:r>
            <w:proofErr w:type="spellEnd"/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formation</w: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>
                <w:fldData xml:space="preserve">PFJlZm1hbj48Q2l0ZT48QXV0aG9yPkNvcmNvcmFuPC9BdXRob3I+PFllYXI+MjAwNDwvWWVhcj48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</w:fldData>
              </w:fldChar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REFMGR.CITE </w:instrTex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>
                <w:fldData xml:space="preserve">PFJlZm1hbj48Q2l0ZT48QXV0aG9yPkNvcmNvcmFuPC9BdXRob3I+PFllYXI+MjAwNDwvWWVhcj48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</w:fldData>
              </w:fldChar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EN.CITE.DATA </w:instrTex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separate"/>
            </w:r>
            <w:r>
              <w:rPr>
                <w:rFonts w:ascii="Times New Roman" w:eastAsia="Corbel" w:hAnsi="Times New Roman"/>
                <w:noProof/>
                <w:sz w:val="16"/>
                <w:szCs w:val="16"/>
                <w:lang w:eastAsia="fr-FR"/>
              </w:rPr>
              <w:t>[3]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</w:p>
        </w:tc>
        <w:tc>
          <w:tcPr>
            <w:tcW w:w="449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16191C" w:rsidRPr="00397486" w:rsidRDefault="0016191C" w:rsidP="0016191C">
            <w:pPr>
              <w:spacing w:before="20" w:after="20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397486">
              <w:rPr>
                <w:rFonts w:ascii="Times New Roman" w:hAnsi="Times New Roman"/>
                <w:bCs/>
                <w:sz w:val="16"/>
                <w:szCs w:val="16"/>
              </w:rPr>
              <w:t xml:space="preserve">COS1 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c</w:t>
            </w:r>
            <w:r w:rsidRPr="00397486">
              <w:rPr>
                <w:rFonts w:ascii="Times New Roman" w:hAnsi="Times New Roman"/>
                <w:bCs/>
                <w:sz w:val="16"/>
                <w:szCs w:val="16"/>
              </w:rPr>
              <w:t>ells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Pr="00397486">
              <w:rPr>
                <w:rFonts w:ascii="Times New Roman" w:hAnsi="Times New Roman"/>
                <w:bCs/>
                <w:sz w:val="16"/>
                <w:szCs w:val="16"/>
              </w:rPr>
              <w:fldChar w:fldCharType="begin">
                <w:fldData xml:space="preserve">PFJlZm1hbj48Q2l0ZT48QXV0aG9yPkNvcmNvcmFuPC9BdXRob3I+PFllYXI+MjAwNDwvWWVhcj48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</w:fldData>
              </w:fldChar>
            </w:r>
            <w:r>
              <w:rPr>
                <w:rFonts w:ascii="Times New Roman" w:hAnsi="Times New Roman"/>
                <w:bCs/>
                <w:sz w:val="16"/>
                <w:szCs w:val="16"/>
              </w:rPr>
              <w:instrText xml:space="preserve"> ADDIN REFMGR.CITE </w:instrText>
            </w:r>
            <w:r>
              <w:rPr>
                <w:rFonts w:ascii="Times New Roman" w:hAnsi="Times New Roman"/>
                <w:bCs/>
                <w:sz w:val="16"/>
                <w:szCs w:val="16"/>
              </w:rPr>
              <w:fldChar w:fldCharType="begin">
                <w:fldData xml:space="preserve">PFJlZm1hbj48Q2l0ZT48QXV0aG9yPkNvcmNvcmFuPC9BdXRob3I+PFllYXI+MjAwNDwvWWVhcj48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</w:fldData>
              </w:fldChar>
            </w:r>
            <w:r>
              <w:rPr>
                <w:rFonts w:ascii="Times New Roman" w:hAnsi="Times New Roman"/>
                <w:bCs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/>
                <w:bCs/>
                <w:sz w:val="16"/>
                <w:szCs w:val="16"/>
              </w:rPr>
            </w:r>
            <w:r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  <w:r w:rsidRPr="00397486">
              <w:rPr>
                <w:rFonts w:ascii="Times New Roman" w:hAnsi="Times New Roman"/>
                <w:bCs/>
                <w:sz w:val="16"/>
                <w:szCs w:val="16"/>
              </w:rPr>
            </w:r>
            <w:r w:rsidRPr="00397486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/>
                <w:bCs/>
                <w:noProof/>
                <w:sz w:val="16"/>
                <w:szCs w:val="16"/>
              </w:rPr>
              <w:t>[3]</w:t>
            </w:r>
            <w:r w:rsidRPr="00397486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</w:p>
        </w:tc>
      </w:tr>
      <w:tr w:rsidR="0016191C" w:rsidRPr="0079605C" w:rsidTr="0016191C">
        <w:trPr>
          <w:trHeight w:val="475"/>
        </w:trPr>
        <w:tc>
          <w:tcPr>
            <w:tcW w:w="150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191C" w:rsidRPr="00397486" w:rsidRDefault="0016191C" w:rsidP="0016191C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38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FF" w:themeFill="background1"/>
          </w:tcPr>
          <w:p w:rsidR="0016191C" w:rsidRPr="00397486" w:rsidRDefault="0016191C" w:rsidP="0016191C">
            <w:pPr>
              <w:spacing w:after="120" w:line="276" w:lineRule="auto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02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eastAsia="Corbel" w:hAnsi="Times New Roman"/>
                <w:b/>
                <w:bCs/>
                <w:sz w:val="16"/>
                <w:szCs w:val="16"/>
                <w:lang w:eastAsia="fr-FR"/>
              </w:rPr>
            </w:pPr>
          </w:p>
        </w:tc>
        <w:tc>
          <w:tcPr>
            <w:tcW w:w="1044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6191C" w:rsidRPr="00397486" w:rsidRDefault="0016191C" w:rsidP="0016191C">
            <w:pPr>
              <w:spacing w:before="20" w:after="20"/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  <w:tc>
          <w:tcPr>
            <w:tcW w:w="4693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6191C" w:rsidRPr="00397486" w:rsidRDefault="0016191C" w:rsidP="0016191C">
            <w:pPr>
              <w:spacing w:before="20" w:after="20"/>
              <w:jc w:val="left"/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pPr>
            <w:proofErr w:type="spellStart"/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Neuroprotection</w:t>
            </w:r>
            <w:proofErr w:type="spellEnd"/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against ox</w: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i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>dative stress</w: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>
                <w:fldData xml:space="preserve">PFJlZm1hbj48Q2l0ZT48QXV0aG9yPkxhbmdsZXk8L0F1dGhvcj48WWVhcj4yMDA4PC9ZZWFyPjxS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</w:fldData>
              </w:fldChar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REFMGR.CITE </w:instrTex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begin">
                <w:fldData xml:space="preserve">PFJlZm1hbj48Q2l0ZT48QXV0aG9yPkxhbmdsZXk8L0F1dGhvcj48WWVhcj4yMDA4PC9ZZWFyPjxS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</w:fldData>
              </w:fldChar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instrText xml:space="preserve"> ADDIN EN.CITE.DATA </w:instrText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r>
            <w:r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separate"/>
            </w:r>
            <w:r>
              <w:rPr>
                <w:rFonts w:ascii="Times New Roman" w:eastAsia="Corbel" w:hAnsi="Times New Roman"/>
                <w:noProof/>
                <w:sz w:val="16"/>
                <w:szCs w:val="16"/>
                <w:lang w:eastAsia="fr-FR"/>
              </w:rPr>
              <w:t>[4-6]</w:t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fldChar w:fldCharType="end"/>
            </w:r>
            <w:r w:rsidRPr="00397486">
              <w:rPr>
                <w:rFonts w:ascii="Times New Roman" w:eastAsia="Corbel" w:hAnsi="Times New Roman"/>
                <w:sz w:val="16"/>
                <w:szCs w:val="16"/>
                <w:lang w:eastAsia="fr-FR"/>
              </w:rPr>
              <w:t xml:space="preserve"> </w:t>
            </w:r>
          </w:p>
        </w:tc>
        <w:tc>
          <w:tcPr>
            <w:tcW w:w="4498" w:type="dxa"/>
            <w:gridSpan w:val="5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6191C" w:rsidRPr="00660E80" w:rsidRDefault="0016191C" w:rsidP="0016191C">
            <w:pPr>
              <w:spacing w:before="20" w:after="20"/>
              <w:jc w:val="left"/>
              <w:rPr>
                <w:rFonts w:ascii="Times New Roman" w:hAnsi="Times New Roman"/>
                <w:sz w:val="16"/>
                <w:szCs w:val="16"/>
                <w:lang w:val="fr-CH"/>
              </w:rPr>
            </w:pPr>
            <w:r w:rsidRPr="00660E80">
              <w:rPr>
                <w:rFonts w:ascii="Times New Roman" w:hAnsi="Times New Roman"/>
                <w:sz w:val="16"/>
                <w:szCs w:val="16"/>
                <w:lang w:val="fr-CH"/>
              </w:rPr>
              <w:t xml:space="preserve">Rat </w:t>
            </w:r>
            <w:proofErr w:type="spellStart"/>
            <w:r w:rsidRPr="00660E80">
              <w:rPr>
                <w:rFonts w:ascii="Times New Roman" w:hAnsi="Times New Roman"/>
                <w:sz w:val="16"/>
                <w:szCs w:val="16"/>
                <w:lang w:val="fr-CH"/>
              </w:rPr>
              <w:t>cerebral</w:t>
            </w:r>
            <w:proofErr w:type="spellEnd"/>
            <w:r w:rsidRPr="00660E80">
              <w:rPr>
                <w:rFonts w:ascii="Times New Roman" w:hAnsi="Times New Roman"/>
                <w:sz w:val="16"/>
                <w:szCs w:val="16"/>
                <w:lang w:val="fr-CH"/>
              </w:rPr>
              <w:t xml:space="preserve"> cortex </w:t>
            </w:r>
            <w:proofErr w:type="spellStart"/>
            <w:r w:rsidRPr="00660E80">
              <w:rPr>
                <w:rFonts w:ascii="Times New Roman" w:hAnsi="Times New Roman"/>
                <w:sz w:val="16"/>
                <w:szCs w:val="16"/>
                <w:lang w:val="fr-CH"/>
              </w:rPr>
              <w:t>neurons</w:t>
            </w:r>
            <w:proofErr w:type="spellEnd"/>
            <w:r w:rsidRPr="00660E80">
              <w:rPr>
                <w:rFonts w:ascii="Times New Roman" w:hAnsi="Times New Roman"/>
                <w:sz w:val="16"/>
                <w:szCs w:val="16"/>
                <w:lang w:val="fr-CH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fr-CH"/>
              </w:rPr>
              <w:t xml:space="preserve"> </w:t>
            </w:r>
            <w:r w:rsidRPr="00397486">
              <w:rPr>
                <w:rFonts w:ascii="Times New Roman" w:hAnsi="Times New Roman"/>
                <w:sz w:val="16"/>
                <w:szCs w:val="16"/>
              </w:rPr>
              <w:fldChar w:fldCharType="begin">
                <w:fldData xml:space="preserve">PFJlZm1hbj48Q2l0ZT48QXV0aG9yPkxhbmdsZXk8L0F1dGhvcj48WWVhcj4yMDA4PC9ZZWFyPjxS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</w:fldData>
              </w:fldChar>
            </w:r>
            <w:r>
              <w:rPr>
                <w:rFonts w:ascii="Times New Roman" w:hAnsi="Times New Roman"/>
                <w:sz w:val="16"/>
                <w:szCs w:val="16"/>
                <w:lang w:val="fr-CH"/>
              </w:rPr>
              <w:instrText xml:space="preserve"> ADDIN REFMGR.CITE </w:instrText>
            </w:r>
            <w:r>
              <w:rPr>
                <w:rFonts w:ascii="Times New Roman" w:hAnsi="Times New Roman"/>
                <w:sz w:val="16"/>
                <w:szCs w:val="16"/>
                <w:lang w:val="fr-CH"/>
              </w:rPr>
              <w:fldChar w:fldCharType="begin">
                <w:fldData xml:space="preserve">PFJlZm1hbj48Q2l0ZT48QXV0aG9yPkxhbmdsZXk8L0F1dGhvcj48WWVhcj4yMDA4PC9ZZWFyPjxS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</w:fldData>
              </w:fldChar>
            </w:r>
            <w:r>
              <w:rPr>
                <w:rFonts w:ascii="Times New Roman" w:hAnsi="Times New Roman"/>
                <w:sz w:val="16"/>
                <w:szCs w:val="16"/>
                <w:lang w:val="fr-CH"/>
              </w:rPr>
              <w:instrText xml:space="preserve"> ADDIN EN.CITE.DATA </w:instrText>
            </w:r>
            <w:r>
              <w:rPr>
                <w:rFonts w:ascii="Times New Roman" w:hAnsi="Times New Roman"/>
                <w:sz w:val="16"/>
                <w:szCs w:val="16"/>
                <w:lang w:val="fr-CH"/>
              </w:rPr>
            </w:r>
            <w:r>
              <w:rPr>
                <w:rFonts w:ascii="Times New Roman" w:hAnsi="Times New Roman"/>
                <w:sz w:val="16"/>
                <w:szCs w:val="16"/>
                <w:lang w:val="fr-CH"/>
              </w:rPr>
              <w:fldChar w:fldCharType="end"/>
            </w:r>
            <w:r w:rsidRPr="00397486">
              <w:rPr>
                <w:rFonts w:ascii="Times New Roman" w:hAnsi="Times New Roman"/>
                <w:sz w:val="16"/>
                <w:szCs w:val="16"/>
              </w:rPr>
            </w:r>
            <w:r w:rsidRPr="00397486">
              <w:rPr>
                <w:rFonts w:ascii="Times New Roman" w:hAnsi="Times New Roman"/>
                <w:sz w:val="16"/>
                <w:szCs w:val="16"/>
              </w:rPr>
              <w:fldChar w:fldCharType="separate"/>
            </w:r>
            <w:r w:rsidRPr="0022637E">
              <w:rPr>
                <w:rFonts w:ascii="Times New Roman" w:hAnsi="Times New Roman"/>
                <w:noProof/>
                <w:sz w:val="16"/>
                <w:szCs w:val="16"/>
                <w:lang w:val="fr-CH"/>
              </w:rPr>
              <w:t>[4,5]</w:t>
            </w:r>
            <w:r w:rsidRPr="00397486">
              <w:rPr>
                <w:rFonts w:ascii="Times New Roman" w:hAnsi="Times New Roman"/>
                <w:sz w:val="16"/>
                <w:szCs w:val="16"/>
              </w:rPr>
              <w:fldChar w:fldCharType="end"/>
            </w:r>
            <w:r>
              <w:rPr>
                <w:rFonts w:ascii="Times New Roman" w:hAnsi="Times New Roman"/>
                <w:sz w:val="16"/>
                <w:szCs w:val="16"/>
                <w:lang w:val="fr-CH"/>
              </w:rPr>
              <w:t>,</w:t>
            </w:r>
            <w:r w:rsidRPr="00660E80">
              <w:rPr>
                <w:rFonts w:ascii="Times New Roman" w:hAnsi="Times New Roman"/>
                <w:sz w:val="16"/>
                <w:szCs w:val="16"/>
                <w:lang w:val="fr-CH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fr-CH"/>
              </w:rPr>
              <w:t>r</w:t>
            </w:r>
            <w:r w:rsidRPr="00660E80">
              <w:rPr>
                <w:rFonts w:ascii="Times New Roman" w:hAnsi="Times New Roman"/>
                <w:sz w:val="16"/>
                <w:szCs w:val="16"/>
                <w:lang w:val="fr-CH"/>
              </w:rPr>
              <w:t>at</w:t>
            </w:r>
            <w:r w:rsidRPr="00660E80">
              <w:rPr>
                <w:rFonts w:ascii="Times New Roman" w:hAnsi="Times New Roman"/>
                <w:bCs/>
                <w:sz w:val="16"/>
                <w:szCs w:val="16"/>
                <w:lang w:val="fr-CH"/>
              </w:rPr>
              <w:t xml:space="preserve"> </w:t>
            </w:r>
            <w:r>
              <w:rPr>
                <w:rFonts w:ascii="Times New Roman" w:hAnsi="Times New Roman"/>
                <w:bCs/>
                <w:sz w:val="16"/>
                <w:szCs w:val="16"/>
                <w:lang w:val="fr-CH"/>
              </w:rPr>
              <w:t>d</w:t>
            </w:r>
            <w:r w:rsidRPr="00660E80">
              <w:rPr>
                <w:rFonts w:ascii="Times New Roman" w:hAnsi="Times New Roman"/>
                <w:bCs/>
                <w:sz w:val="16"/>
                <w:szCs w:val="16"/>
                <w:lang w:val="fr-CH"/>
              </w:rPr>
              <w:t xml:space="preserve">orsal </w:t>
            </w:r>
            <w:proofErr w:type="spellStart"/>
            <w:r>
              <w:rPr>
                <w:rFonts w:ascii="Times New Roman" w:hAnsi="Times New Roman"/>
                <w:bCs/>
                <w:sz w:val="16"/>
                <w:szCs w:val="16"/>
                <w:lang w:val="fr-CH"/>
              </w:rPr>
              <w:t>r</w:t>
            </w:r>
            <w:r w:rsidRPr="00660E80">
              <w:rPr>
                <w:rFonts w:ascii="Times New Roman" w:hAnsi="Times New Roman"/>
                <w:bCs/>
                <w:sz w:val="16"/>
                <w:szCs w:val="16"/>
                <w:lang w:val="fr-CH"/>
              </w:rPr>
              <w:t>oot</w:t>
            </w:r>
            <w:proofErr w:type="spellEnd"/>
            <w:r w:rsidRPr="00660E80">
              <w:rPr>
                <w:rFonts w:ascii="Times New Roman" w:hAnsi="Times New Roman"/>
                <w:bCs/>
                <w:sz w:val="16"/>
                <w:szCs w:val="16"/>
                <w:lang w:val="fr-CH"/>
              </w:rPr>
              <w:t xml:space="preserve"> </w:t>
            </w:r>
            <w:r>
              <w:rPr>
                <w:rFonts w:ascii="Times New Roman" w:hAnsi="Times New Roman"/>
                <w:bCs/>
                <w:sz w:val="16"/>
                <w:szCs w:val="16"/>
                <w:lang w:val="fr-CH"/>
              </w:rPr>
              <w:t>g</w:t>
            </w:r>
            <w:r w:rsidRPr="00660E80">
              <w:rPr>
                <w:rFonts w:ascii="Times New Roman" w:hAnsi="Times New Roman"/>
                <w:bCs/>
                <w:sz w:val="16"/>
                <w:szCs w:val="16"/>
                <w:lang w:val="fr-CH"/>
              </w:rPr>
              <w:t xml:space="preserve">anglion </w:t>
            </w:r>
            <w:proofErr w:type="spellStart"/>
            <w:r>
              <w:rPr>
                <w:rFonts w:ascii="Times New Roman" w:hAnsi="Times New Roman"/>
                <w:bCs/>
                <w:sz w:val="16"/>
                <w:szCs w:val="16"/>
                <w:lang w:val="fr-CH"/>
              </w:rPr>
              <w:t>n</w:t>
            </w:r>
            <w:r w:rsidRPr="00660E80">
              <w:rPr>
                <w:rFonts w:ascii="Times New Roman" w:hAnsi="Times New Roman"/>
                <w:bCs/>
                <w:sz w:val="16"/>
                <w:szCs w:val="16"/>
                <w:lang w:val="fr-CH"/>
              </w:rPr>
              <w:t>eurons</w:t>
            </w:r>
            <w:proofErr w:type="spellEnd"/>
            <w:r>
              <w:rPr>
                <w:rFonts w:ascii="Times New Roman" w:hAnsi="Times New Roman"/>
                <w:bCs/>
                <w:sz w:val="16"/>
                <w:szCs w:val="16"/>
                <w:lang w:val="fr-CH"/>
              </w:rPr>
              <w:t xml:space="preserve"> </w:t>
            </w:r>
            <w:r w:rsidRPr="00397486">
              <w:rPr>
                <w:rFonts w:ascii="Times New Roman" w:hAnsi="Times New Roman"/>
                <w:bCs/>
                <w:sz w:val="16"/>
                <w:szCs w:val="16"/>
              </w:rPr>
              <w:fldChar w:fldCharType="begin">
                <w:fldData xml:space="preserve">PFJlZm1hbj48Q2l0ZT48QXV0aG9yPlJpdmllY2NpbzwvQXV0aG9yPjxZZWFyPjIwMDk8L1llYXI+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</w:fldData>
              </w:fldChar>
            </w:r>
            <w:r>
              <w:rPr>
                <w:rFonts w:ascii="Times New Roman" w:hAnsi="Times New Roman"/>
                <w:bCs/>
                <w:sz w:val="16"/>
                <w:szCs w:val="16"/>
                <w:lang w:val="fr-CH"/>
              </w:rPr>
              <w:instrText xml:space="preserve"> ADDIN REFMGR.CITE </w:instrText>
            </w:r>
            <w:r>
              <w:rPr>
                <w:rFonts w:ascii="Times New Roman" w:hAnsi="Times New Roman"/>
                <w:bCs/>
                <w:sz w:val="16"/>
                <w:szCs w:val="16"/>
                <w:lang w:val="fr-CH"/>
              </w:rPr>
              <w:fldChar w:fldCharType="begin">
                <w:fldData xml:space="preserve">PFJlZm1hbj48Q2l0ZT48QXV0aG9yPlJpdmllY2NpbzwvQXV0aG9yPjxZZWFyPjIwMDk8L1llYXI+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</w:fldData>
              </w:fldChar>
            </w:r>
            <w:r>
              <w:rPr>
                <w:rFonts w:ascii="Times New Roman" w:hAnsi="Times New Roman"/>
                <w:bCs/>
                <w:sz w:val="16"/>
                <w:szCs w:val="16"/>
                <w:lang w:val="fr-CH"/>
              </w:rPr>
              <w:instrText xml:space="preserve"> ADDIN EN.CITE.DATA </w:instrText>
            </w:r>
            <w:r>
              <w:rPr>
                <w:rFonts w:ascii="Times New Roman" w:hAnsi="Times New Roman"/>
                <w:bCs/>
                <w:sz w:val="16"/>
                <w:szCs w:val="16"/>
                <w:lang w:val="fr-CH"/>
              </w:rPr>
            </w:r>
            <w:r>
              <w:rPr>
                <w:rFonts w:ascii="Times New Roman" w:hAnsi="Times New Roman"/>
                <w:bCs/>
                <w:sz w:val="16"/>
                <w:szCs w:val="16"/>
                <w:lang w:val="fr-CH"/>
              </w:rPr>
              <w:fldChar w:fldCharType="end"/>
            </w:r>
            <w:r w:rsidRPr="00397486">
              <w:rPr>
                <w:rFonts w:ascii="Times New Roman" w:hAnsi="Times New Roman"/>
                <w:bCs/>
                <w:sz w:val="16"/>
                <w:szCs w:val="16"/>
              </w:rPr>
            </w:r>
            <w:r w:rsidRPr="00397486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Pr="0022637E">
              <w:rPr>
                <w:rFonts w:ascii="Times New Roman" w:hAnsi="Times New Roman"/>
                <w:bCs/>
                <w:noProof/>
                <w:sz w:val="16"/>
                <w:szCs w:val="16"/>
                <w:lang w:val="fr-CH"/>
              </w:rPr>
              <w:t>[6]</w:t>
            </w:r>
            <w:r w:rsidRPr="00397486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</w:p>
        </w:tc>
      </w:tr>
    </w:tbl>
    <w:p w:rsidR="00E86C36" w:rsidRPr="0079605C" w:rsidRDefault="00E86C36" w:rsidP="00DE7886">
      <w:pPr>
        <w:spacing w:after="0"/>
        <w:jc w:val="left"/>
        <w:rPr>
          <w:sz w:val="20"/>
          <w:lang w:val="fr-CH"/>
        </w:rPr>
      </w:pPr>
    </w:p>
    <w:p w:rsidR="00E86C36" w:rsidRPr="0079605C" w:rsidRDefault="00E86C36" w:rsidP="00DE7886">
      <w:pPr>
        <w:spacing w:after="0"/>
        <w:jc w:val="left"/>
        <w:rPr>
          <w:sz w:val="20"/>
          <w:lang w:val="fr-CH"/>
        </w:rPr>
      </w:pPr>
    </w:p>
    <w:p w:rsidR="00E86C36" w:rsidRPr="0079605C" w:rsidRDefault="00E86C36" w:rsidP="00DE7886">
      <w:pPr>
        <w:spacing w:after="0"/>
        <w:jc w:val="left"/>
        <w:rPr>
          <w:sz w:val="20"/>
          <w:lang w:val="fr-CH"/>
        </w:rPr>
      </w:pPr>
    </w:p>
    <w:p w:rsidR="00E86C36" w:rsidRPr="0079605C" w:rsidRDefault="00E86C36" w:rsidP="00DE7886">
      <w:pPr>
        <w:spacing w:after="0"/>
        <w:jc w:val="left"/>
        <w:rPr>
          <w:sz w:val="20"/>
          <w:lang w:val="fr-CH"/>
        </w:rPr>
      </w:pPr>
    </w:p>
    <w:p w:rsidR="00E86C36" w:rsidRPr="0079605C" w:rsidRDefault="00E86C36" w:rsidP="00DE7886">
      <w:pPr>
        <w:spacing w:after="0"/>
        <w:jc w:val="left"/>
        <w:rPr>
          <w:sz w:val="20"/>
          <w:lang w:val="fr-CH"/>
        </w:rPr>
      </w:pPr>
    </w:p>
    <w:p w:rsidR="00E86C36" w:rsidRPr="0079605C" w:rsidRDefault="00E86C36" w:rsidP="00DE7886">
      <w:pPr>
        <w:spacing w:after="0"/>
        <w:jc w:val="left"/>
        <w:rPr>
          <w:sz w:val="20"/>
          <w:lang w:val="fr-CH"/>
        </w:rPr>
      </w:pPr>
    </w:p>
    <w:p w:rsidR="00E86C36" w:rsidRPr="0079605C" w:rsidRDefault="00E86C36" w:rsidP="00DE7886">
      <w:pPr>
        <w:spacing w:after="0"/>
        <w:jc w:val="left"/>
        <w:rPr>
          <w:sz w:val="20"/>
          <w:lang w:val="fr-CH"/>
        </w:rPr>
      </w:pPr>
    </w:p>
    <w:p w:rsidR="00E86C36" w:rsidRPr="0079605C" w:rsidRDefault="00E86C36" w:rsidP="00DE7886">
      <w:pPr>
        <w:spacing w:after="0"/>
        <w:jc w:val="left"/>
        <w:rPr>
          <w:sz w:val="20"/>
          <w:lang w:val="fr-CH"/>
        </w:rPr>
      </w:pPr>
    </w:p>
    <w:p w:rsidR="00E86C36" w:rsidRPr="0079605C" w:rsidRDefault="00E86C36" w:rsidP="00DE7886">
      <w:pPr>
        <w:spacing w:after="0"/>
        <w:jc w:val="left"/>
        <w:rPr>
          <w:sz w:val="20"/>
          <w:lang w:val="fr-CH"/>
        </w:rPr>
      </w:pPr>
    </w:p>
    <w:p w:rsidR="00E86C36" w:rsidRPr="0079605C" w:rsidRDefault="00E86C36" w:rsidP="00DE7886">
      <w:pPr>
        <w:spacing w:after="0"/>
        <w:jc w:val="left"/>
        <w:rPr>
          <w:sz w:val="20"/>
          <w:lang w:val="fr-CH"/>
        </w:rPr>
      </w:pPr>
    </w:p>
    <w:p w:rsidR="00E86C36" w:rsidRPr="0079605C" w:rsidRDefault="00E86C36" w:rsidP="00DE7886">
      <w:pPr>
        <w:spacing w:after="0"/>
        <w:jc w:val="left"/>
        <w:rPr>
          <w:sz w:val="20"/>
          <w:lang w:val="fr-CH"/>
        </w:rPr>
      </w:pPr>
    </w:p>
    <w:p w:rsidR="00E86C36" w:rsidRPr="0079605C" w:rsidRDefault="00E86C36" w:rsidP="00DE7886">
      <w:pPr>
        <w:spacing w:after="0"/>
        <w:jc w:val="left"/>
        <w:rPr>
          <w:sz w:val="20"/>
          <w:lang w:val="fr-CH"/>
        </w:rPr>
      </w:pPr>
    </w:p>
    <w:p w:rsidR="00E86C36" w:rsidRPr="0079605C" w:rsidRDefault="00E86C36" w:rsidP="00DE7886">
      <w:pPr>
        <w:spacing w:after="0"/>
        <w:jc w:val="left"/>
        <w:rPr>
          <w:sz w:val="20"/>
          <w:lang w:val="fr-CH"/>
        </w:rPr>
      </w:pPr>
    </w:p>
    <w:p w:rsidR="00E86C36" w:rsidRPr="0079605C" w:rsidRDefault="00E86C36" w:rsidP="00DE7886">
      <w:pPr>
        <w:spacing w:after="0"/>
        <w:jc w:val="left"/>
        <w:rPr>
          <w:sz w:val="20"/>
          <w:lang w:val="fr-CH"/>
        </w:rPr>
      </w:pPr>
    </w:p>
    <w:p w:rsidR="00DE7886" w:rsidRPr="005F2120" w:rsidRDefault="00DE7886" w:rsidP="0016191C">
      <w:pPr>
        <w:spacing w:after="0"/>
        <w:jc w:val="left"/>
        <w:rPr>
          <w:sz w:val="22"/>
          <w:szCs w:val="22"/>
        </w:rPr>
      </w:pPr>
      <w:r w:rsidRPr="005F2120">
        <w:rPr>
          <w:sz w:val="22"/>
          <w:szCs w:val="22"/>
        </w:rPr>
        <w:t>AD: Alzheimer’s disease; ND: neurodegeneration; Co: cognition.</w:t>
      </w:r>
    </w:p>
    <w:p w:rsidR="0022637E" w:rsidRPr="00DE7886" w:rsidRDefault="0022637E">
      <w:pPr>
        <w:rPr>
          <w:rFonts w:ascii="Times New Roman" w:hAnsi="Times New Roman"/>
          <w:sz w:val="16"/>
          <w:szCs w:val="16"/>
        </w:rPr>
      </w:pPr>
    </w:p>
    <w:p w:rsidR="006701D3" w:rsidRDefault="006701D3" w:rsidP="0022637E">
      <w:pPr>
        <w:rPr>
          <w:rFonts w:ascii="Times New Roman" w:hAnsi="Times New Roman"/>
          <w:sz w:val="20"/>
        </w:rPr>
      </w:pPr>
    </w:p>
    <w:p w:rsidR="0022637E" w:rsidRPr="0079605C" w:rsidRDefault="0022637E" w:rsidP="0022637E">
      <w:pPr>
        <w:rPr>
          <w:rFonts w:ascii="Times New Roman" w:hAnsi="Times New Roman"/>
          <w:noProof/>
          <w:sz w:val="22"/>
          <w:szCs w:val="22"/>
        </w:rPr>
      </w:pPr>
      <w:r w:rsidRPr="0079605C">
        <w:rPr>
          <w:rFonts w:ascii="Times New Roman" w:hAnsi="Times New Roman"/>
          <w:sz w:val="22"/>
          <w:szCs w:val="22"/>
        </w:rPr>
        <w:t xml:space="preserve">Table </w:t>
      </w:r>
      <w:r w:rsidRPr="0079605C">
        <w:rPr>
          <w:rFonts w:ascii="Times New Roman" w:hAnsi="Times New Roman"/>
          <w:sz w:val="22"/>
          <w:szCs w:val="22"/>
          <w:lang w:val="fr-CH"/>
        </w:rPr>
        <w:fldChar w:fldCharType="begin"/>
      </w:r>
      <w:r w:rsidRPr="0079605C">
        <w:rPr>
          <w:rFonts w:ascii="Times New Roman" w:hAnsi="Times New Roman"/>
          <w:sz w:val="22"/>
          <w:szCs w:val="22"/>
        </w:rPr>
        <w:instrText xml:space="preserve"> ADDIN REFMGR.REFLIST </w:instrText>
      </w:r>
      <w:r w:rsidRPr="0079605C">
        <w:rPr>
          <w:rFonts w:ascii="Times New Roman" w:hAnsi="Times New Roman"/>
          <w:sz w:val="22"/>
          <w:szCs w:val="22"/>
          <w:lang w:val="fr-CH"/>
        </w:rPr>
        <w:fldChar w:fldCharType="separate"/>
      </w:r>
      <w:r w:rsidRPr="0079605C">
        <w:rPr>
          <w:rFonts w:ascii="Times New Roman" w:hAnsi="Times New Roman"/>
          <w:noProof/>
          <w:sz w:val="22"/>
          <w:szCs w:val="22"/>
        </w:rPr>
        <w:t xml:space="preserve">references </w:t>
      </w:r>
    </w:p>
    <w:p w:rsidR="0022637E" w:rsidRPr="0079605C" w:rsidRDefault="0022637E" w:rsidP="0022637E">
      <w:pPr>
        <w:tabs>
          <w:tab w:val="right" w:pos="360"/>
          <w:tab w:val="left" w:pos="540"/>
        </w:tabs>
        <w:spacing w:after="240"/>
        <w:ind w:left="540" w:hanging="540"/>
        <w:rPr>
          <w:rFonts w:ascii="Times New Roman" w:hAnsi="Times New Roman"/>
          <w:noProof/>
          <w:sz w:val="22"/>
          <w:szCs w:val="22"/>
        </w:rPr>
      </w:pPr>
      <w:r w:rsidRPr="0079605C">
        <w:rPr>
          <w:rFonts w:ascii="Times New Roman" w:hAnsi="Times New Roman"/>
          <w:noProof/>
          <w:sz w:val="22"/>
          <w:szCs w:val="22"/>
        </w:rPr>
        <w:tab/>
        <w:t xml:space="preserve">1. </w:t>
      </w:r>
      <w:r w:rsidRPr="0079605C">
        <w:rPr>
          <w:rFonts w:ascii="Times New Roman" w:hAnsi="Times New Roman"/>
          <w:noProof/>
          <w:sz w:val="22"/>
          <w:szCs w:val="22"/>
        </w:rPr>
        <w:tab/>
        <w:t xml:space="preserve">Huber K, Doyon G, Plaks J, Fyne E, Mellors JW, Sluis-Cremer N: </w:t>
      </w:r>
      <w:r w:rsidRPr="0079605C">
        <w:rPr>
          <w:rFonts w:ascii="Times New Roman" w:hAnsi="Times New Roman"/>
          <w:b/>
          <w:noProof/>
          <w:sz w:val="22"/>
          <w:szCs w:val="22"/>
        </w:rPr>
        <w:t>Inhibitors of histone deacetylases.</w:t>
      </w:r>
      <w:r w:rsidRPr="0079605C">
        <w:rPr>
          <w:rFonts w:ascii="Times New Roman" w:hAnsi="Times New Roman"/>
          <w:noProof/>
          <w:sz w:val="22"/>
          <w:szCs w:val="22"/>
        </w:rPr>
        <w:t xml:space="preserve"> </w:t>
      </w:r>
      <w:r w:rsidRPr="0079605C">
        <w:rPr>
          <w:rFonts w:ascii="Times New Roman" w:hAnsi="Times New Roman"/>
          <w:i/>
          <w:noProof/>
          <w:sz w:val="22"/>
          <w:szCs w:val="22"/>
        </w:rPr>
        <w:t>J Biol Chem</w:t>
      </w:r>
      <w:r w:rsidRPr="0079605C">
        <w:rPr>
          <w:rFonts w:ascii="Times New Roman" w:hAnsi="Times New Roman"/>
          <w:noProof/>
          <w:sz w:val="22"/>
          <w:szCs w:val="22"/>
        </w:rPr>
        <w:t xml:space="preserve"> 2011, </w:t>
      </w:r>
      <w:r w:rsidRPr="0079605C">
        <w:rPr>
          <w:rFonts w:ascii="Times New Roman" w:hAnsi="Times New Roman"/>
          <w:b/>
          <w:noProof/>
          <w:sz w:val="22"/>
          <w:szCs w:val="22"/>
        </w:rPr>
        <w:t>286:</w:t>
      </w:r>
      <w:r w:rsidRPr="0079605C">
        <w:rPr>
          <w:rFonts w:ascii="Times New Roman" w:hAnsi="Times New Roman"/>
          <w:noProof/>
          <w:sz w:val="22"/>
          <w:szCs w:val="22"/>
        </w:rPr>
        <w:t>22211-22218.</w:t>
      </w:r>
    </w:p>
    <w:p w:rsidR="0022637E" w:rsidRPr="0079605C" w:rsidRDefault="0022637E" w:rsidP="0022637E">
      <w:pPr>
        <w:tabs>
          <w:tab w:val="right" w:pos="360"/>
          <w:tab w:val="left" w:pos="540"/>
        </w:tabs>
        <w:spacing w:after="240"/>
        <w:ind w:left="540" w:hanging="540"/>
        <w:rPr>
          <w:rFonts w:ascii="Times New Roman" w:hAnsi="Times New Roman"/>
          <w:noProof/>
          <w:sz w:val="22"/>
          <w:szCs w:val="22"/>
        </w:rPr>
      </w:pPr>
      <w:r w:rsidRPr="0079605C">
        <w:rPr>
          <w:rFonts w:ascii="Times New Roman" w:hAnsi="Times New Roman"/>
          <w:noProof/>
          <w:sz w:val="22"/>
          <w:szCs w:val="22"/>
        </w:rPr>
        <w:tab/>
        <w:t xml:space="preserve">2. </w:t>
      </w:r>
      <w:r w:rsidRPr="0079605C">
        <w:rPr>
          <w:rFonts w:ascii="Times New Roman" w:hAnsi="Times New Roman"/>
          <w:noProof/>
          <w:sz w:val="22"/>
          <w:szCs w:val="22"/>
        </w:rPr>
        <w:tab/>
        <w:t xml:space="preserve">Nuutinen T, Suuronen T, Kauppinen A, Salminen A: </w:t>
      </w:r>
      <w:r w:rsidRPr="0079605C">
        <w:rPr>
          <w:rFonts w:ascii="Times New Roman" w:hAnsi="Times New Roman"/>
          <w:b/>
          <w:noProof/>
          <w:sz w:val="22"/>
          <w:szCs w:val="22"/>
        </w:rPr>
        <w:t>Valproic acid stimulates clusterin expression in human astrocytes: Implications for Alzheimer's disease.</w:t>
      </w:r>
      <w:r w:rsidRPr="0079605C">
        <w:rPr>
          <w:rFonts w:ascii="Times New Roman" w:hAnsi="Times New Roman"/>
          <w:noProof/>
          <w:sz w:val="22"/>
          <w:szCs w:val="22"/>
        </w:rPr>
        <w:t xml:space="preserve"> </w:t>
      </w:r>
      <w:r w:rsidRPr="0079605C">
        <w:rPr>
          <w:rFonts w:ascii="Times New Roman" w:hAnsi="Times New Roman"/>
          <w:i/>
          <w:noProof/>
          <w:sz w:val="22"/>
          <w:szCs w:val="22"/>
        </w:rPr>
        <w:t>Neurosci Lett</w:t>
      </w:r>
      <w:r w:rsidRPr="0079605C">
        <w:rPr>
          <w:rFonts w:ascii="Times New Roman" w:hAnsi="Times New Roman"/>
          <w:noProof/>
          <w:sz w:val="22"/>
          <w:szCs w:val="22"/>
        </w:rPr>
        <w:t xml:space="preserve"> 2010, </w:t>
      </w:r>
      <w:r w:rsidRPr="0079605C">
        <w:rPr>
          <w:rFonts w:ascii="Times New Roman" w:hAnsi="Times New Roman"/>
          <w:b/>
          <w:noProof/>
          <w:sz w:val="22"/>
          <w:szCs w:val="22"/>
        </w:rPr>
        <w:t>475:</w:t>
      </w:r>
      <w:r w:rsidRPr="0079605C">
        <w:rPr>
          <w:rFonts w:ascii="Times New Roman" w:hAnsi="Times New Roman"/>
          <w:noProof/>
          <w:sz w:val="22"/>
          <w:szCs w:val="22"/>
        </w:rPr>
        <w:t>64-68.</w:t>
      </w:r>
    </w:p>
    <w:p w:rsidR="0022637E" w:rsidRPr="0079605C" w:rsidRDefault="0022637E" w:rsidP="0022637E">
      <w:pPr>
        <w:tabs>
          <w:tab w:val="right" w:pos="360"/>
          <w:tab w:val="left" w:pos="540"/>
        </w:tabs>
        <w:spacing w:after="240"/>
        <w:ind w:left="540" w:hanging="540"/>
        <w:rPr>
          <w:rFonts w:ascii="Times New Roman" w:hAnsi="Times New Roman"/>
          <w:noProof/>
          <w:sz w:val="22"/>
          <w:szCs w:val="22"/>
        </w:rPr>
      </w:pPr>
      <w:r w:rsidRPr="0079605C">
        <w:rPr>
          <w:rFonts w:ascii="Times New Roman" w:hAnsi="Times New Roman"/>
          <w:noProof/>
          <w:sz w:val="22"/>
          <w:szCs w:val="22"/>
        </w:rPr>
        <w:tab/>
        <w:t xml:space="preserve">3. </w:t>
      </w:r>
      <w:r w:rsidRPr="0079605C">
        <w:rPr>
          <w:rFonts w:ascii="Times New Roman" w:hAnsi="Times New Roman"/>
          <w:noProof/>
          <w:sz w:val="22"/>
          <w:szCs w:val="22"/>
        </w:rPr>
        <w:tab/>
        <w:t xml:space="preserve">Corcoran LJ, Mitchison TJ, Liu Q: </w:t>
      </w:r>
      <w:r w:rsidRPr="0079605C">
        <w:rPr>
          <w:rFonts w:ascii="Times New Roman" w:hAnsi="Times New Roman"/>
          <w:b/>
          <w:noProof/>
          <w:sz w:val="22"/>
          <w:szCs w:val="22"/>
        </w:rPr>
        <w:t>A novel action of histone deacetylase inhibitors in a protein aggresome disease model.</w:t>
      </w:r>
      <w:r w:rsidRPr="0079605C">
        <w:rPr>
          <w:rFonts w:ascii="Times New Roman" w:hAnsi="Times New Roman"/>
          <w:noProof/>
          <w:sz w:val="22"/>
          <w:szCs w:val="22"/>
        </w:rPr>
        <w:t xml:space="preserve"> </w:t>
      </w:r>
      <w:r w:rsidRPr="0079605C">
        <w:rPr>
          <w:rFonts w:ascii="Times New Roman" w:hAnsi="Times New Roman"/>
          <w:i/>
          <w:noProof/>
          <w:sz w:val="22"/>
          <w:szCs w:val="22"/>
        </w:rPr>
        <w:t>Curr Biol</w:t>
      </w:r>
      <w:r w:rsidRPr="0079605C">
        <w:rPr>
          <w:rFonts w:ascii="Times New Roman" w:hAnsi="Times New Roman"/>
          <w:noProof/>
          <w:sz w:val="22"/>
          <w:szCs w:val="22"/>
        </w:rPr>
        <w:t xml:space="preserve"> 2004, </w:t>
      </w:r>
      <w:r w:rsidRPr="0079605C">
        <w:rPr>
          <w:rFonts w:ascii="Times New Roman" w:hAnsi="Times New Roman"/>
          <w:b/>
          <w:noProof/>
          <w:sz w:val="22"/>
          <w:szCs w:val="22"/>
        </w:rPr>
        <w:t>14:</w:t>
      </w:r>
      <w:r w:rsidRPr="0079605C">
        <w:rPr>
          <w:rFonts w:ascii="Times New Roman" w:hAnsi="Times New Roman"/>
          <w:noProof/>
          <w:sz w:val="22"/>
          <w:szCs w:val="22"/>
        </w:rPr>
        <w:t>488-492.</w:t>
      </w:r>
    </w:p>
    <w:p w:rsidR="0022637E" w:rsidRPr="0079605C" w:rsidRDefault="0022637E" w:rsidP="0022637E">
      <w:pPr>
        <w:tabs>
          <w:tab w:val="right" w:pos="360"/>
          <w:tab w:val="left" w:pos="540"/>
        </w:tabs>
        <w:spacing w:after="240"/>
        <w:ind w:left="540" w:hanging="540"/>
        <w:rPr>
          <w:rFonts w:ascii="Times New Roman" w:hAnsi="Times New Roman"/>
          <w:noProof/>
          <w:sz w:val="22"/>
          <w:szCs w:val="22"/>
        </w:rPr>
      </w:pPr>
      <w:r w:rsidRPr="0079605C">
        <w:rPr>
          <w:rFonts w:ascii="Times New Roman" w:hAnsi="Times New Roman"/>
          <w:noProof/>
          <w:sz w:val="22"/>
          <w:szCs w:val="22"/>
        </w:rPr>
        <w:tab/>
        <w:t xml:space="preserve">4. </w:t>
      </w:r>
      <w:r w:rsidRPr="0079605C">
        <w:rPr>
          <w:rFonts w:ascii="Times New Roman" w:hAnsi="Times New Roman"/>
          <w:noProof/>
          <w:sz w:val="22"/>
          <w:szCs w:val="22"/>
        </w:rPr>
        <w:tab/>
        <w:t>Langley B, D'Annibale MA, Suh K, Ayoub I, Tolhurst A, Bastan B, Yang L, Ko B, Fisher M, Cho S et</w:t>
      </w:r>
      <w:r w:rsidRPr="0079605C">
        <w:rPr>
          <w:rFonts w:ascii="Times New Roman" w:hAnsi="Times New Roman"/>
          <w:i/>
          <w:noProof/>
          <w:sz w:val="22"/>
          <w:szCs w:val="22"/>
        </w:rPr>
        <w:t xml:space="preserve"> </w:t>
      </w:r>
      <w:r w:rsidRPr="0079605C">
        <w:rPr>
          <w:rFonts w:ascii="Times New Roman" w:hAnsi="Times New Roman"/>
          <w:noProof/>
          <w:sz w:val="22"/>
          <w:szCs w:val="22"/>
        </w:rPr>
        <w:t xml:space="preserve">al.: </w:t>
      </w:r>
      <w:r w:rsidRPr="0079605C">
        <w:rPr>
          <w:rFonts w:ascii="Times New Roman" w:hAnsi="Times New Roman"/>
          <w:b/>
          <w:noProof/>
          <w:sz w:val="22"/>
          <w:szCs w:val="22"/>
        </w:rPr>
        <w:t>Pulse inhibition of histone deacetylases induces complete resistance to oxidative death in cortical neurons without toxicity and reveals a role for cytoplasmic p21waf1/cip1 in cell cycle-independent neuroprotection.</w:t>
      </w:r>
      <w:r w:rsidRPr="0079605C">
        <w:rPr>
          <w:rFonts w:ascii="Times New Roman" w:hAnsi="Times New Roman"/>
          <w:noProof/>
          <w:sz w:val="22"/>
          <w:szCs w:val="22"/>
        </w:rPr>
        <w:t xml:space="preserve"> </w:t>
      </w:r>
      <w:r w:rsidRPr="0079605C">
        <w:rPr>
          <w:rFonts w:ascii="Times New Roman" w:hAnsi="Times New Roman"/>
          <w:i/>
          <w:noProof/>
          <w:sz w:val="22"/>
          <w:szCs w:val="22"/>
        </w:rPr>
        <w:t>J Neurosci</w:t>
      </w:r>
      <w:r w:rsidRPr="0079605C">
        <w:rPr>
          <w:rFonts w:ascii="Times New Roman" w:hAnsi="Times New Roman"/>
          <w:noProof/>
          <w:sz w:val="22"/>
          <w:szCs w:val="22"/>
        </w:rPr>
        <w:t xml:space="preserve"> 2008, </w:t>
      </w:r>
      <w:r w:rsidRPr="0079605C">
        <w:rPr>
          <w:rFonts w:ascii="Times New Roman" w:hAnsi="Times New Roman"/>
          <w:b/>
          <w:noProof/>
          <w:sz w:val="22"/>
          <w:szCs w:val="22"/>
        </w:rPr>
        <w:t>28:</w:t>
      </w:r>
      <w:r w:rsidRPr="0079605C">
        <w:rPr>
          <w:rFonts w:ascii="Times New Roman" w:hAnsi="Times New Roman"/>
          <w:noProof/>
          <w:sz w:val="22"/>
          <w:szCs w:val="22"/>
        </w:rPr>
        <w:t>163-176.</w:t>
      </w:r>
    </w:p>
    <w:p w:rsidR="0022637E" w:rsidRPr="0079605C" w:rsidRDefault="0022637E" w:rsidP="0022637E">
      <w:pPr>
        <w:tabs>
          <w:tab w:val="right" w:pos="360"/>
          <w:tab w:val="left" w:pos="540"/>
        </w:tabs>
        <w:spacing w:after="240"/>
        <w:ind w:left="540" w:hanging="540"/>
        <w:rPr>
          <w:rFonts w:ascii="Times New Roman" w:hAnsi="Times New Roman"/>
          <w:noProof/>
          <w:sz w:val="22"/>
          <w:szCs w:val="22"/>
        </w:rPr>
      </w:pPr>
      <w:r w:rsidRPr="0079605C">
        <w:rPr>
          <w:rFonts w:ascii="Times New Roman" w:hAnsi="Times New Roman"/>
          <w:noProof/>
          <w:sz w:val="22"/>
          <w:szCs w:val="22"/>
        </w:rPr>
        <w:lastRenderedPageBreak/>
        <w:tab/>
        <w:t xml:space="preserve">5. </w:t>
      </w:r>
      <w:r w:rsidRPr="0079605C">
        <w:rPr>
          <w:rFonts w:ascii="Times New Roman" w:hAnsi="Times New Roman"/>
          <w:noProof/>
          <w:sz w:val="22"/>
          <w:szCs w:val="22"/>
        </w:rPr>
        <w:tab/>
        <w:t xml:space="preserve">Kozikowski AP, Chen Y, Gaysin A, Chen B, D'Annibale MA, Suto CM, Langley BC: </w:t>
      </w:r>
      <w:r w:rsidRPr="0079605C">
        <w:rPr>
          <w:rFonts w:ascii="Times New Roman" w:hAnsi="Times New Roman"/>
          <w:b/>
          <w:noProof/>
          <w:sz w:val="22"/>
          <w:szCs w:val="22"/>
        </w:rPr>
        <w:t>Functional differences in epigenetic modulators - superiority of mercaptoacetamide-based histone deacetylase inhibitors relative to hydroxamates in cortical neuron neuroprotection studies.</w:t>
      </w:r>
      <w:r w:rsidRPr="0079605C">
        <w:rPr>
          <w:rFonts w:ascii="Times New Roman" w:hAnsi="Times New Roman"/>
          <w:noProof/>
          <w:sz w:val="22"/>
          <w:szCs w:val="22"/>
        </w:rPr>
        <w:t xml:space="preserve"> </w:t>
      </w:r>
      <w:r w:rsidRPr="0079605C">
        <w:rPr>
          <w:rFonts w:ascii="Times New Roman" w:hAnsi="Times New Roman"/>
          <w:i/>
          <w:noProof/>
          <w:sz w:val="22"/>
          <w:szCs w:val="22"/>
        </w:rPr>
        <w:t>J Med Chem</w:t>
      </w:r>
      <w:r w:rsidRPr="0079605C">
        <w:rPr>
          <w:rFonts w:ascii="Times New Roman" w:hAnsi="Times New Roman"/>
          <w:noProof/>
          <w:sz w:val="22"/>
          <w:szCs w:val="22"/>
        </w:rPr>
        <w:t xml:space="preserve"> 2007, </w:t>
      </w:r>
      <w:r w:rsidRPr="0079605C">
        <w:rPr>
          <w:rFonts w:ascii="Times New Roman" w:hAnsi="Times New Roman"/>
          <w:b/>
          <w:noProof/>
          <w:sz w:val="22"/>
          <w:szCs w:val="22"/>
        </w:rPr>
        <w:t>50:</w:t>
      </w:r>
      <w:r w:rsidRPr="0079605C">
        <w:rPr>
          <w:rFonts w:ascii="Times New Roman" w:hAnsi="Times New Roman"/>
          <w:noProof/>
          <w:sz w:val="22"/>
          <w:szCs w:val="22"/>
        </w:rPr>
        <w:t>3054-3061.</w:t>
      </w:r>
    </w:p>
    <w:p w:rsidR="0022637E" w:rsidRPr="0079605C" w:rsidRDefault="0022637E" w:rsidP="0022637E">
      <w:pPr>
        <w:tabs>
          <w:tab w:val="right" w:pos="360"/>
          <w:tab w:val="left" w:pos="540"/>
        </w:tabs>
        <w:spacing w:after="0"/>
        <w:ind w:left="540" w:hanging="540"/>
        <w:rPr>
          <w:rFonts w:ascii="Times New Roman" w:hAnsi="Times New Roman"/>
          <w:noProof/>
          <w:sz w:val="22"/>
          <w:szCs w:val="22"/>
          <w:lang w:val="fr-CH"/>
        </w:rPr>
      </w:pPr>
      <w:r w:rsidRPr="0079605C">
        <w:rPr>
          <w:rFonts w:ascii="Times New Roman" w:hAnsi="Times New Roman"/>
          <w:noProof/>
          <w:sz w:val="22"/>
          <w:szCs w:val="22"/>
        </w:rPr>
        <w:tab/>
        <w:t xml:space="preserve">6. </w:t>
      </w:r>
      <w:r w:rsidRPr="0079605C">
        <w:rPr>
          <w:rFonts w:ascii="Times New Roman" w:hAnsi="Times New Roman"/>
          <w:noProof/>
          <w:sz w:val="22"/>
          <w:szCs w:val="22"/>
        </w:rPr>
        <w:tab/>
        <w:t>Rivieccio MA, Brochier C, Willis DE, Walker BA, D'Annibale MA, McLaughlin K, Siddiq A, Kozikowski AP, Jaffrey SR, Twiss JL et</w:t>
      </w:r>
      <w:r w:rsidRPr="0079605C">
        <w:rPr>
          <w:rFonts w:ascii="Times New Roman" w:hAnsi="Times New Roman"/>
          <w:i/>
          <w:noProof/>
          <w:sz w:val="22"/>
          <w:szCs w:val="22"/>
        </w:rPr>
        <w:t xml:space="preserve"> </w:t>
      </w:r>
      <w:r w:rsidRPr="0079605C">
        <w:rPr>
          <w:rFonts w:ascii="Times New Roman" w:hAnsi="Times New Roman"/>
          <w:noProof/>
          <w:sz w:val="22"/>
          <w:szCs w:val="22"/>
        </w:rPr>
        <w:t xml:space="preserve">al.: </w:t>
      </w:r>
      <w:r w:rsidRPr="0079605C">
        <w:rPr>
          <w:rFonts w:ascii="Times New Roman" w:hAnsi="Times New Roman"/>
          <w:b/>
          <w:noProof/>
          <w:sz w:val="22"/>
          <w:szCs w:val="22"/>
        </w:rPr>
        <w:t>HDAC6 is a target for protection and regeneration following injury in the nervous system.</w:t>
      </w:r>
      <w:r w:rsidRPr="0079605C">
        <w:rPr>
          <w:rFonts w:ascii="Times New Roman" w:hAnsi="Times New Roman"/>
          <w:noProof/>
          <w:sz w:val="22"/>
          <w:szCs w:val="22"/>
        </w:rPr>
        <w:t xml:space="preserve"> </w:t>
      </w:r>
      <w:r w:rsidRPr="0079605C">
        <w:rPr>
          <w:rFonts w:ascii="Times New Roman" w:hAnsi="Times New Roman"/>
          <w:i/>
          <w:noProof/>
          <w:sz w:val="22"/>
          <w:szCs w:val="22"/>
          <w:lang w:val="fr-CH"/>
        </w:rPr>
        <w:t>Proc Natl Acad Sci U S A</w:t>
      </w:r>
      <w:r w:rsidRPr="0079605C">
        <w:rPr>
          <w:rFonts w:ascii="Times New Roman" w:hAnsi="Times New Roman"/>
          <w:noProof/>
          <w:sz w:val="22"/>
          <w:szCs w:val="22"/>
          <w:lang w:val="fr-CH"/>
        </w:rPr>
        <w:t xml:space="preserve"> 2009, </w:t>
      </w:r>
      <w:r w:rsidRPr="0079605C">
        <w:rPr>
          <w:rFonts w:ascii="Times New Roman" w:hAnsi="Times New Roman"/>
          <w:b/>
          <w:noProof/>
          <w:sz w:val="22"/>
          <w:szCs w:val="22"/>
          <w:lang w:val="fr-CH"/>
        </w:rPr>
        <w:t>106:</w:t>
      </w:r>
      <w:r w:rsidRPr="0079605C">
        <w:rPr>
          <w:rFonts w:ascii="Times New Roman" w:hAnsi="Times New Roman"/>
          <w:noProof/>
          <w:sz w:val="22"/>
          <w:szCs w:val="22"/>
          <w:lang w:val="fr-CH"/>
        </w:rPr>
        <w:t>19599-19604.</w:t>
      </w:r>
    </w:p>
    <w:p w:rsidR="0022637E" w:rsidRPr="0079605C" w:rsidRDefault="0022637E" w:rsidP="0022637E">
      <w:pPr>
        <w:tabs>
          <w:tab w:val="right" w:pos="360"/>
          <w:tab w:val="left" w:pos="540"/>
        </w:tabs>
        <w:spacing w:after="0"/>
        <w:ind w:left="540" w:hanging="540"/>
        <w:rPr>
          <w:rFonts w:ascii="Times New Roman" w:hAnsi="Times New Roman"/>
          <w:noProof/>
          <w:sz w:val="22"/>
          <w:szCs w:val="22"/>
          <w:lang w:val="fr-CH"/>
        </w:rPr>
      </w:pPr>
    </w:p>
    <w:p w:rsidR="000A4C4F" w:rsidRPr="00660E80" w:rsidRDefault="0022637E">
      <w:pPr>
        <w:rPr>
          <w:rFonts w:ascii="Times New Roman" w:hAnsi="Times New Roman"/>
          <w:sz w:val="16"/>
          <w:szCs w:val="16"/>
          <w:lang w:val="fr-CH"/>
        </w:rPr>
      </w:pPr>
      <w:r w:rsidRPr="0079605C">
        <w:rPr>
          <w:rFonts w:ascii="Times New Roman" w:hAnsi="Times New Roman"/>
          <w:sz w:val="22"/>
          <w:szCs w:val="22"/>
          <w:lang w:val="fr-CH"/>
        </w:rPr>
        <w:fldChar w:fldCharType="end"/>
      </w:r>
    </w:p>
    <w:sectPr w:rsidR="000A4C4F" w:rsidRPr="00660E80" w:rsidSect="006701D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486"/>
    <w:rsid w:val="00082C9F"/>
    <w:rsid w:val="00105096"/>
    <w:rsid w:val="0016191C"/>
    <w:rsid w:val="0022637E"/>
    <w:rsid w:val="00397486"/>
    <w:rsid w:val="003F79A1"/>
    <w:rsid w:val="005E6457"/>
    <w:rsid w:val="005F2120"/>
    <w:rsid w:val="00660E80"/>
    <w:rsid w:val="006701D3"/>
    <w:rsid w:val="0079605C"/>
    <w:rsid w:val="007F177C"/>
    <w:rsid w:val="00811AAC"/>
    <w:rsid w:val="00815C3A"/>
    <w:rsid w:val="00B2481D"/>
    <w:rsid w:val="00C67632"/>
    <w:rsid w:val="00CD6B76"/>
    <w:rsid w:val="00DB31C0"/>
    <w:rsid w:val="00DC3D34"/>
    <w:rsid w:val="00DE7886"/>
    <w:rsid w:val="00E86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486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974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2481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481D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486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974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2481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481D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2897</Words>
  <Characters>15935</Characters>
  <Application>Microsoft Office Word</Application>
  <DocSecurity>0</DocSecurity>
  <Lines>132</Lines>
  <Paragraphs>37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GENEVE</Company>
  <LinksUpToDate>false</LinksUpToDate>
  <CharactersWithSpaces>18795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AVELLO SIMOES PIRES</dc:creator>
  <cp:lastModifiedBy>cuendetl</cp:lastModifiedBy>
  <cp:revision>2</cp:revision>
  <dcterms:created xsi:type="dcterms:W3CDTF">2012-07-21T14:08:00Z</dcterms:created>
  <dcterms:modified xsi:type="dcterms:W3CDTF">2012-07-21T14:08:00Z</dcterms:modified>
</cp:coreProperties>
</file>