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972"/>
        <w:tblW w:w="0" w:type="auto"/>
        <w:tblLook w:val="04A0" w:firstRow="1" w:lastRow="0" w:firstColumn="1" w:lastColumn="0" w:noHBand="0" w:noVBand="1"/>
      </w:tblPr>
      <w:tblGrid>
        <w:gridCol w:w="2178"/>
        <w:gridCol w:w="2508"/>
        <w:gridCol w:w="2776"/>
      </w:tblGrid>
      <w:tr w:rsidR="00D0334B" w:rsidTr="00B0637F">
        <w:tc>
          <w:tcPr>
            <w:tcW w:w="2178" w:type="dxa"/>
          </w:tcPr>
          <w:p w:rsidR="00D0334B" w:rsidRPr="00A93355" w:rsidRDefault="00D0334B" w:rsidP="00B0637F">
            <w:pPr>
              <w:rPr>
                <w:b/>
              </w:rPr>
            </w:pPr>
            <w:r w:rsidRPr="00A93355">
              <w:rPr>
                <w:b/>
              </w:rPr>
              <w:t>Primer name</w:t>
            </w:r>
          </w:p>
        </w:tc>
        <w:tc>
          <w:tcPr>
            <w:tcW w:w="2508" w:type="dxa"/>
          </w:tcPr>
          <w:p w:rsidR="00D0334B" w:rsidRPr="00A93355" w:rsidRDefault="00D0334B" w:rsidP="00B0637F">
            <w:pPr>
              <w:rPr>
                <w:b/>
              </w:rPr>
            </w:pPr>
            <w:r w:rsidRPr="00A93355">
              <w:rPr>
                <w:b/>
              </w:rPr>
              <w:t>Gene Target</w:t>
            </w:r>
          </w:p>
        </w:tc>
        <w:tc>
          <w:tcPr>
            <w:tcW w:w="2776" w:type="dxa"/>
          </w:tcPr>
          <w:p w:rsidR="00D0334B" w:rsidRPr="00A93355" w:rsidRDefault="00D0334B" w:rsidP="00B0637F">
            <w:pPr>
              <w:rPr>
                <w:b/>
              </w:rPr>
            </w:pPr>
            <w:r w:rsidRPr="00A93355">
              <w:rPr>
                <w:b/>
              </w:rPr>
              <w:t>Primer Sequence</w:t>
            </w:r>
          </w:p>
        </w:tc>
      </w:tr>
      <w:tr w:rsidR="003437CA" w:rsidTr="00B0637F">
        <w:tc>
          <w:tcPr>
            <w:tcW w:w="2178" w:type="dxa"/>
          </w:tcPr>
          <w:p w:rsidR="003437CA" w:rsidRDefault="003437CA" w:rsidP="00B0637F">
            <w:r>
              <w:t>Cthe_0197_F</w:t>
            </w:r>
          </w:p>
        </w:tc>
        <w:tc>
          <w:tcPr>
            <w:tcW w:w="2508" w:type="dxa"/>
          </w:tcPr>
          <w:p w:rsidR="003437CA" w:rsidRDefault="003437CA" w:rsidP="00B0637F">
            <w:r>
              <w:t>Cthe_0197</w:t>
            </w:r>
          </w:p>
        </w:tc>
        <w:tc>
          <w:tcPr>
            <w:tcW w:w="2776" w:type="dxa"/>
          </w:tcPr>
          <w:p w:rsidR="003437CA" w:rsidRDefault="00E05571" w:rsidP="00B0637F">
            <w:r>
              <w:t>TGACGGTGATGTGGCTAAAG</w:t>
            </w:r>
          </w:p>
        </w:tc>
      </w:tr>
      <w:tr w:rsidR="003437CA" w:rsidTr="00B0637F">
        <w:tc>
          <w:tcPr>
            <w:tcW w:w="2178" w:type="dxa"/>
          </w:tcPr>
          <w:p w:rsidR="003437CA" w:rsidRDefault="003437CA" w:rsidP="00B0637F">
            <w:r>
              <w:t>Cthe_0197_R</w:t>
            </w:r>
          </w:p>
        </w:tc>
        <w:tc>
          <w:tcPr>
            <w:tcW w:w="2508" w:type="dxa"/>
          </w:tcPr>
          <w:p w:rsidR="003437CA" w:rsidRDefault="003437CA" w:rsidP="00B0637F">
            <w:r>
              <w:t>Cthe_0197</w:t>
            </w:r>
          </w:p>
        </w:tc>
        <w:tc>
          <w:tcPr>
            <w:tcW w:w="2776" w:type="dxa"/>
          </w:tcPr>
          <w:p w:rsidR="003437CA" w:rsidRDefault="00E05571" w:rsidP="00B0637F">
            <w:r>
              <w:t>TCCCTTGGTCTTTTTCGTTG</w:t>
            </w:r>
          </w:p>
        </w:tc>
      </w:tr>
      <w:tr w:rsidR="00D0334B" w:rsidTr="00B0637F">
        <w:tc>
          <w:tcPr>
            <w:tcW w:w="2178" w:type="dxa"/>
          </w:tcPr>
          <w:p w:rsidR="00D0334B" w:rsidRDefault="00D0334B" w:rsidP="00B0637F">
            <w:r>
              <w:t>Cthe_0482_F</w:t>
            </w:r>
          </w:p>
        </w:tc>
        <w:tc>
          <w:tcPr>
            <w:tcW w:w="2508" w:type="dxa"/>
          </w:tcPr>
          <w:p w:rsidR="00D0334B" w:rsidRDefault="00D0334B" w:rsidP="00B0637F">
            <w:r>
              <w:t>Cthe_0482</w:t>
            </w:r>
          </w:p>
        </w:tc>
        <w:tc>
          <w:tcPr>
            <w:tcW w:w="2776" w:type="dxa"/>
          </w:tcPr>
          <w:p w:rsidR="00D0334B" w:rsidRDefault="00A82F43" w:rsidP="00B0637F">
            <w:r>
              <w:t>GAGCAGGGATTGGTAATGGA</w:t>
            </w:r>
          </w:p>
        </w:tc>
      </w:tr>
      <w:tr w:rsidR="00D0334B" w:rsidTr="00B0637F">
        <w:tc>
          <w:tcPr>
            <w:tcW w:w="2178" w:type="dxa"/>
          </w:tcPr>
          <w:p w:rsidR="00D0334B" w:rsidRDefault="00D0334B" w:rsidP="00B0637F">
            <w:r>
              <w:t>Cthe_0482_R</w:t>
            </w:r>
          </w:p>
        </w:tc>
        <w:tc>
          <w:tcPr>
            <w:tcW w:w="2508" w:type="dxa"/>
          </w:tcPr>
          <w:p w:rsidR="00D0334B" w:rsidRDefault="00D0334B" w:rsidP="00B0637F">
            <w:r>
              <w:t>Cthe_0482</w:t>
            </w:r>
          </w:p>
        </w:tc>
        <w:tc>
          <w:tcPr>
            <w:tcW w:w="2776" w:type="dxa"/>
          </w:tcPr>
          <w:p w:rsidR="00D0334B" w:rsidRDefault="00A82F43" w:rsidP="00B0637F">
            <w:r>
              <w:t>TACCGCAAGACCTACAAGCA</w:t>
            </w:r>
          </w:p>
        </w:tc>
      </w:tr>
      <w:tr w:rsidR="00A93355" w:rsidTr="00B0637F">
        <w:tc>
          <w:tcPr>
            <w:tcW w:w="2178" w:type="dxa"/>
          </w:tcPr>
          <w:p w:rsidR="00A93355" w:rsidRDefault="00A93355" w:rsidP="00B0637F">
            <w:r>
              <w:t>Cthe_0665_F</w:t>
            </w:r>
          </w:p>
        </w:tc>
        <w:tc>
          <w:tcPr>
            <w:tcW w:w="2508" w:type="dxa"/>
          </w:tcPr>
          <w:p w:rsidR="00A93355" w:rsidRDefault="00A93355" w:rsidP="00B0637F">
            <w:r>
              <w:t>Cthe_0665</w:t>
            </w:r>
          </w:p>
        </w:tc>
        <w:tc>
          <w:tcPr>
            <w:tcW w:w="2776" w:type="dxa"/>
          </w:tcPr>
          <w:p w:rsidR="00A93355" w:rsidRDefault="00A93355" w:rsidP="00B0637F">
            <w:r>
              <w:t>GGAATTCAGGTGCTGGATGT</w:t>
            </w:r>
          </w:p>
        </w:tc>
      </w:tr>
      <w:tr w:rsidR="00A93355" w:rsidTr="00B0637F">
        <w:tc>
          <w:tcPr>
            <w:tcW w:w="2178" w:type="dxa"/>
          </w:tcPr>
          <w:p w:rsidR="00A93355" w:rsidRDefault="00A93355" w:rsidP="00B0637F">
            <w:r>
              <w:t>Cthe_0665_R</w:t>
            </w:r>
          </w:p>
        </w:tc>
        <w:tc>
          <w:tcPr>
            <w:tcW w:w="2508" w:type="dxa"/>
          </w:tcPr>
          <w:p w:rsidR="00A93355" w:rsidRDefault="00A93355" w:rsidP="00B0637F">
            <w:r>
              <w:t>Cthe_0665</w:t>
            </w:r>
          </w:p>
        </w:tc>
        <w:tc>
          <w:tcPr>
            <w:tcW w:w="2776" w:type="dxa"/>
          </w:tcPr>
          <w:p w:rsidR="00A93355" w:rsidRDefault="00A93355" w:rsidP="00B0637F">
            <w:r>
              <w:t>GTCTCCTTGCTCTGCTTTGC</w:t>
            </w:r>
          </w:p>
        </w:tc>
      </w:tr>
      <w:tr w:rsidR="00A93355" w:rsidTr="00B0637F">
        <w:tc>
          <w:tcPr>
            <w:tcW w:w="2178" w:type="dxa"/>
          </w:tcPr>
          <w:p w:rsidR="00A93355" w:rsidRDefault="00A93355" w:rsidP="00B0637F">
            <w:r>
              <w:t>Cthe_1604_F</w:t>
            </w:r>
          </w:p>
        </w:tc>
        <w:tc>
          <w:tcPr>
            <w:tcW w:w="2508" w:type="dxa"/>
          </w:tcPr>
          <w:p w:rsidR="00A93355" w:rsidRDefault="00A93355" w:rsidP="00B0637F">
            <w:r>
              <w:t>Cthe_1604</w:t>
            </w:r>
          </w:p>
        </w:tc>
        <w:tc>
          <w:tcPr>
            <w:tcW w:w="2776" w:type="dxa"/>
          </w:tcPr>
          <w:p w:rsidR="00A93355" w:rsidRDefault="00A93355" w:rsidP="00B0637F">
            <w:r>
              <w:t>GTGTCCCCGCTATTGCTAAA</w:t>
            </w:r>
          </w:p>
        </w:tc>
      </w:tr>
      <w:tr w:rsidR="00A93355" w:rsidTr="00B0637F">
        <w:tc>
          <w:tcPr>
            <w:tcW w:w="2178" w:type="dxa"/>
          </w:tcPr>
          <w:p w:rsidR="00A93355" w:rsidRDefault="00A93355" w:rsidP="00B0637F">
            <w:r>
              <w:t>Cthe_1604_R</w:t>
            </w:r>
          </w:p>
        </w:tc>
        <w:tc>
          <w:tcPr>
            <w:tcW w:w="2508" w:type="dxa"/>
          </w:tcPr>
          <w:p w:rsidR="00A93355" w:rsidRDefault="00A93355" w:rsidP="00B0637F">
            <w:r>
              <w:t>Cthe_1604</w:t>
            </w:r>
          </w:p>
        </w:tc>
        <w:tc>
          <w:tcPr>
            <w:tcW w:w="2776" w:type="dxa"/>
          </w:tcPr>
          <w:p w:rsidR="00A93355" w:rsidRDefault="00A93355" w:rsidP="00B0637F">
            <w:r>
              <w:t>ATGGGTAAAATGCCGAATGA</w:t>
            </w:r>
          </w:p>
        </w:tc>
      </w:tr>
      <w:tr w:rsidR="00E05571" w:rsidTr="00A01E97">
        <w:tc>
          <w:tcPr>
            <w:tcW w:w="2178" w:type="dxa"/>
          </w:tcPr>
          <w:p w:rsidR="00E05571" w:rsidRDefault="00E05571" w:rsidP="00E05571">
            <w:r>
              <w:t>Cthe_2531_F</w:t>
            </w:r>
          </w:p>
        </w:tc>
        <w:tc>
          <w:tcPr>
            <w:tcW w:w="2508" w:type="dxa"/>
          </w:tcPr>
          <w:p w:rsidR="00E05571" w:rsidRDefault="00E05571" w:rsidP="00E05571">
            <w:r>
              <w:t>Cthe_2531</w:t>
            </w:r>
          </w:p>
        </w:tc>
        <w:tc>
          <w:tcPr>
            <w:tcW w:w="2776" w:type="dxa"/>
            <w:vAlign w:val="bottom"/>
          </w:tcPr>
          <w:p w:rsidR="00E05571" w:rsidRDefault="00E05571" w:rsidP="00E0557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CGGAAAGGACATTGTCATCC</w:t>
            </w:r>
          </w:p>
        </w:tc>
      </w:tr>
      <w:tr w:rsidR="00E05571" w:rsidTr="00A01E97">
        <w:tc>
          <w:tcPr>
            <w:tcW w:w="2178" w:type="dxa"/>
          </w:tcPr>
          <w:p w:rsidR="00E05571" w:rsidRDefault="00E05571" w:rsidP="00E05571">
            <w:r>
              <w:t>Cthe_2531_F</w:t>
            </w:r>
          </w:p>
        </w:tc>
        <w:tc>
          <w:tcPr>
            <w:tcW w:w="2508" w:type="dxa"/>
          </w:tcPr>
          <w:p w:rsidR="00E05571" w:rsidRDefault="00E05571" w:rsidP="00E05571">
            <w:r>
              <w:t>Cthe_2531</w:t>
            </w:r>
          </w:p>
        </w:tc>
        <w:tc>
          <w:tcPr>
            <w:tcW w:w="2776" w:type="dxa"/>
            <w:vAlign w:val="bottom"/>
          </w:tcPr>
          <w:p w:rsidR="00E05571" w:rsidRDefault="00E05571" w:rsidP="00E0557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CAAAGCCAGGGTTACGACAT</w:t>
            </w:r>
          </w:p>
        </w:tc>
      </w:tr>
      <w:tr w:rsidR="00E05571" w:rsidTr="00B0637F">
        <w:tc>
          <w:tcPr>
            <w:tcW w:w="2178" w:type="dxa"/>
          </w:tcPr>
          <w:p w:rsidR="00E05571" w:rsidRDefault="00E05571" w:rsidP="00E05571">
            <w:r>
              <w:t>Cthe_2784_F</w:t>
            </w:r>
          </w:p>
        </w:tc>
        <w:tc>
          <w:tcPr>
            <w:tcW w:w="2508" w:type="dxa"/>
          </w:tcPr>
          <w:p w:rsidR="00E05571" w:rsidRDefault="00E05571" w:rsidP="00E05571">
            <w:r>
              <w:t>Cthe_2784</w:t>
            </w:r>
          </w:p>
        </w:tc>
        <w:tc>
          <w:tcPr>
            <w:tcW w:w="2776" w:type="dxa"/>
          </w:tcPr>
          <w:p w:rsidR="00E05571" w:rsidRDefault="00E05571" w:rsidP="00E05571">
            <w:r>
              <w:t>CTGGTAAAAATAATGCTGGA</w:t>
            </w:r>
          </w:p>
        </w:tc>
      </w:tr>
      <w:tr w:rsidR="00E05571" w:rsidTr="00B0637F">
        <w:tc>
          <w:tcPr>
            <w:tcW w:w="2178" w:type="dxa"/>
          </w:tcPr>
          <w:p w:rsidR="00E05571" w:rsidRDefault="00E05571" w:rsidP="00E05571">
            <w:r>
              <w:t>Cthe_2784_R</w:t>
            </w:r>
          </w:p>
        </w:tc>
        <w:tc>
          <w:tcPr>
            <w:tcW w:w="2508" w:type="dxa"/>
          </w:tcPr>
          <w:p w:rsidR="00E05571" w:rsidRDefault="00E05571" w:rsidP="00E05571">
            <w:r>
              <w:t>Cthe_2784</w:t>
            </w:r>
          </w:p>
        </w:tc>
        <w:tc>
          <w:tcPr>
            <w:tcW w:w="2776" w:type="dxa"/>
          </w:tcPr>
          <w:p w:rsidR="00E05571" w:rsidRDefault="00E05571" w:rsidP="00E05571">
            <w:r>
              <w:t>TAATTTTTGCATTGACTTCC</w:t>
            </w:r>
          </w:p>
        </w:tc>
      </w:tr>
      <w:tr w:rsidR="00E05571" w:rsidTr="00B0637F">
        <w:tc>
          <w:tcPr>
            <w:tcW w:w="2178" w:type="dxa"/>
          </w:tcPr>
          <w:p w:rsidR="00E05571" w:rsidRDefault="00E05571" w:rsidP="00E05571">
            <w:r>
              <w:t>Cthe_2801_F</w:t>
            </w:r>
          </w:p>
        </w:tc>
        <w:tc>
          <w:tcPr>
            <w:tcW w:w="2508" w:type="dxa"/>
          </w:tcPr>
          <w:p w:rsidR="00E05571" w:rsidRDefault="00E05571" w:rsidP="00E05571">
            <w:r>
              <w:t>Cthe_2801</w:t>
            </w:r>
          </w:p>
        </w:tc>
        <w:tc>
          <w:tcPr>
            <w:tcW w:w="2776" w:type="dxa"/>
          </w:tcPr>
          <w:p w:rsidR="00E05571" w:rsidRDefault="00E05571" w:rsidP="00E05571">
            <w:r>
              <w:t>GTTTGGTTTGCCCGTAAGAA</w:t>
            </w:r>
          </w:p>
        </w:tc>
      </w:tr>
      <w:tr w:rsidR="00E05571" w:rsidTr="00B0637F">
        <w:tc>
          <w:tcPr>
            <w:tcW w:w="2178" w:type="dxa"/>
          </w:tcPr>
          <w:p w:rsidR="00E05571" w:rsidRDefault="00E05571" w:rsidP="00E05571">
            <w:r>
              <w:t>Cthe_2801_R</w:t>
            </w:r>
          </w:p>
        </w:tc>
        <w:tc>
          <w:tcPr>
            <w:tcW w:w="2508" w:type="dxa"/>
          </w:tcPr>
          <w:p w:rsidR="00E05571" w:rsidRDefault="00E05571" w:rsidP="00E05571">
            <w:r>
              <w:t>Cthe_2801</w:t>
            </w:r>
          </w:p>
        </w:tc>
        <w:tc>
          <w:tcPr>
            <w:tcW w:w="2776" w:type="dxa"/>
          </w:tcPr>
          <w:p w:rsidR="00E05571" w:rsidRDefault="00E05571" w:rsidP="00E05571">
            <w:r>
              <w:t>ACCAAAAGAGGGGAATGACC</w:t>
            </w:r>
          </w:p>
        </w:tc>
      </w:tr>
    </w:tbl>
    <w:p w:rsidR="00B0637F" w:rsidRDefault="00B0637F" w:rsidP="00B0637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Supplementary Table </w:t>
      </w:r>
      <w:r w:rsidR="0022035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Primer sequences used in for Real Time qPCR validation of the microarray results.</w:t>
      </w:r>
    </w:p>
    <w:p w:rsidR="00B326E4" w:rsidRDefault="00B326E4"/>
    <w:p w:rsidR="00D61AAA" w:rsidRDefault="00D61AAA"/>
    <w:p w:rsidR="00D61AAA" w:rsidRDefault="00D61AAA"/>
    <w:p w:rsidR="00D61AAA" w:rsidRDefault="00D61AAA">
      <w:bookmarkStart w:id="0" w:name="_GoBack"/>
      <w:bookmarkEnd w:id="0"/>
    </w:p>
    <w:sectPr w:rsidR="00D61A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34B"/>
    <w:rsid w:val="0022035C"/>
    <w:rsid w:val="003437CA"/>
    <w:rsid w:val="0054578A"/>
    <w:rsid w:val="006A5481"/>
    <w:rsid w:val="00A82F43"/>
    <w:rsid w:val="00A93355"/>
    <w:rsid w:val="00B0637F"/>
    <w:rsid w:val="00B326E4"/>
    <w:rsid w:val="00BE64CD"/>
    <w:rsid w:val="00D0334B"/>
    <w:rsid w:val="00D61AAA"/>
    <w:rsid w:val="00E0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3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61A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61AAA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3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61A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61AA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12544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82258">
              <w:marLeft w:val="15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ORNL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Wilson, Charlotte M.</dc:creator>
  <cp:lastModifiedBy>Wilson, Charlotte M.</cp:lastModifiedBy>
  <cp:revision>4</cp:revision>
  <dcterms:created xsi:type="dcterms:W3CDTF">2012-12-06T21:09:00Z</dcterms:created>
  <dcterms:modified xsi:type="dcterms:W3CDTF">2013-06-26T15:45:00Z</dcterms:modified>
</cp:coreProperties>
</file>