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9E" w:rsidRPr="00950290" w:rsidRDefault="0083599E" w:rsidP="0083599E">
      <w:pPr>
        <w:pStyle w:val="Title1"/>
      </w:pPr>
      <w:r w:rsidRPr="00950290">
        <w:t xml:space="preserve">Comparison of gene expression profiling between lung fibrotic and emphysematous tissues sampled from </w:t>
      </w:r>
      <w:r>
        <w:t>patients with combined pulmonary fibrosis and emphysema</w:t>
      </w:r>
    </w:p>
    <w:p w:rsidR="00FA5912" w:rsidRDefault="00FA5912" w:rsidP="00FA5912">
      <w:pPr>
        <w:jc w:val="both"/>
      </w:pPr>
    </w:p>
    <w:p w:rsidR="00FA5912" w:rsidRPr="009E3367" w:rsidRDefault="00FA5912" w:rsidP="00FA5912">
      <w:pPr>
        <w:jc w:val="both"/>
        <w:rPr>
          <w:b/>
        </w:rPr>
      </w:pPr>
      <w:r w:rsidRPr="009E3367">
        <w:rPr>
          <w:b/>
        </w:rPr>
        <w:t>Masayuki Hanaoka</w:t>
      </w:r>
      <w:r>
        <w:rPr>
          <w:rFonts w:hint="eastAsia"/>
          <w:b/>
          <w:lang w:eastAsia="ja-JP"/>
        </w:rPr>
        <w:t>*</w:t>
      </w:r>
      <w:r w:rsidRPr="009E3367">
        <w:rPr>
          <w:b/>
        </w:rPr>
        <w:t xml:space="preserve">, Michiko Ito, </w:t>
      </w:r>
      <w:proofErr w:type="spellStart"/>
      <w:r w:rsidRPr="009E3367">
        <w:rPr>
          <w:b/>
        </w:rPr>
        <w:t>Yunden</w:t>
      </w:r>
      <w:proofErr w:type="spellEnd"/>
      <w:r w:rsidRPr="003F48C2">
        <w:rPr>
          <w:b/>
        </w:rPr>
        <w:t xml:space="preserve"> </w:t>
      </w:r>
      <w:proofErr w:type="spellStart"/>
      <w:r w:rsidRPr="009E3367">
        <w:rPr>
          <w:b/>
        </w:rPr>
        <w:t>Droma</w:t>
      </w:r>
      <w:proofErr w:type="spellEnd"/>
      <w:r w:rsidRPr="009E3367">
        <w:rPr>
          <w:b/>
        </w:rPr>
        <w:t xml:space="preserve">, </w:t>
      </w:r>
      <w:proofErr w:type="spellStart"/>
      <w:r>
        <w:rPr>
          <w:rFonts w:hint="eastAsia"/>
          <w:b/>
        </w:rPr>
        <w:t>Atsuhito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Ushiki</w:t>
      </w:r>
      <w:proofErr w:type="spellEnd"/>
      <w:r>
        <w:rPr>
          <w:rFonts w:hint="eastAsia"/>
          <w:b/>
        </w:rPr>
        <w:t xml:space="preserve">, </w:t>
      </w:r>
      <w:r w:rsidRPr="009E3367">
        <w:rPr>
          <w:b/>
        </w:rPr>
        <w:t xml:space="preserve">Yoshiaki </w:t>
      </w:r>
      <w:proofErr w:type="spellStart"/>
      <w:r w:rsidRPr="009E3367">
        <w:rPr>
          <w:b/>
        </w:rPr>
        <w:t>Kitaguchi</w:t>
      </w:r>
      <w:proofErr w:type="spellEnd"/>
      <w:r>
        <w:rPr>
          <w:b/>
        </w:rPr>
        <w:t>,</w:t>
      </w:r>
      <w:r>
        <w:rPr>
          <w:rFonts w:hint="eastAsia"/>
          <w:b/>
          <w:lang w:eastAsia="ja-JP"/>
        </w:rPr>
        <w:t xml:space="preserve"> </w:t>
      </w:r>
      <w:r w:rsidRPr="009E3367">
        <w:rPr>
          <w:b/>
        </w:rPr>
        <w:t xml:space="preserve">Masanori </w:t>
      </w:r>
      <w:proofErr w:type="spellStart"/>
      <w:r w:rsidRPr="009E3367">
        <w:rPr>
          <w:b/>
        </w:rPr>
        <w:t>Yasuo</w:t>
      </w:r>
      <w:proofErr w:type="spellEnd"/>
      <w:r>
        <w:rPr>
          <w:rFonts w:hint="eastAsia"/>
          <w:b/>
        </w:rPr>
        <w:t>,</w:t>
      </w:r>
      <w:r>
        <w:rPr>
          <w:rFonts w:hint="eastAsia"/>
          <w:b/>
          <w:lang w:eastAsia="ja-JP"/>
        </w:rPr>
        <w:t xml:space="preserve"> </w:t>
      </w:r>
      <w:proofErr w:type="spellStart"/>
      <w:r w:rsidRPr="009E3367">
        <w:rPr>
          <w:b/>
        </w:rPr>
        <w:t>Keishi</w:t>
      </w:r>
      <w:proofErr w:type="spellEnd"/>
      <w:r w:rsidRPr="009E3367">
        <w:rPr>
          <w:b/>
        </w:rPr>
        <w:t xml:space="preserve"> Kubo</w:t>
      </w:r>
    </w:p>
    <w:p w:rsidR="00FA5912" w:rsidRPr="009E3367" w:rsidRDefault="00FA5912" w:rsidP="00FA5912">
      <w:pPr>
        <w:jc w:val="both"/>
      </w:pPr>
      <w:r w:rsidRPr="009E3367">
        <w:t xml:space="preserve">First Department of Medicine, </w:t>
      </w:r>
      <w:proofErr w:type="spellStart"/>
      <w:r w:rsidRPr="009E3367">
        <w:t>Shinshu</w:t>
      </w:r>
      <w:proofErr w:type="spellEnd"/>
      <w:r w:rsidRPr="009E3367">
        <w:t xml:space="preserve"> University School of Medicine, </w:t>
      </w:r>
      <w:r w:rsidRPr="009E3367">
        <w:rPr>
          <w:lang w:val="fr-FR"/>
        </w:rPr>
        <w:t>3-1-1 Asahi,</w:t>
      </w:r>
      <w:r>
        <w:rPr>
          <w:rFonts w:hint="eastAsia"/>
          <w:lang w:val="fr-FR" w:eastAsia="ja-JP"/>
        </w:rPr>
        <w:t xml:space="preserve"> </w:t>
      </w:r>
      <w:r w:rsidRPr="009E3367">
        <w:t>Matsumoto, Japan</w:t>
      </w:r>
    </w:p>
    <w:p w:rsidR="00FA5912" w:rsidRPr="009E3367" w:rsidRDefault="00FA5912" w:rsidP="00FA5912">
      <w:pPr>
        <w:jc w:val="both"/>
        <w:rPr>
          <w:lang w:eastAsia="ja-JP"/>
        </w:rPr>
      </w:pPr>
      <w:r>
        <w:rPr>
          <w:rFonts w:hint="eastAsia"/>
          <w:lang w:eastAsia="ja-JP"/>
        </w:rPr>
        <w:t>*</w:t>
      </w:r>
      <w:r>
        <w:t>Corresponding</w:t>
      </w:r>
      <w:r>
        <w:rPr>
          <w:rFonts w:hint="eastAsia"/>
          <w:lang w:eastAsia="ja-JP"/>
        </w:rPr>
        <w:t xml:space="preserve"> </w:t>
      </w:r>
      <w:r>
        <w:t xml:space="preserve">author </w:t>
      </w:r>
    </w:p>
    <w:p w:rsidR="00FA5912" w:rsidRDefault="00FA5912" w:rsidP="00FA5912">
      <w:pPr>
        <w:jc w:val="both"/>
        <w:rPr>
          <w:lang w:eastAsia="ja-JP"/>
        </w:rPr>
      </w:pPr>
      <w:r w:rsidRPr="009E3367">
        <w:rPr>
          <w:lang w:val="fr-FR"/>
        </w:rPr>
        <w:t>E-mail</w:t>
      </w:r>
      <w:r>
        <w:rPr>
          <w:rFonts w:hint="eastAsia"/>
          <w:lang w:val="fr-FR" w:eastAsia="ja-JP"/>
        </w:rPr>
        <w:t xml:space="preserve"> </w:t>
      </w:r>
      <w:r>
        <w:t>addresses</w:t>
      </w:r>
      <w:r w:rsidRPr="009E3367">
        <w:rPr>
          <w:lang w:val="fr-FR"/>
        </w:rPr>
        <w:t>:</w:t>
      </w:r>
      <w:r>
        <w:rPr>
          <w:rFonts w:hint="eastAsia"/>
          <w:lang w:val="fr-FR" w:eastAsia="ja-JP"/>
        </w:rPr>
        <w:t xml:space="preserve"> </w:t>
      </w:r>
      <w:hyperlink r:id="rId7" w:history="1">
        <w:r w:rsidRPr="009E3367">
          <w:rPr>
            <w:rStyle w:val="Hyperlink"/>
            <w:lang w:val="fr-FR"/>
          </w:rPr>
          <w:t>masayuki@shinshu-u.ac.jp</w:t>
        </w:r>
      </w:hyperlink>
    </w:p>
    <w:p w:rsidR="00FA5912" w:rsidRPr="00FA5912" w:rsidRDefault="00FA5912" w:rsidP="00FA5912">
      <w:pPr>
        <w:rPr>
          <w:color w:val="000000"/>
          <w:lang w:eastAsia="ja-JP"/>
        </w:rPr>
      </w:pPr>
      <w:r w:rsidRPr="00C633C7">
        <w:rPr>
          <w:color w:val="000000"/>
        </w:rPr>
        <w:t>Data deposition: The data reported in this paper have been deposited in the Gene Expression</w:t>
      </w:r>
      <w:r>
        <w:rPr>
          <w:rFonts w:hint="eastAsia"/>
          <w:color w:val="000000"/>
        </w:rPr>
        <w:t xml:space="preserve"> </w:t>
      </w:r>
      <w:r w:rsidRPr="00C633C7">
        <w:rPr>
          <w:color w:val="000000"/>
        </w:rPr>
        <w:t>Omnibus database</w:t>
      </w:r>
      <w:r>
        <w:rPr>
          <w:rFonts w:hint="eastAsia"/>
          <w:color w:val="000000"/>
          <w:lang w:eastAsia="ja-JP"/>
        </w:rPr>
        <w:t xml:space="preserve">: </w:t>
      </w:r>
      <w:hyperlink r:id="rId8" w:history="1">
        <w:r w:rsidRPr="003E79EB">
          <w:rPr>
            <w:rStyle w:val="Hyperlink"/>
          </w:rPr>
          <w:t>http://www.ncbi.nlm.nih.gov/geo/query/acc.cgi?acc=GSE38934</w:t>
        </w:r>
      </w:hyperlink>
    </w:p>
    <w:p w:rsidR="00D414B7" w:rsidRDefault="0083599E">
      <w:pPr>
        <w:rPr>
          <w:lang w:eastAsia="ja-JP"/>
        </w:rPr>
      </w:pPr>
      <w:r>
        <w:t>Additional file 1</w:t>
      </w:r>
      <w:r w:rsidR="00FA5912">
        <w:rPr>
          <w:rFonts w:hint="eastAsia"/>
          <w:lang w:eastAsia="ja-JP"/>
        </w:rPr>
        <w:t>:</w:t>
      </w:r>
    </w:p>
    <w:p w:rsidR="00FA5912" w:rsidRPr="0083609D" w:rsidRDefault="00FA5912" w:rsidP="00FA5912">
      <w:r w:rsidRPr="0083609D">
        <w:t xml:space="preserve">Table </w:t>
      </w:r>
      <w:r w:rsidR="0083599E">
        <w:rPr>
          <w:rFonts w:hint="eastAsia"/>
          <w:lang w:eastAsia="ja-JP"/>
        </w:rPr>
        <w:t>S</w:t>
      </w:r>
      <w:r w:rsidRPr="0083609D">
        <w:t>1. One hundred and forty genes with s</w:t>
      </w:r>
      <w:r w:rsidRPr="0083609D">
        <w:rPr>
          <w:bCs/>
        </w:rPr>
        <w:t>ignal log ratio</w:t>
      </w:r>
      <w:r w:rsidRPr="0083609D">
        <w:t xml:space="preserve"> </w:t>
      </w:r>
      <w:r>
        <w:rPr>
          <w:rFonts w:hint="eastAsia"/>
        </w:rPr>
        <w:t xml:space="preserve">over </w:t>
      </w:r>
      <w:r w:rsidRPr="0083609D">
        <w:t xml:space="preserve">1 were overexpressed in </w:t>
      </w:r>
      <w:r w:rsidR="0083599E">
        <w:rPr>
          <w:rFonts w:hint="eastAsia"/>
          <w:lang w:eastAsia="ja-JP"/>
        </w:rPr>
        <w:t xml:space="preserve">lung </w:t>
      </w:r>
      <w:r w:rsidRPr="0083609D">
        <w:t xml:space="preserve">tissues with fibrotic lesions versus </w:t>
      </w:r>
      <w:r w:rsidR="0083599E">
        <w:rPr>
          <w:rFonts w:hint="eastAsia"/>
          <w:lang w:eastAsia="ja-JP"/>
        </w:rPr>
        <w:t xml:space="preserve">tissues with </w:t>
      </w:r>
      <w:r w:rsidRPr="0083609D">
        <w:t>emphysematous lesions</w:t>
      </w:r>
    </w:p>
    <w:p w:rsidR="00FA5912" w:rsidRDefault="00FA5912" w:rsidP="00FA5912">
      <w:pPr>
        <w:rPr>
          <w:lang w:eastAsia="ja-JP"/>
        </w:rPr>
        <w:sectPr w:rsidR="00FA5912" w:rsidSect="00FA5912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FA5912" w:rsidRPr="00C6243E" w:rsidRDefault="00FA5912" w:rsidP="00C6243E">
      <w:pPr>
        <w:spacing w:line="240" w:lineRule="auto"/>
      </w:pPr>
      <w:r w:rsidRPr="00C6243E">
        <w:lastRenderedPageBreak/>
        <w:t xml:space="preserve">Table </w:t>
      </w:r>
      <w:r w:rsidR="0083599E">
        <w:rPr>
          <w:rFonts w:hint="eastAsia"/>
          <w:lang w:eastAsia="ja-JP"/>
        </w:rPr>
        <w:t>S</w:t>
      </w:r>
      <w:r w:rsidRPr="00C6243E">
        <w:t>1. One hundred and forty genes with s</w:t>
      </w:r>
      <w:r w:rsidRPr="00C6243E">
        <w:rPr>
          <w:bCs/>
        </w:rPr>
        <w:t>ignal log ratio</w:t>
      </w:r>
      <w:r w:rsidRPr="00C6243E">
        <w:t xml:space="preserve"> </w:t>
      </w:r>
      <w:r w:rsidRPr="00C6243E">
        <w:rPr>
          <w:rFonts w:hint="eastAsia"/>
        </w:rPr>
        <w:t xml:space="preserve">over </w:t>
      </w:r>
      <w:r w:rsidRPr="00C6243E">
        <w:t xml:space="preserve">1 were overexpressed in </w:t>
      </w:r>
      <w:r w:rsidR="0083599E">
        <w:rPr>
          <w:rFonts w:hint="eastAsia"/>
          <w:lang w:eastAsia="ja-JP"/>
        </w:rPr>
        <w:t xml:space="preserve">lung </w:t>
      </w:r>
      <w:r w:rsidRPr="00C6243E">
        <w:t xml:space="preserve">tissues with fibrotic lesions versus </w:t>
      </w:r>
      <w:r w:rsidR="0083599E">
        <w:rPr>
          <w:rFonts w:hint="eastAsia"/>
          <w:lang w:eastAsia="ja-JP"/>
        </w:rPr>
        <w:t xml:space="preserve">tissues with </w:t>
      </w:r>
      <w:r w:rsidRPr="00C6243E">
        <w:t>emphysematous lesions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850"/>
        <w:gridCol w:w="1418"/>
        <w:gridCol w:w="2976"/>
        <w:gridCol w:w="1418"/>
        <w:gridCol w:w="1843"/>
        <w:gridCol w:w="3186"/>
      </w:tblGrid>
      <w:tr w:rsidR="00C6243E" w:rsidRPr="00C6243E" w:rsidTr="00C6243E">
        <w:trPr>
          <w:trHeight w:val="270"/>
        </w:trPr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Probe Name</w:t>
            </w:r>
            <w:r w:rsidRPr="00C6243E">
              <w:rPr>
                <w:rFonts w:eastAsia="MS PGothic" w:hint="eastAsia"/>
                <w:b/>
                <w:color w:val="000000"/>
                <w:vertAlign w:val="superscript"/>
              </w:rPr>
              <w:t>*</w:t>
            </w:r>
            <w:r w:rsidRPr="00C6243E">
              <w:rPr>
                <w:rFonts w:eastAsia="MS PGothic"/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  <w:vertAlign w:val="superscript"/>
              </w:rPr>
            </w:pPr>
            <w:r w:rsidRPr="00C6243E">
              <w:rPr>
                <w:b/>
                <w:color w:val="000000"/>
              </w:rPr>
              <w:t>SLR</w:t>
            </w:r>
            <w:r w:rsidRPr="00C6243E">
              <w:rPr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  <w:vertAlign w:val="superscript"/>
              </w:rPr>
            </w:pPr>
            <w:r w:rsidRPr="00C6243E">
              <w:rPr>
                <w:b/>
                <w:color w:val="000000"/>
              </w:rPr>
              <w:t>P-value</w:t>
            </w:r>
            <w:r w:rsidRPr="00C6243E">
              <w:rPr>
                <w:b/>
                <w:color w:val="000000"/>
                <w:vertAlign w:val="superscript"/>
              </w:rPr>
              <w:t>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Title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Symbol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Chromosomal Location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Ontology Molecular Function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201820_at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keratin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chr12q12-q13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constituent of cytoskeleton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204136_at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collagen, type VII, alpha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COL7A1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chr3p21.1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G-protein-coupled receptor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204259_at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matrix </w:t>
            </w:r>
            <w:proofErr w:type="spellStart"/>
            <w:r w:rsidRPr="00C6243E">
              <w:rPr>
                <w:rFonts w:eastAsia="MS PGothic"/>
                <w:color w:val="000000"/>
              </w:rPr>
              <w:t>metallopeptidase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MMP7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chr11q21-q22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204268_at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S100 calcium binding protein A2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S100A2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204269_at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pim-2 oncogene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PIM2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chrXp11.23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nucleotide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204455_at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dystonin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chr6p12.1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actin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204469_at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tyrosine phosphatase,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PTPRZ1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chr7q31.3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phosphatase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204475_at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4.1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matrix </w:t>
            </w:r>
            <w:proofErr w:type="spellStart"/>
            <w:r w:rsidRPr="00C6243E">
              <w:rPr>
                <w:rFonts w:eastAsia="MS PGothic"/>
                <w:color w:val="000000"/>
              </w:rPr>
              <w:t>metallopeptidase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MMP1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chr11q22.3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204532_x_at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6.6.E-04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UDP </w:t>
            </w: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family, polypeptide A1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UGT1A1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chr2q37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204734_at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keratin 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chr17q21.2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constituent of cytoskeleton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204855_at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serpin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peptidase inhibitor, clade B (ovalbumin), </w:t>
            </w:r>
            <w:r w:rsidRPr="00C6243E">
              <w:rPr>
                <w:rFonts w:eastAsia="MS PGothic"/>
                <w:color w:val="000000"/>
              </w:rPr>
              <w:lastRenderedPageBreak/>
              <w:t>member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SERPINB5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chr18q21.3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serine-type </w:t>
            </w:r>
            <w:proofErr w:type="spellStart"/>
            <w:r w:rsidRPr="00C6243E">
              <w:rPr>
                <w:rFonts w:eastAsia="MS PGothic"/>
                <w:color w:val="000000"/>
              </w:rPr>
              <w:t>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inhibitor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205157_s_at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keratin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chr17q12-q21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constituent of cytoskeleton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205267_at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POU class 2 associating factor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POU2AF1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chr11q23.1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DNA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205513_at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transcobalamin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I (vitamin B12 binding protein, R binder family)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TCN1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chr11q11-q12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cobalt ion </w:t>
            </w:r>
            <w:proofErr w:type="spellStart"/>
            <w:r w:rsidRPr="00C6243E">
              <w:rPr>
                <w:rFonts w:eastAsia="MS PGothic"/>
                <w:color w:val="000000"/>
              </w:rPr>
              <w:t>transmembrane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transporter </w:t>
            </w:r>
            <w:proofErr w:type="spellStart"/>
            <w:r w:rsidRPr="00C6243E">
              <w:rPr>
                <w:rFonts w:eastAsia="MS PGothic"/>
                <w:color w:val="000000"/>
              </w:rPr>
              <w:t>activityinferred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from electronic annotation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205901_at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prepronociceptin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PNOC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opioid peptide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205903_s_at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potassium intermediate</w:t>
            </w:r>
            <w:r w:rsidR="00C6243E">
              <w:rPr>
                <w:rFonts w:eastAsia="MS PGothic" w:hint="eastAsia"/>
                <w:color w:val="000000"/>
                <w:lang w:eastAsia="ja-JP"/>
              </w:rPr>
              <w:t xml:space="preserve">　</w:t>
            </w:r>
            <w:r w:rsidRPr="00C6243E">
              <w:rPr>
                <w:rFonts w:eastAsia="MS PGothic"/>
                <w:color w:val="000000"/>
              </w:rPr>
              <w:t>calcium-activated channel, subfamily N, member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KCNN3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chr1q21.3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ion channel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205997_at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ADAM </w:t>
            </w:r>
            <w:proofErr w:type="spellStart"/>
            <w:r w:rsidRPr="00C6243E">
              <w:rPr>
                <w:rFonts w:eastAsia="MS PGothic"/>
                <w:color w:val="000000"/>
              </w:rPr>
              <w:t>metallopeptidase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domain 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ADAM28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chr8p21.2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206032_at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desmocollin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DSC3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chr18q12.1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calcium ion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206033_s_at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desmocollin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DSC3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chr18q12.</w:t>
            </w:r>
            <w:r w:rsidRPr="00C6243E">
              <w:rPr>
                <w:rFonts w:eastAsia="MS PGothic" w:hint="eastAsia"/>
                <w:color w:val="000000"/>
              </w:rPr>
              <w:t>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206094_x_at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UDP </w:t>
            </w: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family, polypeptide A1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UGT1A1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chr2q37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UDP-</w:t>
            </w:r>
            <w:proofErr w:type="spellStart"/>
            <w:r w:rsidRPr="00C6243E">
              <w:rPr>
                <w:rFonts w:eastAsia="MS PGothic"/>
                <w:color w:val="000000"/>
              </w:rPr>
              <w:t>glycosyltransferase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206121_at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adenosine monophosphate </w:t>
            </w:r>
            <w:proofErr w:type="spellStart"/>
            <w:r w:rsidRPr="00C6243E">
              <w:rPr>
                <w:rFonts w:eastAsia="MS PGothic"/>
                <w:color w:val="000000"/>
              </w:rPr>
              <w:t>deaminase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(isoform M)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AMPD1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chr1p13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AMP </w:t>
            </w:r>
            <w:proofErr w:type="spellStart"/>
            <w:r w:rsidRPr="00C6243E">
              <w:rPr>
                <w:rFonts w:eastAsia="MS PGothic"/>
                <w:color w:val="000000"/>
              </w:rPr>
              <w:t>deaminase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206150_at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3.8.E-05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CD27 molecule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CD27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chr12p13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206165_s_at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8.8.E-05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channel accessory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CLCA2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chr1p31-p22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channel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206276_at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lymphocyte antigen 6 complex, locus 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LY6D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chr8q24-qter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206478_at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4.3.E-05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KIAA0125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KIAA0125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206513_at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absent in melanoma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AIM2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206641_at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tumor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necrosis factor receptor superfamily, member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TNFRSF17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chr16p13.1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206686_at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1.2.E-03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pyruvate dehydrogenase kinase, </w:t>
            </w:r>
            <w:proofErr w:type="spellStart"/>
            <w:r w:rsidRPr="00C6243E">
              <w:rPr>
                <w:rFonts w:eastAsia="MS PGothic"/>
                <w:color w:val="000000"/>
              </w:rPr>
              <w:t>isozyme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PDK1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chr2q31.1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two-component sensor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207126_x_at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UDP </w:t>
            </w: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family, polypeptide A1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UGT1A1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chr2q37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207734_at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lymphocyte </w:t>
            </w:r>
            <w:proofErr w:type="spellStart"/>
            <w:r w:rsidRPr="00C6243E">
              <w:rPr>
                <w:rFonts w:eastAsia="MS PGothic"/>
                <w:color w:val="000000"/>
              </w:rPr>
              <w:t>transmembrane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adaptor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LAX1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chr1q32.1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protein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208153_s_at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FAT </w:t>
            </w:r>
            <w:proofErr w:type="spellStart"/>
            <w:r w:rsidRPr="00C6243E">
              <w:rPr>
                <w:rFonts w:eastAsia="MS PGothic"/>
                <w:color w:val="000000"/>
              </w:rPr>
              <w:t>tumor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suppressor homolog 2 (Drosophila)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FAT2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chr5q32-q33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calcium ion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208269_s_at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7.6.E-04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ADAM </w:t>
            </w:r>
            <w:proofErr w:type="spellStart"/>
            <w:r w:rsidRPr="00C6243E">
              <w:rPr>
                <w:rFonts w:eastAsia="MS PGothic"/>
                <w:color w:val="000000"/>
              </w:rPr>
              <w:t>metallopeptidase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domain 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ADAM28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chr8p21.2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208596_s_at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UDP </w:t>
            </w: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family, polypeptide A1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UGT1A1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chr2q37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UDP-</w:t>
            </w:r>
            <w:proofErr w:type="spellStart"/>
            <w:r w:rsidRPr="00C6243E">
              <w:rPr>
                <w:rFonts w:eastAsia="MS PGothic"/>
                <w:color w:val="000000"/>
              </w:rPr>
              <w:t>glycosyltransferase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209125_at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keratin 6A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chr12q12-q13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structural molecule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209374_s_at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</w:t>
            </w:r>
            <w:r w:rsidRPr="00C6243E">
              <w:rPr>
                <w:rFonts w:eastAsia="MS PGothic"/>
                <w:color w:val="000000"/>
              </w:rPr>
              <w:lastRenderedPageBreak/>
              <w:t>constant mu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IGHM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antigen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209863_s_at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tumor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protein p63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TP63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chr3q28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DNA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209875_s_at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secreted </w:t>
            </w: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SPP1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chr4q21-q25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cytokine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210387_at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1.2.E-04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histone cluster 1, H2bg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HIST1H2BG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chr6p21.3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DNA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211633_x_at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gamma 1 (G1m marker)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211634_x_at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IGHM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211635_x_at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IGHA1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211637_x_at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2.6.E-04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GHA0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211639_x_at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211640_x_at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gamma 1 (G1m marker)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IGHG1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211641_x_at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211643_x_at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kappa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antigen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211644_x_at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kappa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chr2p11.2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211645_x_at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211650_x_at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alpha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211798_x_at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joining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IGLJ3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211868_x_at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5.2.E-04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211881_x_at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joining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IGLJ3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211908_x_at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4.3.E-04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gamma 1 (G1m marker)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212236_x_at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keratin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chr17q12-q21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structural molecule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214580_x_at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6.0.E-04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keratin 6A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KRT6A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chr12q12-q13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structural molecule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214768_x_at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Family with sequence similarity 20, member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FAM20B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chr1q25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214777_at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kappa variable 4-1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IGKV4-1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214916_x_at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214973_x_at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</w:t>
            </w:r>
            <w:r w:rsidRPr="00C6243E">
              <w:rPr>
                <w:rFonts w:eastAsia="MS PGothic"/>
                <w:color w:val="000000"/>
              </w:rPr>
              <w:lastRenderedPageBreak/>
              <w:t xml:space="preserve">constant delta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 xml:space="preserve">IGHD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215035_at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variable 6-57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IGLV6-57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215118_s_at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gamma 1 (G1m marker)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215125_s_at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UDP </w:t>
            </w:r>
            <w:proofErr w:type="spellStart"/>
            <w:r w:rsidRPr="00C6243E">
              <w:rPr>
                <w:rFonts w:eastAsia="MS PGothic"/>
                <w:color w:val="000000"/>
              </w:rPr>
              <w:t>glucuronosyltransferase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 family, polypeptide A1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UGT1A1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chr2q37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UDP-</w:t>
            </w:r>
            <w:proofErr w:type="spellStart"/>
            <w:r w:rsidRPr="00C6243E">
              <w:rPr>
                <w:rFonts w:eastAsia="MS PGothic"/>
                <w:color w:val="000000"/>
              </w:rPr>
              <w:t>glycosyltransferase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215176_x_at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similar to hCG26659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LOC100291464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215214_at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215565_at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protein LOC100289053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LOC100289053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chr2p23.3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215777_at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variable 4-60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IGLV4-60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215949_x_at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IGHM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216207_x_at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kappa constant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IGKC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216365_x_at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216401_x_at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similar to </w:t>
            </w:r>
            <w:proofErr w:type="spellStart"/>
            <w:r w:rsidRPr="00C6243E">
              <w:rPr>
                <w:rFonts w:eastAsia="MS PGothic"/>
                <w:color w:val="000000"/>
              </w:rPr>
              <w:t>Ig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kappa chain V-I region HK102 precursor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LOC652493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216412_x_at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216430_x_at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216491_x_at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216510_x_at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alpha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216541_x_at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gamma 1 (G1m marker)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216542_x_at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alpha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216557_x_at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alpha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216560_x_at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2.7.E-05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216576_x_at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kappa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IGK@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216853_x_at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variable 3-19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IGLV3-19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216984_x_at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217084_at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alpha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217148_x_at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similar to </w:t>
            </w:r>
            <w:proofErr w:type="spellStart"/>
            <w:r w:rsidRPr="00C6243E">
              <w:rPr>
                <w:rFonts w:eastAsia="MS PGothic"/>
                <w:color w:val="000000"/>
              </w:rPr>
              <w:t>Ig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lambda chain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LOC100293440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217157_x_at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kappa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IGK@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217179_x_at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2.8.E-05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217198_x_at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217227_x_at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IGL@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 /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217235_x_at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IGL@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217258_x_at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IGL@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217281_x_at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217378_x_at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similar to hCG26659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LOC100130100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chr2q13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217384_x_at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variable 3-23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IGHV3-23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217480_x_at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3.5.E-05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similar to </w:t>
            </w:r>
            <w:proofErr w:type="spellStart"/>
            <w:r w:rsidRPr="00C6243E">
              <w:rPr>
                <w:rFonts w:eastAsia="MS PGothic"/>
                <w:color w:val="000000"/>
              </w:rPr>
              <w:t>Ig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kappa chain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LOC100287723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chr10q11.21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217528_at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channel accessory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CLCA2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chr1p31-p22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channel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218002_s_at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chemokine (C-X-C motif) ligand 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CXCL14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cytokine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218468_s_at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gremlin 1, cysteine knot superfamily, homolog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GREM1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chr15q13-q15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cytokine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218469_at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gremlin 1, cysteine knot superfamily, homolog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GREM1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chr15q13-q15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cytokine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218960_at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transmembrane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protease, serine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TMPRSS4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chr11q23.3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catalytic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219118_at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FK506 binding protein 11, 19 </w:t>
            </w:r>
            <w:proofErr w:type="spellStart"/>
            <w:r w:rsidRPr="00C6243E">
              <w:rPr>
                <w:rFonts w:eastAsia="MS PGothic"/>
                <w:color w:val="000000"/>
              </w:rPr>
              <w:t>kDa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FKBP11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chr12q13.12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peptidyl-prolyl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  <w:proofErr w:type="spellStart"/>
            <w:r w:rsidRPr="00C6243E">
              <w:rPr>
                <w:rFonts w:eastAsia="MS PGothic"/>
                <w:color w:val="000000"/>
              </w:rPr>
              <w:t>cis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-trans </w:t>
            </w:r>
            <w:proofErr w:type="spellStart"/>
            <w:r w:rsidRPr="00C6243E">
              <w:rPr>
                <w:rFonts w:eastAsia="MS PGothic"/>
                <w:color w:val="000000"/>
              </w:rPr>
              <w:t>isomerase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219159_s_at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4.0.E-04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SLAM family member 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SLAMF7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chr1q23.1-q24.1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219936_s_at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 protein-coupled receptor 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GPR87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chr3q24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220306_at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family with sequence similarity 46, member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FAM46C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chr1p12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220338_at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3.4.E-04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Ral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GEF with PH domain and SH3 binding motif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RALGPS2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chr1q25.2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guanyl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-nucleotide exchange factor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221286_s_at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protein MGC29506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MGC29506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chr5q23-q31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222068_s_at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3.6.E-05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leucine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rich repeat </w:t>
            </w:r>
            <w:r w:rsidRPr="00C6243E">
              <w:rPr>
                <w:rFonts w:eastAsia="MS PGothic"/>
                <w:color w:val="000000"/>
              </w:rPr>
              <w:lastRenderedPageBreak/>
              <w:t>containing 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LRRC50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chr16q23.3-q24.</w:t>
            </w:r>
            <w:r w:rsidRPr="00C6243E">
              <w:rPr>
                <w:rFonts w:eastAsia="MS PGothic"/>
                <w:color w:val="000000"/>
              </w:rPr>
              <w:lastRenderedPageBreak/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protein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222484_s_at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chemokine (C-X-C motif) ligand 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CXCL14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cytokine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222549_at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claudin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CLDN1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chr3q28-q29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molecule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222838_at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SLAM family member 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SLAMF7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chr1q23.1-q24.1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223565_at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protein MGC29506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MGC29506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chr5q23-q31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224342_x_at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lambda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IGL@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chr22q11.1-q11.2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antigen binding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224404_s_at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 receptor-like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FCRL5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224406_s_at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7.1.E-04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 receptor-like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FCRL5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226150_at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2.8.E-05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phosphatidic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acid phosphatase type 2 domain containing 1B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PPAPDC1B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chr8p11.23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226452_at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pyruvate dehydrogenase kinase, </w:t>
            </w:r>
            <w:proofErr w:type="spellStart"/>
            <w:r w:rsidRPr="00C6243E">
              <w:rPr>
                <w:rFonts w:eastAsia="MS PGothic"/>
                <w:color w:val="000000"/>
              </w:rPr>
              <w:t>isozyme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PDK1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chr2q31.1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two-component sensor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227224_at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2.7.E-05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Ral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GEF with PH domain and SH3 binding motif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RALGPS2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chr1q25.2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guanyl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-nucleotide exchange factor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229147_at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1.3.E-04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229656_s_at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echinoderm microtubule associated protein like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EML6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chr2p16.2-p16.1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229721_x_at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Der1-like domain family, member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DERL3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chr22q11.23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230030_at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heparan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  <w:proofErr w:type="spellStart"/>
            <w:r w:rsidRPr="00C6243E">
              <w:rPr>
                <w:rFonts w:eastAsia="MS PGothic"/>
                <w:color w:val="000000"/>
              </w:rPr>
              <w:t>sulfate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6-O-sulfotransferase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HS6ST2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chrXq26.2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sulfotransferase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230128_at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231145_at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231647_s_at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 receptor-like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FCRL5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chr1q21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233413_at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4.8.E-05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233463_at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1.2.E-04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Ras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association (</w:t>
            </w:r>
            <w:proofErr w:type="spellStart"/>
            <w:r w:rsidRPr="00C6243E">
              <w:rPr>
                <w:rFonts w:eastAsia="MS PGothic"/>
                <w:color w:val="000000"/>
              </w:rPr>
              <w:t>RalGDS</w:t>
            </w:r>
            <w:proofErr w:type="spellEnd"/>
            <w:r w:rsidRPr="00C6243E">
              <w:rPr>
                <w:rFonts w:eastAsia="MS PGothic"/>
                <w:color w:val="000000"/>
              </w:rPr>
              <w:t>/AF-6) domain family member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RASSF6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chr4q13.3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234366_x_at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2.2.E-05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234390_x_at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gamma 1 (G1m marker)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IGHG1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234419_x_at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1.7.E-04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locus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IGH@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234477_at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4.5.E-04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alpha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234764_x_at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variable 1-44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IGLV1-44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234792_x_at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immunoglobulin heavy constant alpha 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chr14q32.33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234884_x_at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lambda locus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IGL@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chr22q11.1-q11.2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235075_at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3.6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2.9.E-05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desmoglein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3 (pemphigus vulgaris antigen)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DSG3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chr18q12.1-q12.2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242680_at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2.9.E-04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1552797_s_at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3.3.E-05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prominin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PROM2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chr2q11.1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1556183_at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LOC645784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FLJ40330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chr2p11.2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1557383_a_at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4.0.E-05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1558290_a_at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2.1.E-04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Pvt1 oncogene (non-protein coding)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PVT1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chr8q24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1561937_x_at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3.1.E-05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immunoglobulin heavy constant alpha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IGHA1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chr14q32.33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antigen binding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1568868_at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1.8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9.9.E-04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cytochrome P450, family 27, subfamily C, polypeptide 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CYP27C1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chr2q14.3</w:t>
            </w:r>
          </w:p>
        </w:tc>
        <w:tc>
          <w:tcPr>
            <w:tcW w:w="3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monooxygenase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C6243E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1569040_s_at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 xml:space="preserve">2.0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LOC645784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FLJ40330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chr2p11.2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</w:tbl>
    <w:p w:rsidR="00FA5912" w:rsidRPr="00C6243E" w:rsidRDefault="00FA5912" w:rsidP="00C6243E">
      <w:pPr>
        <w:spacing w:line="240" w:lineRule="auto"/>
      </w:pPr>
      <w:r w:rsidRPr="00C6243E">
        <w:rPr>
          <w:rFonts w:hint="eastAsia"/>
          <w:vertAlign w:val="superscript"/>
        </w:rPr>
        <w:t>*</w:t>
      </w:r>
      <w:r w:rsidRPr="00C6243E">
        <w:t xml:space="preserve"> </w:t>
      </w:r>
      <w:r w:rsidRPr="00C6243E">
        <w:rPr>
          <w:rFonts w:eastAsia="MS PGothic"/>
          <w:color w:val="000000"/>
        </w:rPr>
        <w:t xml:space="preserve">Probe name in </w:t>
      </w:r>
      <w:proofErr w:type="spellStart"/>
      <w:r w:rsidRPr="00C6243E">
        <w:t>Affymetrix</w:t>
      </w:r>
      <w:proofErr w:type="spellEnd"/>
      <w:r w:rsidRPr="00C6243E">
        <w:rPr>
          <w:rFonts w:hint="eastAsia"/>
        </w:rPr>
        <w:t xml:space="preserve">. </w:t>
      </w:r>
    </w:p>
    <w:p w:rsidR="00FA5912" w:rsidRPr="00C6243E" w:rsidRDefault="00FA5912" w:rsidP="00C6243E">
      <w:pPr>
        <w:spacing w:line="240" w:lineRule="auto"/>
      </w:pPr>
      <w:r w:rsidRPr="00C6243E">
        <w:rPr>
          <w:vertAlign w:val="superscript"/>
        </w:rPr>
        <w:t>†</w:t>
      </w:r>
      <w:r w:rsidRPr="00C6243E">
        <w:rPr>
          <w:rFonts w:hint="eastAsia"/>
        </w:rPr>
        <w:t xml:space="preserve"> </w:t>
      </w:r>
      <w:r w:rsidRPr="00C6243E">
        <w:rPr>
          <w:rFonts w:eastAsia="MS PGothic"/>
          <w:color w:val="000000"/>
        </w:rPr>
        <w:t>SLR = signal log ratio</w:t>
      </w:r>
      <w:r w:rsidRPr="00C6243E">
        <w:rPr>
          <w:rFonts w:eastAsia="MS PGothic" w:hint="eastAsia"/>
          <w:color w:val="000000"/>
        </w:rPr>
        <w:t xml:space="preserve">. </w:t>
      </w:r>
      <w:r w:rsidRPr="00C6243E">
        <w:rPr>
          <w:rFonts w:eastAsia="MS PGothic"/>
          <w:color w:val="000000"/>
        </w:rPr>
        <w:t xml:space="preserve">The </w:t>
      </w:r>
      <w:r w:rsidRPr="00C6243E">
        <w:rPr>
          <w:rFonts w:eastAsia="MS PGothic" w:hint="eastAsia"/>
          <w:color w:val="000000"/>
        </w:rPr>
        <w:t xml:space="preserve">SLR </w:t>
      </w:r>
      <w:r w:rsidRPr="00C6243E">
        <w:rPr>
          <w:rFonts w:eastAsia="MS PGothic"/>
          <w:color w:val="000000"/>
        </w:rPr>
        <w:t xml:space="preserve">algorithm measures the magnitude and direction of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rPr>
          <w:rFonts w:eastAsia="MS PGothic"/>
          <w:color w:val="000000"/>
        </w:rPr>
        <w:t xml:space="preserve">change between </w:t>
      </w:r>
      <w:r w:rsidRPr="00C6243E">
        <w:rPr>
          <w:rFonts w:eastAsia="MS PGothic" w:hint="eastAsia"/>
          <w:color w:val="000000"/>
        </w:rPr>
        <w:t xml:space="preserve">signal </w:t>
      </w:r>
      <w:r w:rsidRPr="00C6243E">
        <w:rPr>
          <w:rFonts w:eastAsia="MS PGothic"/>
          <w:color w:val="000000"/>
        </w:rPr>
        <w:t xml:space="preserve">levels of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t>fibrotic lesions versus emphysematous lesions</w:t>
      </w:r>
      <w:r w:rsidRPr="00C6243E">
        <w:rPr>
          <w:rFonts w:hint="eastAsia"/>
        </w:rPr>
        <w:t xml:space="preserve">. </w:t>
      </w:r>
    </w:p>
    <w:p w:rsidR="00FA5912" w:rsidRPr="00C6243E" w:rsidRDefault="00FA5912" w:rsidP="00C6243E">
      <w:pPr>
        <w:spacing w:line="240" w:lineRule="auto"/>
      </w:pPr>
      <w:r w:rsidRPr="00C6243E">
        <w:rPr>
          <w:vertAlign w:val="superscript"/>
        </w:rPr>
        <w:t>‡</w:t>
      </w:r>
      <w:r w:rsidRPr="00C6243E">
        <w:rPr>
          <w:rFonts w:hint="eastAsia"/>
          <w:vertAlign w:val="superscript"/>
        </w:rPr>
        <w:t xml:space="preserve"> </w:t>
      </w:r>
      <w:r w:rsidRPr="00C6243E">
        <w:rPr>
          <w:rFonts w:hint="eastAsia"/>
        </w:rPr>
        <w:t xml:space="preserve">The </w:t>
      </w:r>
      <w:r w:rsidRPr="00C6243E">
        <w:t xml:space="preserve">significance of </w:t>
      </w:r>
      <w:r w:rsidRPr="00C6243E">
        <w:rPr>
          <w:rFonts w:hint="eastAsia"/>
        </w:rPr>
        <w:t xml:space="preserve">the signal changes between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t>fibrotic lesions versus emphysematous lesions</w:t>
      </w:r>
      <w:r w:rsidRPr="00C6243E">
        <w:rPr>
          <w:rFonts w:hint="eastAsia"/>
        </w:rPr>
        <w:t>. For example, P=</w:t>
      </w:r>
      <w:r w:rsidRPr="00C6243E">
        <w:rPr>
          <w:color w:val="000000"/>
        </w:rPr>
        <w:t>2.0.E-05</w:t>
      </w:r>
      <w:r w:rsidRPr="00C6243E">
        <w:rPr>
          <w:rFonts w:hint="eastAsia"/>
          <w:color w:val="000000"/>
        </w:rPr>
        <w:t xml:space="preserve"> </w:t>
      </w:r>
      <w:r w:rsidRPr="00C6243E">
        <w:rPr>
          <w:color w:val="000000"/>
        </w:rPr>
        <w:t>indicates</w:t>
      </w:r>
      <w:r w:rsidRPr="00C6243E">
        <w:rPr>
          <w:rFonts w:hint="eastAsia"/>
          <w:color w:val="000000"/>
        </w:rPr>
        <w:t xml:space="preserve"> P= 2.0 x 10</w:t>
      </w:r>
      <w:r w:rsidRPr="00C6243E">
        <w:rPr>
          <w:rFonts w:hint="eastAsia"/>
          <w:color w:val="000000"/>
          <w:vertAlign w:val="superscript"/>
        </w:rPr>
        <w:t>-5</w:t>
      </w:r>
      <w:r w:rsidRPr="00C6243E">
        <w:rPr>
          <w:rFonts w:hint="eastAsia"/>
          <w:color w:val="000000"/>
        </w:rPr>
        <w:t xml:space="preserve">. </w:t>
      </w:r>
    </w:p>
    <w:p w:rsidR="00FA5912" w:rsidRPr="00C6243E" w:rsidRDefault="00FA5912" w:rsidP="00C6243E">
      <w:pPr>
        <w:spacing w:line="240" w:lineRule="auto"/>
        <w:rPr>
          <w:rFonts w:eastAsia="MS PGothic"/>
          <w:color w:val="000000"/>
        </w:rPr>
      </w:pPr>
      <w:r w:rsidRPr="00C6243E">
        <w:rPr>
          <w:rFonts w:eastAsia="MS PGothic"/>
          <w:color w:val="000000"/>
        </w:rPr>
        <w:t>---</w:t>
      </w:r>
      <w:r w:rsidRPr="00C6243E">
        <w:rPr>
          <w:rFonts w:eastAsia="MS PGothic" w:hint="eastAsia"/>
          <w:color w:val="000000"/>
        </w:rPr>
        <w:t xml:space="preserve"> Unknown or undetected. </w:t>
      </w:r>
    </w:p>
    <w:p w:rsidR="00FA5912" w:rsidRPr="00C6243E" w:rsidRDefault="00FA5912" w:rsidP="00C6243E">
      <w:pPr>
        <w:spacing w:line="240" w:lineRule="auto"/>
        <w:rPr>
          <w:lang w:eastAsia="ja-JP"/>
        </w:rPr>
      </w:pPr>
      <w:r w:rsidRPr="00C6243E">
        <w:rPr>
          <w:lang w:eastAsia="ja-JP"/>
        </w:rPr>
        <w:br w:type="page"/>
      </w:r>
    </w:p>
    <w:p w:rsidR="00FA5912" w:rsidRPr="00FA5912" w:rsidRDefault="00FA5912">
      <w:pPr>
        <w:rPr>
          <w:lang w:eastAsia="ja-JP"/>
        </w:rPr>
      </w:pPr>
    </w:p>
    <w:sectPr w:rsidR="00FA5912" w:rsidRPr="00FA5912" w:rsidSect="00FA5912">
      <w:pgSz w:w="16838" w:h="11906" w:orient="landscape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9C9" w:rsidRDefault="00F079C9" w:rsidP="00C6243E">
      <w:pPr>
        <w:spacing w:line="240" w:lineRule="auto"/>
      </w:pPr>
      <w:r>
        <w:separator/>
      </w:r>
    </w:p>
  </w:endnote>
  <w:endnote w:type="continuationSeparator" w:id="0">
    <w:p w:rsidR="00F079C9" w:rsidRDefault="00F079C9" w:rsidP="00C62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9C9" w:rsidRDefault="00F079C9" w:rsidP="00C6243E">
      <w:pPr>
        <w:spacing w:line="240" w:lineRule="auto"/>
      </w:pPr>
      <w:r>
        <w:separator/>
      </w:r>
    </w:p>
  </w:footnote>
  <w:footnote w:type="continuationSeparator" w:id="0">
    <w:p w:rsidR="00F079C9" w:rsidRDefault="00F079C9" w:rsidP="00C624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5912"/>
    <w:rsid w:val="000003BC"/>
    <w:rsid w:val="000003C2"/>
    <w:rsid w:val="0000052D"/>
    <w:rsid w:val="00000F91"/>
    <w:rsid w:val="00001849"/>
    <w:rsid w:val="00004097"/>
    <w:rsid w:val="0001097A"/>
    <w:rsid w:val="00011F35"/>
    <w:rsid w:val="00012F0A"/>
    <w:rsid w:val="00013174"/>
    <w:rsid w:val="00013EA0"/>
    <w:rsid w:val="000146E6"/>
    <w:rsid w:val="00016BC6"/>
    <w:rsid w:val="0001738D"/>
    <w:rsid w:val="000178D9"/>
    <w:rsid w:val="00021CA4"/>
    <w:rsid w:val="0002762E"/>
    <w:rsid w:val="00027E89"/>
    <w:rsid w:val="00030275"/>
    <w:rsid w:val="00030A46"/>
    <w:rsid w:val="0003176A"/>
    <w:rsid w:val="00034148"/>
    <w:rsid w:val="000364A4"/>
    <w:rsid w:val="00036514"/>
    <w:rsid w:val="00037033"/>
    <w:rsid w:val="00040C76"/>
    <w:rsid w:val="000418A5"/>
    <w:rsid w:val="0004200E"/>
    <w:rsid w:val="000424C1"/>
    <w:rsid w:val="000425BA"/>
    <w:rsid w:val="00043222"/>
    <w:rsid w:val="000440EF"/>
    <w:rsid w:val="000446E7"/>
    <w:rsid w:val="000449EA"/>
    <w:rsid w:val="00045644"/>
    <w:rsid w:val="0004726B"/>
    <w:rsid w:val="000504C8"/>
    <w:rsid w:val="000504D7"/>
    <w:rsid w:val="000529F2"/>
    <w:rsid w:val="000531CD"/>
    <w:rsid w:val="000533ED"/>
    <w:rsid w:val="00053BF9"/>
    <w:rsid w:val="00055E61"/>
    <w:rsid w:val="00056325"/>
    <w:rsid w:val="00057058"/>
    <w:rsid w:val="00063290"/>
    <w:rsid w:val="00063F77"/>
    <w:rsid w:val="00066022"/>
    <w:rsid w:val="00070D72"/>
    <w:rsid w:val="00073955"/>
    <w:rsid w:val="00074C89"/>
    <w:rsid w:val="000752EC"/>
    <w:rsid w:val="00075C69"/>
    <w:rsid w:val="0008109D"/>
    <w:rsid w:val="00082ECD"/>
    <w:rsid w:val="000836BD"/>
    <w:rsid w:val="0008528C"/>
    <w:rsid w:val="00085852"/>
    <w:rsid w:val="00086492"/>
    <w:rsid w:val="00091B34"/>
    <w:rsid w:val="00092924"/>
    <w:rsid w:val="00093A91"/>
    <w:rsid w:val="000946E4"/>
    <w:rsid w:val="00094E10"/>
    <w:rsid w:val="00094E3A"/>
    <w:rsid w:val="00095E42"/>
    <w:rsid w:val="00097680"/>
    <w:rsid w:val="000A181A"/>
    <w:rsid w:val="000A3313"/>
    <w:rsid w:val="000A35F3"/>
    <w:rsid w:val="000A4C3C"/>
    <w:rsid w:val="000A5727"/>
    <w:rsid w:val="000B04E0"/>
    <w:rsid w:val="000B1CCA"/>
    <w:rsid w:val="000B52AB"/>
    <w:rsid w:val="000B5CA7"/>
    <w:rsid w:val="000B74C2"/>
    <w:rsid w:val="000B7DD1"/>
    <w:rsid w:val="000B7F5D"/>
    <w:rsid w:val="000C0815"/>
    <w:rsid w:val="000C1D1B"/>
    <w:rsid w:val="000C232D"/>
    <w:rsid w:val="000C239F"/>
    <w:rsid w:val="000C2810"/>
    <w:rsid w:val="000C304A"/>
    <w:rsid w:val="000C4465"/>
    <w:rsid w:val="000C4D83"/>
    <w:rsid w:val="000C6ECD"/>
    <w:rsid w:val="000C745E"/>
    <w:rsid w:val="000D1E64"/>
    <w:rsid w:val="000D3D24"/>
    <w:rsid w:val="000E0289"/>
    <w:rsid w:val="000E0CAA"/>
    <w:rsid w:val="000E128E"/>
    <w:rsid w:val="000E29DB"/>
    <w:rsid w:val="000E4514"/>
    <w:rsid w:val="000F2566"/>
    <w:rsid w:val="000F34CB"/>
    <w:rsid w:val="000F429E"/>
    <w:rsid w:val="000F4CCE"/>
    <w:rsid w:val="000F4F3E"/>
    <w:rsid w:val="000F5791"/>
    <w:rsid w:val="000F6A1B"/>
    <w:rsid w:val="000F6EEC"/>
    <w:rsid w:val="000F728B"/>
    <w:rsid w:val="000F72E0"/>
    <w:rsid w:val="000F73CD"/>
    <w:rsid w:val="000F7D5C"/>
    <w:rsid w:val="000F7E4C"/>
    <w:rsid w:val="00100AF3"/>
    <w:rsid w:val="001017C8"/>
    <w:rsid w:val="001049AB"/>
    <w:rsid w:val="00104D98"/>
    <w:rsid w:val="0010567F"/>
    <w:rsid w:val="001101FF"/>
    <w:rsid w:val="001109C6"/>
    <w:rsid w:val="00110E80"/>
    <w:rsid w:val="00112BCB"/>
    <w:rsid w:val="00113552"/>
    <w:rsid w:val="00113E77"/>
    <w:rsid w:val="0011458C"/>
    <w:rsid w:val="00116B7B"/>
    <w:rsid w:val="0011772F"/>
    <w:rsid w:val="00121B2A"/>
    <w:rsid w:val="00122CC0"/>
    <w:rsid w:val="00123426"/>
    <w:rsid w:val="001240EC"/>
    <w:rsid w:val="00124ADE"/>
    <w:rsid w:val="00125606"/>
    <w:rsid w:val="001305DF"/>
    <w:rsid w:val="00130DC2"/>
    <w:rsid w:val="00131466"/>
    <w:rsid w:val="001316A5"/>
    <w:rsid w:val="00131B3B"/>
    <w:rsid w:val="001337BF"/>
    <w:rsid w:val="001344DF"/>
    <w:rsid w:val="001355AD"/>
    <w:rsid w:val="00135B24"/>
    <w:rsid w:val="0013610B"/>
    <w:rsid w:val="00136613"/>
    <w:rsid w:val="00137590"/>
    <w:rsid w:val="0013762F"/>
    <w:rsid w:val="00141BAE"/>
    <w:rsid w:val="00141C76"/>
    <w:rsid w:val="00143774"/>
    <w:rsid w:val="00143B94"/>
    <w:rsid w:val="00144752"/>
    <w:rsid w:val="00144C98"/>
    <w:rsid w:val="00145747"/>
    <w:rsid w:val="001463ED"/>
    <w:rsid w:val="00147214"/>
    <w:rsid w:val="00147B83"/>
    <w:rsid w:val="00151117"/>
    <w:rsid w:val="00152B77"/>
    <w:rsid w:val="00153550"/>
    <w:rsid w:val="001538CC"/>
    <w:rsid w:val="00153EC6"/>
    <w:rsid w:val="00155570"/>
    <w:rsid w:val="0015792D"/>
    <w:rsid w:val="0016092B"/>
    <w:rsid w:val="00161038"/>
    <w:rsid w:val="00161050"/>
    <w:rsid w:val="00161EF9"/>
    <w:rsid w:val="00163452"/>
    <w:rsid w:val="001636EC"/>
    <w:rsid w:val="00163BF4"/>
    <w:rsid w:val="00164465"/>
    <w:rsid w:val="0016512A"/>
    <w:rsid w:val="0016586D"/>
    <w:rsid w:val="00165DCA"/>
    <w:rsid w:val="0017057E"/>
    <w:rsid w:val="0017129E"/>
    <w:rsid w:val="00172FDC"/>
    <w:rsid w:val="001749DF"/>
    <w:rsid w:val="00175810"/>
    <w:rsid w:val="00175E7B"/>
    <w:rsid w:val="00175FE8"/>
    <w:rsid w:val="00177130"/>
    <w:rsid w:val="00177EBE"/>
    <w:rsid w:val="0018257C"/>
    <w:rsid w:val="001828C3"/>
    <w:rsid w:val="00184C87"/>
    <w:rsid w:val="00185317"/>
    <w:rsid w:val="00185BDC"/>
    <w:rsid w:val="00187D3D"/>
    <w:rsid w:val="001917E7"/>
    <w:rsid w:val="00191FF5"/>
    <w:rsid w:val="0019360A"/>
    <w:rsid w:val="0019452D"/>
    <w:rsid w:val="00194DF7"/>
    <w:rsid w:val="00195082"/>
    <w:rsid w:val="001955E5"/>
    <w:rsid w:val="0019569F"/>
    <w:rsid w:val="001975B3"/>
    <w:rsid w:val="001A0C74"/>
    <w:rsid w:val="001A3D6A"/>
    <w:rsid w:val="001A571F"/>
    <w:rsid w:val="001B064F"/>
    <w:rsid w:val="001B127E"/>
    <w:rsid w:val="001B1CD3"/>
    <w:rsid w:val="001B4BFA"/>
    <w:rsid w:val="001B5EDF"/>
    <w:rsid w:val="001B65A0"/>
    <w:rsid w:val="001B7823"/>
    <w:rsid w:val="001C0D77"/>
    <w:rsid w:val="001C2830"/>
    <w:rsid w:val="001C2D78"/>
    <w:rsid w:val="001C3192"/>
    <w:rsid w:val="001C48EC"/>
    <w:rsid w:val="001C5AD1"/>
    <w:rsid w:val="001C5B49"/>
    <w:rsid w:val="001C6114"/>
    <w:rsid w:val="001C6903"/>
    <w:rsid w:val="001C725C"/>
    <w:rsid w:val="001D2CD3"/>
    <w:rsid w:val="001D3317"/>
    <w:rsid w:val="001D3C18"/>
    <w:rsid w:val="001D3E6C"/>
    <w:rsid w:val="001D4596"/>
    <w:rsid w:val="001D471D"/>
    <w:rsid w:val="001D5403"/>
    <w:rsid w:val="001D7339"/>
    <w:rsid w:val="001D75D5"/>
    <w:rsid w:val="001D773A"/>
    <w:rsid w:val="001E1D51"/>
    <w:rsid w:val="001E1DA4"/>
    <w:rsid w:val="001E4DA7"/>
    <w:rsid w:val="001E51CA"/>
    <w:rsid w:val="001E62A3"/>
    <w:rsid w:val="001E7388"/>
    <w:rsid w:val="001F16CC"/>
    <w:rsid w:val="001F26BE"/>
    <w:rsid w:val="001F3D75"/>
    <w:rsid w:val="001F4700"/>
    <w:rsid w:val="001F71DB"/>
    <w:rsid w:val="001F76CF"/>
    <w:rsid w:val="001F7778"/>
    <w:rsid w:val="002002B6"/>
    <w:rsid w:val="00200991"/>
    <w:rsid w:val="00200BF2"/>
    <w:rsid w:val="002010B0"/>
    <w:rsid w:val="00201D9D"/>
    <w:rsid w:val="002033EE"/>
    <w:rsid w:val="002039A6"/>
    <w:rsid w:val="00203BF1"/>
    <w:rsid w:val="00204D9F"/>
    <w:rsid w:val="00206B3F"/>
    <w:rsid w:val="00210162"/>
    <w:rsid w:val="002113C5"/>
    <w:rsid w:val="002114D7"/>
    <w:rsid w:val="002124D5"/>
    <w:rsid w:val="00212903"/>
    <w:rsid w:val="00213527"/>
    <w:rsid w:val="00213A19"/>
    <w:rsid w:val="00213DF4"/>
    <w:rsid w:val="00217425"/>
    <w:rsid w:val="0021776A"/>
    <w:rsid w:val="00217923"/>
    <w:rsid w:val="00217BAC"/>
    <w:rsid w:val="00220D22"/>
    <w:rsid w:val="00222A4A"/>
    <w:rsid w:val="00223DDC"/>
    <w:rsid w:val="00223FCC"/>
    <w:rsid w:val="002247A6"/>
    <w:rsid w:val="002255A9"/>
    <w:rsid w:val="0022564C"/>
    <w:rsid w:val="002258C7"/>
    <w:rsid w:val="0022720D"/>
    <w:rsid w:val="00227706"/>
    <w:rsid w:val="00232B04"/>
    <w:rsid w:val="00232B0B"/>
    <w:rsid w:val="00232BCF"/>
    <w:rsid w:val="002338F8"/>
    <w:rsid w:val="00233AFC"/>
    <w:rsid w:val="00234011"/>
    <w:rsid w:val="00234542"/>
    <w:rsid w:val="0023568F"/>
    <w:rsid w:val="002372AD"/>
    <w:rsid w:val="002372ED"/>
    <w:rsid w:val="00240060"/>
    <w:rsid w:val="00240661"/>
    <w:rsid w:val="00241FA6"/>
    <w:rsid w:val="002420A5"/>
    <w:rsid w:val="00242558"/>
    <w:rsid w:val="00244520"/>
    <w:rsid w:val="0024470C"/>
    <w:rsid w:val="00245D2C"/>
    <w:rsid w:val="00251027"/>
    <w:rsid w:val="00251826"/>
    <w:rsid w:val="00252C4C"/>
    <w:rsid w:val="00253882"/>
    <w:rsid w:val="00253ACC"/>
    <w:rsid w:val="00254485"/>
    <w:rsid w:val="00254805"/>
    <w:rsid w:val="00256393"/>
    <w:rsid w:val="0025648A"/>
    <w:rsid w:val="0025685E"/>
    <w:rsid w:val="00257835"/>
    <w:rsid w:val="00261888"/>
    <w:rsid w:val="002618AD"/>
    <w:rsid w:val="00262CB3"/>
    <w:rsid w:val="002645A0"/>
    <w:rsid w:val="0026563F"/>
    <w:rsid w:val="00265B07"/>
    <w:rsid w:val="00265E30"/>
    <w:rsid w:val="0026617A"/>
    <w:rsid w:val="00267125"/>
    <w:rsid w:val="00267624"/>
    <w:rsid w:val="00267715"/>
    <w:rsid w:val="002739E8"/>
    <w:rsid w:val="00274E5B"/>
    <w:rsid w:val="0027601B"/>
    <w:rsid w:val="00277730"/>
    <w:rsid w:val="00280477"/>
    <w:rsid w:val="0028105E"/>
    <w:rsid w:val="002852E5"/>
    <w:rsid w:val="00286007"/>
    <w:rsid w:val="00287356"/>
    <w:rsid w:val="0028738C"/>
    <w:rsid w:val="00287B9C"/>
    <w:rsid w:val="00287ED6"/>
    <w:rsid w:val="002909E6"/>
    <w:rsid w:val="0029117E"/>
    <w:rsid w:val="00291501"/>
    <w:rsid w:val="00291762"/>
    <w:rsid w:val="00291872"/>
    <w:rsid w:val="00292317"/>
    <w:rsid w:val="00292C78"/>
    <w:rsid w:val="0029408A"/>
    <w:rsid w:val="0029574F"/>
    <w:rsid w:val="00296E38"/>
    <w:rsid w:val="00297C0C"/>
    <w:rsid w:val="00297CCF"/>
    <w:rsid w:val="002A1B93"/>
    <w:rsid w:val="002A2674"/>
    <w:rsid w:val="002A2ECA"/>
    <w:rsid w:val="002A32ED"/>
    <w:rsid w:val="002A3984"/>
    <w:rsid w:val="002A4283"/>
    <w:rsid w:val="002A46B5"/>
    <w:rsid w:val="002A620F"/>
    <w:rsid w:val="002A6871"/>
    <w:rsid w:val="002A794F"/>
    <w:rsid w:val="002B06C1"/>
    <w:rsid w:val="002B1586"/>
    <w:rsid w:val="002B1618"/>
    <w:rsid w:val="002B2F7C"/>
    <w:rsid w:val="002B4298"/>
    <w:rsid w:val="002B4A09"/>
    <w:rsid w:val="002B512F"/>
    <w:rsid w:val="002B6CAE"/>
    <w:rsid w:val="002B73EE"/>
    <w:rsid w:val="002C22AF"/>
    <w:rsid w:val="002C2945"/>
    <w:rsid w:val="002C33BB"/>
    <w:rsid w:val="002C432E"/>
    <w:rsid w:val="002C443F"/>
    <w:rsid w:val="002C4B33"/>
    <w:rsid w:val="002C562C"/>
    <w:rsid w:val="002C5990"/>
    <w:rsid w:val="002C7043"/>
    <w:rsid w:val="002D0336"/>
    <w:rsid w:val="002D05C8"/>
    <w:rsid w:val="002D0838"/>
    <w:rsid w:val="002D17DC"/>
    <w:rsid w:val="002D1EDD"/>
    <w:rsid w:val="002D2114"/>
    <w:rsid w:val="002D30D3"/>
    <w:rsid w:val="002D3836"/>
    <w:rsid w:val="002D4EDF"/>
    <w:rsid w:val="002D51C5"/>
    <w:rsid w:val="002D52CF"/>
    <w:rsid w:val="002D565E"/>
    <w:rsid w:val="002D5F2A"/>
    <w:rsid w:val="002E028F"/>
    <w:rsid w:val="002E1253"/>
    <w:rsid w:val="002E13BD"/>
    <w:rsid w:val="002E2624"/>
    <w:rsid w:val="002E2849"/>
    <w:rsid w:val="002E4383"/>
    <w:rsid w:val="002E4D77"/>
    <w:rsid w:val="002E54F6"/>
    <w:rsid w:val="002E7DB4"/>
    <w:rsid w:val="002F08C3"/>
    <w:rsid w:val="002F0DB3"/>
    <w:rsid w:val="002F1492"/>
    <w:rsid w:val="002F1D2F"/>
    <w:rsid w:val="002F3431"/>
    <w:rsid w:val="002F4317"/>
    <w:rsid w:val="002F4F68"/>
    <w:rsid w:val="002F59EE"/>
    <w:rsid w:val="002F5D81"/>
    <w:rsid w:val="00301186"/>
    <w:rsid w:val="00302F3C"/>
    <w:rsid w:val="00304C83"/>
    <w:rsid w:val="00306FA3"/>
    <w:rsid w:val="003076D2"/>
    <w:rsid w:val="0030788E"/>
    <w:rsid w:val="00310543"/>
    <w:rsid w:val="003112AA"/>
    <w:rsid w:val="003132EC"/>
    <w:rsid w:val="00313A7E"/>
    <w:rsid w:val="00313BC4"/>
    <w:rsid w:val="00313BF0"/>
    <w:rsid w:val="0031453F"/>
    <w:rsid w:val="00315714"/>
    <w:rsid w:val="00315A46"/>
    <w:rsid w:val="00315B6A"/>
    <w:rsid w:val="0032213A"/>
    <w:rsid w:val="00323AAA"/>
    <w:rsid w:val="00324D70"/>
    <w:rsid w:val="00324E72"/>
    <w:rsid w:val="0032535D"/>
    <w:rsid w:val="00326513"/>
    <w:rsid w:val="00326D9B"/>
    <w:rsid w:val="003303C4"/>
    <w:rsid w:val="003332B5"/>
    <w:rsid w:val="00335594"/>
    <w:rsid w:val="003357D0"/>
    <w:rsid w:val="00340D47"/>
    <w:rsid w:val="0034294D"/>
    <w:rsid w:val="00343317"/>
    <w:rsid w:val="00343475"/>
    <w:rsid w:val="00345222"/>
    <w:rsid w:val="00345B1A"/>
    <w:rsid w:val="00346DE6"/>
    <w:rsid w:val="00352DD4"/>
    <w:rsid w:val="003531FC"/>
    <w:rsid w:val="003533AE"/>
    <w:rsid w:val="0035444E"/>
    <w:rsid w:val="003547F8"/>
    <w:rsid w:val="00354CB9"/>
    <w:rsid w:val="00354E2F"/>
    <w:rsid w:val="003563DA"/>
    <w:rsid w:val="00356F96"/>
    <w:rsid w:val="0035718F"/>
    <w:rsid w:val="00361939"/>
    <w:rsid w:val="003629F8"/>
    <w:rsid w:val="00362DC5"/>
    <w:rsid w:val="00364268"/>
    <w:rsid w:val="0036616B"/>
    <w:rsid w:val="003672A9"/>
    <w:rsid w:val="003705AF"/>
    <w:rsid w:val="00370CE1"/>
    <w:rsid w:val="00371A81"/>
    <w:rsid w:val="00371EBC"/>
    <w:rsid w:val="00372868"/>
    <w:rsid w:val="003737B9"/>
    <w:rsid w:val="00375B18"/>
    <w:rsid w:val="00375D28"/>
    <w:rsid w:val="00381D98"/>
    <w:rsid w:val="0038282F"/>
    <w:rsid w:val="003833A0"/>
    <w:rsid w:val="00386D3E"/>
    <w:rsid w:val="00387173"/>
    <w:rsid w:val="00387336"/>
    <w:rsid w:val="00390144"/>
    <w:rsid w:val="0039083B"/>
    <w:rsid w:val="00390C81"/>
    <w:rsid w:val="0039430A"/>
    <w:rsid w:val="003946D2"/>
    <w:rsid w:val="00395B7C"/>
    <w:rsid w:val="00396770"/>
    <w:rsid w:val="00397057"/>
    <w:rsid w:val="003A06FD"/>
    <w:rsid w:val="003A2100"/>
    <w:rsid w:val="003A32F5"/>
    <w:rsid w:val="003A3A88"/>
    <w:rsid w:val="003A3BE2"/>
    <w:rsid w:val="003A41CB"/>
    <w:rsid w:val="003A55D5"/>
    <w:rsid w:val="003A5C4E"/>
    <w:rsid w:val="003A5DAC"/>
    <w:rsid w:val="003B00CD"/>
    <w:rsid w:val="003B024D"/>
    <w:rsid w:val="003B2251"/>
    <w:rsid w:val="003B2CB4"/>
    <w:rsid w:val="003B2DE3"/>
    <w:rsid w:val="003B317C"/>
    <w:rsid w:val="003B6482"/>
    <w:rsid w:val="003C01F2"/>
    <w:rsid w:val="003C10C1"/>
    <w:rsid w:val="003C1969"/>
    <w:rsid w:val="003C413F"/>
    <w:rsid w:val="003C46AD"/>
    <w:rsid w:val="003C4945"/>
    <w:rsid w:val="003C5620"/>
    <w:rsid w:val="003C6182"/>
    <w:rsid w:val="003C69C1"/>
    <w:rsid w:val="003C6C05"/>
    <w:rsid w:val="003C71BE"/>
    <w:rsid w:val="003C7B91"/>
    <w:rsid w:val="003D089E"/>
    <w:rsid w:val="003D3709"/>
    <w:rsid w:val="003D4722"/>
    <w:rsid w:val="003D4747"/>
    <w:rsid w:val="003D64C5"/>
    <w:rsid w:val="003D6BF2"/>
    <w:rsid w:val="003E219A"/>
    <w:rsid w:val="003E3B0D"/>
    <w:rsid w:val="003E533C"/>
    <w:rsid w:val="003E5497"/>
    <w:rsid w:val="003E7DD5"/>
    <w:rsid w:val="003F1665"/>
    <w:rsid w:val="003F1E9A"/>
    <w:rsid w:val="003F2BAA"/>
    <w:rsid w:val="003F2E66"/>
    <w:rsid w:val="003F3484"/>
    <w:rsid w:val="003F3AE9"/>
    <w:rsid w:val="003F53C8"/>
    <w:rsid w:val="003F5D51"/>
    <w:rsid w:val="003F6A48"/>
    <w:rsid w:val="003F7452"/>
    <w:rsid w:val="004006C1"/>
    <w:rsid w:val="004012F0"/>
    <w:rsid w:val="00401EB5"/>
    <w:rsid w:val="00402DB6"/>
    <w:rsid w:val="004033CF"/>
    <w:rsid w:val="00403875"/>
    <w:rsid w:val="00404888"/>
    <w:rsid w:val="0040693A"/>
    <w:rsid w:val="00406FDB"/>
    <w:rsid w:val="0041001F"/>
    <w:rsid w:val="00410412"/>
    <w:rsid w:val="00410457"/>
    <w:rsid w:val="00410E0B"/>
    <w:rsid w:val="00411464"/>
    <w:rsid w:val="004120B7"/>
    <w:rsid w:val="004123F5"/>
    <w:rsid w:val="00412F65"/>
    <w:rsid w:val="004138D2"/>
    <w:rsid w:val="0041539C"/>
    <w:rsid w:val="004166F4"/>
    <w:rsid w:val="00416E3F"/>
    <w:rsid w:val="004173B3"/>
    <w:rsid w:val="00417C72"/>
    <w:rsid w:val="00417CE9"/>
    <w:rsid w:val="004226AD"/>
    <w:rsid w:val="0042415B"/>
    <w:rsid w:val="00424769"/>
    <w:rsid w:val="00424A66"/>
    <w:rsid w:val="00424AAD"/>
    <w:rsid w:val="004259ED"/>
    <w:rsid w:val="00426A50"/>
    <w:rsid w:val="004274B1"/>
    <w:rsid w:val="00427925"/>
    <w:rsid w:val="004301F1"/>
    <w:rsid w:val="004304EF"/>
    <w:rsid w:val="004320DB"/>
    <w:rsid w:val="00434126"/>
    <w:rsid w:val="004355A8"/>
    <w:rsid w:val="004358B7"/>
    <w:rsid w:val="00442409"/>
    <w:rsid w:val="004428BE"/>
    <w:rsid w:val="00443F5C"/>
    <w:rsid w:val="004444C7"/>
    <w:rsid w:val="004454BE"/>
    <w:rsid w:val="00445646"/>
    <w:rsid w:val="00446A25"/>
    <w:rsid w:val="004537A5"/>
    <w:rsid w:val="00455A9C"/>
    <w:rsid w:val="004602D9"/>
    <w:rsid w:val="00460365"/>
    <w:rsid w:val="004603A2"/>
    <w:rsid w:val="00460A63"/>
    <w:rsid w:val="0046233A"/>
    <w:rsid w:val="004644D9"/>
    <w:rsid w:val="0046633C"/>
    <w:rsid w:val="00467020"/>
    <w:rsid w:val="00467092"/>
    <w:rsid w:val="004673F3"/>
    <w:rsid w:val="00467549"/>
    <w:rsid w:val="00470397"/>
    <w:rsid w:val="004716AC"/>
    <w:rsid w:val="0047326D"/>
    <w:rsid w:val="00473720"/>
    <w:rsid w:val="00475AF1"/>
    <w:rsid w:val="00475EF9"/>
    <w:rsid w:val="00476054"/>
    <w:rsid w:val="00476658"/>
    <w:rsid w:val="00482394"/>
    <w:rsid w:val="0048266B"/>
    <w:rsid w:val="00482B0C"/>
    <w:rsid w:val="004831A6"/>
    <w:rsid w:val="00484BFF"/>
    <w:rsid w:val="00487980"/>
    <w:rsid w:val="00490952"/>
    <w:rsid w:val="0049148B"/>
    <w:rsid w:val="00492EBE"/>
    <w:rsid w:val="004933D8"/>
    <w:rsid w:val="0049354B"/>
    <w:rsid w:val="004949F7"/>
    <w:rsid w:val="00494A7F"/>
    <w:rsid w:val="00495235"/>
    <w:rsid w:val="004965BA"/>
    <w:rsid w:val="0049753D"/>
    <w:rsid w:val="004A09E5"/>
    <w:rsid w:val="004A0B9E"/>
    <w:rsid w:val="004A1A09"/>
    <w:rsid w:val="004A4BD7"/>
    <w:rsid w:val="004A60F7"/>
    <w:rsid w:val="004B0172"/>
    <w:rsid w:val="004B28DE"/>
    <w:rsid w:val="004B3007"/>
    <w:rsid w:val="004B3747"/>
    <w:rsid w:val="004B38D1"/>
    <w:rsid w:val="004B3A82"/>
    <w:rsid w:val="004B4EB3"/>
    <w:rsid w:val="004B53BC"/>
    <w:rsid w:val="004B7237"/>
    <w:rsid w:val="004B74FE"/>
    <w:rsid w:val="004B787C"/>
    <w:rsid w:val="004C18B8"/>
    <w:rsid w:val="004C1EDC"/>
    <w:rsid w:val="004C5E88"/>
    <w:rsid w:val="004C5F34"/>
    <w:rsid w:val="004D2ECD"/>
    <w:rsid w:val="004D4B18"/>
    <w:rsid w:val="004D6120"/>
    <w:rsid w:val="004D65B3"/>
    <w:rsid w:val="004E0074"/>
    <w:rsid w:val="004E00A3"/>
    <w:rsid w:val="004E07F8"/>
    <w:rsid w:val="004E1B32"/>
    <w:rsid w:val="004E274F"/>
    <w:rsid w:val="004E2BCB"/>
    <w:rsid w:val="004E39F5"/>
    <w:rsid w:val="004E3C64"/>
    <w:rsid w:val="004E4256"/>
    <w:rsid w:val="004E4289"/>
    <w:rsid w:val="004E52F4"/>
    <w:rsid w:val="004E62AC"/>
    <w:rsid w:val="004E73E0"/>
    <w:rsid w:val="004E753C"/>
    <w:rsid w:val="004E75BE"/>
    <w:rsid w:val="004F0087"/>
    <w:rsid w:val="004F0D23"/>
    <w:rsid w:val="004F222D"/>
    <w:rsid w:val="004F2C98"/>
    <w:rsid w:val="004F4418"/>
    <w:rsid w:val="004F458D"/>
    <w:rsid w:val="004F4BF1"/>
    <w:rsid w:val="004F4C7F"/>
    <w:rsid w:val="004F6031"/>
    <w:rsid w:val="004F7590"/>
    <w:rsid w:val="004F7847"/>
    <w:rsid w:val="00500FA2"/>
    <w:rsid w:val="005010AB"/>
    <w:rsid w:val="005011CC"/>
    <w:rsid w:val="005037F8"/>
    <w:rsid w:val="0050455F"/>
    <w:rsid w:val="005072FA"/>
    <w:rsid w:val="00507C0F"/>
    <w:rsid w:val="005107AE"/>
    <w:rsid w:val="005113F5"/>
    <w:rsid w:val="005114BD"/>
    <w:rsid w:val="00515324"/>
    <w:rsid w:val="00515411"/>
    <w:rsid w:val="005157B7"/>
    <w:rsid w:val="00517609"/>
    <w:rsid w:val="00520E1E"/>
    <w:rsid w:val="00521330"/>
    <w:rsid w:val="00522711"/>
    <w:rsid w:val="00523112"/>
    <w:rsid w:val="0052752D"/>
    <w:rsid w:val="00527F09"/>
    <w:rsid w:val="00532D29"/>
    <w:rsid w:val="005343DA"/>
    <w:rsid w:val="00534E8A"/>
    <w:rsid w:val="00535280"/>
    <w:rsid w:val="00535E1F"/>
    <w:rsid w:val="00536A46"/>
    <w:rsid w:val="00536A81"/>
    <w:rsid w:val="005402F4"/>
    <w:rsid w:val="005403ED"/>
    <w:rsid w:val="005411F0"/>
    <w:rsid w:val="005418C1"/>
    <w:rsid w:val="005438FD"/>
    <w:rsid w:val="00543F93"/>
    <w:rsid w:val="00544005"/>
    <w:rsid w:val="00547474"/>
    <w:rsid w:val="00547DAC"/>
    <w:rsid w:val="0055058F"/>
    <w:rsid w:val="00550D9C"/>
    <w:rsid w:val="00550E2D"/>
    <w:rsid w:val="00550F3D"/>
    <w:rsid w:val="005511D3"/>
    <w:rsid w:val="00551E59"/>
    <w:rsid w:val="0055497B"/>
    <w:rsid w:val="00556DEF"/>
    <w:rsid w:val="00557050"/>
    <w:rsid w:val="005600CD"/>
    <w:rsid w:val="005604E2"/>
    <w:rsid w:val="005609C6"/>
    <w:rsid w:val="005623FE"/>
    <w:rsid w:val="00562CA5"/>
    <w:rsid w:val="0056357F"/>
    <w:rsid w:val="005640D1"/>
    <w:rsid w:val="0056536F"/>
    <w:rsid w:val="00566C7B"/>
    <w:rsid w:val="00566ED2"/>
    <w:rsid w:val="00567257"/>
    <w:rsid w:val="00567682"/>
    <w:rsid w:val="00567AB8"/>
    <w:rsid w:val="005717F4"/>
    <w:rsid w:val="0057226D"/>
    <w:rsid w:val="00572702"/>
    <w:rsid w:val="005749F2"/>
    <w:rsid w:val="00577D1E"/>
    <w:rsid w:val="00580A11"/>
    <w:rsid w:val="00580E34"/>
    <w:rsid w:val="00580EB5"/>
    <w:rsid w:val="00582224"/>
    <w:rsid w:val="005823FE"/>
    <w:rsid w:val="00582A06"/>
    <w:rsid w:val="00583557"/>
    <w:rsid w:val="0058519F"/>
    <w:rsid w:val="0058740C"/>
    <w:rsid w:val="00587E7A"/>
    <w:rsid w:val="005913AE"/>
    <w:rsid w:val="00591A20"/>
    <w:rsid w:val="00592549"/>
    <w:rsid w:val="00592A0A"/>
    <w:rsid w:val="00592DA2"/>
    <w:rsid w:val="005939C3"/>
    <w:rsid w:val="00597045"/>
    <w:rsid w:val="00597539"/>
    <w:rsid w:val="005A31EC"/>
    <w:rsid w:val="005A7B88"/>
    <w:rsid w:val="005B0063"/>
    <w:rsid w:val="005B2384"/>
    <w:rsid w:val="005B2774"/>
    <w:rsid w:val="005B2D9C"/>
    <w:rsid w:val="005B2DA5"/>
    <w:rsid w:val="005B349D"/>
    <w:rsid w:val="005B5866"/>
    <w:rsid w:val="005B5AFD"/>
    <w:rsid w:val="005C12FD"/>
    <w:rsid w:val="005C346D"/>
    <w:rsid w:val="005C39D4"/>
    <w:rsid w:val="005C480F"/>
    <w:rsid w:val="005C4AF9"/>
    <w:rsid w:val="005C6989"/>
    <w:rsid w:val="005C761C"/>
    <w:rsid w:val="005D0DEC"/>
    <w:rsid w:val="005D11DD"/>
    <w:rsid w:val="005D26F6"/>
    <w:rsid w:val="005D36F0"/>
    <w:rsid w:val="005D42CC"/>
    <w:rsid w:val="005D47E4"/>
    <w:rsid w:val="005D62CA"/>
    <w:rsid w:val="005D6F01"/>
    <w:rsid w:val="005D7000"/>
    <w:rsid w:val="005E02FC"/>
    <w:rsid w:val="005E2BC0"/>
    <w:rsid w:val="005E3974"/>
    <w:rsid w:val="005E4317"/>
    <w:rsid w:val="005E54BC"/>
    <w:rsid w:val="005E5C90"/>
    <w:rsid w:val="005E647A"/>
    <w:rsid w:val="005E74C6"/>
    <w:rsid w:val="005E7969"/>
    <w:rsid w:val="005F1971"/>
    <w:rsid w:val="005F1FD9"/>
    <w:rsid w:val="005F2A08"/>
    <w:rsid w:val="005F30B1"/>
    <w:rsid w:val="005F374E"/>
    <w:rsid w:val="005F3DD0"/>
    <w:rsid w:val="005F40FB"/>
    <w:rsid w:val="005F56AA"/>
    <w:rsid w:val="005F6129"/>
    <w:rsid w:val="00600D3A"/>
    <w:rsid w:val="00600F11"/>
    <w:rsid w:val="00601608"/>
    <w:rsid w:val="00601A61"/>
    <w:rsid w:val="00601A8C"/>
    <w:rsid w:val="00602F83"/>
    <w:rsid w:val="006044A1"/>
    <w:rsid w:val="006047C2"/>
    <w:rsid w:val="0060764A"/>
    <w:rsid w:val="00611282"/>
    <w:rsid w:val="0061141D"/>
    <w:rsid w:val="006118EA"/>
    <w:rsid w:val="006120E2"/>
    <w:rsid w:val="00614087"/>
    <w:rsid w:val="006155B8"/>
    <w:rsid w:val="00616467"/>
    <w:rsid w:val="0061748A"/>
    <w:rsid w:val="0061764D"/>
    <w:rsid w:val="00620888"/>
    <w:rsid w:val="00620C81"/>
    <w:rsid w:val="00624A94"/>
    <w:rsid w:val="00627E12"/>
    <w:rsid w:val="0063222B"/>
    <w:rsid w:val="00632F56"/>
    <w:rsid w:val="00633269"/>
    <w:rsid w:val="006337EA"/>
    <w:rsid w:val="00633B1C"/>
    <w:rsid w:val="00634D51"/>
    <w:rsid w:val="00635DFB"/>
    <w:rsid w:val="006361CA"/>
    <w:rsid w:val="0064162C"/>
    <w:rsid w:val="00641D5F"/>
    <w:rsid w:val="0064232D"/>
    <w:rsid w:val="00643B3C"/>
    <w:rsid w:val="00644578"/>
    <w:rsid w:val="0064618D"/>
    <w:rsid w:val="00646D65"/>
    <w:rsid w:val="006512E4"/>
    <w:rsid w:val="0065344B"/>
    <w:rsid w:val="00654CDA"/>
    <w:rsid w:val="006555A0"/>
    <w:rsid w:val="006556A4"/>
    <w:rsid w:val="00655B48"/>
    <w:rsid w:val="006562B8"/>
    <w:rsid w:val="006601E4"/>
    <w:rsid w:val="00661614"/>
    <w:rsid w:val="0066207C"/>
    <w:rsid w:val="00662348"/>
    <w:rsid w:val="00663073"/>
    <w:rsid w:val="00663A1F"/>
    <w:rsid w:val="00663E01"/>
    <w:rsid w:val="00664657"/>
    <w:rsid w:val="00664690"/>
    <w:rsid w:val="006659A1"/>
    <w:rsid w:val="00665EAB"/>
    <w:rsid w:val="00665F18"/>
    <w:rsid w:val="00666AFC"/>
    <w:rsid w:val="00672736"/>
    <w:rsid w:val="0067363D"/>
    <w:rsid w:val="0067583E"/>
    <w:rsid w:val="00675BB2"/>
    <w:rsid w:val="00676020"/>
    <w:rsid w:val="0067727B"/>
    <w:rsid w:val="00677431"/>
    <w:rsid w:val="00677677"/>
    <w:rsid w:val="00677A00"/>
    <w:rsid w:val="00681D01"/>
    <w:rsid w:val="00682475"/>
    <w:rsid w:val="00685A0C"/>
    <w:rsid w:val="006863DC"/>
    <w:rsid w:val="0068688A"/>
    <w:rsid w:val="00686A6F"/>
    <w:rsid w:val="00691060"/>
    <w:rsid w:val="00692E7B"/>
    <w:rsid w:val="00693FA4"/>
    <w:rsid w:val="00695064"/>
    <w:rsid w:val="006958B0"/>
    <w:rsid w:val="00695E34"/>
    <w:rsid w:val="0069651A"/>
    <w:rsid w:val="006A03EF"/>
    <w:rsid w:val="006A23F9"/>
    <w:rsid w:val="006A3D3C"/>
    <w:rsid w:val="006A4AE6"/>
    <w:rsid w:val="006A4FDA"/>
    <w:rsid w:val="006A575D"/>
    <w:rsid w:val="006A595D"/>
    <w:rsid w:val="006A6852"/>
    <w:rsid w:val="006A6976"/>
    <w:rsid w:val="006A7282"/>
    <w:rsid w:val="006B040D"/>
    <w:rsid w:val="006B0E73"/>
    <w:rsid w:val="006B2614"/>
    <w:rsid w:val="006B3A66"/>
    <w:rsid w:val="006B43E1"/>
    <w:rsid w:val="006B457B"/>
    <w:rsid w:val="006B5DA2"/>
    <w:rsid w:val="006C292B"/>
    <w:rsid w:val="006C44D1"/>
    <w:rsid w:val="006C5773"/>
    <w:rsid w:val="006C5814"/>
    <w:rsid w:val="006C5B8C"/>
    <w:rsid w:val="006C75DE"/>
    <w:rsid w:val="006D013E"/>
    <w:rsid w:val="006D1669"/>
    <w:rsid w:val="006D1F51"/>
    <w:rsid w:val="006D23B9"/>
    <w:rsid w:val="006D2504"/>
    <w:rsid w:val="006D2E93"/>
    <w:rsid w:val="006D5D15"/>
    <w:rsid w:val="006D5FA1"/>
    <w:rsid w:val="006D6DD2"/>
    <w:rsid w:val="006D7438"/>
    <w:rsid w:val="006D769D"/>
    <w:rsid w:val="006E0659"/>
    <w:rsid w:val="006E1E55"/>
    <w:rsid w:val="006E21C5"/>
    <w:rsid w:val="006E2423"/>
    <w:rsid w:val="006E2AE5"/>
    <w:rsid w:val="006E4987"/>
    <w:rsid w:val="006E52A5"/>
    <w:rsid w:val="006E5CB3"/>
    <w:rsid w:val="006E5F27"/>
    <w:rsid w:val="006E6F6D"/>
    <w:rsid w:val="006E7E95"/>
    <w:rsid w:val="006F08F2"/>
    <w:rsid w:val="006F23B7"/>
    <w:rsid w:val="006F253B"/>
    <w:rsid w:val="006F28FC"/>
    <w:rsid w:val="006F2978"/>
    <w:rsid w:val="006F2A76"/>
    <w:rsid w:val="006F3B50"/>
    <w:rsid w:val="006F71B2"/>
    <w:rsid w:val="007000C4"/>
    <w:rsid w:val="00701C53"/>
    <w:rsid w:val="007048E8"/>
    <w:rsid w:val="00705B36"/>
    <w:rsid w:val="00706180"/>
    <w:rsid w:val="0070779A"/>
    <w:rsid w:val="00711D54"/>
    <w:rsid w:val="00712AA4"/>
    <w:rsid w:val="00712B77"/>
    <w:rsid w:val="00717C24"/>
    <w:rsid w:val="007217E5"/>
    <w:rsid w:val="0072482D"/>
    <w:rsid w:val="0073066F"/>
    <w:rsid w:val="007308CA"/>
    <w:rsid w:val="00731902"/>
    <w:rsid w:val="00733E33"/>
    <w:rsid w:val="0073420F"/>
    <w:rsid w:val="00734E57"/>
    <w:rsid w:val="00735153"/>
    <w:rsid w:val="00736C86"/>
    <w:rsid w:val="00737AD3"/>
    <w:rsid w:val="00737CD2"/>
    <w:rsid w:val="00741A31"/>
    <w:rsid w:val="00741D25"/>
    <w:rsid w:val="00741D2D"/>
    <w:rsid w:val="007423AF"/>
    <w:rsid w:val="00742C50"/>
    <w:rsid w:val="0074376A"/>
    <w:rsid w:val="00744468"/>
    <w:rsid w:val="00744E5B"/>
    <w:rsid w:val="00745038"/>
    <w:rsid w:val="00745B10"/>
    <w:rsid w:val="0074635D"/>
    <w:rsid w:val="00746E91"/>
    <w:rsid w:val="00750063"/>
    <w:rsid w:val="00753AD4"/>
    <w:rsid w:val="00757092"/>
    <w:rsid w:val="00757D59"/>
    <w:rsid w:val="00761A51"/>
    <w:rsid w:val="00761A95"/>
    <w:rsid w:val="00762509"/>
    <w:rsid w:val="00762783"/>
    <w:rsid w:val="007647D4"/>
    <w:rsid w:val="007662CE"/>
    <w:rsid w:val="00766385"/>
    <w:rsid w:val="00766487"/>
    <w:rsid w:val="00766D9A"/>
    <w:rsid w:val="00770079"/>
    <w:rsid w:val="007713C6"/>
    <w:rsid w:val="00772EB2"/>
    <w:rsid w:val="00773C12"/>
    <w:rsid w:val="007740CA"/>
    <w:rsid w:val="00774A33"/>
    <w:rsid w:val="00775CAB"/>
    <w:rsid w:val="00777F34"/>
    <w:rsid w:val="00780346"/>
    <w:rsid w:val="00780CEE"/>
    <w:rsid w:val="00780DCC"/>
    <w:rsid w:val="007835A8"/>
    <w:rsid w:val="00783B7F"/>
    <w:rsid w:val="00785160"/>
    <w:rsid w:val="007863C2"/>
    <w:rsid w:val="007867C8"/>
    <w:rsid w:val="00791AD5"/>
    <w:rsid w:val="007929D2"/>
    <w:rsid w:val="00794A0D"/>
    <w:rsid w:val="00794AC1"/>
    <w:rsid w:val="00794EA3"/>
    <w:rsid w:val="007966EC"/>
    <w:rsid w:val="007A050A"/>
    <w:rsid w:val="007A14B5"/>
    <w:rsid w:val="007A1D52"/>
    <w:rsid w:val="007A2589"/>
    <w:rsid w:val="007A3174"/>
    <w:rsid w:val="007A4C73"/>
    <w:rsid w:val="007A51D8"/>
    <w:rsid w:val="007A5764"/>
    <w:rsid w:val="007B05D8"/>
    <w:rsid w:val="007B1558"/>
    <w:rsid w:val="007B18B1"/>
    <w:rsid w:val="007B2033"/>
    <w:rsid w:val="007B2918"/>
    <w:rsid w:val="007B2AA6"/>
    <w:rsid w:val="007B3421"/>
    <w:rsid w:val="007B342A"/>
    <w:rsid w:val="007B431B"/>
    <w:rsid w:val="007B4E1F"/>
    <w:rsid w:val="007B7D99"/>
    <w:rsid w:val="007C06CF"/>
    <w:rsid w:val="007C1556"/>
    <w:rsid w:val="007C164E"/>
    <w:rsid w:val="007C3516"/>
    <w:rsid w:val="007C61FC"/>
    <w:rsid w:val="007C7AA6"/>
    <w:rsid w:val="007C7FC3"/>
    <w:rsid w:val="007D0517"/>
    <w:rsid w:val="007D0AD6"/>
    <w:rsid w:val="007D33BE"/>
    <w:rsid w:val="007D390F"/>
    <w:rsid w:val="007D3D0F"/>
    <w:rsid w:val="007D5956"/>
    <w:rsid w:val="007D5C2A"/>
    <w:rsid w:val="007D603A"/>
    <w:rsid w:val="007D6090"/>
    <w:rsid w:val="007E0333"/>
    <w:rsid w:val="007E052C"/>
    <w:rsid w:val="007E1A64"/>
    <w:rsid w:val="007E350F"/>
    <w:rsid w:val="007E3F6C"/>
    <w:rsid w:val="007E57C2"/>
    <w:rsid w:val="007E5A66"/>
    <w:rsid w:val="007E6FBD"/>
    <w:rsid w:val="007E71F8"/>
    <w:rsid w:val="007E7DA6"/>
    <w:rsid w:val="007F157A"/>
    <w:rsid w:val="007F5585"/>
    <w:rsid w:val="007F58A8"/>
    <w:rsid w:val="007F6A81"/>
    <w:rsid w:val="007F7416"/>
    <w:rsid w:val="007F7C8B"/>
    <w:rsid w:val="007F7CB2"/>
    <w:rsid w:val="008001E5"/>
    <w:rsid w:val="00801ABF"/>
    <w:rsid w:val="00802969"/>
    <w:rsid w:val="00803881"/>
    <w:rsid w:val="00803ADB"/>
    <w:rsid w:val="00803D56"/>
    <w:rsid w:val="00806BCC"/>
    <w:rsid w:val="008074C9"/>
    <w:rsid w:val="00810022"/>
    <w:rsid w:val="00810EA1"/>
    <w:rsid w:val="00813456"/>
    <w:rsid w:val="00814255"/>
    <w:rsid w:val="00814791"/>
    <w:rsid w:val="008157C6"/>
    <w:rsid w:val="00816C60"/>
    <w:rsid w:val="00816D30"/>
    <w:rsid w:val="00821C9B"/>
    <w:rsid w:val="008232E2"/>
    <w:rsid w:val="00824205"/>
    <w:rsid w:val="008247D6"/>
    <w:rsid w:val="00824A74"/>
    <w:rsid w:val="008254F5"/>
    <w:rsid w:val="0082591A"/>
    <w:rsid w:val="00825B78"/>
    <w:rsid w:val="008279A8"/>
    <w:rsid w:val="0083023F"/>
    <w:rsid w:val="00830DA0"/>
    <w:rsid w:val="00833902"/>
    <w:rsid w:val="00834BFE"/>
    <w:rsid w:val="0083543D"/>
    <w:rsid w:val="0083599E"/>
    <w:rsid w:val="00835A8B"/>
    <w:rsid w:val="00836041"/>
    <w:rsid w:val="00836750"/>
    <w:rsid w:val="00837254"/>
    <w:rsid w:val="00837F3D"/>
    <w:rsid w:val="008418A5"/>
    <w:rsid w:val="008444D4"/>
    <w:rsid w:val="00847301"/>
    <w:rsid w:val="00850069"/>
    <w:rsid w:val="00850BC7"/>
    <w:rsid w:val="0085105D"/>
    <w:rsid w:val="00851364"/>
    <w:rsid w:val="008526E0"/>
    <w:rsid w:val="00854633"/>
    <w:rsid w:val="008555C4"/>
    <w:rsid w:val="00856BA6"/>
    <w:rsid w:val="00856C65"/>
    <w:rsid w:val="0085760E"/>
    <w:rsid w:val="00860524"/>
    <w:rsid w:val="0086152A"/>
    <w:rsid w:val="00862D54"/>
    <w:rsid w:val="00863C40"/>
    <w:rsid w:val="0086440E"/>
    <w:rsid w:val="008646F5"/>
    <w:rsid w:val="008667F7"/>
    <w:rsid w:val="00870637"/>
    <w:rsid w:val="00872D0F"/>
    <w:rsid w:val="00873470"/>
    <w:rsid w:val="00876B27"/>
    <w:rsid w:val="008774D2"/>
    <w:rsid w:val="00877CF4"/>
    <w:rsid w:val="008822EB"/>
    <w:rsid w:val="0088286F"/>
    <w:rsid w:val="00884A7E"/>
    <w:rsid w:val="00884F21"/>
    <w:rsid w:val="0088551C"/>
    <w:rsid w:val="008863D7"/>
    <w:rsid w:val="00886847"/>
    <w:rsid w:val="008869C5"/>
    <w:rsid w:val="00886F15"/>
    <w:rsid w:val="008872AD"/>
    <w:rsid w:val="008872F9"/>
    <w:rsid w:val="00887A88"/>
    <w:rsid w:val="00891CF6"/>
    <w:rsid w:val="008938BF"/>
    <w:rsid w:val="00895780"/>
    <w:rsid w:val="0089581B"/>
    <w:rsid w:val="00896EA2"/>
    <w:rsid w:val="00897F0A"/>
    <w:rsid w:val="008A09C4"/>
    <w:rsid w:val="008A124E"/>
    <w:rsid w:val="008A173B"/>
    <w:rsid w:val="008A193E"/>
    <w:rsid w:val="008A1D25"/>
    <w:rsid w:val="008A2557"/>
    <w:rsid w:val="008A2A61"/>
    <w:rsid w:val="008A2EF1"/>
    <w:rsid w:val="008A31AD"/>
    <w:rsid w:val="008A40BB"/>
    <w:rsid w:val="008A498C"/>
    <w:rsid w:val="008A77FF"/>
    <w:rsid w:val="008B02E8"/>
    <w:rsid w:val="008B1A49"/>
    <w:rsid w:val="008B350D"/>
    <w:rsid w:val="008B4224"/>
    <w:rsid w:val="008B55CF"/>
    <w:rsid w:val="008B5C82"/>
    <w:rsid w:val="008B6290"/>
    <w:rsid w:val="008B6747"/>
    <w:rsid w:val="008B678E"/>
    <w:rsid w:val="008B6C06"/>
    <w:rsid w:val="008C0158"/>
    <w:rsid w:val="008C02D1"/>
    <w:rsid w:val="008C2091"/>
    <w:rsid w:val="008C2FCC"/>
    <w:rsid w:val="008C37E0"/>
    <w:rsid w:val="008C69F4"/>
    <w:rsid w:val="008D0E2A"/>
    <w:rsid w:val="008D1D4D"/>
    <w:rsid w:val="008D2ADA"/>
    <w:rsid w:val="008E0638"/>
    <w:rsid w:val="008E112C"/>
    <w:rsid w:val="008E1A80"/>
    <w:rsid w:val="008E1E60"/>
    <w:rsid w:val="008E2947"/>
    <w:rsid w:val="008E2962"/>
    <w:rsid w:val="008E4FE1"/>
    <w:rsid w:val="008E5723"/>
    <w:rsid w:val="008E5A67"/>
    <w:rsid w:val="008E5B25"/>
    <w:rsid w:val="008E630C"/>
    <w:rsid w:val="008E65A3"/>
    <w:rsid w:val="008E6760"/>
    <w:rsid w:val="008F037A"/>
    <w:rsid w:val="008F1C6E"/>
    <w:rsid w:val="008F1D14"/>
    <w:rsid w:val="008F3898"/>
    <w:rsid w:val="008F3F2A"/>
    <w:rsid w:val="008F602B"/>
    <w:rsid w:val="008F78EC"/>
    <w:rsid w:val="00901736"/>
    <w:rsid w:val="00901768"/>
    <w:rsid w:val="00901D58"/>
    <w:rsid w:val="00902224"/>
    <w:rsid w:val="00902277"/>
    <w:rsid w:val="00902C34"/>
    <w:rsid w:val="009039BC"/>
    <w:rsid w:val="009040A9"/>
    <w:rsid w:val="00905146"/>
    <w:rsid w:val="00907BEE"/>
    <w:rsid w:val="00907BFE"/>
    <w:rsid w:val="00910224"/>
    <w:rsid w:val="00911EF6"/>
    <w:rsid w:val="0091299B"/>
    <w:rsid w:val="00912A22"/>
    <w:rsid w:val="00914433"/>
    <w:rsid w:val="00914D7B"/>
    <w:rsid w:val="009150E9"/>
    <w:rsid w:val="00915228"/>
    <w:rsid w:val="0091558C"/>
    <w:rsid w:val="00915E32"/>
    <w:rsid w:val="00921F27"/>
    <w:rsid w:val="009226F8"/>
    <w:rsid w:val="00922DB1"/>
    <w:rsid w:val="00923DB0"/>
    <w:rsid w:val="00924C6C"/>
    <w:rsid w:val="00925114"/>
    <w:rsid w:val="0092694F"/>
    <w:rsid w:val="00926CBE"/>
    <w:rsid w:val="00926F40"/>
    <w:rsid w:val="009273FD"/>
    <w:rsid w:val="00930C59"/>
    <w:rsid w:val="00930D59"/>
    <w:rsid w:val="009320C3"/>
    <w:rsid w:val="009343FC"/>
    <w:rsid w:val="0093627D"/>
    <w:rsid w:val="00940CD0"/>
    <w:rsid w:val="00941AF4"/>
    <w:rsid w:val="00942792"/>
    <w:rsid w:val="00942915"/>
    <w:rsid w:val="00942D2C"/>
    <w:rsid w:val="00944AB9"/>
    <w:rsid w:val="009463FC"/>
    <w:rsid w:val="00951DAA"/>
    <w:rsid w:val="00952089"/>
    <w:rsid w:val="00954C87"/>
    <w:rsid w:val="0095520C"/>
    <w:rsid w:val="009556EA"/>
    <w:rsid w:val="009565F0"/>
    <w:rsid w:val="00956EF1"/>
    <w:rsid w:val="0096027E"/>
    <w:rsid w:val="00964A5C"/>
    <w:rsid w:val="00964D48"/>
    <w:rsid w:val="00965896"/>
    <w:rsid w:val="00967415"/>
    <w:rsid w:val="009707A1"/>
    <w:rsid w:val="00970887"/>
    <w:rsid w:val="00970E00"/>
    <w:rsid w:val="009731B4"/>
    <w:rsid w:val="009732B8"/>
    <w:rsid w:val="00973EE3"/>
    <w:rsid w:val="00975CA0"/>
    <w:rsid w:val="009777CB"/>
    <w:rsid w:val="00977B9E"/>
    <w:rsid w:val="0098294B"/>
    <w:rsid w:val="00986A6B"/>
    <w:rsid w:val="009871EB"/>
    <w:rsid w:val="009924AF"/>
    <w:rsid w:val="00993893"/>
    <w:rsid w:val="0099497E"/>
    <w:rsid w:val="00994B4D"/>
    <w:rsid w:val="00996B82"/>
    <w:rsid w:val="009A0763"/>
    <w:rsid w:val="009A0EBB"/>
    <w:rsid w:val="009A14B8"/>
    <w:rsid w:val="009A214C"/>
    <w:rsid w:val="009A2300"/>
    <w:rsid w:val="009A2976"/>
    <w:rsid w:val="009A30CB"/>
    <w:rsid w:val="009A356B"/>
    <w:rsid w:val="009A5412"/>
    <w:rsid w:val="009A57A6"/>
    <w:rsid w:val="009A5F13"/>
    <w:rsid w:val="009A5F6D"/>
    <w:rsid w:val="009A606F"/>
    <w:rsid w:val="009B02EB"/>
    <w:rsid w:val="009B19F8"/>
    <w:rsid w:val="009B1ACB"/>
    <w:rsid w:val="009B2888"/>
    <w:rsid w:val="009B294A"/>
    <w:rsid w:val="009B3469"/>
    <w:rsid w:val="009B6743"/>
    <w:rsid w:val="009B67A1"/>
    <w:rsid w:val="009B714F"/>
    <w:rsid w:val="009B75FC"/>
    <w:rsid w:val="009B7E39"/>
    <w:rsid w:val="009C079C"/>
    <w:rsid w:val="009C33F1"/>
    <w:rsid w:val="009C35D4"/>
    <w:rsid w:val="009C4854"/>
    <w:rsid w:val="009C538D"/>
    <w:rsid w:val="009C6006"/>
    <w:rsid w:val="009C66E5"/>
    <w:rsid w:val="009C6E4C"/>
    <w:rsid w:val="009C7918"/>
    <w:rsid w:val="009C7C47"/>
    <w:rsid w:val="009D12F4"/>
    <w:rsid w:val="009D18BF"/>
    <w:rsid w:val="009D4A97"/>
    <w:rsid w:val="009D4D8A"/>
    <w:rsid w:val="009D4E84"/>
    <w:rsid w:val="009D5BDF"/>
    <w:rsid w:val="009D7221"/>
    <w:rsid w:val="009E04D0"/>
    <w:rsid w:val="009E0954"/>
    <w:rsid w:val="009E435A"/>
    <w:rsid w:val="009E4428"/>
    <w:rsid w:val="009E4A3E"/>
    <w:rsid w:val="009E68B3"/>
    <w:rsid w:val="009E73A7"/>
    <w:rsid w:val="009F0AD6"/>
    <w:rsid w:val="009F0C13"/>
    <w:rsid w:val="009F1A20"/>
    <w:rsid w:val="009F2374"/>
    <w:rsid w:val="009F26CA"/>
    <w:rsid w:val="009F4290"/>
    <w:rsid w:val="009F52F4"/>
    <w:rsid w:val="009F682D"/>
    <w:rsid w:val="009F6D95"/>
    <w:rsid w:val="00A00A0B"/>
    <w:rsid w:val="00A04265"/>
    <w:rsid w:val="00A05D75"/>
    <w:rsid w:val="00A07AC1"/>
    <w:rsid w:val="00A07F04"/>
    <w:rsid w:val="00A102EF"/>
    <w:rsid w:val="00A103F9"/>
    <w:rsid w:val="00A10ABD"/>
    <w:rsid w:val="00A1171E"/>
    <w:rsid w:val="00A11B42"/>
    <w:rsid w:val="00A12544"/>
    <w:rsid w:val="00A14283"/>
    <w:rsid w:val="00A150ED"/>
    <w:rsid w:val="00A16345"/>
    <w:rsid w:val="00A16C90"/>
    <w:rsid w:val="00A17F8E"/>
    <w:rsid w:val="00A201E4"/>
    <w:rsid w:val="00A20290"/>
    <w:rsid w:val="00A20BFD"/>
    <w:rsid w:val="00A21ACA"/>
    <w:rsid w:val="00A23E9B"/>
    <w:rsid w:val="00A240FA"/>
    <w:rsid w:val="00A3046E"/>
    <w:rsid w:val="00A309D9"/>
    <w:rsid w:val="00A31C26"/>
    <w:rsid w:val="00A31E54"/>
    <w:rsid w:val="00A3261D"/>
    <w:rsid w:val="00A32C7C"/>
    <w:rsid w:val="00A33C74"/>
    <w:rsid w:val="00A36801"/>
    <w:rsid w:val="00A36A74"/>
    <w:rsid w:val="00A40673"/>
    <w:rsid w:val="00A42591"/>
    <w:rsid w:val="00A42795"/>
    <w:rsid w:val="00A43244"/>
    <w:rsid w:val="00A44170"/>
    <w:rsid w:val="00A44ED5"/>
    <w:rsid w:val="00A45325"/>
    <w:rsid w:val="00A4670F"/>
    <w:rsid w:val="00A47041"/>
    <w:rsid w:val="00A4784A"/>
    <w:rsid w:val="00A47E70"/>
    <w:rsid w:val="00A47F83"/>
    <w:rsid w:val="00A5055E"/>
    <w:rsid w:val="00A51037"/>
    <w:rsid w:val="00A53306"/>
    <w:rsid w:val="00A54DB1"/>
    <w:rsid w:val="00A54DDA"/>
    <w:rsid w:val="00A60201"/>
    <w:rsid w:val="00A603F0"/>
    <w:rsid w:val="00A6056B"/>
    <w:rsid w:val="00A614FE"/>
    <w:rsid w:val="00A63362"/>
    <w:rsid w:val="00A63A59"/>
    <w:rsid w:val="00A64B5F"/>
    <w:rsid w:val="00A669C7"/>
    <w:rsid w:val="00A679D4"/>
    <w:rsid w:val="00A70E7D"/>
    <w:rsid w:val="00A71450"/>
    <w:rsid w:val="00A71F06"/>
    <w:rsid w:val="00A71F80"/>
    <w:rsid w:val="00A73537"/>
    <w:rsid w:val="00A73EC1"/>
    <w:rsid w:val="00A743B4"/>
    <w:rsid w:val="00A74A05"/>
    <w:rsid w:val="00A75EC0"/>
    <w:rsid w:val="00A75FB2"/>
    <w:rsid w:val="00A77131"/>
    <w:rsid w:val="00A80580"/>
    <w:rsid w:val="00A83A5B"/>
    <w:rsid w:val="00A84C8F"/>
    <w:rsid w:val="00A853EE"/>
    <w:rsid w:val="00A86B7C"/>
    <w:rsid w:val="00A8723F"/>
    <w:rsid w:val="00A87BD6"/>
    <w:rsid w:val="00A87C31"/>
    <w:rsid w:val="00A911C9"/>
    <w:rsid w:val="00A913DA"/>
    <w:rsid w:val="00A91A6E"/>
    <w:rsid w:val="00A92D59"/>
    <w:rsid w:val="00A94B3A"/>
    <w:rsid w:val="00A94DB4"/>
    <w:rsid w:val="00A95A70"/>
    <w:rsid w:val="00A95EA7"/>
    <w:rsid w:val="00A962C8"/>
    <w:rsid w:val="00A96FB6"/>
    <w:rsid w:val="00A97262"/>
    <w:rsid w:val="00AA11E4"/>
    <w:rsid w:val="00AA2880"/>
    <w:rsid w:val="00AA2F91"/>
    <w:rsid w:val="00AA3826"/>
    <w:rsid w:val="00AA5B41"/>
    <w:rsid w:val="00AA6561"/>
    <w:rsid w:val="00AB1ADD"/>
    <w:rsid w:val="00AB4172"/>
    <w:rsid w:val="00AB541A"/>
    <w:rsid w:val="00AB595C"/>
    <w:rsid w:val="00AB6769"/>
    <w:rsid w:val="00AC0593"/>
    <w:rsid w:val="00AC074F"/>
    <w:rsid w:val="00AC1A55"/>
    <w:rsid w:val="00AC1DB6"/>
    <w:rsid w:val="00AC6222"/>
    <w:rsid w:val="00AC7A4A"/>
    <w:rsid w:val="00AD0B60"/>
    <w:rsid w:val="00AD1F0A"/>
    <w:rsid w:val="00AD281C"/>
    <w:rsid w:val="00AD351F"/>
    <w:rsid w:val="00AD4C58"/>
    <w:rsid w:val="00AD5F81"/>
    <w:rsid w:val="00AD607C"/>
    <w:rsid w:val="00AD783F"/>
    <w:rsid w:val="00AE0E05"/>
    <w:rsid w:val="00AE16A3"/>
    <w:rsid w:val="00AE1790"/>
    <w:rsid w:val="00AE18D9"/>
    <w:rsid w:val="00AE1C69"/>
    <w:rsid w:val="00AE3103"/>
    <w:rsid w:val="00AE5367"/>
    <w:rsid w:val="00AE7548"/>
    <w:rsid w:val="00AF00F9"/>
    <w:rsid w:val="00AF2EB8"/>
    <w:rsid w:val="00AF348E"/>
    <w:rsid w:val="00AF7C88"/>
    <w:rsid w:val="00AF7D14"/>
    <w:rsid w:val="00AF7DE3"/>
    <w:rsid w:val="00AF7E8D"/>
    <w:rsid w:val="00AF7F4A"/>
    <w:rsid w:val="00B017F4"/>
    <w:rsid w:val="00B01F5F"/>
    <w:rsid w:val="00B01FC5"/>
    <w:rsid w:val="00B031C1"/>
    <w:rsid w:val="00B04036"/>
    <w:rsid w:val="00B0424D"/>
    <w:rsid w:val="00B0453F"/>
    <w:rsid w:val="00B0461D"/>
    <w:rsid w:val="00B04B4C"/>
    <w:rsid w:val="00B05AEB"/>
    <w:rsid w:val="00B062AE"/>
    <w:rsid w:val="00B103E0"/>
    <w:rsid w:val="00B1041C"/>
    <w:rsid w:val="00B10E27"/>
    <w:rsid w:val="00B13129"/>
    <w:rsid w:val="00B14D08"/>
    <w:rsid w:val="00B15510"/>
    <w:rsid w:val="00B162FC"/>
    <w:rsid w:val="00B20B18"/>
    <w:rsid w:val="00B20F8B"/>
    <w:rsid w:val="00B21E74"/>
    <w:rsid w:val="00B22696"/>
    <w:rsid w:val="00B22951"/>
    <w:rsid w:val="00B23357"/>
    <w:rsid w:val="00B24371"/>
    <w:rsid w:val="00B24990"/>
    <w:rsid w:val="00B26339"/>
    <w:rsid w:val="00B26E9D"/>
    <w:rsid w:val="00B27167"/>
    <w:rsid w:val="00B3024E"/>
    <w:rsid w:val="00B308C6"/>
    <w:rsid w:val="00B30BFD"/>
    <w:rsid w:val="00B30EA3"/>
    <w:rsid w:val="00B3185B"/>
    <w:rsid w:val="00B319F2"/>
    <w:rsid w:val="00B3315F"/>
    <w:rsid w:val="00B34FCA"/>
    <w:rsid w:val="00B3513D"/>
    <w:rsid w:val="00B357EF"/>
    <w:rsid w:val="00B36BE5"/>
    <w:rsid w:val="00B37852"/>
    <w:rsid w:val="00B417A8"/>
    <w:rsid w:val="00B42424"/>
    <w:rsid w:val="00B44658"/>
    <w:rsid w:val="00B44BE1"/>
    <w:rsid w:val="00B44CE7"/>
    <w:rsid w:val="00B45FED"/>
    <w:rsid w:val="00B4627A"/>
    <w:rsid w:val="00B46BBB"/>
    <w:rsid w:val="00B4710F"/>
    <w:rsid w:val="00B47615"/>
    <w:rsid w:val="00B5220D"/>
    <w:rsid w:val="00B53E0A"/>
    <w:rsid w:val="00B554F1"/>
    <w:rsid w:val="00B560F5"/>
    <w:rsid w:val="00B57ACF"/>
    <w:rsid w:val="00B57E64"/>
    <w:rsid w:val="00B61A58"/>
    <w:rsid w:val="00B62B4A"/>
    <w:rsid w:val="00B6393D"/>
    <w:rsid w:val="00B63FFB"/>
    <w:rsid w:val="00B66D18"/>
    <w:rsid w:val="00B70D11"/>
    <w:rsid w:val="00B71181"/>
    <w:rsid w:val="00B71C34"/>
    <w:rsid w:val="00B727D0"/>
    <w:rsid w:val="00B7281B"/>
    <w:rsid w:val="00B73EB0"/>
    <w:rsid w:val="00B74FB8"/>
    <w:rsid w:val="00B75ACF"/>
    <w:rsid w:val="00B80429"/>
    <w:rsid w:val="00B80BA7"/>
    <w:rsid w:val="00B8128C"/>
    <w:rsid w:val="00B83180"/>
    <w:rsid w:val="00B8488C"/>
    <w:rsid w:val="00B85527"/>
    <w:rsid w:val="00B86B01"/>
    <w:rsid w:val="00B86B2C"/>
    <w:rsid w:val="00B9144E"/>
    <w:rsid w:val="00B91F51"/>
    <w:rsid w:val="00B92559"/>
    <w:rsid w:val="00B92A1B"/>
    <w:rsid w:val="00B93964"/>
    <w:rsid w:val="00B94329"/>
    <w:rsid w:val="00B9672B"/>
    <w:rsid w:val="00B969A3"/>
    <w:rsid w:val="00BA06C9"/>
    <w:rsid w:val="00BA06EA"/>
    <w:rsid w:val="00BA1398"/>
    <w:rsid w:val="00BA22E4"/>
    <w:rsid w:val="00BA266A"/>
    <w:rsid w:val="00BA3F8E"/>
    <w:rsid w:val="00BA452C"/>
    <w:rsid w:val="00BA4B29"/>
    <w:rsid w:val="00BB0EF8"/>
    <w:rsid w:val="00BB207D"/>
    <w:rsid w:val="00BB3039"/>
    <w:rsid w:val="00BB4330"/>
    <w:rsid w:val="00BB56D1"/>
    <w:rsid w:val="00BB5E65"/>
    <w:rsid w:val="00BB7244"/>
    <w:rsid w:val="00BB7B2B"/>
    <w:rsid w:val="00BC37F4"/>
    <w:rsid w:val="00BC3F00"/>
    <w:rsid w:val="00BC441A"/>
    <w:rsid w:val="00BC4853"/>
    <w:rsid w:val="00BC4E7E"/>
    <w:rsid w:val="00BC6ADB"/>
    <w:rsid w:val="00BC793F"/>
    <w:rsid w:val="00BD17FA"/>
    <w:rsid w:val="00BD2C1A"/>
    <w:rsid w:val="00BD3803"/>
    <w:rsid w:val="00BD49B6"/>
    <w:rsid w:val="00BD4AC9"/>
    <w:rsid w:val="00BD4D3C"/>
    <w:rsid w:val="00BD4F5A"/>
    <w:rsid w:val="00BD4FE5"/>
    <w:rsid w:val="00BD7D24"/>
    <w:rsid w:val="00BE09E8"/>
    <w:rsid w:val="00BE145E"/>
    <w:rsid w:val="00BE1715"/>
    <w:rsid w:val="00BE570E"/>
    <w:rsid w:val="00BF0E9D"/>
    <w:rsid w:val="00BF1128"/>
    <w:rsid w:val="00BF1311"/>
    <w:rsid w:val="00BF2BC7"/>
    <w:rsid w:val="00BF46A2"/>
    <w:rsid w:val="00BF4BCC"/>
    <w:rsid w:val="00BF60E7"/>
    <w:rsid w:val="00C002F9"/>
    <w:rsid w:val="00C0054C"/>
    <w:rsid w:val="00C00CCF"/>
    <w:rsid w:val="00C012F2"/>
    <w:rsid w:val="00C05B29"/>
    <w:rsid w:val="00C05BA3"/>
    <w:rsid w:val="00C065A6"/>
    <w:rsid w:val="00C073C9"/>
    <w:rsid w:val="00C07A82"/>
    <w:rsid w:val="00C10683"/>
    <w:rsid w:val="00C10C3F"/>
    <w:rsid w:val="00C10FA3"/>
    <w:rsid w:val="00C11759"/>
    <w:rsid w:val="00C11853"/>
    <w:rsid w:val="00C11FE5"/>
    <w:rsid w:val="00C13001"/>
    <w:rsid w:val="00C147B2"/>
    <w:rsid w:val="00C14A02"/>
    <w:rsid w:val="00C14FC1"/>
    <w:rsid w:val="00C16AF2"/>
    <w:rsid w:val="00C204EA"/>
    <w:rsid w:val="00C207D2"/>
    <w:rsid w:val="00C21725"/>
    <w:rsid w:val="00C2212C"/>
    <w:rsid w:val="00C2232F"/>
    <w:rsid w:val="00C234CF"/>
    <w:rsid w:val="00C2403A"/>
    <w:rsid w:val="00C24672"/>
    <w:rsid w:val="00C24CD4"/>
    <w:rsid w:val="00C252E5"/>
    <w:rsid w:val="00C25A64"/>
    <w:rsid w:val="00C25ECA"/>
    <w:rsid w:val="00C25F7D"/>
    <w:rsid w:val="00C26975"/>
    <w:rsid w:val="00C274C8"/>
    <w:rsid w:val="00C27E4C"/>
    <w:rsid w:val="00C33D91"/>
    <w:rsid w:val="00C34C46"/>
    <w:rsid w:val="00C354DE"/>
    <w:rsid w:val="00C36271"/>
    <w:rsid w:val="00C36367"/>
    <w:rsid w:val="00C379C1"/>
    <w:rsid w:val="00C417DA"/>
    <w:rsid w:val="00C41921"/>
    <w:rsid w:val="00C45089"/>
    <w:rsid w:val="00C463FE"/>
    <w:rsid w:val="00C4690B"/>
    <w:rsid w:val="00C46DD1"/>
    <w:rsid w:val="00C47094"/>
    <w:rsid w:val="00C475B1"/>
    <w:rsid w:val="00C479A4"/>
    <w:rsid w:val="00C5001B"/>
    <w:rsid w:val="00C511BA"/>
    <w:rsid w:val="00C515F9"/>
    <w:rsid w:val="00C5269E"/>
    <w:rsid w:val="00C526FC"/>
    <w:rsid w:val="00C52D9E"/>
    <w:rsid w:val="00C540DE"/>
    <w:rsid w:val="00C54CAA"/>
    <w:rsid w:val="00C576EF"/>
    <w:rsid w:val="00C61BDD"/>
    <w:rsid w:val="00C6243E"/>
    <w:rsid w:val="00C62BF2"/>
    <w:rsid w:val="00C63812"/>
    <w:rsid w:val="00C63A53"/>
    <w:rsid w:val="00C64174"/>
    <w:rsid w:val="00C64A5B"/>
    <w:rsid w:val="00C64CD3"/>
    <w:rsid w:val="00C65217"/>
    <w:rsid w:val="00C704AD"/>
    <w:rsid w:val="00C70BB4"/>
    <w:rsid w:val="00C72390"/>
    <w:rsid w:val="00C728FB"/>
    <w:rsid w:val="00C72B0A"/>
    <w:rsid w:val="00C73CD2"/>
    <w:rsid w:val="00C750A1"/>
    <w:rsid w:val="00C755D9"/>
    <w:rsid w:val="00C75AC9"/>
    <w:rsid w:val="00C76247"/>
    <w:rsid w:val="00C76B8C"/>
    <w:rsid w:val="00C7762B"/>
    <w:rsid w:val="00C80068"/>
    <w:rsid w:val="00C822C8"/>
    <w:rsid w:val="00C8435A"/>
    <w:rsid w:val="00C84FEC"/>
    <w:rsid w:val="00C858A8"/>
    <w:rsid w:val="00C86CC2"/>
    <w:rsid w:val="00C876C9"/>
    <w:rsid w:val="00C91375"/>
    <w:rsid w:val="00C92585"/>
    <w:rsid w:val="00C934EE"/>
    <w:rsid w:val="00C95AF0"/>
    <w:rsid w:val="00C97E95"/>
    <w:rsid w:val="00CA0064"/>
    <w:rsid w:val="00CA1B1E"/>
    <w:rsid w:val="00CA279C"/>
    <w:rsid w:val="00CA2A26"/>
    <w:rsid w:val="00CA4B02"/>
    <w:rsid w:val="00CA7786"/>
    <w:rsid w:val="00CB07C9"/>
    <w:rsid w:val="00CB0A30"/>
    <w:rsid w:val="00CB1F94"/>
    <w:rsid w:val="00CB3E41"/>
    <w:rsid w:val="00CB47A8"/>
    <w:rsid w:val="00CB4892"/>
    <w:rsid w:val="00CB4FD2"/>
    <w:rsid w:val="00CB5C93"/>
    <w:rsid w:val="00CB66AD"/>
    <w:rsid w:val="00CB7036"/>
    <w:rsid w:val="00CC1EAF"/>
    <w:rsid w:val="00CC34FB"/>
    <w:rsid w:val="00CC473A"/>
    <w:rsid w:val="00CC4FFC"/>
    <w:rsid w:val="00CC6FA9"/>
    <w:rsid w:val="00CC77EE"/>
    <w:rsid w:val="00CD1285"/>
    <w:rsid w:val="00CD2360"/>
    <w:rsid w:val="00CD3C84"/>
    <w:rsid w:val="00CD4F6C"/>
    <w:rsid w:val="00CD50A9"/>
    <w:rsid w:val="00CD50CE"/>
    <w:rsid w:val="00CD5975"/>
    <w:rsid w:val="00CD6983"/>
    <w:rsid w:val="00CD730B"/>
    <w:rsid w:val="00CE1B08"/>
    <w:rsid w:val="00CE409F"/>
    <w:rsid w:val="00CE436F"/>
    <w:rsid w:val="00CE4AF6"/>
    <w:rsid w:val="00CE70D5"/>
    <w:rsid w:val="00CE751D"/>
    <w:rsid w:val="00CF1C36"/>
    <w:rsid w:val="00CF2BC3"/>
    <w:rsid w:val="00CF2DB4"/>
    <w:rsid w:val="00CF3F62"/>
    <w:rsid w:val="00CF4465"/>
    <w:rsid w:val="00CF4DC8"/>
    <w:rsid w:val="00CF7B75"/>
    <w:rsid w:val="00CF7BC0"/>
    <w:rsid w:val="00D01BCD"/>
    <w:rsid w:val="00D02350"/>
    <w:rsid w:val="00D04D4F"/>
    <w:rsid w:val="00D06C6E"/>
    <w:rsid w:val="00D07129"/>
    <w:rsid w:val="00D071F5"/>
    <w:rsid w:val="00D07782"/>
    <w:rsid w:val="00D11C9A"/>
    <w:rsid w:val="00D13C32"/>
    <w:rsid w:val="00D14807"/>
    <w:rsid w:val="00D17C4C"/>
    <w:rsid w:val="00D17EF6"/>
    <w:rsid w:val="00D2003F"/>
    <w:rsid w:val="00D21049"/>
    <w:rsid w:val="00D237AB"/>
    <w:rsid w:val="00D2407A"/>
    <w:rsid w:val="00D2493E"/>
    <w:rsid w:val="00D265A9"/>
    <w:rsid w:val="00D278A9"/>
    <w:rsid w:val="00D30900"/>
    <w:rsid w:val="00D31843"/>
    <w:rsid w:val="00D32AC5"/>
    <w:rsid w:val="00D331C1"/>
    <w:rsid w:val="00D349B6"/>
    <w:rsid w:val="00D34FDD"/>
    <w:rsid w:val="00D35845"/>
    <w:rsid w:val="00D3633F"/>
    <w:rsid w:val="00D373E1"/>
    <w:rsid w:val="00D3742D"/>
    <w:rsid w:val="00D40FED"/>
    <w:rsid w:val="00D414B7"/>
    <w:rsid w:val="00D43229"/>
    <w:rsid w:val="00D441AB"/>
    <w:rsid w:val="00D44CCC"/>
    <w:rsid w:val="00D452F0"/>
    <w:rsid w:val="00D46F1F"/>
    <w:rsid w:val="00D472F5"/>
    <w:rsid w:val="00D5201A"/>
    <w:rsid w:val="00D526AD"/>
    <w:rsid w:val="00D529EA"/>
    <w:rsid w:val="00D534B4"/>
    <w:rsid w:val="00D53699"/>
    <w:rsid w:val="00D544CC"/>
    <w:rsid w:val="00D54A6E"/>
    <w:rsid w:val="00D55BC2"/>
    <w:rsid w:val="00D55E72"/>
    <w:rsid w:val="00D57C2C"/>
    <w:rsid w:val="00D622D2"/>
    <w:rsid w:val="00D645A2"/>
    <w:rsid w:val="00D655A4"/>
    <w:rsid w:val="00D71306"/>
    <w:rsid w:val="00D728FF"/>
    <w:rsid w:val="00D73F6B"/>
    <w:rsid w:val="00D74840"/>
    <w:rsid w:val="00D74DE0"/>
    <w:rsid w:val="00D75C94"/>
    <w:rsid w:val="00D7766F"/>
    <w:rsid w:val="00D77CB7"/>
    <w:rsid w:val="00D77DA2"/>
    <w:rsid w:val="00D77DFE"/>
    <w:rsid w:val="00D804F3"/>
    <w:rsid w:val="00D832CA"/>
    <w:rsid w:val="00D834E3"/>
    <w:rsid w:val="00D83F71"/>
    <w:rsid w:val="00D849E3"/>
    <w:rsid w:val="00D91994"/>
    <w:rsid w:val="00D927DF"/>
    <w:rsid w:val="00D93FD2"/>
    <w:rsid w:val="00D95738"/>
    <w:rsid w:val="00D95D10"/>
    <w:rsid w:val="00DA093D"/>
    <w:rsid w:val="00DA0EA6"/>
    <w:rsid w:val="00DA2AE4"/>
    <w:rsid w:val="00DA34B1"/>
    <w:rsid w:val="00DA56EE"/>
    <w:rsid w:val="00DA6017"/>
    <w:rsid w:val="00DA6F09"/>
    <w:rsid w:val="00DA73C5"/>
    <w:rsid w:val="00DB0A67"/>
    <w:rsid w:val="00DB0CB2"/>
    <w:rsid w:val="00DB1315"/>
    <w:rsid w:val="00DB163C"/>
    <w:rsid w:val="00DB1B6B"/>
    <w:rsid w:val="00DB2CFC"/>
    <w:rsid w:val="00DB3475"/>
    <w:rsid w:val="00DB3943"/>
    <w:rsid w:val="00DB4ACD"/>
    <w:rsid w:val="00DB5252"/>
    <w:rsid w:val="00DB6175"/>
    <w:rsid w:val="00DB6426"/>
    <w:rsid w:val="00DB6AA1"/>
    <w:rsid w:val="00DB6AF7"/>
    <w:rsid w:val="00DB7C6B"/>
    <w:rsid w:val="00DC2CED"/>
    <w:rsid w:val="00DC318C"/>
    <w:rsid w:val="00DC3520"/>
    <w:rsid w:val="00DC3DF5"/>
    <w:rsid w:val="00DC3F32"/>
    <w:rsid w:val="00DC402D"/>
    <w:rsid w:val="00DC496F"/>
    <w:rsid w:val="00DC5A5E"/>
    <w:rsid w:val="00DD04E7"/>
    <w:rsid w:val="00DD1AA1"/>
    <w:rsid w:val="00DD1EE7"/>
    <w:rsid w:val="00DD22EA"/>
    <w:rsid w:val="00DD4476"/>
    <w:rsid w:val="00DD4EEF"/>
    <w:rsid w:val="00DD6FFE"/>
    <w:rsid w:val="00DD74F6"/>
    <w:rsid w:val="00DE0509"/>
    <w:rsid w:val="00DE1377"/>
    <w:rsid w:val="00DE13CB"/>
    <w:rsid w:val="00DE23A4"/>
    <w:rsid w:val="00DE27A8"/>
    <w:rsid w:val="00DE2864"/>
    <w:rsid w:val="00DE4555"/>
    <w:rsid w:val="00DE4CE1"/>
    <w:rsid w:val="00DE5C31"/>
    <w:rsid w:val="00DE5DBE"/>
    <w:rsid w:val="00DE629E"/>
    <w:rsid w:val="00DE6422"/>
    <w:rsid w:val="00DE7327"/>
    <w:rsid w:val="00DE76B2"/>
    <w:rsid w:val="00DE77E3"/>
    <w:rsid w:val="00DF0A6E"/>
    <w:rsid w:val="00DF1384"/>
    <w:rsid w:val="00DF2443"/>
    <w:rsid w:val="00DF2CD9"/>
    <w:rsid w:val="00DF4F12"/>
    <w:rsid w:val="00DF5662"/>
    <w:rsid w:val="00DF6173"/>
    <w:rsid w:val="00DF617A"/>
    <w:rsid w:val="00DF644F"/>
    <w:rsid w:val="00DF76A9"/>
    <w:rsid w:val="00DF78DB"/>
    <w:rsid w:val="00E00EDB"/>
    <w:rsid w:val="00E01408"/>
    <w:rsid w:val="00E01AA4"/>
    <w:rsid w:val="00E027AC"/>
    <w:rsid w:val="00E02AEA"/>
    <w:rsid w:val="00E02E14"/>
    <w:rsid w:val="00E04BD7"/>
    <w:rsid w:val="00E05C5D"/>
    <w:rsid w:val="00E05D31"/>
    <w:rsid w:val="00E060C4"/>
    <w:rsid w:val="00E06F2D"/>
    <w:rsid w:val="00E07145"/>
    <w:rsid w:val="00E10672"/>
    <w:rsid w:val="00E11A20"/>
    <w:rsid w:val="00E11EF7"/>
    <w:rsid w:val="00E128A4"/>
    <w:rsid w:val="00E129F6"/>
    <w:rsid w:val="00E134AF"/>
    <w:rsid w:val="00E1440C"/>
    <w:rsid w:val="00E14922"/>
    <w:rsid w:val="00E15726"/>
    <w:rsid w:val="00E158F1"/>
    <w:rsid w:val="00E16EB1"/>
    <w:rsid w:val="00E20892"/>
    <w:rsid w:val="00E20F61"/>
    <w:rsid w:val="00E220DB"/>
    <w:rsid w:val="00E22840"/>
    <w:rsid w:val="00E23D11"/>
    <w:rsid w:val="00E241F1"/>
    <w:rsid w:val="00E24E90"/>
    <w:rsid w:val="00E3134E"/>
    <w:rsid w:val="00E32C0D"/>
    <w:rsid w:val="00E33D52"/>
    <w:rsid w:val="00E36E91"/>
    <w:rsid w:val="00E37949"/>
    <w:rsid w:val="00E4028C"/>
    <w:rsid w:val="00E410E1"/>
    <w:rsid w:val="00E43555"/>
    <w:rsid w:val="00E44CD8"/>
    <w:rsid w:val="00E46862"/>
    <w:rsid w:val="00E470AC"/>
    <w:rsid w:val="00E4777E"/>
    <w:rsid w:val="00E503C6"/>
    <w:rsid w:val="00E512AF"/>
    <w:rsid w:val="00E5284F"/>
    <w:rsid w:val="00E52F04"/>
    <w:rsid w:val="00E53629"/>
    <w:rsid w:val="00E54464"/>
    <w:rsid w:val="00E54DEC"/>
    <w:rsid w:val="00E551AA"/>
    <w:rsid w:val="00E60B3D"/>
    <w:rsid w:val="00E60CC4"/>
    <w:rsid w:val="00E61D1F"/>
    <w:rsid w:val="00E61EB0"/>
    <w:rsid w:val="00E61F22"/>
    <w:rsid w:val="00E62C93"/>
    <w:rsid w:val="00E62D11"/>
    <w:rsid w:val="00E63F8D"/>
    <w:rsid w:val="00E641A5"/>
    <w:rsid w:val="00E65209"/>
    <w:rsid w:val="00E67C6B"/>
    <w:rsid w:val="00E71F1D"/>
    <w:rsid w:val="00E73041"/>
    <w:rsid w:val="00E7471B"/>
    <w:rsid w:val="00E76570"/>
    <w:rsid w:val="00E76A16"/>
    <w:rsid w:val="00E77AAD"/>
    <w:rsid w:val="00E804B3"/>
    <w:rsid w:val="00E81E05"/>
    <w:rsid w:val="00E81E27"/>
    <w:rsid w:val="00E86109"/>
    <w:rsid w:val="00E904D8"/>
    <w:rsid w:val="00E90892"/>
    <w:rsid w:val="00E91050"/>
    <w:rsid w:val="00E91B0C"/>
    <w:rsid w:val="00E91E1C"/>
    <w:rsid w:val="00E93188"/>
    <w:rsid w:val="00E933EC"/>
    <w:rsid w:val="00E94823"/>
    <w:rsid w:val="00E950DB"/>
    <w:rsid w:val="00E95704"/>
    <w:rsid w:val="00E95B74"/>
    <w:rsid w:val="00E96093"/>
    <w:rsid w:val="00E96369"/>
    <w:rsid w:val="00EA1E13"/>
    <w:rsid w:val="00EA236E"/>
    <w:rsid w:val="00EA2806"/>
    <w:rsid w:val="00EA3DD7"/>
    <w:rsid w:val="00EA6F10"/>
    <w:rsid w:val="00EA77CB"/>
    <w:rsid w:val="00EB08AA"/>
    <w:rsid w:val="00EB26DD"/>
    <w:rsid w:val="00EB36A4"/>
    <w:rsid w:val="00EB4D83"/>
    <w:rsid w:val="00EB534D"/>
    <w:rsid w:val="00EB5405"/>
    <w:rsid w:val="00EB5514"/>
    <w:rsid w:val="00EB5C78"/>
    <w:rsid w:val="00EB6B17"/>
    <w:rsid w:val="00EB6C4A"/>
    <w:rsid w:val="00EB71CF"/>
    <w:rsid w:val="00EC0D7D"/>
    <w:rsid w:val="00EC218A"/>
    <w:rsid w:val="00EC39A3"/>
    <w:rsid w:val="00EC3E0B"/>
    <w:rsid w:val="00EC5492"/>
    <w:rsid w:val="00EC692B"/>
    <w:rsid w:val="00EC6950"/>
    <w:rsid w:val="00EC7B25"/>
    <w:rsid w:val="00ED0872"/>
    <w:rsid w:val="00ED26F0"/>
    <w:rsid w:val="00ED2AD4"/>
    <w:rsid w:val="00ED3A28"/>
    <w:rsid w:val="00ED3AEB"/>
    <w:rsid w:val="00ED5A94"/>
    <w:rsid w:val="00EE0195"/>
    <w:rsid w:val="00EE1F57"/>
    <w:rsid w:val="00EE29EA"/>
    <w:rsid w:val="00EE652B"/>
    <w:rsid w:val="00EE706B"/>
    <w:rsid w:val="00EF2034"/>
    <w:rsid w:val="00EF36F9"/>
    <w:rsid w:val="00EF3FEC"/>
    <w:rsid w:val="00EF7193"/>
    <w:rsid w:val="00EF75E9"/>
    <w:rsid w:val="00EF765E"/>
    <w:rsid w:val="00EF7FAF"/>
    <w:rsid w:val="00F0279A"/>
    <w:rsid w:val="00F0292B"/>
    <w:rsid w:val="00F035AF"/>
    <w:rsid w:val="00F04528"/>
    <w:rsid w:val="00F06B78"/>
    <w:rsid w:val="00F077D9"/>
    <w:rsid w:val="00F078BB"/>
    <w:rsid w:val="00F07956"/>
    <w:rsid w:val="00F079C9"/>
    <w:rsid w:val="00F11EC7"/>
    <w:rsid w:val="00F1269F"/>
    <w:rsid w:val="00F12A91"/>
    <w:rsid w:val="00F12C62"/>
    <w:rsid w:val="00F141C1"/>
    <w:rsid w:val="00F1509C"/>
    <w:rsid w:val="00F16811"/>
    <w:rsid w:val="00F20506"/>
    <w:rsid w:val="00F205A1"/>
    <w:rsid w:val="00F21735"/>
    <w:rsid w:val="00F245D7"/>
    <w:rsid w:val="00F24892"/>
    <w:rsid w:val="00F26487"/>
    <w:rsid w:val="00F265A1"/>
    <w:rsid w:val="00F3183B"/>
    <w:rsid w:val="00F3351B"/>
    <w:rsid w:val="00F33B53"/>
    <w:rsid w:val="00F34BCC"/>
    <w:rsid w:val="00F34C80"/>
    <w:rsid w:val="00F355B6"/>
    <w:rsid w:val="00F36603"/>
    <w:rsid w:val="00F37992"/>
    <w:rsid w:val="00F40E3E"/>
    <w:rsid w:val="00F4426D"/>
    <w:rsid w:val="00F4462F"/>
    <w:rsid w:val="00F466F0"/>
    <w:rsid w:val="00F468F2"/>
    <w:rsid w:val="00F5019A"/>
    <w:rsid w:val="00F5174F"/>
    <w:rsid w:val="00F52135"/>
    <w:rsid w:val="00F55DCB"/>
    <w:rsid w:val="00F5638A"/>
    <w:rsid w:val="00F566D0"/>
    <w:rsid w:val="00F56A62"/>
    <w:rsid w:val="00F6194A"/>
    <w:rsid w:val="00F62550"/>
    <w:rsid w:val="00F63491"/>
    <w:rsid w:val="00F639AE"/>
    <w:rsid w:val="00F63F85"/>
    <w:rsid w:val="00F6417D"/>
    <w:rsid w:val="00F65773"/>
    <w:rsid w:val="00F66EC4"/>
    <w:rsid w:val="00F70570"/>
    <w:rsid w:val="00F7131B"/>
    <w:rsid w:val="00F72265"/>
    <w:rsid w:val="00F7370E"/>
    <w:rsid w:val="00F741AF"/>
    <w:rsid w:val="00F75629"/>
    <w:rsid w:val="00F76B8D"/>
    <w:rsid w:val="00F77074"/>
    <w:rsid w:val="00F8149B"/>
    <w:rsid w:val="00F823AE"/>
    <w:rsid w:val="00F839B2"/>
    <w:rsid w:val="00F83E55"/>
    <w:rsid w:val="00F85B56"/>
    <w:rsid w:val="00F86C1D"/>
    <w:rsid w:val="00F86D4F"/>
    <w:rsid w:val="00F870A9"/>
    <w:rsid w:val="00F901A3"/>
    <w:rsid w:val="00F93E4B"/>
    <w:rsid w:val="00F9625C"/>
    <w:rsid w:val="00F96AB0"/>
    <w:rsid w:val="00F96B80"/>
    <w:rsid w:val="00FA18BF"/>
    <w:rsid w:val="00FA1D75"/>
    <w:rsid w:val="00FA2491"/>
    <w:rsid w:val="00FA5912"/>
    <w:rsid w:val="00FA5BBF"/>
    <w:rsid w:val="00FA6F3B"/>
    <w:rsid w:val="00FA7BB6"/>
    <w:rsid w:val="00FB0C4B"/>
    <w:rsid w:val="00FB0EC8"/>
    <w:rsid w:val="00FB1C4F"/>
    <w:rsid w:val="00FB1FA5"/>
    <w:rsid w:val="00FB365F"/>
    <w:rsid w:val="00FB6FB0"/>
    <w:rsid w:val="00FC0CDC"/>
    <w:rsid w:val="00FC1A46"/>
    <w:rsid w:val="00FC3320"/>
    <w:rsid w:val="00FC40E6"/>
    <w:rsid w:val="00FC5021"/>
    <w:rsid w:val="00FC5478"/>
    <w:rsid w:val="00FC5E2F"/>
    <w:rsid w:val="00FD20B8"/>
    <w:rsid w:val="00FD2CFF"/>
    <w:rsid w:val="00FD3FC1"/>
    <w:rsid w:val="00FD4959"/>
    <w:rsid w:val="00FD52FD"/>
    <w:rsid w:val="00FD622D"/>
    <w:rsid w:val="00FD72BC"/>
    <w:rsid w:val="00FE164B"/>
    <w:rsid w:val="00FE1845"/>
    <w:rsid w:val="00FE4524"/>
    <w:rsid w:val="00FE4C8B"/>
    <w:rsid w:val="00FE5E53"/>
    <w:rsid w:val="00FE6F8A"/>
    <w:rsid w:val="00FE7FE3"/>
    <w:rsid w:val="00FF0668"/>
    <w:rsid w:val="00FF06D9"/>
    <w:rsid w:val="00FF0A26"/>
    <w:rsid w:val="00FF10E5"/>
    <w:rsid w:val="00FF1706"/>
    <w:rsid w:val="00FF4546"/>
    <w:rsid w:val="00FF4FD9"/>
    <w:rsid w:val="00FF532D"/>
    <w:rsid w:val="00FF62DE"/>
    <w:rsid w:val="00FF6D6D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912"/>
    <w:pPr>
      <w:spacing w:line="480" w:lineRule="auto"/>
    </w:pPr>
    <w:rPr>
      <w:rFonts w:ascii="Times New Roman" w:eastAsiaTheme="minorEastAsia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7867C8"/>
    <w:pPr>
      <w:spacing w:before="100" w:beforeAutospacing="1" w:after="100" w:afterAutospacing="1" w:line="240" w:lineRule="auto"/>
      <w:outlineLvl w:val="1"/>
    </w:pPr>
    <w:rPr>
      <w:rFonts w:ascii="Arial" w:eastAsia="MS PGothic" w:hAnsi="Arial" w:cs="Arial"/>
      <w:b/>
      <w:bCs/>
      <w:color w:val="000000"/>
      <w:sz w:val="30"/>
      <w:szCs w:val="3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67C8"/>
    <w:rPr>
      <w:rFonts w:ascii="Arial" w:eastAsia="MS PGothic" w:hAnsi="Arial" w:cs="Arial"/>
      <w:b/>
      <w:bCs/>
      <w:color w:val="000000"/>
      <w:kern w:val="0"/>
      <w:sz w:val="30"/>
      <w:szCs w:val="30"/>
    </w:rPr>
  </w:style>
  <w:style w:type="character" w:styleId="Strong">
    <w:name w:val="Strong"/>
    <w:basedOn w:val="DefaultParagraphFont"/>
    <w:uiPriority w:val="22"/>
    <w:qFormat/>
    <w:rsid w:val="007867C8"/>
    <w:rPr>
      <w:b/>
      <w:bCs/>
    </w:rPr>
  </w:style>
  <w:style w:type="character" w:styleId="Emphasis">
    <w:name w:val="Emphasis"/>
    <w:basedOn w:val="DefaultParagraphFont"/>
    <w:uiPriority w:val="20"/>
    <w:qFormat/>
    <w:rsid w:val="007867C8"/>
    <w:rPr>
      <w:i/>
      <w:iCs/>
    </w:rPr>
  </w:style>
  <w:style w:type="paragraph" w:styleId="ListParagraph">
    <w:name w:val="List Paragraph"/>
    <w:basedOn w:val="Normal"/>
    <w:uiPriority w:val="34"/>
    <w:qFormat/>
    <w:rsid w:val="007867C8"/>
    <w:pPr>
      <w:widowControl w:val="0"/>
      <w:spacing w:line="240" w:lineRule="auto"/>
      <w:ind w:leftChars="400" w:left="840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FA5912"/>
    <w:rPr>
      <w:color w:val="0000FF"/>
      <w:u w:val="single"/>
    </w:rPr>
  </w:style>
  <w:style w:type="character" w:customStyle="1" w:styleId="blockemailwithname">
    <w:name w:val="blockemailwithname"/>
    <w:basedOn w:val="DefaultParagraphFont"/>
    <w:rsid w:val="00FA5912"/>
  </w:style>
  <w:style w:type="character" w:customStyle="1" w:styleId="HeaderChar">
    <w:name w:val="Header Char"/>
    <w:basedOn w:val="DefaultParagraphFont"/>
    <w:link w:val="Header"/>
    <w:uiPriority w:val="99"/>
    <w:rsid w:val="00FA5912"/>
    <w:rPr>
      <w:kern w:val="2"/>
      <w:sz w:val="21"/>
      <w:szCs w:val="22"/>
    </w:rPr>
  </w:style>
  <w:style w:type="paragraph" w:styleId="Header">
    <w:name w:val="header"/>
    <w:basedOn w:val="Normal"/>
    <w:link w:val="HeaderChar"/>
    <w:uiPriority w:val="99"/>
    <w:unhideWhenUsed/>
    <w:rsid w:val="00FA5912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A5912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FA5912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paragraph" w:customStyle="1" w:styleId="Title1">
    <w:name w:val="Title1"/>
    <w:basedOn w:val="Normal"/>
    <w:rsid w:val="0083599E"/>
    <w:pPr>
      <w:spacing w:before="100" w:beforeAutospacing="1" w:after="100" w:afterAutospacing="1" w:line="240" w:lineRule="auto"/>
    </w:pPr>
    <w:rPr>
      <w:b/>
      <w:bCs/>
      <w:sz w:val="40"/>
      <w:szCs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geo/query/acc.cgi?acc=GSE3893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sayuki@shinshu-u.ac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松村　チョマ</dc:creator>
  <cp:lastModifiedBy>Ciryl  Cataylo</cp:lastModifiedBy>
  <cp:revision>5</cp:revision>
  <dcterms:created xsi:type="dcterms:W3CDTF">2012-09-24T09:18:00Z</dcterms:created>
  <dcterms:modified xsi:type="dcterms:W3CDTF">2013-01-03T06:44:00Z</dcterms:modified>
</cp:coreProperties>
</file>