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376" w:rsidRPr="00991CA0" w:rsidRDefault="00F83376" w:rsidP="00F8337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91C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Questionnaire for socio demographic, clinical data of symptomatic UTI</w:t>
      </w:r>
      <w:r w:rsidR="00991C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91C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and assessment of associated risk factors of UTI among pregnant women in</w:t>
      </w:r>
      <w:r w:rsidR="00991C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91C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FHRH</w:t>
      </w:r>
    </w:p>
    <w:p w:rsidR="00F83376" w:rsidRPr="002C0986" w:rsidRDefault="00991CA0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</w:t>
      </w:r>
      <w:r w:rsidR="00F83376"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Date: ______________________</w:t>
      </w:r>
    </w:p>
    <w:p w:rsidR="00F83376" w:rsidRPr="002C0986" w:rsidRDefault="00991CA0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</w:t>
      </w:r>
      <w:r w:rsidR="00F83376"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Code number: ____________________</w:t>
      </w:r>
    </w:p>
    <w:p w:rsidR="00F83376" w:rsidRPr="002C0986" w:rsidRDefault="00991CA0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</w:t>
      </w:r>
      <w:r w:rsidR="00F83376"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Card number</w:t>
      </w:r>
      <w:proofErr w:type="gramStart"/>
      <w:r w:rsidR="00F83376"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:_</w:t>
      </w:r>
      <w:proofErr w:type="gramEnd"/>
      <w:r w:rsidR="00F83376"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Address</w:t>
      </w:r>
    </w:p>
    <w:p w:rsidR="00F83376" w:rsidRPr="002C0986" w:rsidRDefault="00991CA0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F83376"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Zone_____________________________</w:t>
      </w:r>
    </w:p>
    <w:p w:rsidR="00F83376" w:rsidRPr="002C0986" w:rsidRDefault="00991CA0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F83376"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Woreda___________________________</w:t>
      </w:r>
    </w:p>
    <w:p w:rsidR="00F83376" w:rsidRPr="002C0986" w:rsidRDefault="00991CA0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F83376"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Kebele ___________________________</w:t>
      </w:r>
    </w:p>
    <w:p w:rsidR="00F83376" w:rsidRPr="002C0986" w:rsidRDefault="00991CA0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F83376"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Tel number_______________________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Age _________________</w:t>
      </w:r>
    </w:p>
    <w:p w:rsidR="002C0986" w:rsidRDefault="002C098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Socio demographic characteristics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>1. Residence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>Urban Rural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>2. Educational level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>&gt; First degree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First degree 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Diploma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High school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Elementary school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Read and write 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Illiterate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>3. Marital status?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Married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Divorced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Widowed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>4. Occupation?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Governmental worker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Non-governmental worker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Farmer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Merchant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student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unemploye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Religion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Orthodox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Muslim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protestant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Catholic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Other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specify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>6. Ethnic group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>Amhara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Oromo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Tigray</w:t>
      </w:r>
      <w:proofErr w:type="gramStart"/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Other</w:t>
      </w:r>
      <w:proofErr w:type="gramEnd"/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specify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>7. Family monthly income?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&lt;500 Birr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501-1000 Birr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1001-1500 Birr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1501-2000 Birr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&gt; 2000 Birr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2C0986" w:rsidRDefault="002C098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 Clinical finding for symptomatic pregnant women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1. Presence of burning sensation or pain during urination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Yes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>2. Presence of blood in the urine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Yes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No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>3. Frequency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C0986">
        <w:rPr>
          <w:rFonts w:ascii="Times New Roman" w:hAnsi="Times New Roman" w:cs="Times New Roman"/>
          <w:color w:val="000000"/>
          <w:sz w:val="24"/>
          <w:szCs w:val="24"/>
        </w:rPr>
        <w:t>( &gt;</w:t>
      </w:r>
      <w:proofErr w:type="gramEnd"/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7 urination per day and &gt; 3 during the night time)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4. Urgency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5. Incomplete voiding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6. Presence of suprapubic pain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>7. Presence of one or more of the following symptoms</w:t>
      </w:r>
    </w:p>
    <w:p w:rsidR="00F83376" w:rsidRPr="002C0986" w:rsidRDefault="002C098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Fever 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flank pain 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Rigors 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nausea 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F83376" w:rsidRPr="002C0986" w:rsidRDefault="002C098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Vomiting 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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>Loin pain or tenderness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2C0986" w:rsidRDefault="002C098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III. Risk factor assessment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1. Presence of genitourinary abnormalities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>2. Number of pregnancy---------------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2C0986">
        <w:rPr>
          <w:rFonts w:ascii="Times New Roman" w:hAnsi="Times New Roman" w:cs="Times New Roman"/>
          <w:sz w:val="24"/>
          <w:szCs w:val="24"/>
        </w:rPr>
        <w:t>History of abortion Yes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2C0986">
        <w:rPr>
          <w:rFonts w:ascii="Times New Roman" w:hAnsi="Times New Roman" w:cs="Times New Roman"/>
          <w:sz w:val="24"/>
          <w:szCs w:val="24"/>
        </w:rPr>
        <w:t xml:space="preserve"> </w:t>
      </w:r>
      <w:r w:rsidR="002C0986">
        <w:rPr>
          <w:rFonts w:ascii="Times New Roman" w:hAnsi="Times New Roman" w:cs="Times New Roman"/>
          <w:sz w:val="24"/>
          <w:szCs w:val="24"/>
        </w:rPr>
        <w:t xml:space="preserve">   </w:t>
      </w:r>
      <w:r w:rsidRPr="002C0986">
        <w:rPr>
          <w:rFonts w:ascii="Times New Roman" w:hAnsi="Times New Roman" w:cs="Times New Roman"/>
          <w:sz w:val="24"/>
          <w:szCs w:val="24"/>
        </w:rPr>
        <w:t>No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2C0986" w:rsidRDefault="002C098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83376" w:rsidRPr="002C0986" w:rsidRDefault="002C098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 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>Gestational age</w:t>
      </w:r>
    </w:p>
    <w:p w:rsidR="00F83376" w:rsidRPr="002C0986" w:rsidRDefault="002C098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First trimester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>Second trimester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F83376" w:rsidRPr="002C0986">
        <w:rPr>
          <w:rFonts w:ascii="Times New Roman" w:hAnsi="Times New Roman" w:cs="Times New Roman"/>
          <w:color w:val="000000"/>
          <w:sz w:val="24"/>
          <w:szCs w:val="24"/>
        </w:rPr>
        <w:t>Third trimester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2C0986">
        <w:rPr>
          <w:rFonts w:ascii="Times New Roman" w:hAnsi="Times New Roman" w:cs="Times New Roman"/>
          <w:color w:val="000000"/>
          <w:sz w:val="24"/>
          <w:szCs w:val="24"/>
        </w:rPr>
        <w:t>Haemoglobin</w:t>
      </w:r>
      <w:proofErr w:type="spellEnd"/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level __________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6. History of urinary tract infection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F83376" w:rsidRPr="002C0986" w:rsidRDefault="00F83376" w:rsidP="002C09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>7. Frequency of sex per week ----------------</w:t>
      </w:r>
    </w:p>
    <w:p w:rsidR="00971B55" w:rsidRPr="002C0986" w:rsidRDefault="00F83376" w:rsidP="002C098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8. History of use of catheterization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Yes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098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C0986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="002C0986" w:rsidRPr="002C0986">
        <w:rPr>
          <w:rFonts w:ascii="Times New Roman" w:hAnsi="Times New Roman" w:cs="Times New Roman"/>
          <w:color w:val="000000"/>
          <w:sz w:val="24"/>
          <w:szCs w:val="24"/>
        </w:rPr>
        <w:t></w:t>
      </w:r>
    </w:p>
    <w:p w:rsidR="00535201" w:rsidRDefault="00535201" w:rsidP="00535201">
      <w:pPr>
        <w:rPr>
          <w:rFonts w:ascii="Times New Roman" w:hAnsi="Times New Roman" w:cs="Times New Roman"/>
          <w:b/>
          <w:sz w:val="28"/>
          <w:szCs w:val="28"/>
        </w:rPr>
      </w:pPr>
    </w:p>
    <w:sectPr w:rsidR="00535201" w:rsidSect="004E1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20A88"/>
    <w:multiLevelType w:val="multilevel"/>
    <w:tmpl w:val="59A2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BE1177"/>
    <w:multiLevelType w:val="hybridMultilevel"/>
    <w:tmpl w:val="7AFA61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42874"/>
    <w:multiLevelType w:val="hybridMultilevel"/>
    <w:tmpl w:val="BCD82F16"/>
    <w:lvl w:ilvl="0" w:tplc="A4864D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DA6805"/>
    <w:multiLevelType w:val="multilevel"/>
    <w:tmpl w:val="C9F6A0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4">
    <w:nsid w:val="3C7A5E9F"/>
    <w:multiLevelType w:val="multilevel"/>
    <w:tmpl w:val="87CC31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C80E83"/>
    <w:multiLevelType w:val="multilevel"/>
    <w:tmpl w:val="B980E1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1872DA"/>
    <w:multiLevelType w:val="multilevel"/>
    <w:tmpl w:val="CCBC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F14AE0"/>
    <w:multiLevelType w:val="multilevel"/>
    <w:tmpl w:val="9018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A911347"/>
    <w:multiLevelType w:val="hybridMultilevel"/>
    <w:tmpl w:val="B5BA4704"/>
    <w:lvl w:ilvl="0" w:tplc="C9624A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46339B8"/>
    <w:multiLevelType w:val="multilevel"/>
    <w:tmpl w:val="FCF87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7"/>
  </w:num>
  <w:num w:numId="7">
    <w:abstractNumId w:val="9"/>
  </w:num>
  <w:num w:numId="8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1"/>
  </w:num>
  <w:num w:numId="12">
    <w:abstractNumId w:val="3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235AE"/>
    <w:rsid w:val="000235AE"/>
    <w:rsid w:val="0003156C"/>
    <w:rsid w:val="002C0986"/>
    <w:rsid w:val="00392C5E"/>
    <w:rsid w:val="00396BF4"/>
    <w:rsid w:val="004C1266"/>
    <w:rsid w:val="004E1EC9"/>
    <w:rsid w:val="004F4D5B"/>
    <w:rsid w:val="00535201"/>
    <w:rsid w:val="00545A99"/>
    <w:rsid w:val="006F4C4D"/>
    <w:rsid w:val="008022A5"/>
    <w:rsid w:val="008E64AF"/>
    <w:rsid w:val="00971B55"/>
    <w:rsid w:val="00991CA0"/>
    <w:rsid w:val="009A098C"/>
    <w:rsid w:val="00A10DD3"/>
    <w:rsid w:val="00C21C97"/>
    <w:rsid w:val="00E02F85"/>
    <w:rsid w:val="00E0424A"/>
    <w:rsid w:val="00F2147D"/>
    <w:rsid w:val="00F83376"/>
    <w:rsid w:val="00FB688D"/>
    <w:rsid w:val="00FD1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F85"/>
  </w:style>
  <w:style w:type="paragraph" w:styleId="Heading1">
    <w:name w:val="heading 1"/>
    <w:basedOn w:val="Normal"/>
    <w:link w:val="Heading1Char"/>
    <w:uiPriority w:val="9"/>
    <w:qFormat/>
    <w:rsid w:val="00802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022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022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35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022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022A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022A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nhideWhenUsed/>
    <w:rsid w:val="008022A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22A5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8022A5"/>
  </w:style>
  <w:style w:type="character" w:customStyle="1" w:styleId="reflink">
    <w:name w:val="reflink"/>
    <w:basedOn w:val="DefaultParagraphFont"/>
    <w:rsid w:val="008022A5"/>
  </w:style>
  <w:style w:type="paragraph" w:styleId="NormalWeb">
    <w:name w:val="Normal (Web)"/>
    <w:basedOn w:val="Normal"/>
    <w:uiPriority w:val="99"/>
    <w:semiHidden/>
    <w:unhideWhenUsed/>
    <w:rsid w:val="00802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toggle">
    <w:name w:val="toctoggle"/>
    <w:basedOn w:val="DefaultParagraphFont"/>
    <w:rsid w:val="008022A5"/>
  </w:style>
  <w:style w:type="character" w:customStyle="1" w:styleId="tocnumber">
    <w:name w:val="tocnumber"/>
    <w:basedOn w:val="DefaultParagraphFont"/>
    <w:rsid w:val="008022A5"/>
  </w:style>
  <w:style w:type="character" w:customStyle="1" w:styleId="toctext">
    <w:name w:val="toctext"/>
    <w:basedOn w:val="DefaultParagraphFont"/>
    <w:rsid w:val="008022A5"/>
  </w:style>
  <w:style w:type="character" w:customStyle="1" w:styleId="editsection">
    <w:name w:val="editsection"/>
    <w:basedOn w:val="DefaultParagraphFont"/>
    <w:rsid w:val="008022A5"/>
  </w:style>
  <w:style w:type="character" w:customStyle="1" w:styleId="mw-headline">
    <w:name w:val="mw-headline"/>
    <w:basedOn w:val="DefaultParagraphFont"/>
    <w:rsid w:val="008022A5"/>
  </w:style>
  <w:style w:type="character" w:customStyle="1" w:styleId="mbox-text-span">
    <w:name w:val="mbox-text-span"/>
    <w:basedOn w:val="DefaultParagraphFont"/>
    <w:rsid w:val="008022A5"/>
  </w:style>
  <w:style w:type="character" w:styleId="Strong">
    <w:name w:val="Strong"/>
    <w:basedOn w:val="DefaultParagraphFont"/>
    <w:uiPriority w:val="22"/>
    <w:qFormat/>
    <w:rsid w:val="008022A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520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E64AF"/>
    <w:rPr>
      <w:i/>
      <w:iCs/>
    </w:rPr>
  </w:style>
  <w:style w:type="character" w:customStyle="1" w:styleId="apple-style-span">
    <w:name w:val="apple-style-span"/>
    <w:basedOn w:val="DefaultParagraphFont"/>
    <w:rsid w:val="00971B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02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022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022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35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022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022A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022A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8022A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22A5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8022A5"/>
  </w:style>
  <w:style w:type="character" w:customStyle="1" w:styleId="reflink">
    <w:name w:val="reflink"/>
    <w:basedOn w:val="DefaultParagraphFont"/>
    <w:rsid w:val="008022A5"/>
  </w:style>
  <w:style w:type="paragraph" w:styleId="NormalWeb">
    <w:name w:val="Normal (Web)"/>
    <w:basedOn w:val="Normal"/>
    <w:uiPriority w:val="99"/>
    <w:semiHidden/>
    <w:unhideWhenUsed/>
    <w:rsid w:val="00802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toggle">
    <w:name w:val="toctoggle"/>
    <w:basedOn w:val="DefaultParagraphFont"/>
    <w:rsid w:val="008022A5"/>
  </w:style>
  <w:style w:type="character" w:customStyle="1" w:styleId="tocnumber">
    <w:name w:val="tocnumber"/>
    <w:basedOn w:val="DefaultParagraphFont"/>
    <w:rsid w:val="008022A5"/>
  </w:style>
  <w:style w:type="character" w:customStyle="1" w:styleId="toctext">
    <w:name w:val="toctext"/>
    <w:basedOn w:val="DefaultParagraphFont"/>
    <w:rsid w:val="008022A5"/>
  </w:style>
  <w:style w:type="character" w:customStyle="1" w:styleId="editsection">
    <w:name w:val="editsection"/>
    <w:basedOn w:val="DefaultParagraphFont"/>
    <w:rsid w:val="008022A5"/>
  </w:style>
  <w:style w:type="character" w:customStyle="1" w:styleId="mw-headline">
    <w:name w:val="mw-headline"/>
    <w:basedOn w:val="DefaultParagraphFont"/>
    <w:rsid w:val="008022A5"/>
  </w:style>
  <w:style w:type="character" w:customStyle="1" w:styleId="mbox-text-span">
    <w:name w:val="mbox-text-span"/>
    <w:basedOn w:val="DefaultParagraphFont"/>
    <w:rsid w:val="008022A5"/>
  </w:style>
  <w:style w:type="character" w:styleId="Strong">
    <w:name w:val="Strong"/>
    <w:basedOn w:val="DefaultParagraphFont"/>
    <w:uiPriority w:val="22"/>
    <w:qFormat/>
    <w:rsid w:val="008022A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52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6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9650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45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9361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pc</cp:lastModifiedBy>
  <cp:revision>4</cp:revision>
  <dcterms:created xsi:type="dcterms:W3CDTF">2013-01-23T19:31:00Z</dcterms:created>
  <dcterms:modified xsi:type="dcterms:W3CDTF">2013-01-24T09:10:00Z</dcterms:modified>
</cp:coreProperties>
</file>