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F84" w:rsidRDefault="002C40A6">
      <w:r>
        <w:t xml:space="preserve">Additional File 5: Figure </w:t>
      </w:r>
      <w:proofErr w:type="gramStart"/>
      <w:r>
        <w:t>S1  RNA</w:t>
      </w:r>
      <w:proofErr w:type="gramEnd"/>
      <w:r>
        <w:t xml:space="preserve"> integrity gel </w:t>
      </w:r>
    </w:p>
    <w:p w:rsidR="00275F84" w:rsidRDefault="00275F84"/>
    <w:p w:rsidR="00275F84" w:rsidRDefault="00275F84"/>
    <w:p w:rsidR="00F1756F" w:rsidRDefault="000849D5"/>
    <w:p w:rsidR="002C40A6" w:rsidRDefault="002C40A6" w:rsidP="002C40A6">
      <w:pPr>
        <w:pStyle w:val="ListParagraph"/>
        <w:numPr>
          <w:ilvl w:val="0"/>
          <w:numId w:val="1"/>
        </w:numPr>
      </w:pPr>
      <w:r>
        <w:t xml:space="preserve"> Note, equal volumes of RNA were loaded and were not loaded on the gel according to equal concentration</w:t>
      </w:r>
    </w:p>
    <w:tbl>
      <w:tblPr>
        <w:tblpPr w:leftFromText="180" w:rightFromText="180" w:vertAnchor="page" w:horzAnchor="page" w:tblpX="7108" w:tblpY="4276"/>
        <w:tblW w:w="2820" w:type="dxa"/>
        <w:tblLook w:val="04A0" w:firstRow="1" w:lastRow="0" w:firstColumn="1" w:lastColumn="0" w:noHBand="0" w:noVBand="1"/>
      </w:tblPr>
      <w:tblGrid>
        <w:gridCol w:w="960"/>
        <w:gridCol w:w="1860"/>
      </w:tblGrid>
      <w:tr w:rsidR="000849D5" w:rsidRPr="002C40A6" w:rsidTr="000849D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Lane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Sample ID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HD1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rHD2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HD3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C1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rHD4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C2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HD5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HD6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C3</w:t>
            </w:r>
          </w:p>
        </w:tc>
      </w:tr>
      <w:tr w:rsidR="000849D5" w:rsidRPr="002C40A6" w:rsidTr="000849D5">
        <w:trPr>
          <w:trHeight w:val="9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 xml:space="preserve">sample from monkey not analyzed in this study to use as another RNA quality control  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HD7</w:t>
            </w:r>
          </w:p>
        </w:tc>
      </w:tr>
      <w:tr w:rsidR="000849D5" w:rsidRPr="002C40A6" w:rsidTr="000849D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sz w:val="16"/>
                <w:szCs w:val="16"/>
              </w:rPr>
              <w:t>HD8</w:t>
            </w:r>
          </w:p>
        </w:tc>
      </w:tr>
      <w:tr w:rsidR="000849D5" w:rsidRPr="002C40A6" w:rsidTr="000849D5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49D5" w:rsidRPr="002C40A6" w:rsidRDefault="000849D5" w:rsidP="0008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Transsteps</w:t>
            </w:r>
            <w:proofErr w:type="spellEnd"/>
            <w:r w:rsidRPr="002C40A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RNA ladder</w:t>
            </w:r>
          </w:p>
        </w:tc>
      </w:tr>
    </w:tbl>
    <w:p w:rsidR="002C40A6" w:rsidRDefault="000849D5">
      <w:r w:rsidRPr="008374A7">
        <w:drawing>
          <wp:anchor distT="0" distB="0" distL="114300" distR="114300" simplePos="0" relativeHeight="251659264" behindDoc="0" locked="0" layoutInCell="1" allowOverlap="1" wp14:anchorId="6F2850C0" wp14:editId="78AEC89D">
            <wp:simplePos x="0" y="0"/>
            <wp:positionH relativeFrom="column">
              <wp:posOffset>-161925</wp:posOffset>
            </wp:positionH>
            <wp:positionV relativeFrom="paragraph">
              <wp:posOffset>363855</wp:posOffset>
            </wp:positionV>
            <wp:extent cx="2916555" cy="1572260"/>
            <wp:effectExtent l="0" t="0" r="0" b="8890"/>
            <wp:wrapNone/>
            <wp:docPr id="450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5" name="Picture 1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67"/>
                    <a:stretch/>
                  </pic:blipFill>
                  <pic:spPr bwMode="auto">
                    <a:xfrm>
                      <a:off x="0" y="0"/>
                      <a:ext cx="291655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74A7">
        <w:drawing>
          <wp:anchor distT="0" distB="0" distL="114300" distR="114300" simplePos="0" relativeHeight="251660288" behindDoc="0" locked="0" layoutInCell="1" allowOverlap="1" wp14:anchorId="33AFBE43" wp14:editId="7822EE99">
            <wp:simplePos x="0" y="0"/>
            <wp:positionH relativeFrom="column">
              <wp:posOffset>-171450</wp:posOffset>
            </wp:positionH>
            <wp:positionV relativeFrom="paragraph">
              <wp:posOffset>220980</wp:posOffset>
            </wp:positionV>
            <wp:extent cx="2771775" cy="146364"/>
            <wp:effectExtent l="0" t="0" r="0" b="6350"/>
            <wp:wrapNone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63" b="93333"/>
                    <a:stretch/>
                  </pic:blipFill>
                  <pic:spPr bwMode="auto">
                    <a:xfrm>
                      <a:off x="0" y="0"/>
                      <a:ext cx="2771775" cy="14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bookmarkStart w:id="0" w:name="_GoBack"/>
      <w:bookmarkEnd w:id="0"/>
    </w:p>
    <w:sectPr w:rsidR="002C4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46FE6"/>
    <w:multiLevelType w:val="hybridMultilevel"/>
    <w:tmpl w:val="BFA0EF98"/>
    <w:lvl w:ilvl="0" w:tplc="44863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84"/>
    <w:rsid w:val="00024299"/>
    <w:rsid w:val="000849D5"/>
    <w:rsid w:val="00275F84"/>
    <w:rsid w:val="002C40A6"/>
    <w:rsid w:val="004F251F"/>
    <w:rsid w:val="0083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F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40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F8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4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Southern University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Kocerha</dc:creator>
  <cp:lastModifiedBy>Rebecca Kocerha</cp:lastModifiedBy>
  <cp:revision>1</cp:revision>
  <dcterms:created xsi:type="dcterms:W3CDTF">2014-05-14T19:17:00Z</dcterms:created>
  <dcterms:modified xsi:type="dcterms:W3CDTF">2014-05-14T19:56:00Z</dcterms:modified>
</cp:coreProperties>
</file>