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B0" w:rsidRDefault="0068592E">
      <w:pPr>
        <w:rPr>
          <w:rFonts w:ascii="Times New Roman" w:hAnsi="Times New Roman" w:cs="Times New Roman"/>
          <w:b/>
          <w:sz w:val="24"/>
          <w:szCs w:val="24"/>
        </w:rPr>
      </w:pPr>
      <w:r w:rsidRPr="000E7A6F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695A98">
        <w:rPr>
          <w:rFonts w:ascii="Times New Roman" w:hAnsi="Times New Roman" w:cs="Times New Roman" w:hint="eastAsia"/>
          <w:b/>
          <w:sz w:val="24"/>
          <w:szCs w:val="24"/>
        </w:rPr>
        <w:t>able</w:t>
      </w:r>
      <w:r w:rsidRPr="000E7A6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62CE1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695A98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0E7A6F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  <w:szCs w:val="24"/>
        </w:rPr>
        <w:t>M</w:t>
      </w:r>
      <w:r w:rsidRPr="000E7A6F">
        <w:rPr>
          <w:rFonts w:ascii="Times New Roman" w:hAnsi="Times New Roman" w:cs="Times New Roman"/>
          <w:b/>
          <w:sz w:val="24"/>
          <w:szCs w:val="24"/>
        </w:rPr>
        <w:t>iRNA</w:t>
      </w:r>
      <w:r w:rsidRPr="000E7A6F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0E7A6F">
        <w:rPr>
          <w:rFonts w:ascii="Times New Roman" w:hAnsi="Times New Roman" w:cs="Times New Roman"/>
          <w:b/>
          <w:sz w:val="24"/>
          <w:szCs w:val="24"/>
        </w:rPr>
        <w:t xml:space="preserve"> fluctuated more than te</w:t>
      </w:r>
      <w:bookmarkStart w:id="0" w:name="_GoBack"/>
      <w:bookmarkEnd w:id="0"/>
      <w:r w:rsidRPr="000E7A6F">
        <w:rPr>
          <w:rFonts w:ascii="Times New Roman" w:hAnsi="Times New Roman" w:cs="Times New Roman"/>
          <w:b/>
          <w:sz w:val="24"/>
          <w:szCs w:val="24"/>
        </w:rPr>
        <w:t xml:space="preserve">n folds between </w:t>
      </w:r>
      <w:r w:rsidR="00362220" w:rsidRPr="00127796">
        <w:rPr>
          <w:rFonts w:ascii="Times New Roman" w:hAnsi="Times New Roman"/>
          <w:b/>
          <w:sz w:val="24"/>
          <w:szCs w:val="24"/>
        </w:rPr>
        <w:t>cervical squamous cell</w:t>
      </w:r>
      <w:r w:rsidR="00362220" w:rsidRPr="00127796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362220" w:rsidRPr="00127796">
        <w:rPr>
          <w:rFonts w:ascii="Times New Roman" w:hAnsi="Times New Roman"/>
          <w:b/>
          <w:sz w:val="24"/>
          <w:szCs w:val="24"/>
        </w:rPr>
        <w:t>carcinoma</w:t>
      </w:r>
      <w:r w:rsidRPr="000E7A6F">
        <w:rPr>
          <w:rFonts w:ascii="Times New Roman" w:hAnsi="Times New Roman" w:cs="Times New Roman"/>
          <w:b/>
          <w:sz w:val="24"/>
          <w:szCs w:val="24"/>
        </w:rPr>
        <w:t xml:space="preserve"> serum samples and negative controls</w:t>
      </w:r>
    </w:p>
    <w:tbl>
      <w:tblPr>
        <w:tblStyle w:val="a5"/>
        <w:tblW w:w="8349" w:type="dxa"/>
        <w:tblLook w:val="04A0" w:firstRow="1" w:lastRow="0" w:firstColumn="1" w:lastColumn="0" w:noHBand="0" w:noVBand="1"/>
      </w:tblPr>
      <w:tblGrid>
        <w:gridCol w:w="2802"/>
        <w:gridCol w:w="1559"/>
        <w:gridCol w:w="2551"/>
        <w:gridCol w:w="1437"/>
      </w:tblGrid>
      <w:tr w:rsidR="00BF21EE" w:rsidRPr="00BF21EE" w:rsidTr="00BF21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Downregulated microRNA</w:t>
            </w:r>
          </w:p>
        </w:tc>
        <w:tc>
          <w:tcPr>
            <w:tcW w:w="1559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Upregulated microRNA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Fold Change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hsa-miR-508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3.894E+04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hsa-miR-646 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3.040E+07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hsa-miR-1825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1.606E+04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hsa-miR-1183 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1.826E+07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hsa-miR-202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1.061E+04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hsa-miR-1233 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1.147E+06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hsa-miR-139-3p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9.467E+03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hsa-miR-661 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1.076E+06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hsa-miR-523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8.487E+03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hsa-miR-486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5.239E+05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hsa-miR-618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2.307E+03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hsa-miR-122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5.016E+05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hsa-miR-103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2.141E+03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hsa-miR-130a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1.282E+05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hsa-miR-141*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2.023E+03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hsa-miR-15a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1.094E+05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hsa-miR-875-5p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5.322E+02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hsa-miR-143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3.274E+04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hsa-miR-1243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2.556E+02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hsa-miR-31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3.164E+04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hsa-miR-335*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2.461E+02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hsa-miR-532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3.152E+04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hsa-miR-601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2.434E+02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hsa-miR-664 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3.145E+04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hsa-miR-519b-3p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2.428E+02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hsa-miR-372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3.110E+04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hsa-miR-548d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1.416E+02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hsa-miR-370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3.080E+04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hsa-miR-548c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1.341E+02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hsa-miR-200c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3.010E+04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hsa-miR-190b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1.222E+02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hsa-miR-378 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1.735E+04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hsa-miR-489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72.113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hsa-miR-133b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1.699E+04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hsa-miR-206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61.472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hsa-miR-132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1.641E+04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hsa-miR-548a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33.213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hsa-miR-203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1.637E+04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hsa-miR-191*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30.756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hsa-miR-215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1.566E+04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hsa-miR-515-3p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17.646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hsa-miR-214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1.539E+04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hsa-miR-195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16.435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hsa-miR-199a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8.293E+03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hsa-miR-302a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16.270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hsa-miR-365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8.092E+03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hsa-miR-485-3p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15.448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hsa-miR-505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7.995E+03</w:t>
            </w:r>
          </w:p>
        </w:tc>
      </w:tr>
      <w:tr w:rsidR="00911664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hsa-miR-192* 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15.408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hsa-miR-212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7.861E+03</w:t>
            </w:r>
          </w:p>
        </w:tc>
      </w:tr>
      <w:tr w:rsidR="00911664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911664" w:rsidRPr="00911664" w:rsidRDefault="00911664" w:rsidP="00E12AE6">
            <w:pPr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>hsa-miR-758</w:t>
            </w:r>
          </w:p>
        </w:tc>
        <w:tc>
          <w:tcPr>
            <w:tcW w:w="1559" w:type="dxa"/>
            <w:noWrap/>
            <w:hideMark/>
          </w:tcPr>
          <w:p w:rsidR="00911664" w:rsidRPr="00911664" w:rsidRDefault="00911664" w:rsidP="00E1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11664">
              <w:rPr>
                <w:rFonts w:ascii="Times New Roman" w:hAnsi="Times New Roman" w:cs="Times New Roman"/>
              </w:rPr>
              <w:t xml:space="preserve">9.898 </w:t>
            </w:r>
          </w:p>
        </w:tc>
        <w:tc>
          <w:tcPr>
            <w:tcW w:w="2551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hsa-miR-9</w:t>
            </w:r>
          </w:p>
        </w:tc>
        <w:tc>
          <w:tcPr>
            <w:tcW w:w="1437" w:type="dxa"/>
            <w:noWrap/>
            <w:hideMark/>
          </w:tcPr>
          <w:p w:rsidR="00911664" w:rsidRPr="00BF21EE" w:rsidRDefault="00911664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7.788E+03</w:t>
            </w:r>
          </w:p>
        </w:tc>
      </w:tr>
      <w:tr w:rsidR="00BF21EE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hsa-miR-181c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4.054E+03</w:t>
            </w:r>
          </w:p>
        </w:tc>
      </w:tr>
      <w:tr w:rsidR="00BF21EE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hsa-miR-29b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3.913E+03</w:t>
            </w:r>
          </w:p>
        </w:tc>
      </w:tr>
      <w:tr w:rsidR="00BF21EE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hsa-miR-205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1.986E+03</w:t>
            </w:r>
          </w:p>
        </w:tc>
      </w:tr>
      <w:tr w:rsidR="00BF21EE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hsa-miR-452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1.964E+03</w:t>
            </w:r>
          </w:p>
        </w:tc>
      </w:tr>
      <w:tr w:rsidR="00BF21EE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hsa-miR-708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1.908E+03</w:t>
            </w:r>
          </w:p>
        </w:tc>
      </w:tr>
      <w:tr w:rsidR="00BF21EE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hsa-miR-200b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7.889E+02</w:t>
            </w:r>
          </w:p>
        </w:tc>
      </w:tr>
      <w:tr w:rsidR="00BF21EE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hsa-miR-1271 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5.419E+02</w:t>
            </w:r>
          </w:p>
        </w:tc>
      </w:tr>
      <w:tr w:rsidR="00BF21EE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911664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hsa-miR-141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5.411E+02</w:t>
            </w:r>
          </w:p>
        </w:tc>
      </w:tr>
      <w:tr w:rsidR="00BF21EE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hsa-miR-551b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4.808E+02</w:t>
            </w:r>
          </w:p>
        </w:tc>
      </w:tr>
      <w:tr w:rsidR="00BF21EE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hsa-miR-493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2.385E+02</w:t>
            </w:r>
          </w:p>
        </w:tc>
      </w:tr>
      <w:tr w:rsidR="00BF21EE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hsa-miR-302b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1.541E+02</w:t>
            </w:r>
          </w:p>
        </w:tc>
      </w:tr>
      <w:tr w:rsidR="00BF21EE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 xml:space="preserve">hsa-miR-1244 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1.376E+02</w:t>
            </w:r>
          </w:p>
        </w:tc>
      </w:tr>
      <w:tr w:rsidR="00BF21EE" w:rsidRPr="00BF21EE" w:rsidTr="00BF21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hsa-miR-21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15.822 </w:t>
            </w:r>
          </w:p>
        </w:tc>
      </w:tr>
      <w:tr w:rsidR="00BF21EE" w:rsidRPr="00BF21EE" w:rsidTr="00BF21E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  <w:t>hsa-miR-92a</w:t>
            </w:r>
          </w:p>
        </w:tc>
        <w:tc>
          <w:tcPr>
            <w:tcW w:w="1437" w:type="dxa"/>
            <w:noWrap/>
            <w:hideMark/>
          </w:tcPr>
          <w:p w:rsidR="00BF21EE" w:rsidRPr="00BF21EE" w:rsidRDefault="00BF21EE" w:rsidP="00BF21EE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F21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15.667 </w:t>
            </w:r>
          </w:p>
        </w:tc>
      </w:tr>
    </w:tbl>
    <w:p w:rsidR="0068592E" w:rsidRDefault="0068592E"/>
    <w:sectPr w:rsidR="00685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D3B" w:rsidRDefault="00AA3D3B" w:rsidP="0068592E">
      <w:r>
        <w:separator/>
      </w:r>
    </w:p>
  </w:endnote>
  <w:endnote w:type="continuationSeparator" w:id="0">
    <w:p w:rsidR="00AA3D3B" w:rsidRDefault="00AA3D3B" w:rsidP="0068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D3B" w:rsidRDefault="00AA3D3B" w:rsidP="0068592E">
      <w:r>
        <w:separator/>
      </w:r>
    </w:p>
  </w:footnote>
  <w:footnote w:type="continuationSeparator" w:id="0">
    <w:p w:rsidR="00AA3D3B" w:rsidRDefault="00AA3D3B" w:rsidP="00685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4D"/>
    <w:rsid w:val="00062CE1"/>
    <w:rsid w:val="00362220"/>
    <w:rsid w:val="0068592E"/>
    <w:rsid w:val="00695A98"/>
    <w:rsid w:val="00735AB0"/>
    <w:rsid w:val="0075303A"/>
    <w:rsid w:val="008F58B7"/>
    <w:rsid w:val="00911664"/>
    <w:rsid w:val="00AA3D3B"/>
    <w:rsid w:val="00B159B0"/>
    <w:rsid w:val="00BF21EE"/>
    <w:rsid w:val="00D013D6"/>
    <w:rsid w:val="00D45A4D"/>
    <w:rsid w:val="00F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5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9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5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592E"/>
    <w:rPr>
      <w:sz w:val="18"/>
      <w:szCs w:val="18"/>
    </w:rPr>
  </w:style>
  <w:style w:type="table" w:styleId="a5">
    <w:name w:val="Light Shading"/>
    <w:basedOn w:val="a1"/>
    <w:uiPriority w:val="60"/>
    <w:rsid w:val="0068592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5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59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5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592E"/>
    <w:rPr>
      <w:sz w:val="18"/>
      <w:szCs w:val="18"/>
    </w:rPr>
  </w:style>
  <w:style w:type="table" w:styleId="a5">
    <w:name w:val="Light Shading"/>
    <w:basedOn w:val="a1"/>
    <w:uiPriority w:val="60"/>
    <w:rsid w:val="0068592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wwt</dc:creator>
  <cp:keywords/>
  <dc:description/>
  <cp:lastModifiedBy>wwt</cp:lastModifiedBy>
  <cp:revision>6</cp:revision>
  <dcterms:created xsi:type="dcterms:W3CDTF">2013-09-16T09:21:00Z</dcterms:created>
  <dcterms:modified xsi:type="dcterms:W3CDTF">2014-01-03T14:46:00Z</dcterms:modified>
</cp:coreProperties>
</file>