
<file path=[Content_Types].xml><?xml version="1.0" encoding="utf-8"?>
<Types xmlns="http://schemas.openxmlformats.org/package/2006/content-types">
  <Default Extension="tiff" ContentType="image/tiff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432987" w:rsidRDefault="00432987" w:rsidP="0010454F">
      <w:pPr>
        <w:jc w:val="center"/>
        <w:rPr>
          <w:rFonts w:ascii="Arial" w:hAnsi="Arial"/>
          <w:b/>
        </w:rPr>
      </w:pPr>
      <w:r w:rsidRPr="00432987">
        <w:rPr>
          <w:rFonts w:ascii="Arial" w:hAnsi="Arial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457200</wp:posOffset>
            </wp:positionV>
            <wp:extent cx="3793490" cy="5777865"/>
            <wp:effectExtent l="0" t="0" r="0" b="0"/>
            <wp:wrapSquare wrapText="bothSides"/>
            <wp:docPr id="4" name="" descr="SuppFig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Fig1.t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93490" cy="5777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32987">
        <w:rPr>
          <w:rFonts w:ascii="Arial" w:hAnsi="Arial"/>
          <w:b/>
        </w:rPr>
        <w:t>Supplementary Material</w:t>
      </w:r>
    </w:p>
    <w:p w:rsidR="00432987" w:rsidRDefault="00432987">
      <w:pPr>
        <w:rPr>
          <w:rFonts w:ascii="Arial" w:hAnsi="Arial"/>
          <w:b/>
        </w:rPr>
      </w:pPr>
    </w:p>
    <w:p w:rsidR="00432987" w:rsidRDefault="00432987">
      <w:pPr>
        <w:rPr>
          <w:rFonts w:ascii="Arial" w:hAnsi="Arial"/>
          <w:b/>
        </w:rPr>
      </w:pPr>
    </w:p>
    <w:p w:rsidR="00432987" w:rsidRDefault="00432987">
      <w:pPr>
        <w:rPr>
          <w:rFonts w:ascii="Arial" w:hAnsi="Arial"/>
          <w:b/>
        </w:rPr>
      </w:pPr>
    </w:p>
    <w:p w:rsidR="00432987" w:rsidRDefault="00432987">
      <w:pPr>
        <w:rPr>
          <w:rFonts w:ascii="Arial" w:hAnsi="Arial"/>
          <w:b/>
        </w:rPr>
      </w:pPr>
    </w:p>
    <w:p w:rsidR="00432987" w:rsidRDefault="00432987">
      <w:pPr>
        <w:rPr>
          <w:rFonts w:ascii="Arial" w:hAnsi="Arial"/>
          <w:b/>
        </w:rPr>
      </w:pPr>
    </w:p>
    <w:p w:rsidR="00432987" w:rsidRDefault="00432987">
      <w:pPr>
        <w:rPr>
          <w:rFonts w:ascii="Arial" w:hAnsi="Arial"/>
          <w:b/>
        </w:rPr>
      </w:pPr>
    </w:p>
    <w:p w:rsidR="00432987" w:rsidRDefault="00432987">
      <w:pPr>
        <w:rPr>
          <w:rFonts w:ascii="Arial" w:hAnsi="Arial"/>
          <w:b/>
        </w:rPr>
      </w:pPr>
    </w:p>
    <w:p w:rsidR="00432987" w:rsidRDefault="00432987">
      <w:pPr>
        <w:rPr>
          <w:rFonts w:ascii="Arial" w:hAnsi="Arial"/>
          <w:b/>
        </w:rPr>
      </w:pPr>
    </w:p>
    <w:p w:rsidR="00432987" w:rsidRDefault="00432987">
      <w:pPr>
        <w:rPr>
          <w:rFonts w:ascii="Arial" w:hAnsi="Arial"/>
          <w:b/>
        </w:rPr>
      </w:pPr>
    </w:p>
    <w:p w:rsidR="00432987" w:rsidRDefault="00432987">
      <w:pPr>
        <w:rPr>
          <w:rFonts w:ascii="Arial" w:hAnsi="Arial"/>
          <w:b/>
        </w:rPr>
      </w:pPr>
    </w:p>
    <w:p w:rsidR="00432987" w:rsidRDefault="00432987">
      <w:pPr>
        <w:rPr>
          <w:rFonts w:ascii="Arial" w:hAnsi="Arial"/>
          <w:b/>
        </w:rPr>
      </w:pPr>
    </w:p>
    <w:p w:rsidR="00432987" w:rsidRDefault="00432987">
      <w:pPr>
        <w:rPr>
          <w:rFonts w:ascii="Arial" w:hAnsi="Arial"/>
          <w:b/>
        </w:rPr>
      </w:pPr>
    </w:p>
    <w:p w:rsidR="00432987" w:rsidRDefault="00432987">
      <w:pPr>
        <w:rPr>
          <w:rFonts w:ascii="Arial" w:hAnsi="Arial"/>
          <w:b/>
        </w:rPr>
      </w:pPr>
    </w:p>
    <w:p w:rsidR="00432987" w:rsidRDefault="00432987">
      <w:pPr>
        <w:rPr>
          <w:rFonts w:ascii="Arial" w:hAnsi="Arial"/>
          <w:b/>
        </w:rPr>
      </w:pPr>
    </w:p>
    <w:p w:rsidR="00432987" w:rsidRDefault="00432987">
      <w:pPr>
        <w:rPr>
          <w:rFonts w:ascii="Arial" w:hAnsi="Arial"/>
          <w:b/>
        </w:rPr>
      </w:pPr>
    </w:p>
    <w:p w:rsidR="00432987" w:rsidRDefault="00432987">
      <w:pPr>
        <w:rPr>
          <w:rFonts w:ascii="Arial" w:hAnsi="Arial"/>
          <w:b/>
        </w:rPr>
      </w:pPr>
    </w:p>
    <w:p w:rsidR="00432987" w:rsidRDefault="00432987">
      <w:pPr>
        <w:rPr>
          <w:rFonts w:ascii="Arial" w:hAnsi="Arial"/>
          <w:b/>
        </w:rPr>
      </w:pPr>
    </w:p>
    <w:p w:rsidR="00432987" w:rsidRDefault="00432987">
      <w:pPr>
        <w:rPr>
          <w:rFonts w:ascii="Arial" w:hAnsi="Arial"/>
          <w:b/>
        </w:rPr>
      </w:pPr>
    </w:p>
    <w:p w:rsidR="00432987" w:rsidRDefault="00432987">
      <w:pPr>
        <w:rPr>
          <w:rFonts w:ascii="Arial" w:hAnsi="Arial"/>
          <w:b/>
        </w:rPr>
      </w:pPr>
    </w:p>
    <w:p w:rsidR="00432987" w:rsidRDefault="00432987" w:rsidP="00432987">
      <w:pPr>
        <w:spacing w:line="480" w:lineRule="auto"/>
        <w:rPr>
          <w:rFonts w:ascii="Arial" w:hAnsi="Arial"/>
          <w:b/>
        </w:rPr>
      </w:pPr>
    </w:p>
    <w:p w:rsidR="00432987" w:rsidRPr="00432987" w:rsidRDefault="00432987" w:rsidP="00FA4293">
      <w:pPr>
        <w:spacing w:line="480" w:lineRule="auto"/>
        <w:jc w:val="both"/>
        <w:rPr>
          <w:rFonts w:ascii="Arial" w:hAnsi="Arial"/>
          <w:sz w:val="22"/>
        </w:rPr>
      </w:pPr>
      <w:proofErr w:type="gramStart"/>
      <w:r w:rsidRPr="00512523">
        <w:rPr>
          <w:rFonts w:ascii="Arial" w:hAnsi="Arial"/>
          <w:b/>
          <w:sz w:val="22"/>
        </w:rPr>
        <w:t>Supplementary Figure 1.</w:t>
      </w:r>
      <w:proofErr w:type="gramEnd"/>
      <w:r w:rsidRPr="00512523">
        <w:rPr>
          <w:rFonts w:ascii="Arial" w:hAnsi="Arial"/>
          <w:b/>
          <w:sz w:val="22"/>
        </w:rPr>
        <w:t xml:space="preserve"> </w:t>
      </w:r>
      <w:proofErr w:type="spellStart"/>
      <w:proofErr w:type="gramStart"/>
      <w:r w:rsidRPr="00512523">
        <w:rPr>
          <w:rFonts w:ascii="Arial" w:hAnsi="Arial"/>
          <w:b/>
          <w:sz w:val="22"/>
        </w:rPr>
        <w:t>FreeSurfer</w:t>
      </w:r>
      <w:proofErr w:type="spellEnd"/>
      <w:r w:rsidRPr="00512523">
        <w:rPr>
          <w:rFonts w:ascii="Arial" w:hAnsi="Arial"/>
          <w:b/>
          <w:sz w:val="22"/>
        </w:rPr>
        <w:t xml:space="preserve"> segmentation in three patients with NF1 with unidentified bright objects (</w:t>
      </w:r>
      <w:proofErr w:type="spellStart"/>
      <w:r w:rsidRPr="00512523">
        <w:rPr>
          <w:rFonts w:ascii="Arial" w:hAnsi="Arial"/>
          <w:b/>
          <w:sz w:val="22"/>
        </w:rPr>
        <w:t>UBOs</w:t>
      </w:r>
      <w:proofErr w:type="spellEnd"/>
      <w:r w:rsidRPr="00512523">
        <w:rPr>
          <w:rFonts w:ascii="Arial" w:hAnsi="Arial"/>
          <w:b/>
          <w:sz w:val="22"/>
        </w:rPr>
        <w:t>).</w:t>
      </w:r>
      <w:proofErr w:type="gramEnd"/>
      <w:r w:rsidRPr="00432987">
        <w:rPr>
          <w:rFonts w:ascii="Arial" w:hAnsi="Arial"/>
          <w:sz w:val="22"/>
        </w:rPr>
        <w:t xml:space="preserve"> </w:t>
      </w:r>
      <w:proofErr w:type="spellStart"/>
      <w:r w:rsidRPr="00432987">
        <w:rPr>
          <w:rFonts w:ascii="Arial" w:hAnsi="Arial"/>
          <w:sz w:val="22"/>
        </w:rPr>
        <w:t>UBOs</w:t>
      </w:r>
      <w:proofErr w:type="spellEnd"/>
      <w:r w:rsidRPr="00432987">
        <w:rPr>
          <w:rFonts w:ascii="Arial" w:hAnsi="Arial"/>
          <w:sz w:val="22"/>
        </w:rPr>
        <w:t xml:space="preserve"> </w:t>
      </w:r>
      <w:r w:rsidR="00512523" w:rsidRPr="00432987">
        <w:rPr>
          <w:rFonts w:ascii="Arial" w:hAnsi="Arial"/>
          <w:sz w:val="22"/>
        </w:rPr>
        <w:t>positions are</w:t>
      </w:r>
      <w:r w:rsidRPr="00432987">
        <w:rPr>
          <w:rFonts w:ascii="Arial" w:hAnsi="Arial"/>
          <w:sz w:val="22"/>
        </w:rPr>
        <w:t xml:space="preserve"> indicated with an orange arr</w:t>
      </w:r>
      <w:r>
        <w:rPr>
          <w:rFonts w:ascii="Arial" w:hAnsi="Arial"/>
          <w:sz w:val="22"/>
        </w:rPr>
        <w:t xml:space="preserve">ow in a T2-weighted image (left side) corresponding to the same slice showing </w:t>
      </w:r>
      <w:proofErr w:type="spellStart"/>
      <w:r>
        <w:rPr>
          <w:rFonts w:ascii="Arial" w:hAnsi="Arial"/>
          <w:sz w:val="22"/>
        </w:rPr>
        <w:t>FreeSurfer</w:t>
      </w:r>
      <w:proofErr w:type="spellEnd"/>
      <w:r>
        <w:rPr>
          <w:rFonts w:ascii="Arial" w:hAnsi="Arial"/>
          <w:sz w:val="22"/>
        </w:rPr>
        <w:t xml:space="preserve"> segmentation</w:t>
      </w:r>
      <w:r w:rsidR="00512523">
        <w:rPr>
          <w:rFonts w:ascii="Arial" w:hAnsi="Arial"/>
          <w:sz w:val="22"/>
        </w:rPr>
        <w:t xml:space="preserve"> (right side)</w:t>
      </w:r>
      <w:r>
        <w:rPr>
          <w:rFonts w:ascii="Arial" w:hAnsi="Arial"/>
          <w:sz w:val="22"/>
        </w:rPr>
        <w:t>.</w:t>
      </w:r>
    </w:p>
    <w:p w:rsidR="00BD49A9" w:rsidRDefault="00BD49A9" w:rsidP="00432987">
      <w:pPr>
        <w:spacing w:line="480" w:lineRule="auto"/>
        <w:rPr>
          <w:rFonts w:ascii="Arial" w:hAnsi="Arial"/>
          <w:sz w:val="22"/>
        </w:rPr>
      </w:pPr>
    </w:p>
    <w:p w:rsidR="00BD49A9" w:rsidRPr="00FA4293" w:rsidRDefault="0010454F" w:rsidP="0010454F">
      <w:pPr>
        <w:spacing w:line="480" w:lineRule="auto"/>
        <w:rPr>
          <w:rFonts w:ascii="Arial" w:hAnsi="Arial"/>
          <w:sz w:val="22"/>
        </w:rPr>
      </w:pPr>
      <w:proofErr w:type="gramStart"/>
      <w:r w:rsidRPr="00FA4293">
        <w:rPr>
          <w:rFonts w:ascii="Arial" w:hAnsi="Arial" w:cs="Arial"/>
          <w:b/>
          <w:sz w:val="22"/>
        </w:rPr>
        <w:t>Supplementary Table 1.</w:t>
      </w:r>
      <w:proofErr w:type="gramEnd"/>
      <w:r w:rsidRPr="00FA4293">
        <w:rPr>
          <w:rFonts w:ascii="Arial" w:hAnsi="Arial" w:cs="Arial"/>
          <w:sz w:val="22"/>
        </w:rPr>
        <w:t xml:space="preserve"> Results of ANCOVA analyses of cortical volume, cortical thickness and cortical surface area </w:t>
      </w:r>
    </w:p>
    <w:tbl>
      <w:tblPr>
        <w:tblStyle w:val="TableGrid"/>
        <w:tblW w:w="9073" w:type="dxa"/>
        <w:tblInd w:w="-5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BF"/>
      </w:tblPr>
      <w:tblGrid>
        <w:gridCol w:w="2694"/>
        <w:gridCol w:w="425"/>
        <w:gridCol w:w="851"/>
        <w:gridCol w:w="850"/>
        <w:gridCol w:w="284"/>
        <w:gridCol w:w="850"/>
        <w:gridCol w:w="851"/>
        <w:gridCol w:w="283"/>
        <w:gridCol w:w="851"/>
        <w:gridCol w:w="850"/>
        <w:gridCol w:w="284"/>
      </w:tblGrid>
      <w:tr w:rsidR="00BD49A9" w:rsidRPr="00BD49A9" w:rsidTr="00BD49A9">
        <w:trPr>
          <w:cantSplit/>
          <w:trHeight w:val="1266"/>
        </w:trPr>
        <w:tc>
          <w:tcPr>
            <w:tcW w:w="2694" w:type="dxa"/>
            <w:tcBorders>
              <w:top w:val="single" w:sz="4" w:space="0" w:color="000000" w:themeColor="text1"/>
            </w:tcBorders>
            <w:vAlign w:val="center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proofErr w:type="spellStart"/>
            <w:r w:rsidRPr="00BD49A9">
              <w:rPr>
                <w:rFonts w:ascii="Arial" w:hAnsi="Arial"/>
                <w:sz w:val="22"/>
              </w:rPr>
              <w:t>Gyral</w:t>
            </w:r>
            <w:proofErr w:type="spellEnd"/>
            <w:r w:rsidRPr="00BD49A9">
              <w:rPr>
                <w:rFonts w:ascii="Arial" w:hAnsi="Arial"/>
                <w:sz w:val="22"/>
              </w:rPr>
              <w:t xml:space="preserve"> region</w:t>
            </w:r>
          </w:p>
        </w:tc>
        <w:tc>
          <w:tcPr>
            <w:tcW w:w="425" w:type="dxa"/>
            <w:tcBorders>
              <w:top w:val="single" w:sz="4" w:space="0" w:color="000000" w:themeColor="text1"/>
            </w:tcBorders>
            <w:textDirection w:val="btLr"/>
            <w:vAlign w:val="center"/>
          </w:tcPr>
          <w:p w:rsidR="00BD49A9" w:rsidRPr="00BD49A9" w:rsidRDefault="00BD49A9" w:rsidP="00BD49A9">
            <w:pPr>
              <w:spacing w:after="200"/>
              <w:jc w:val="center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Hemisphere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Cortical volume</w:t>
            </w:r>
          </w:p>
        </w:tc>
        <w:tc>
          <w:tcPr>
            <w:tcW w:w="284" w:type="dxa"/>
            <w:tcBorders>
              <w:top w:val="single" w:sz="4" w:space="0" w:color="000000" w:themeColor="text1"/>
            </w:tcBorders>
            <w:vAlign w:val="center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 xml:space="preserve">Cortical thickness </w:t>
            </w:r>
          </w:p>
        </w:tc>
        <w:tc>
          <w:tcPr>
            <w:tcW w:w="283" w:type="dxa"/>
            <w:tcBorders>
              <w:top w:val="single" w:sz="4" w:space="0" w:color="000000" w:themeColor="text1"/>
            </w:tcBorders>
            <w:vAlign w:val="center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Cortical surface area</w:t>
            </w:r>
          </w:p>
        </w:tc>
        <w:tc>
          <w:tcPr>
            <w:tcW w:w="284" w:type="dxa"/>
            <w:tcBorders>
              <w:top w:val="single" w:sz="4" w:space="0" w:color="000000" w:themeColor="text1"/>
            </w:tcBorders>
            <w:vAlign w:val="center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tcBorders>
              <w:bottom w:val="single" w:sz="4" w:space="0" w:color="000000" w:themeColor="text1"/>
            </w:tcBorders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F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i/>
                <w:sz w:val="22"/>
              </w:rPr>
            </w:pPr>
            <w:proofErr w:type="gramStart"/>
            <w:r w:rsidRPr="00BD49A9">
              <w:rPr>
                <w:rFonts w:ascii="Arial" w:hAnsi="Arial"/>
                <w:i/>
                <w:sz w:val="22"/>
              </w:rPr>
              <w:t>p</w:t>
            </w:r>
            <w:proofErr w:type="gramEnd"/>
          </w:p>
        </w:tc>
        <w:tc>
          <w:tcPr>
            <w:tcW w:w="284" w:type="dxa"/>
            <w:tcBorders>
              <w:bottom w:val="single" w:sz="4" w:space="0" w:color="000000" w:themeColor="text1"/>
            </w:tcBorders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F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i/>
                <w:sz w:val="22"/>
              </w:rPr>
            </w:pPr>
            <w:proofErr w:type="gramStart"/>
            <w:r w:rsidRPr="00BD49A9">
              <w:rPr>
                <w:rFonts w:ascii="Arial" w:hAnsi="Arial"/>
                <w:i/>
                <w:sz w:val="22"/>
              </w:rPr>
              <w:t>p</w:t>
            </w:r>
            <w:proofErr w:type="gramEnd"/>
          </w:p>
        </w:tc>
        <w:tc>
          <w:tcPr>
            <w:tcW w:w="283" w:type="dxa"/>
            <w:tcBorders>
              <w:bottom w:val="single" w:sz="4" w:space="0" w:color="000000" w:themeColor="text1"/>
            </w:tcBorders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F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i/>
                <w:sz w:val="22"/>
              </w:rPr>
            </w:pPr>
            <w:proofErr w:type="gramStart"/>
            <w:r w:rsidRPr="00BD49A9">
              <w:rPr>
                <w:rFonts w:ascii="Arial" w:hAnsi="Arial"/>
                <w:i/>
                <w:sz w:val="22"/>
              </w:rPr>
              <w:t>p</w:t>
            </w:r>
            <w:proofErr w:type="gramEnd"/>
          </w:p>
        </w:tc>
        <w:tc>
          <w:tcPr>
            <w:tcW w:w="284" w:type="dxa"/>
            <w:tcBorders>
              <w:bottom w:val="single" w:sz="4" w:space="0" w:color="000000" w:themeColor="text1"/>
            </w:tcBorders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9073" w:type="dxa"/>
            <w:gridSpan w:val="11"/>
            <w:vAlign w:val="center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Frontal lobe</w:t>
            </w:r>
          </w:p>
        </w:tc>
      </w:tr>
      <w:tr w:rsidR="00BD49A9" w:rsidRPr="00BD49A9" w:rsidTr="00BD49A9">
        <w:tc>
          <w:tcPr>
            <w:tcW w:w="2694" w:type="dxa"/>
            <w:vMerge w:val="restart"/>
            <w:vAlign w:val="center"/>
          </w:tcPr>
          <w:p w:rsidR="00BD49A9" w:rsidRPr="00BD49A9" w:rsidRDefault="00BD49A9" w:rsidP="00BD49A9">
            <w:pPr>
              <w:spacing w:after="200"/>
              <w:ind w:left="362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Superior frontal</w:t>
            </w: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L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2.172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0.153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0.002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0.965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1.273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0.270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/>
            <w:vAlign w:val="center"/>
          </w:tcPr>
          <w:p w:rsidR="00BD49A9" w:rsidRPr="00BD49A9" w:rsidRDefault="00BD49A9" w:rsidP="00BD49A9">
            <w:pPr>
              <w:spacing w:after="200"/>
              <w:ind w:left="362"/>
              <w:rPr>
                <w:rFonts w:ascii="Arial" w:hAnsi="Arial"/>
                <w:sz w:val="22"/>
              </w:rPr>
            </w:pP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R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3.075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0.092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0.154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0.698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1.703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0.204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 w:val="restart"/>
            <w:vAlign w:val="center"/>
          </w:tcPr>
          <w:p w:rsidR="00BD49A9" w:rsidRPr="00BD49A9" w:rsidRDefault="00BD49A9" w:rsidP="00BD49A9">
            <w:pPr>
              <w:spacing w:after="200"/>
              <w:ind w:left="362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Caudal middle frontal</w:t>
            </w: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L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0.493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0.489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0.210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0.650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0.138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0.713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/>
            <w:vAlign w:val="center"/>
          </w:tcPr>
          <w:p w:rsidR="00BD49A9" w:rsidRPr="00BD49A9" w:rsidRDefault="00BD49A9" w:rsidP="00BD49A9">
            <w:pPr>
              <w:spacing w:after="200"/>
              <w:ind w:left="362"/>
              <w:rPr>
                <w:rFonts w:ascii="Arial" w:hAnsi="Arial"/>
                <w:sz w:val="22"/>
              </w:rPr>
            </w:pP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R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  <w:r w:rsidRPr="00BD49A9">
              <w:rPr>
                <w:rFonts w:ascii="Arial" w:hAnsi="Arial"/>
                <w:b/>
                <w:sz w:val="22"/>
              </w:rPr>
              <w:t>9.829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  <w:r w:rsidRPr="00BD49A9">
              <w:rPr>
                <w:rFonts w:ascii="Arial" w:hAnsi="Arial"/>
                <w:b/>
                <w:sz w:val="22"/>
              </w:rPr>
              <w:t>0.004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sym w:font="Symbol" w:char="F0AF"/>
            </w: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1.170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0.290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  <w:r w:rsidRPr="00BD49A9">
              <w:rPr>
                <w:rFonts w:ascii="Arial" w:hAnsi="Arial"/>
                <w:b/>
                <w:sz w:val="22"/>
              </w:rPr>
              <w:t>4.490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  <w:r w:rsidRPr="00BD49A9">
              <w:rPr>
                <w:rFonts w:ascii="Arial" w:hAnsi="Arial"/>
                <w:b/>
                <w:sz w:val="22"/>
              </w:rPr>
              <w:t>0.044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sym w:font="Symbol" w:char="F0AF"/>
            </w:r>
          </w:p>
        </w:tc>
      </w:tr>
      <w:tr w:rsidR="00BD49A9" w:rsidRPr="00BD49A9" w:rsidTr="00BD49A9">
        <w:tc>
          <w:tcPr>
            <w:tcW w:w="2694" w:type="dxa"/>
            <w:vMerge w:val="restart"/>
            <w:vAlign w:val="center"/>
          </w:tcPr>
          <w:p w:rsidR="00BD49A9" w:rsidRPr="00BD49A9" w:rsidRDefault="00BD49A9" w:rsidP="00BD49A9">
            <w:pPr>
              <w:spacing w:after="200"/>
              <w:ind w:left="362"/>
              <w:rPr>
                <w:rFonts w:ascii="Arial" w:hAnsi="Arial"/>
                <w:sz w:val="22"/>
              </w:rPr>
            </w:pPr>
            <w:proofErr w:type="spellStart"/>
            <w:r w:rsidRPr="00BD49A9">
              <w:rPr>
                <w:rFonts w:ascii="Arial" w:hAnsi="Arial"/>
                <w:sz w:val="22"/>
              </w:rPr>
              <w:t>Rostral</w:t>
            </w:r>
            <w:proofErr w:type="spellEnd"/>
            <w:r w:rsidRPr="00BD49A9">
              <w:rPr>
                <w:rFonts w:ascii="Arial" w:hAnsi="Arial"/>
                <w:sz w:val="22"/>
              </w:rPr>
              <w:t xml:space="preserve"> middle frontal</w:t>
            </w: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L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0.698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0.411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0.058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0.812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0.443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0.512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/>
            <w:vAlign w:val="center"/>
          </w:tcPr>
          <w:p w:rsidR="00BD49A9" w:rsidRPr="00BD49A9" w:rsidRDefault="00BD49A9" w:rsidP="00BD49A9">
            <w:pPr>
              <w:spacing w:after="200"/>
              <w:ind w:left="362"/>
              <w:rPr>
                <w:rFonts w:ascii="Arial" w:hAnsi="Arial"/>
                <w:sz w:val="22"/>
              </w:rPr>
            </w:pP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R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1.942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0.176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  <w:r w:rsidRPr="00BD49A9">
              <w:rPr>
                <w:rFonts w:ascii="Arial" w:hAnsi="Arial"/>
                <w:b/>
                <w:sz w:val="22"/>
              </w:rPr>
              <w:t>4.385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  <w:r w:rsidRPr="00BD49A9">
              <w:rPr>
                <w:rFonts w:ascii="Arial" w:hAnsi="Arial"/>
                <w:b/>
                <w:sz w:val="22"/>
              </w:rPr>
              <w:t>0.047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sym w:font="Symbol" w:char="F0AF"/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0.418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0.524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 w:val="restart"/>
            <w:vAlign w:val="center"/>
          </w:tcPr>
          <w:p w:rsidR="00BD49A9" w:rsidRPr="00BD49A9" w:rsidRDefault="00BD49A9" w:rsidP="00BD49A9">
            <w:pPr>
              <w:spacing w:after="200"/>
              <w:ind w:left="362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 xml:space="preserve">Pars </w:t>
            </w:r>
            <w:proofErr w:type="spellStart"/>
            <w:r w:rsidRPr="00BD49A9">
              <w:rPr>
                <w:rFonts w:ascii="Arial" w:hAnsi="Arial"/>
                <w:sz w:val="22"/>
              </w:rPr>
              <w:t>opercularis</w:t>
            </w:r>
            <w:proofErr w:type="spellEnd"/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L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0.460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0.504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0.414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0.526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0.800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0.380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/>
            <w:vAlign w:val="center"/>
          </w:tcPr>
          <w:p w:rsidR="00BD49A9" w:rsidRPr="00BD49A9" w:rsidRDefault="00BD49A9" w:rsidP="00BD49A9">
            <w:pPr>
              <w:spacing w:after="200"/>
              <w:ind w:left="362"/>
              <w:rPr>
                <w:rFonts w:ascii="Arial" w:hAnsi="Arial"/>
                <w:sz w:val="22"/>
              </w:rPr>
            </w:pP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R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0.279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0.602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0.108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0.745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0.192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0.665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 w:val="restart"/>
            <w:vAlign w:val="center"/>
          </w:tcPr>
          <w:p w:rsidR="00BD49A9" w:rsidRPr="00BD49A9" w:rsidRDefault="00BD49A9" w:rsidP="00BD49A9">
            <w:pPr>
              <w:spacing w:after="200"/>
              <w:ind w:left="362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 xml:space="preserve">Pars </w:t>
            </w:r>
            <w:proofErr w:type="spellStart"/>
            <w:r w:rsidRPr="00BD49A9">
              <w:rPr>
                <w:rFonts w:ascii="Arial" w:hAnsi="Arial"/>
                <w:sz w:val="22"/>
              </w:rPr>
              <w:t>triangularis</w:t>
            </w:r>
            <w:proofErr w:type="spellEnd"/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L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0.122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0.729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2.352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0.138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0.217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0.645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/>
            <w:vAlign w:val="center"/>
          </w:tcPr>
          <w:p w:rsidR="00BD49A9" w:rsidRPr="00BD49A9" w:rsidRDefault="00BD49A9" w:rsidP="00BD49A9">
            <w:pPr>
              <w:spacing w:after="200"/>
              <w:ind w:left="362"/>
              <w:rPr>
                <w:rFonts w:ascii="Arial" w:hAnsi="Arial"/>
                <w:sz w:val="22"/>
              </w:rPr>
            </w:pP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R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0.497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0.487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0.016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0.901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0.335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0.568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 w:val="restart"/>
            <w:vAlign w:val="center"/>
          </w:tcPr>
          <w:p w:rsidR="00BD49A9" w:rsidRPr="00BD49A9" w:rsidRDefault="00BD49A9" w:rsidP="00BD49A9">
            <w:pPr>
              <w:spacing w:after="200"/>
              <w:ind w:left="362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 xml:space="preserve">Pars </w:t>
            </w:r>
            <w:proofErr w:type="spellStart"/>
            <w:r w:rsidRPr="00BD49A9">
              <w:rPr>
                <w:rFonts w:ascii="Arial" w:hAnsi="Arial"/>
                <w:sz w:val="22"/>
              </w:rPr>
              <w:t>orbitalis</w:t>
            </w:r>
            <w:proofErr w:type="spellEnd"/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L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1.509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0.231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2.560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0.122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0.748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0.395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/>
            <w:vAlign w:val="center"/>
          </w:tcPr>
          <w:p w:rsidR="00BD49A9" w:rsidRPr="00BD49A9" w:rsidRDefault="00BD49A9" w:rsidP="00BD49A9">
            <w:pPr>
              <w:spacing w:after="200"/>
              <w:ind w:left="362"/>
              <w:rPr>
                <w:rFonts w:ascii="Arial" w:hAnsi="Arial"/>
                <w:sz w:val="22"/>
              </w:rPr>
            </w:pP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R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0.008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0.929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0.150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0.702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0.760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0.392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 w:val="restart"/>
            <w:vAlign w:val="center"/>
          </w:tcPr>
          <w:p w:rsidR="00BD49A9" w:rsidRPr="00BD49A9" w:rsidRDefault="00BD49A9" w:rsidP="00BD49A9">
            <w:pPr>
              <w:spacing w:after="200"/>
              <w:ind w:left="362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 xml:space="preserve">Lateral </w:t>
            </w:r>
            <w:proofErr w:type="spellStart"/>
            <w:r w:rsidRPr="00BD49A9">
              <w:rPr>
                <w:rFonts w:ascii="Arial" w:hAnsi="Arial"/>
                <w:sz w:val="22"/>
              </w:rPr>
              <w:t>orbitofrontal</w:t>
            </w:r>
            <w:proofErr w:type="spellEnd"/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L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0.036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0.851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0.001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0.976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0.437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0.515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/>
            <w:vAlign w:val="center"/>
          </w:tcPr>
          <w:p w:rsidR="00BD49A9" w:rsidRPr="00BD49A9" w:rsidRDefault="00BD49A9" w:rsidP="00BD49A9">
            <w:pPr>
              <w:spacing w:after="200"/>
              <w:ind w:left="362"/>
              <w:rPr>
                <w:rFonts w:ascii="Arial" w:hAnsi="Arial"/>
                <w:sz w:val="22"/>
              </w:rPr>
            </w:pP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R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0.143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0.709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0.861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0.362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0.185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0.671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 w:val="restart"/>
            <w:vAlign w:val="center"/>
          </w:tcPr>
          <w:p w:rsidR="00BD49A9" w:rsidRPr="00BD49A9" w:rsidRDefault="00BD49A9" w:rsidP="00BD49A9">
            <w:pPr>
              <w:spacing w:after="200"/>
              <w:ind w:left="362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 xml:space="preserve">Medial </w:t>
            </w:r>
            <w:proofErr w:type="spellStart"/>
            <w:r w:rsidRPr="00BD49A9">
              <w:rPr>
                <w:rFonts w:ascii="Arial" w:hAnsi="Arial"/>
                <w:sz w:val="22"/>
              </w:rPr>
              <w:t>orbitofrontal</w:t>
            </w:r>
            <w:proofErr w:type="spellEnd"/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L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0.184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0.672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0.455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0.506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0.095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0.760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/>
            <w:vAlign w:val="center"/>
          </w:tcPr>
          <w:p w:rsidR="00BD49A9" w:rsidRPr="00BD49A9" w:rsidRDefault="00BD49A9" w:rsidP="00BD49A9">
            <w:pPr>
              <w:spacing w:after="200"/>
              <w:ind w:left="362"/>
              <w:rPr>
                <w:rFonts w:ascii="Arial" w:hAnsi="Arial"/>
                <w:sz w:val="22"/>
              </w:rPr>
            </w:pP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R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3.166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0.087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0.303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0.587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0.084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0.774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 w:val="restart"/>
            <w:vAlign w:val="center"/>
          </w:tcPr>
          <w:p w:rsidR="00BD49A9" w:rsidRPr="00BD49A9" w:rsidRDefault="00BD49A9" w:rsidP="00BD49A9">
            <w:pPr>
              <w:spacing w:after="200"/>
              <w:ind w:left="362"/>
              <w:rPr>
                <w:rFonts w:ascii="Arial" w:hAnsi="Arial"/>
                <w:sz w:val="22"/>
              </w:rPr>
            </w:pPr>
            <w:proofErr w:type="spellStart"/>
            <w:r w:rsidRPr="00BD49A9">
              <w:rPr>
                <w:rFonts w:ascii="Arial" w:hAnsi="Arial"/>
                <w:sz w:val="22"/>
              </w:rPr>
              <w:t>Precentral</w:t>
            </w:r>
            <w:proofErr w:type="spellEnd"/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L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1.354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0.256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0.192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0.665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0.008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0.932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/>
            <w:vAlign w:val="center"/>
          </w:tcPr>
          <w:p w:rsidR="00BD49A9" w:rsidRPr="00BD49A9" w:rsidRDefault="00BD49A9" w:rsidP="00BD49A9">
            <w:pPr>
              <w:spacing w:after="200"/>
              <w:ind w:left="362"/>
              <w:rPr>
                <w:rFonts w:ascii="Arial" w:hAnsi="Arial"/>
                <w:sz w:val="22"/>
              </w:rPr>
            </w:pP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R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0.001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0.981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3.371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0.078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0.086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0.772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 w:val="restart"/>
            <w:vAlign w:val="center"/>
          </w:tcPr>
          <w:p w:rsidR="00BD49A9" w:rsidRPr="00BD49A9" w:rsidRDefault="00BD49A9" w:rsidP="00BD49A9">
            <w:pPr>
              <w:spacing w:after="200"/>
              <w:ind w:left="362"/>
              <w:rPr>
                <w:rFonts w:ascii="Arial" w:hAnsi="Arial"/>
                <w:sz w:val="22"/>
              </w:rPr>
            </w:pPr>
            <w:proofErr w:type="spellStart"/>
            <w:r w:rsidRPr="00BD49A9">
              <w:rPr>
                <w:rFonts w:ascii="Arial" w:hAnsi="Arial"/>
                <w:sz w:val="22"/>
              </w:rPr>
              <w:t>Paracentral</w:t>
            </w:r>
            <w:proofErr w:type="spellEnd"/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L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0.233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0.633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1.299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0.265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1.749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0.198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/>
            <w:vAlign w:val="center"/>
          </w:tcPr>
          <w:p w:rsidR="00BD49A9" w:rsidRPr="00BD49A9" w:rsidRDefault="00BD49A9" w:rsidP="00BD49A9">
            <w:pPr>
              <w:spacing w:after="200"/>
              <w:ind w:left="362"/>
              <w:rPr>
                <w:rFonts w:ascii="Arial" w:hAnsi="Arial"/>
                <w:sz w:val="22"/>
              </w:rPr>
            </w:pP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R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0.021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0.885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0.002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0.963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0.005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0.946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 w:val="restart"/>
            <w:vAlign w:val="center"/>
          </w:tcPr>
          <w:p w:rsidR="00BD49A9" w:rsidRPr="00BD49A9" w:rsidRDefault="00BD49A9" w:rsidP="00BD49A9">
            <w:pPr>
              <w:spacing w:after="200"/>
              <w:ind w:left="362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Frontal pole</w:t>
            </w: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L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2.172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0.153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0.035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0.853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0.458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0.505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R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3.075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0.092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2.298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0.142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1.095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0.305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Align w:val="center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Temporal lobe</w:t>
            </w: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 w:val="restart"/>
            <w:vAlign w:val="center"/>
          </w:tcPr>
          <w:p w:rsidR="00BD49A9" w:rsidRPr="00BD49A9" w:rsidRDefault="00BD49A9" w:rsidP="00BD49A9">
            <w:pPr>
              <w:spacing w:after="200"/>
              <w:ind w:left="362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Superior temporal</w:t>
            </w: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L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0.449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0.509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  <w:r w:rsidRPr="00BD49A9">
              <w:rPr>
                <w:rFonts w:ascii="Arial" w:hAnsi="Arial"/>
                <w:b/>
                <w:sz w:val="22"/>
              </w:rPr>
              <w:t>5.624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  <w:r w:rsidRPr="00BD49A9">
              <w:rPr>
                <w:rFonts w:ascii="Arial" w:hAnsi="Arial"/>
                <w:b/>
                <w:sz w:val="22"/>
              </w:rPr>
              <w:t>0.026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sym w:font="Symbol" w:char="F0AD"/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0.383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0.542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/>
            <w:vAlign w:val="center"/>
          </w:tcPr>
          <w:p w:rsidR="00BD49A9" w:rsidRPr="00BD49A9" w:rsidRDefault="00BD49A9" w:rsidP="00BD49A9">
            <w:pPr>
              <w:spacing w:after="200"/>
              <w:ind w:left="362"/>
              <w:rPr>
                <w:rFonts w:ascii="Arial" w:hAnsi="Arial"/>
                <w:sz w:val="22"/>
              </w:rPr>
            </w:pP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R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0.001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0.975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  <w:r w:rsidRPr="00BD49A9">
              <w:rPr>
                <w:rFonts w:ascii="Arial" w:hAnsi="Arial"/>
                <w:b/>
                <w:sz w:val="22"/>
              </w:rPr>
              <w:t>5.738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  <w:r w:rsidRPr="00BD49A9">
              <w:rPr>
                <w:rFonts w:ascii="Arial" w:hAnsi="Arial"/>
                <w:b/>
                <w:sz w:val="22"/>
              </w:rPr>
              <w:t>0.024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sym w:font="Symbol" w:char="F0AD"/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0.041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0.841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 w:val="restart"/>
            <w:vAlign w:val="center"/>
          </w:tcPr>
          <w:p w:rsidR="00BD49A9" w:rsidRPr="00BD49A9" w:rsidRDefault="00BD49A9" w:rsidP="00BD49A9">
            <w:pPr>
              <w:spacing w:after="200"/>
              <w:ind w:left="362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Middle temporal</w:t>
            </w: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L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0.780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0.385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0.940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0.341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0.003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0.959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/>
            <w:vAlign w:val="bottom"/>
          </w:tcPr>
          <w:p w:rsidR="00BD49A9" w:rsidRPr="00BD49A9" w:rsidRDefault="00BD49A9" w:rsidP="00BD49A9">
            <w:pPr>
              <w:spacing w:after="200"/>
              <w:ind w:left="362"/>
              <w:rPr>
                <w:rFonts w:ascii="Arial" w:hAnsi="Arial"/>
                <w:sz w:val="22"/>
              </w:rPr>
            </w:pP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R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1.190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0.286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0.673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0.420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0.000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0.998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 w:val="restart"/>
            <w:vAlign w:val="center"/>
          </w:tcPr>
          <w:p w:rsidR="00BD49A9" w:rsidRPr="00BD49A9" w:rsidRDefault="00BD49A9" w:rsidP="00BD49A9">
            <w:pPr>
              <w:spacing w:after="200"/>
              <w:ind w:left="362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Inferior temporal</w:t>
            </w: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L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0.275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0.605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0.357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0.556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1.776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0.195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/>
            <w:vAlign w:val="center"/>
          </w:tcPr>
          <w:p w:rsidR="00BD49A9" w:rsidRPr="00BD49A9" w:rsidRDefault="00BD49A9" w:rsidP="00BD49A9">
            <w:pPr>
              <w:spacing w:after="200"/>
              <w:ind w:left="362"/>
              <w:rPr>
                <w:rFonts w:ascii="Arial" w:hAnsi="Arial"/>
                <w:sz w:val="22"/>
              </w:rPr>
            </w:pP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R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0.043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0.837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0.030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0.863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0.524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0.476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 w:val="restart"/>
            <w:vAlign w:val="center"/>
          </w:tcPr>
          <w:p w:rsidR="00BD49A9" w:rsidRPr="00BD49A9" w:rsidRDefault="00BD49A9" w:rsidP="00BD49A9">
            <w:pPr>
              <w:spacing w:after="200"/>
              <w:ind w:left="362"/>
              <w:rPr>
                <w:rFonts w:ascii="Arial" w:hAnsi="Arial"/>
                <w:sz w:val="22"/>
              </w:rPr>
            </w:pPr>
            <w:proofErr w:type="spellStart"/>
            <w:r w:rsidRPr="00BD49A9">
              <w:rPr>
                <w:rFonts w:ascii="Arial" w:hAnsi="Arial"/>
                <w:sz w:val="22"/>
              </w:rPr>
              <w:t>Ethorhinal</w:t>
            </w:r>
            <w:proofErr w:type="spellEnd"/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L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0.015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0.904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0.898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0.352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0.000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0.983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/>
            <w:vAlign w:val="center"/>
          </w:tcPr>
          <w:p w:rsidR="00BD49A9" w:rsidRPr="00BD49A9" w:rsidRDefault="00BD49A9" w:rsidP="00BD49A9">
            <w:pPr>
              <w:spacing w:after="200"/>
              <w:ind w:left="362"/>
              <w:rPr>
                <w:rFonts w:ascii="Arial" w:hAnsi="Arial"/>
                <w:sz w:val="22"/>
              </w:rPr>
            </w:pP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R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1.135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0.297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0.079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0.781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1.210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0.282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 w:val="restart"/>
            <w:vAlign w:val="center"/>
          </w:tcPr>
          <w:p w:rsidR="00BD49A9" w:rsidRPr="00BD49A9" w:rsidRDefault="00BD49A9" w:rsidP="00BD49A9">
            <w:pPr>
              <w:spacing w:after="200"/>
              <w:ind w:left="362"/>
              <w:rPr>
                <w:rFonts w:ascii="Arial" w:hAnsi="Arial"/>
                <w:sz w:val="22"/>
              </w:rPr>
            </w:pPr>
            <w:proofErr w:type="spellStart"/>
            <w:r w:rsidRPr="00BD49A9">
              <w:rPr>
                <w:rFonts w:ascii="Arial" w:hAnsi="Arial"/>
                <w:sz w:val="22"/>
              </w:rPr>
              <w:t>Fusiform</w:t>
            </w:r>
            <w:proofErr w:type="spellEnd"/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L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0.030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0.863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0.239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0.629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1.623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0.214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/>
            <w:vAlign w:val="center"/>
          </w:tcPr>
          <w:p w:rsidR="00BD49A9" w:rsidRPr="00BD49A9" w:rsidRDefault="00BD49A9" w:rsidP="00BD49A9">
            <w:pPr>
              <w:spacing w:after="200"/>
              <w:ind w:left="362"/>
              <w:rPr>
                <w:rFonts w:ascii="Arial" w:hAnsi="Arial"/>
                <w:sz w:val="22"/>
              </w:rPr>
            </w:pP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R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0.060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0.809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0.256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0.617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0.020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0.890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 w:val="restart"/>
            <w:vAlign w:val="center"/>
          </w:tcPr>
          <w:p w:rsidR="00BD49A9" w:rsidRPr="00BD49A9" w:rsidRDefault="00BD49A9" w:rsidP="00BD49A9">
            <w:pPr>
              <w:spacing w:after="200"/>
              <w:ind w:left="362"/>
              <w:rPr>
                <w:rFonts w:ascii="Arial" w:hAnsi="Arial"/>
                <w:sz w:val="22"/>
              </w:rPr>
            </w:pPr>
            <w:proofErr w:type="spellStart"/>
            <w:r w:rsidRPr="00BD49A9">
              <w:rPr>
                <w:rFonts w:ascii="Arial" w:hAnsi="Arial"/>
                <w:sz w:val="22"/>
              </w:rPr>
              <w:t>Parahippocampal</w:t>
            </w:r>
            <w:proofErr w:type="spellEnd"/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L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0.115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0.737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0.373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0.547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0.401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0.532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/>
            <w:vAlign w:val="center"/>
          </w:tcPr>
          <w:p w:rsidR="00BD49A9" w:rsidRPr="00BD49A9" w:rsidRDefault="00BD49A9" w:rsidP="00BD49A9">
            <w:pPr>
              <w:spacing w:after="200"/>
              <w:ind w:left="362"/>
              <w:rPr>
                <w:rFonts w:ascii="Arial" w:hAnsi="Arial"/>
                <w:sz w:val="22"/>
              </w:rPr>
            </w:pP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R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0.017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0.896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2.184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0.152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0.173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0.681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 w:val="restart"/>
            <w:vAlign w:val="center"/>
          </w:tcPr>
          <w:p w:rsidR="00BD49A9" w:rsidRPr="00BD49A9" w:rsidRDefault="00BD49A9" w:rsidP="00BD49A9">
            <w:pPr>
              <w:spacing w:after="200"/>
              <w:ind w:left="362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Temporal pole</w:t>
            </w: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L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0.190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0.667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0.553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0.464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0.296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0.591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/>
            <w:vAlign w:val="center"/>
          </w:tcPr>
          <w:p w:rsidR="00BD49A9" w:rsidRPr="00BD49A9" w:rsidRDefault="00BD49A9" w:rsidP="00BD49A9">
            <w:pPr>
              <w:spacing w:after="200"/>
              <w:ind w:left="362"/>
              <w:rPr>
                <w:rFonts w:ascii="Arial" w:hAnsi="Arial"/>
                <w:sz w:val="22"/>
              </w:rPr>
            </w:pP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R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3.074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0.092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0.294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0.593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1.809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0.191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 w:val="restart"/>
            <w:vAlign w:val="center"/>
          </w:tcPr>
          <w:p w:rsidR="00BD49A9" w:rsidRPr="00BD49A9" w:rsidRDefault="00BD49A9" w:rsidP="00BD49A9">
            <w:pPr>
              <w:spacing w:after="200"/>
              <w:ind w:left="362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Transverse temporal</w:t>
            </w: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L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0.834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0.370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2.618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0.118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1.789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0.193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/>
            <w:vAlign w:val="center"/>
          </w:tcPr>
          <w:p w:rsidR="00BD49A9" w:rsidRPr="00BD49A9" w:rsidRDefault="00BD49A9" w:rsidP="00BD49A9">
            <w:pPr>
              <w:spacing w:after="200"/>
              <w:ind w:left="362"/>
              <w:rPr>
                <w:rFonts w:ascii="Arial" w:hAnsi="Arial"/>
                <w:sz w:val="22"/>
              </w:rPr>
            </w:pP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R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0.083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0.776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  <w:r w:rsidRPr="00BD49A9">
              <w:rPr>
                <w:rFonts w:ascii="Arial" w:hAnsi="Arial"/>
                <w:b/>
                <w:sz w:val="22"/>
              </w:rPr>
              <w:t>6.249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  <w:r w:rsidRPr="00BD49A9">
              <w:rPr>
                <w:rFonts w:ascii="Arial" w:hAnsi="Arial"/>
                <w:b/>
                <w:sz w:val="22"/>
              </w:rPr>
              <w:t>0.019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sym w:font="Symbol" w:char="F0AD"/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0.875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0.358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 w:val="restart"/>
            <w:vAlign w:val="center"/>
          </w:tcPr>
          <w:p w:rsidR="00BD49A9" w:rsidRPr="00BD49A9" w:rsidRDefault="00BD49A9" w:rsidP="00BD49A9">
            <w:pPr>
              <w:spacing w:after="200"/>
              <w:ind w:left="362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 xml:space="preserve">Banks superior temporal </w:t>
            </w:r>
            <w:proofErr w:type="spellStart"/>
            <w:r w:rsidRPr="00BD49A9">
              <w:rPr>
                <w:rFonts w:ascii="Arial" w:hAnsi="Arial"/>
                <w:sz w:val="22"/>
              </w:rPr>
              <w:t>sulcus</w:t>
            </w:r>
            <w:proofErr w:type="spellEnd"/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L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3.818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0.062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0.509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0.482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2.552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0.123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rPr>
          <w:trHeight w:val="423"/>
        </w:trPr>
        <w:tc>
          <w:tcPr>
            <w:tcW w:w="2694" w:type="dxa"/>
            <w:vMerge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R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2.335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0.139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3.140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0.089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2.824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0.105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Align w:val="center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Parietal lobe</w:t>
            </w: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 w:val="restart"/>
            <w:vAlign w:val="center"/>
          </w:tcPr>
          <w:p w:rsidR="00BD49A9" w:rsidRPr="00BD49A9" w:rsidRDefault="00BD49A9" w:rsidP="0010454F">
            <w:pPr>
              <w:spacing w:after="200"/>
              <w:ind w:left="362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Superior parietal</w:t>
            </w: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L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1.102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0.304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2.408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0.133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0.986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0.330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/>
            <w:vAlign w:val="center"/>
          </w:tcPr>
          <w:p w:rsidR="00BD49A9" w:rsidRPr="00BD49A9" w:rsidRDefault="00BD49A9" w:rsidP="0010454F">
            <w:pPr>
              <w:spacing w:after="200"/>
              <w:ind w:left="362"/>
              <w:rPr>
                <w:rFonts w:ascii="Arial" w:hAnsi="Arial"/>
                <w:sz w:val="22"/>
              </w:rPr>
            </w:pP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R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2.192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0.151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1.347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0.257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2.442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0.131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 w:val="restart"/>
            <w:vAlign w:val="center"/>
          </w:tcPr>
          <w:p w:rsidR="00BD49A9" w:rsidRPr="00BD49A9" w:rsidRDefault="00BD49A9" w:rsidP="0010454F">
            <w:pPr>
              <w:spacing w:after="200"/>
              <w:ind w:left="362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Inferior parietal</w:t>
            </w: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L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0.560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0.461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2.894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0.101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0.535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0.471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/>
            <w:vAlign w:val="center"/>
          </w:tcPr>
          <w:p w:rsidR="00BD49A9" w:rsidRPr="00BD49A9" w:rsidRDefault="00BD49A9" w:rsidP="0010454F">
            <w:pPr>
              <w:spacing w:after="200"/>
              <w:ind w:left="362"/>
              <w:rPr>
                <w:rFonts w:ascii="Arial" w:hAnsi="Arial"/>
                <w:sz w:val="22"/>
              </w:rPr>
            </w:pP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R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0.951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0.339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0.149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0.703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1.079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0.309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 w:val="restart"/>
            <w:vAlign w:val="center"/>
          </w:tcPr>
          <w:p w:rsidR="00BD49A9" w:rsidRPr="00BD49A9" w:rsidRDefault="00BD49A9" w:rsidP="0010454F">
            <w:pPr>
              <w:spacing w:after="200"/>
              <w:ind w:left="362"/>
              <w:rPr>
                <w:rFonts w:ascii="Arial" w:hAnsi="Arial"/>
                <w:sz w:val="22"/>
              </w:rPr>
            </w:pPr>
            <w:proofErr w:type="spellStart"/>
            <w:r w:rsidRPr="00BD49A9">
              <w:rPr>
                <w:rFonts w:ascii="Arial" w:hAnsi="Arial"/>
                <w:sz w:val="22"/>
              </w:rPr>
              <w:t>Supramarginal</w:t>
            </w:r>
            <w:proofErr w:type="spellEnd"/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L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0.874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0.359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0.715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0.406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0.611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0.442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/>
            <w:vAlign w:val="center"/>
          </w:tcPr>
          <w:p w:rsidR="00BD49A9" w:rsidRPr="00BD49A9" w:rsidRDefault="00BD49A9" w:rsidP="0010454F">
            <w:pPr>
              <w:spacing w:after="200"/>
              <w:ind w:left="362"/>
              <w:rPr>
                <w:rFonts w:ascii="Arial" w:hAnsi="Arial"/>
                <w:sz w:val="22"/>
              </w:rPr>
            </w:pP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R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0.334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0.568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0.802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0.379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0.037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0.850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 w:val="restart"/>
            <w:vAlign w:val="center"/>
          </w:tcPr>
          <w:p w:rsidR="00BD49A9" w:rsidRPr="00BD49A9" w:rsidRDefault="00BD49A9" w:rsidP="0010454F">
            <w:pPr>
              <w:spacing w:after="200"/>
              <w:ind w:left="362"/>
              <w:rPr>
                <w:rFonts w:ascii="Arial" w:hAnsi="Arial"/>
                <w:sz w:val="22"/>
              </w:rPr>
            </w:pPr>
            <w:proofErr w:type="spellStart"/>
            <w:r w:rsidRPr="00BD49A9">
              <w:rPr>
                <w:rFonts w:ascii="Arial" w:hAnsi="Arial"/>
                <w:sz w:val="22"/>
              </w:rPr>
              <w:t>Postcentral</w:t>
            </w:r>
            <w:proofErr w:type="spellEnd"/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L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0.496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0.488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  <w:r w:rsidRPr="00BD49A9">
              <w:rPr>
                <w:rFonts w:ascii="Arial" w:hAnsi="Arial"/>
                <w:b/>
                <w:sz w:val="22"/>
              </w:rPr>
              <w:t>4.598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  <w:r w:rsidRPr="00BD49A9">
              <w:rPr>
                <w:rFonts w:ascii="Arial" w:hAnsi="Arial"/>
                <w:b/>
                <w:sz w:val="22"/>
              </w:rPr>
              <w:t>0.042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sym w:font="Symbol" w:char="F0AD"/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0.019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0.892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/>
            <w:vAlign w:val="center"/>
          </w:tcPr>
          <w:p w:rsidR="00BD49A9" w:rsidRPr="00BD49A9" w:rsidRDefault="00BD49A9" w:rsidP="0010454F">
            <w:pPr>
              <w:spacing w:after="200"/>
              <w:ind w:left="362"/>
              <w:rPr>
                <w:rFonts w:ascii="Arial" w:hAnsi="Arial"/>
                <w:sz w:val="22"/>
              </w:rPr>
            </w:pP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R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0.030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0.865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1.292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0.266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1.148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0.294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 w:val="restart"/>
            <w:vAlign w:val="center"/>
          </w:tcPr>
          <w:p w:rsidR="00BD49A9" w:rsidRPr="00BD49A9" w:rsidRDefault="00BD49A9" w:rsidP="0010454F">
            <w:pPr>
              <w:spacing w:after="200"/>
              <w:ind w:left="362"/>
              <w:rPr>
                <w:rFonts w:ascii="Arial" w:hAnsi="Arial"/>
                <w:sz w:val="22"/>
              </w:rPr>
            </w:pPr>
            <w:proofErr w:type="spellStart"/>
            <w:r w:rsidRPr="00BD49A9">
              <w:rPr>
                <w:rFonts w:ascii="Arial" w:hAnsi="Arial"/>
                <w:sz w:val="22"/>
              </w:rPr>
              <w:t>Precuneus</w:t>
            </w:r>
            <w:proofErr w:type="spellEnd"/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L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0.587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0.451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0.072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0.790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0.136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0.716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R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0.993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0.329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0.207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0.653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0.101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0.753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Align w:val="center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Occipital lobe</w:t>
            </w: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 w:val="restart"/>
            <w:vAlign w:val="center"/>
          </w:tcPr>
          <w:p w:rsidR="00BD49A9" w:rsidRPr="00BD49A9" w:rsidRDefault="00BD49A9" w:rsidP="0010454F">
            <w:pPr>
              <w:spacing w:after="200"/>
              <w:ind w:left="362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Lateral occipital</w:t>
            </w: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L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2.160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0.154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  <w:r w:rsidRPr="00BD49A9">
              <w:rPr>
                <w:rFonts w:ascii="Arial" w:hAnsi="Arial"/>
                <w:b/>
                <w:sz w:val="22"/>
              </w:rPr>
              <w:t>8.786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  <w:r w:rsidRPr="00BD49A9">
              <w:rPr>
                <w:rFonts w:ascii="Arial" w:hAnsi="Arial"/>
                <w:b/>
                <w:sz w:val="22"/>
              </w:rPr>
              <w:t>0.007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sym w:font="Symbol" w:char="F0AD"/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0.375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0.546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/>
            <w:vAlign w:val="center"/>
          </w:tcPr>
          <w:p w:rsidR="00BD49A9" w:rsidRPr="00BD49A9" w:rsidRDefault="00BD49A9" w:rsidP="0010454F">
            <w:pPr>
              <w:spacing w:after="200"/>
              <w:ind w:left="362"/>
              <w:rPr>
                <w:rFonts w:ascii="Arial" w:hAnsi="Arial"/>
                <w:sz w:val="22"/>
              </w:rPr>
            </w:pP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R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0.150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0.702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2.879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0.102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0.713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0.406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 w:val="restart"/>
            <w:vAlign w:val="center"/>
          </w:tcPr>
          <w:p w:rsidR="00BD49A9" w:rsidRPr="00BD49A9" w:rsidRDefault="00BD49A9" w:rsidP="0010454F">
            <w:pPr>
              <w:spacing w:after="200"/>
              <w:ind w:left="362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Lingual</w:t>
            </w: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L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  <w:r w:rsidRPr="00BD49A9">
              <w:rPr>
                <w:rFonts w:ascii="Arial" w:hAnsi="Arial"/>
                <w:b/>
                <w:sz w:val="22"/>
              </w:rPr>
              <w:t>4.558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  <w:r w:rsidRPr="00BD49A9">
              <w:rPr>
                <w:rFonts w:ascii="Arial" w:hAnsi="Arial"/>
                <w:b/>
                <w:sz w:val="22"/>
              </w:rPr>
              <w:t>0.043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sym w:font="Symbol" w:char="F0AF"/>
            </w: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0.002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0.963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  <w:r w:rsidRPr="00BD49A9">
              <w:rPr>
                <w:rFonts w:ascii="Arial" w:hAnsi="Arial"/>
                <w:b/>
                <w:sz w:val="22"/>
              </w:rPr>
              <w:t>6.174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  <w:r w:rsidRPr="00BD49A9">
              <w:rPr>
                <w:rFonts w:ascii="Arial" w:hAnsi="Arial"/>
                <w:b/>
                <w:sz w:val="22"/>
              </w:rPr>
              <w:t>0.020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sym w:font="Symbol" w:char="F0AF"/>
            </w:r>
          </w:p>
        </w:tc>
      </w:tr>
      <w:tr w:rsidR="00BD49A9" w:rsidRPr="00BD49A9" w:rsidTr="00BD49A9">
        <w:trPr>
          <w:trHeight w:val="89"/>
        </w:trPr>
        <w:tc>
          <w:tcPr>
            <w:tcW w:w="2694" w:type="dxa"/>
            <w:vMerge/>
            <w:vAlign w:val="center"/>
          </w:tcPr>
          <w:p w:rsidR="00BD49A9" w:rsidRPr="00BD49A9" w:rsidRDefault="00BD49A9" w:rsidP="0010454F">
            <w:pPr>
              <w:spacing w:after="200"/>
              <w:ind w:left="362"/>
              <w:rPr>
                <w:rFonts w:ascii="Arial" w:hAnsi="Arial"/>
                <w:sz w:val="22"/>
              </w:rPr>
            </w:pP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R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3.357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0.079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0.796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0.381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  <w:r w:rsidRPr="00BD49A9">
              <w:rPr>
                <w:rFonts w:ascii="Arial" w:hAnsi="Arial"/>
                <w:b/>
                <w:sz w:val="22"/>
              </w:rPr>
              <w:t>4.380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  <w:r w:rsidRPr="00BD49A9">
              <w:rPr>
                <w:rFonts w:ascii="Arial" w:hAnsi="Arial"/>
                <w:b/>
                <w:sz w:val="22"/>
              </w:rPr>
              <w:t>0.047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sym w:font="Symbol" w:char="F0AF"/>
            </w:r>
          </w:p>
        </w:tc>
      </w:tr>
      <w:tr w:rsidR="00BD49A9" w:rsidRPr="00BD49A9" w:rsidTr="00BD49A9">
        <w:tc>
          <w:tcPr>
            <w:tcW w:w="2694" w:type="dxa"/>
            <w:vMerge w:val="restart"/>
            <w:vAlign w:val="center"/>
          </w:tcPr>
          <w:p w:rsidR="00BD49A9" w:rsidRPr="00BD49A9" w:rsidRDefault="00BD49A9" w:rsidP="0010454F">
            <w:pPr>
              <w:spacing w:after="200"/>
              <w:ind w:left="362"/>
              <w:rPr>
                <w:rFonts w:ascii="Arial" w:hAnsi="Arial"/>
                <w:sz w:val="22"/>
              </w:rPr>
            </w:pPr>
            <w:proofErr w:type="spellStart"/>
            <w:r w:rsidRPr="00BD49A9">
              <w:rPr>
                <w:rFonts w:ascii="Arial" w:hAnsi="Arial"/>
                <w:sz w:val="22"/>
              </w:rPr>
              <w:t>Cuneus</w:t>
            </w:r>
            <w:proofErr w:type="spellEnd"/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L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0.075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0.786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3.532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0.072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0.022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0.883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/>
            <w:vAlign w:val="center"/>
          </w:tcPr>
          <w:p w:rsidR="00BD49A9" w:rsidRPr="00BD49A9" w:rsidRDefault="00BD49A9" w:rsidP="0010454F">
            <w:pPr>
              <w:spacing w:after="200"/>
              <w:ind w:left="362"/>
              <w:rPr>
                <w:rFonts w:ascii="Arial" w:hAnsi="Arial"/>
                <w:sz w:val="22"/>
              </w:rPr>
            </w:pP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R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0.005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0.947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  <w:r w:rsidRPr="00BD49A9">
              <w:rPr>
                <w:rFonts w:ascii="Arial" w:hAnsi="Arial"/>
                <w:b/>
                <w:sz w:val="22"/>
              </w:rPr>
              <w:t>7.230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  <w:r w:rsidRPr="00BD49A9">
              <w:rPr>
                <w:rFonts w:ascii="Arial" w:hAnsi="Arial"/>
                <w:b/>
                <w:sz w:val="22"/>
              </w:rPr>
              <w:t>0.013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sym w:font="Symbol" w:char="F0AD"/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0.933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0.343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 w:val="restart"/>
            <w:vAlign w:val="center"/>
          </w:tcPr>
          <w:p w:rsidR="00BD49A9" w:rsidRPr="00BD49A9" w:rsidRDefault="00BD49A9" w:rsidP="0010454F">
            <w:pPr>
              <w:spacing w:after="200"/>
              <w:ind w:left="362"/>
              <w:rPr>
                <w:rFonts w:ascii="Arial" w:hAnsi="Arial"/>
                <w:sz w:val="22"/>
              </w:rPr>
            </w:pPr>
            <w:proofErr w:type="spellStart"/>
            <w:r w:rsidRPr="00BD49A9">
              <w:rPr>
                <w:rFonts w:ascii="Arial" w:hAnsi="Arial"/>
                <w:sz w:val="22"/>
              </w:rPr>
              <w:t>Pericalcarine</w:t>
            </w:r>
            <w:proofErr w:type="spellEnd"/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L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1.537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0.227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1.257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0.273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2.232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0.148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/>
            <w:vAlign w:val="bottom"/>
          </w:tcPr>
          <w:p w:rsidR="00BD49A9" w:rsidRPr="00BD49A9" w:rsidRDefault="00BD49A9" w:rsidP="0010454F">
            <w:pPr>
              <w:spacing w:after="200"/>
              <w:ind w:left="362"/>
              <w:rPr>
                <w:rFonts w:ascii="Arial" w:hAnsi="Arial"/>
                <w:sz w:val="22"/>
              </w:rPr>
            </w:pP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R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1.024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0.321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  <w:r w:rsidRPr="00BD49A9">
              <w:rPr>
                <w:rFonts w:ascii="Arial" w:hAnsi="Arial"/>
                <w:b/>
                <w:sz w:val="22"/>
              </w:rPr>
              <w:t>4.949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  <w:r w:rsidRPr="00BD49A9">
              <w:rPr>
                <w:rFonts w:ascii="Arial" w:hAnsi="Arial"/>
                <w:b/>
                <w:sz w:val="22"/>
              </w:rPr>
              <w:t>0.035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sym w:font="Symbol" w:char="F0AD"/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3.477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0.074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 w:val="restart"/>
            <w:vAlign w:val="center"/>
          </w:tcPr>
          <w:p w:rsidR="00BD49A9" w:rsidRPr="00BD49A9" w:rsidRDefault="00BD49A9" w:rsidP="0010454F">
            <w:pPr>
              <w:spacing w:after="200"/>
              <w:ind w:left="362"/>
              <w:rPr>
                <w:rFonts w:ascii="Arial" w:hAnsi="Arial"/>
                <w:sz w:val="22"/>
              </w:rPr>
            </w:pPr>
            <w:proofErr w:type="spellStart"/>
            <w:r w:rsidRPr="00BD49A9">
              <w:rPr>
                <w:rFonts w:ascii="Arial" w:hAnsi="Arial"/>
                <w:sz w:val="22"/>
              </w:rPr>
              <w:t>Rostral</w:t>
            </w:r>
            <w:proofErr w:type="spellEnd"/>
            <w:r w:rsidRPr="00BD49A9">
              <w:rPr>
                <w:rFonts w:ascii="Arial" w:hAnsi="Arial"/>
                <w:sz w:val="22"/>
              </w:rPr>
              <w:t xml:space="preserve"> anterior </w:t>
            </w:r>
            <w:proofErr w:type="spellStart"/>
            <w:r w:rsidRPr="00BD49A9">
              <w:rPr>
                <w:rFonts w:ascii="Arial" w:hAnsi="Arial"/>
                <w:sz w:val="22"/>
              </w:rPr>
              <w:t>cingulate</w:t>
            </w:r>
            <w:proofErr w:type="spellEnd"/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L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0.512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0.481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0.121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0.731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0.140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0.712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/>
            <w:vAlign w:val="center"/>
          </w:tcPr>
          <w:p w:rsidR="00BD49A9" w:rsidRPr="00BD49A9" w:rsidRDefault="00BD49A9" w:rsidP="0010454F">
            <w:pPr>
              <w:spacing w:after="200"/>
              <w:ind w:left="362"/>
              <w:rPr>
                <w:rFonts w:ascii="Arial" w:hAnsi="Arial"/>
                <w:sz w:val="22"/>
              </w:rPr>
            </w:pP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R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3.073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0.092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0.033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0.857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  <w:r w:rsidRPr="00BD49A9">
              <w:rPr>
                <w:rFonts w:ascii="Arial" w:hAnsi="Arial"/>
                <w:b/>
                <w:sz w:val="22"/>
              </w:rPr>
              <w:t>5.575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  <w:r w:rsidRPr="00BD49A9">
              <w:rPr>
                <w:rFonts w:ascii="Arial" w:hAnsi="Arial"/>
                <w:b/>
                <w:sz w:val="22"/>
              </w:rPr>
              <w:t>0.026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sym w:font="Symbol" w:char="F0AD"/>
            </w:r>
          </w:p>
        </w:tc>
      </w:tr>
      <w:tr w:rsidR="00BD49A9" w:rsidRPr="00BD49A9" w:rsidTr="00BD49A9">
        <w:tc>
          <w:tcPr>
            <w:tcW w:w="2694" w:type="dxa"/>
            <w:vMerge w:val="restart"/>
            <w:vAlign w:val="center"/>
          </w:tcPr>
          <w:p w:rsidR="00BD49A9" w:rsidRPr="00BD49A9" w:rsidRDefault="00BD49A9" w:rsidP="0010454F">
            <w:pPr>
              <w:spacing w:after="200"/>
              <w:ind w:left="362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 xml:space="preserve">Caudal anterior </w:t>
            </w:r>
            <w:proofErr w:type="spellStart"/>
            <w:r w:rsidRPr="00BD49A9">
              <w:rPr>
                <w:rFonts w:ascii="Arial" w:hAnsi="Arial"/>
                <w:sz w:val="22"/>
              </w:rPr>
              <w:t>cingulate</w:t>
            </w:r>
            <w:proofErr w:type="spellEnd"/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L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0.010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0.920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0.074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0.788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0.014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0.906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/>
            <w:vAlign w:val="center"/>
          </w:tcPr>
          <w:p w:rsidR="00BD49A9" w:rsidRPr="00BD49A9" w:rsidRDefault="00BD49A9" w:rsidP="0010454F">
            <w:pPr>
              <w:spacing w:after="200"/>
              <w:ind w:left="362"/>
              <w:rPr>
                <w:rFonts w:ascii="Arial" w:hAnsi="Arial"/>
                <w:sz w:val="22"/>
              </w:rPr>
            </w:pP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R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  <w:r w:rsidRPr="00BD49A9">
              <w:rPr>
                <w:rFonts w:ascii="Arial" w:hAnsi="Arial"/>
                <w:b/>
                <w:sz w:val="22"/>
              </w:rPr>
              <w:t>4.913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  <w:r w:rsidRPr="00BD49A9">
              <w:rPr>
                <w:rFonts w:ascii="Arial" w:hAnsi="Arial"/>
                <w:b/>
                <w:sz w:val="22"/>
              </w:rPr>
              <w:t>0.036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sym w:font="Symbol" w:char="F0AD"/>
            </w: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1.217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0.280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  <w:r w:rsidRPr="00BD49A9">
              <w:rPr>
                <w:rFonts w:ascii="Arial" w:hAnsi="Arial"/>
                <w:b/>
                <w:sz w:val="22"/>
              </w:rPr>
              <w:t>5.098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  <w:r w:rsidRPr="00BD49A9">
              <w:rPr>
                <w:rFonts w:ascii="Arial" w:hAnsi="Arial"/>
                <w:b/>
                <w:sz w:val="22"/>
              </w:rPr>
              <w:t>0.033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sym w:font="Symbol" w:char="F0AD"/>
            </w:r>
          </w:p>
        </w:tc>
      </w:tr>
      <w:tr w:rsidR="00BD49A9" w:rsidRPr="00BD49A9" w:rsidTr="00BD49A9">
        <w:tc>
          <w:tcPr>
            <w:tcW w:w="2694" w:type="dxa"/>
            <w:vMerge w:val="restart"/>
            <w:vAlign w:val="center"/>
          </w:tcPr>
          <w:p w:rsidR="00BD49A9" w:rsidRPr="00BD49A9" w:rsidRDefault="00BD49A9" w:rsidP="0010454F">
            <w:pPr>
              <w:spacing w:after="200"/>
              <w:ind w:left="362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 xml:space="preserve">Posterior </w:t>
            </w:r>
            <w:proofErr w:type="spellStart"/>
            <w:r w:rsidRPr="00BD49A9">
              <w:rPr>
                <w:rFonts w:ascii="Arial" w:hAnsi="Arial"/>
                <w:sz w:val="22"/>
              </w:rPr>
              <w:t>cingulate</w:t>
            </w:r>
            <w:proofErr w:type="spellEnd"/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L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0.671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0.421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1.064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0.312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0.008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0.929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/>
            <w:vAlign w:val="center"/>
          </w:tcPr>
          <w:p w:rsidR="00BD49A9" w:rsidRPr="00BD49A9" w:rsidRDefault="00BD49A9" w:rsidP="0010454F">
            <w:pPr>
              <w:spacing w:after="200"/>
              <w:ind w:left="362"/>
              <w:rPr>
                <w:rFonts w:ascii="Arial" w:hAnsi="Arial"/>
                <w:sz w:val="22"/>
              </w:rPr>
            </w:pP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R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2.582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0.121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2.060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0.164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1.124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0.299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BD49A9" w:rsidRPr="00BD49A9" w:rsidRDefault="00BD49A9" w:rsidP="0010454F">
            <w:pPr>
              <w:spacing w:after="200"/>
              <w:ind w:left="362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 xml:space="preserve">Isthmus </w:t>
            </w:r>
            <w:proofErr w:type="spellStart"/>
            <w:r w:rsidRPr="00BD49A9">
              <w:rPr>
                <w:rFonts w:ascii="Arial" w:hAnsi="Arial"/>
                <w:sz w:val="22"/>
              </w:rPr>
              <w:t>cingulate</w:t>
            </w:r>
            <w:proofErr w:type="spellEnd"/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L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1.282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0.268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0.872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0.359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1.144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0.295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R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1.703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0.204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  <w:r w:rsidRPr="00BD49A9">
              <w:rPr>
                <w:rFonts w:ascii="Arial" w:hAnsi="Arial"/>
                <w:b/>
                <w:sz w:val="22"/>
              </w:rPr>
              <w:t>6.951</w:t>
            </w:r>
          </w:p>
        </w:tc>
        <w:tc>
          <w:tcPr>
            <w:tcW w:w="851" w:type="dxa"/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  <w:r w:rsidRPr="00BD49A9">
              <w:rPr>
                <w:rFonts w:ascii="Arial" w:hAnsi="Arial"/>
                <w:b/>
                <w:sz w:val="22"/>
              </w:rPr>
              <w:t>0.014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sym w:font="Symbol" w:char="F0AD"/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  <w:r w:rsidRPr="00BD49A9">
              <w:rPr>
                <w:rFonts w:ascii="Arial" w:hAnsi="Arial"/>
                <w:b/>
                <w:sz w:val="22"/>
              </w:rPr>
              <w:t>4.532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  <w:r w:rsidRPr="00BD49A9">
              <w:rPr>
                <w:rFonts w:ascii="Arial" w:hAnsi="Arial"/>
                <w:b/>
                <w:sz w:val="22"/>
              </w:rPr>
              <w:t>0.043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sym w:font="Symbol" w:char="F0AF"/>
            </w:r>
          </w:p>
        </w:tc>
      </w:tr>
      <w:tr w:rsidR="00BD49A9" w:rsidRPr="00BD49A9" w:rsidTr="00BD49A9">
        <w:tc>
          <w:tcPr>
            <w:tcW w:w="2694" w:type="dxa"/>
            <w:vMerge w:val="restart"/>
            <w:vAlign w:val="center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proofErr w:type="spellStart"/>
            <w:r w:rsidRPr="00BD49A9">
              <w:rPr>
                <w:rFonts w:ascii="Arial" w:hAnsi="Arial"/>
                <w:sz w:val="22"/>
              </w:rPr>
              <w:t>Insula</w:t>
            </w:r>
            <w:proofErr w:type="spellEnd"/>
          </w:p>
        </w:tc>
        <w:tc>
          <w:tcPr>
            <w:tcW w:w="425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L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 xml:space="preserve"> 3.240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 xml:space="preserve"> 0.084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 xml:space="preserve"> 2.041</w:t>
            </w: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 xml:space="preserve"> 0.165</w:t>
            </w:r>
          </w:p>
        </w:tc>
        <w:tc>
          <w:tcPr>
            <w:tcW w:w="283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2.867</w:t>
            </w:r>
          </w:p>
        </w:tc>
        <w:tc>
          <w:tcPr>
            <w:tcW w:w="850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0.103</w:t>
            </w:r>
          </w:p>
        </w:tc>
        <w:tc>
          <w:tcPr>
            <w:tcW w:w="284" w:type="dxa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</w:tr>
      <w:tr w:rsidR="00BD49A9" w:rsidRPr="00BD49A9" w:rsidTr="00BD49A9">
        <w:tc>
          <w:tcPr>
            <w:tcW w:w="2694" w:type="dxa"/>
            <w:vMerge/>
            <w:tcBorders>
              <w:bottom w:val="single" w:sz="4" w:space="0" w:color="000000" w:themeColor="text1"/>
            </w:tcBorders>
            <w:vAlign w:val="bottom"/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>R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  <w:r w:rsidRPr="00BD49A9">
              <w:rPr>
                <w:rFonts w:ascii="Arial" w:hAnsi="Arial"/>
                <w:b/>
                <w:sz w:val="22"/>
              </w:rPr>
              <w:t xml:space="preserve"> 5.331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  <w:r w:rsidRPr="00BD49A9">
              <w:rPr>
                <w:rFonts w:ascii="Arial" w:hAnsi="Arial"/>
                <w:b/>
                <w:sz w:val="22"/>
              </w:rPr>
              <w:t xml:space="preserve"> 0.029</w:t>
            </w:r>
          </w:p>
        </w:tc>
        <w:tc>
          <w:tcPr>
            <w:tcW w:w="284" w:type="dxa"/>
            <w:tcBorders>
              <w:bottom w:val="single" w:sz="4" w:space="0" w:color="000000" w:themeColor="text1"/>
            </w:tcBorders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sym w:font="Symbol" w:char="F0AF"/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 xml:space="preserve"> 0.117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t xml:space="preserve"> 0.735</w:t>
            </w:r>
          </w:p>
        </w:tc>
        <w:tc>
          <w:tcPr>
            <w:tcW w:w="283" w:type="dxa"/>
            <w:tcBorders>
              <w:bottom w:val="single" w:sz="4" w:space="0" w:color="000000" w:themeColor="text1"/>
            </w:tcBorders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  <w:r w:rsidRPr="00BD49A9">
              <w:rPr>
                <w:rFonts w:ascii="Arial" w:hAnsi="Arial"/>
                <w:b/>
                <w:sz w:val="22"/>
              </w:rPr>
              <w:t>5.140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b/>
                <w:sz w:val="22"/>
              </w:rPr>
            </w:pPr>
            <w:r w:rsidRPr="00BD49A9">
              <w:rPr>
                <w:rFonts w:ascii="Arial" w:hAnsi="Arial"/>
                <w:b/>
                <w:sz w:val="22"/>
              </w:rPr>
              <w:t>0.032</w:t>
            </w:r>
          </w:p>
        </w:tc>
        <w:tc>
          <w:tcPr>
            <w:tcW w:w="284" w:type="dxa"/>
            <w:tcBorders>
              <w:bottom w:val="single" w:sz="4" w:space="0" w:color="000000" w:themeColor="text1"/>
            </w:tcBorders>
          </w:tcPr>
          <w:p w:rsidR="00BD49A9" w:rsidRPr="00BD49A9" w:rsidRDefault="00BD49A9" w:rsidP="00BD49A9">
            <w:pPr>
              <w:spacing w:after="200"/>
              <w:rPr>
                <w:rFonts w:ascii="Arial" w:hAnsi="Arial"/>
                <w:sz w:val="22"/>
              </w:rPr>
            </w:pPr>
            <w:r w:rsidRPr="00BD49A9">
              <w:rPr>
                <w:rFonts w:ascii="Arial" w:hAnsi="Arial"/>
                <w:sz w:val="22"/>
              </w:rPr>
              <w:sym w:font="Symbol" w:char="F0AF"/>
            </w:r>
          </w:p>
        </w:tc>
      </w:tr>
    </w:tbl>
    <w:p w:rsidR="0010454F" w:rsidRDefault="0010454F" w:rsidP="0010454F">
      <w:pPr>
        <w:spacing w:after="120"/>
        <w:rPr>
          <w:rFonts w:ascii="Arial" w:hAnsi="Arial"/>
          <w:sz w:val="22"/>
        </w:rPr>
      </w:pPr>
    </w:p>
    <w:p w:rsidR="0010454F" w:rsidRPr="00FA4293" w:rsidRDefault="0010454F" w:rsidP="00FA4293">
      <w:pPr>
        <w:spacing w:after="120" w:line="480" w:lineRule="auto"/>
        <w:jc w:val="both"/>
        <w:rPr>
          <w:rFonts w:ascii="Arial" w:hAnsi="Arial" w:cs="Arial"/>
          <w:sz w:val="22"/>
        </w:rPr>
      </w:pPr>
      <w:r w:rsidRPr="00FA4293">
        <w:rPr>
          <w:rFonts w:ascii="Arial" w:hAnsi="Arial" w:cs="Arial"/>
          <w:sz w:val="22"/>
        </w:rPr>
        <w:t>Bold font represents significant results (</w:t>
      </w:r>
      <w:r w:rsidRPr="00FA4293">
        <w:rPr>
          <w:rFonts w:ascii="Arial" w:hAnsi="Arial" w:cs="Arial"/>
          <w:i/>
          <w:sz w:val="22"/>
        </w:rPr>
        <w:t>p</w:t>
      </w:r>
      <w:r w:rsidRPr="00FA4293">
        <w:rPr>
          <w:rFonts w:ascii="Arial" w:hAnsi="Arial" w:cs="Arial"/>
          <w:sz w:val="22"/>
        </w:rPr>
        <w:t xml:space="preserve"> &lt; 0.05). </w:t>
      </w:r>
      <w:proofErr w:type="gramStart"/>
      <w:r w:rsidRPr="00FA4293">
        <w:rPr>
          <w:rFonts w:ascii="Arial" w:hAnsi="Arial" w:cs="Arial"/>
          <w:sz w:val="22"/>
          <w:vertAlign w:val="superscript"/>
        </w:rPr>
        <w:t>a</w:t>
      </w:r>
      <w:proofErr w:type="gramEnd"/>
      <w:r w:rsidRPr="00FA4293">
        <w:rPr>
          <w:rFonts w:ascii="Arial" w:hAnsi="Arial" w:cs="Arial"/>
          <w:sz w:val="22"/>
          <w:vertAlign w:val="superscript"/>
        </w:rPr>
        <w:t xml:space="preserve"> </w:t>
      </w:r>
      <w:r w:rsidRPr="00FA4293">
        <w:rPr>
          <w:rFonts w:ascii="Arial" w:hAnsi="Arial" w:cs="Arial"/>
          <w:sz w:val="22"/>
        </w:rPr>
        <w:t>Represents significant results after correction for multiple comparisons with FDR (</w:t>
      </w:r>
      <w:r w:rsidRPr="00FA4293">
        <w:rPr>
          <w:rFonts w:ascii="Arial" w:hAnsi="Arial" w:cs="Arial"/>
          <w:i/>
          <w:sz w:val="22"/>
        </w:rPr>
        <w:t>q</w:t>
      </w:r>
      <w:r w:rsidRPr="00FA4293">
        <w:rPr>
          <w:rFonts w:ascii="Arial" w:hAnsi="Arial" w:cs="Arial"/>
          <w:sz w:val="22"/>
        </w:rPr>
        <w:t xml:space="preserve"> = 0.05 or 0.1) and </w:t>
      </w:r>
      <w:r w:rsidRPr="00FA4293">
        <w:rPr>
          <w:rFonts w:ascii="Arial" w:hAnsi="Arial" w:cs="Arial"/>
          <w:sz w:val="22"/>
          <w:vertAlign w:val="superscript"/>
        </w:rPr>
        <w:t>b</w:t>
      </w:r>
      <w:r w:rsidRPr="00FA4293">
        <w:rPr>
          <w:rFonts w:ascii="Arial" w:hAnsi="Arial" w:cs="Arial"/>
          <w:sz w:val="22"/>
        </w:rPr>
        <w:t xml:space="preserve"> after with FDR (</w:t>
      </w:r>
      <w:r w:rsidRPr="00FA4293">
        <w:rPr>
          <w:rFonts w:ascii="Arial" w:hAnsi="Arial" w:cs="Arial"/>
          <w:i/>
          <w:sz w:val="22"/>
        </w:rPr>
        <w:t>q</w:t>
      </w:r>
      <w:r w:rsidRPr="00FA4293">
        <w:rPr>
          <w:rFonts w:ascii="Arial" w:hAnsi="Arial" w:cs="Arial"/>
          <w:sz w:val="22"/>
        </w:rPr>
        <w:t xml:space="preserve"> = 0.1). Arrows indicate the direction of the group difference, </w:t>
      </w:r>
      <w:r w:rsidRPr="00FA4293">
        <w:rPr>
          <w:rFonts w:ascii="Arial" w:hAnsi="Arial" w:cs="Arial"/>
          <w:sz w:val="22"/>
        </w:rPr>
        <w:sym w:font="Symbol" w:char="F0AF"/>
      </w:r>
      <w:r w:rsidRPr="00FA4293">
        <w:rPr>
          <w:rFonts w:ascii="Arial" w:hAnsi="Arial" w:cs="Arial"/>
          <w:sz w:val="22"/>
        </w:rPr>
        <w:t xml:space="preserve"> = NF1 &lt; Typically developing subjects. L = left; R = right</w:t>
      </w:r>
    </w:p>
    <w:p w:rsidR="00432987" w:rsidRPr="00432987" w:rsidRDefault="00432987" w:rsidP="00FA4293">
      <w:pPr>
        <w:spacing w:line="480" w:lineRule="auto"/>
        <w:jc w:val="both"/>
        <w:rPr>
          <w:rFonts w:ascii="Arial" w:hAnsi="Arial"/>
          <w:sz w:val="22"/>
        </w:rPr>
      </w:pPr>
    </w:p>
    <w:sectPr w:rsidR="00432987" w:rsidRPr="00432987" w:rsidSect="00432987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432987"/>
    <w:rsid w:val="0010454F"/>
    <w:rsid w:val="00432987"/>
    <w:rsid w:val="00512523"/>
    <w:rsid w:val="00BD49A9"/>
    <w:rsid w:val="00E22B6D"/>
    <w:rsid w:val="00FA4293"/>
  </w:rsids>
  <m:mathPr>
    <m:mathFont m:val="GDDPP G+ Univers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CD2A62"/>
    <w:rPr>
      <w:lang w:val="en-US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NormalWeb">
    <w:name w:val="Normal (Web)"/>
    <w:basedOn w:val="Normal"/>
    <w:uiPriority w:val="99"/>
    <w:rsid w:val="00432987"/>
    <w:pPr>
      <w:spacing w:beforeLines="1" w:afterLines="1"/>
    </w:pPr>
    <w:rPr>
      <w:rFonts w:ascii="Times" w:hAnsi="Times" w:cs="Times New Roman"/>
      <w:sz w:val="20"/>
      <w:szCs w:val="20"/>
    </w:rPr>
  </w:style>
  <w:style w:type="table" w:styleId="TableGrid">
    <w:name w:val="Table Grid"/>
    <w:basedOn w:val="TableNormal"/>
    <w:uiPriority w:val="59"/>
    <w:rsid w:val="00BD49A9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1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iff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578</Words>
  <Characters>3298</Characters>
  <Application>Microsoft Word 12.1.0</Application>
  <DocSecurity>0</DocSecurity>
  <Lines>27</Lines>
  <Paragraphs>6</Paragraphs>
  <ScaleCrop>false</ScaleCrop>
  <LinksUpToDate>false</LinksUpToDate>
  <CharactersWithSpaces>4050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Violante</dc:creator>
  <cp:keywords/>
  <cp:lastModifiedBy>Ines Violante</cp:lastModifiedBy>
  <cp:revision>4</cp:revision>
  <dcterms:created xsi:type="dcterms:W3CDTF">2012-10-12T18:13:00Z</dcterms:created>
  <dcterms:modified xsi:type="dcterms:W3CDTF">2012-10-17T11:47:00Z</dcterms:modified>
</cp:coreProperties>
</file>