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50B" w:rsidRDefault="00D375C9" w:rsidP="0044250B">
      <w:pPr>
        <w:rPr>
          <w:rFonts w:ascii="Times" w:hAnsi="Times"/>
          <w:b/>
        </w:rPr>
      </w:pPr>
      <w:r>
        <w:rPr>
          <w:rFonts w:ascii="Times" w:hAnsi="Times"/>
          <w:b/>
        </w:rPr>
        <w:t>Additional file 7:</w:t>
      </w:r>
      <w:r w:rsidR="00D74410">
        <w:rPr>
          <w:rFonts w:ascii="Times" w:hAnsi="Times"/>
          <w:b/>
        </w:rPr>
        <w:t xml:space="preserve"> Table </w:t>
      </w:r>
      <w:r>
        <w:rPr>
          <w:rFonts w:ascii="Times" w:hAnsi="Times"/>
          <w:b/>
        </w:rPr>
        <w:t>S</w:t>
      </w:r>
      <w:r w:rsidR="00D74410">
        <w:rPr>
          <w:rFonts w:ascii="Times" w:hAnsi="Times"/>
          <w:b/>
        </w:rPr>
        <w:t>6</w:t>
      </w:r>
      <w:r w:rsidR="0044250B" w:rsidRPr="00470E27">
        <w:rPr>
          <w:rFonts w:ascii="Times" w:hAnsi="Times"/>
          <w:b/>
        </w:rPr>
        <w:t xml:space="preserve">. </w:t>
      </w:r>
      <w:r w:rsidR="0044250B">
        <w:rPr>
          <w:rFonts w:ascii="Times" w:hAnsi="Times"/>
          <w:b/>
        </w:rPr>
        <w:t xml:space="preserve"> S</w:t>
      </w:r>
      <w:r w:rsidR="0044250B" w:rsidRPr="00470E27">
        <w:rPr>
          <w:rFonts w:ascii="Times" w:hAnsi="Times"/>
          <w:b/>
        </w:rPr>
        <w:t xml:space="preserve">accade accuracy and </w:t>
      </w:r>
      <w:r w:rsidR="0044250B">
        <w:rPr>
          <w:rFonts w:ascii="Times" w:hAnsi="Times"/>
          <w:b/>
        </w:rPr>
        <w:t xml:space="preserve">latencies during </w:t>
      </w:r>
      <w:r w:rsidR="00B771CA">
        <w:rPr>
          <w:rFonts w:ascii="Times" w:hAnsi="Times"/>
          <w:b/>
        </w:rPr>
        <w:t>overlap</w:t>
      </w:r>
      <w:r w:rsidR="0044250B">
        <w:rPr>
          <w:rFonts w:ascii="Times" w:hAnsi="Times"/>
          <w:b/>
        </w:rPr>
        <w:t xml:space="preserve"> trials</w:t>
      </w:r>
      <w:r w:rsidR="0044250B" w:rsidRPr="00470E27">
        <w:rPr>
          <w:rFonts w:ascii="Times" w:hAnsi="Times"/>
          <w:b/>
        </w:rPr>
        <w:t xml:space="preserve"> </w:t>
      </w:r>
      <w:r w:rsidR="0044250B">
        <w:rPr>
          <w:rFonts w:ascii="Times" w:hAnsi="Times"/>
          <w:b/>
        </w:rPr>
        <w:t>for participants with ASD and healthy controls</w:t>
      </w:r>
    </w:p>
    <w:p w:rsidR="0044250B" w:rsidRDefault="0044250B" w:rsidP="0044250B">
      <w:pPr>
        <w:rPr>
          <w:rFonts w:ascii="Times" w:hAnsi="Times"/>
          <w:b/>
        </w:rPr>
      </w:pPr>
    </w:p>
    <w:tbl>
      <w:tblPr>
        <w:tblStyle w:val="TableGrid"/>
        <w:tblW w:w="0" w:type="auto"/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44250B" w:rsidTr="008A262A">
        <w:trPr>
          <w:trHeight w:val="251"/>
        </w:trPr>
        <w:tc>
          <w:tcPr>
            <w:tcW w:w="1882" w:type="dxa"/>
            <w:vMerge w:val="restart"/>
          </w:tcPr>
          <w:p w:rsidR="0044250B" w:rsidRDefault="0044250B" w:rsidP="008A262A"/>
        </w:tc>
        <w:tc>
          <w:tcPr>
            <w:tcW w:w="5646" w:type="dxa"/>
            <w:gridSpan w:val="3"/>
            <w:vAlign w:val="center"/>
          </w:tcPr>
          <w:p w:rsidR="0044250B" w:rsidRDefault="0044250B" w:rsidP="008A262A">
            <w:pPr>
              <w:jc w:val="center"/>
            </w:pPr>
            <w:r>
              <w:t>ASD</w:t>
            </w:r>
          </w:p>
        </w:tc>
        <w:tc>
          <w:tcPr>
            <w:tcW w:w="5648" w:type="dxa"/>
            <w:gridSpan w:val="3"/>
            <w:vAlign w:val="center"/>
          </w:tcPr>
          <w:p w:rsidR="0044250B" w:rsidRDefault="0044250B" w:rsidP="008A262A">
            <w:pPr>
              <w:jc w:val="center"/>
            </w:pPr>
            <w:r>
              <w:t>CON</w:t>
            </w:r>
          </w:p>
        </w:tc>
      </w:tr>
      <w:tr w:rsidR="0044250B" w:rsidTr="00D74410">
        <w:tc>
          <w:tcPr>
            <w:tcW w:w="1882" w:type="dxa"/>
            <w:vMerge/>
            <w:tcBorders>
              <w:bottom w:val="single" w:sz="18" w:space="0" w:color="auto"/>
            </w:tcBorders>
          </w:tcPr>
          <w:p w:rsidR="0044250B" w:rsidRDefault="0044250B" w:rsidP="008A262A"/>
        </w:tc>
        <w:tc>
          <w:tcPr>
            <w:tcW w:w="1882" w:type="dxa"/>
            <w:tcBorders>
              <w:bottom w:val="single" w:sz="18" w:space="0" w:color="auto"/>
            </w:tcBorders>
          </w:tcPr>
          <w:p w:rsidR="0044250B" w:rsidRDefault="0044250B" w:rsidP="008A262A">
            <w:r>
              <w:t>6-1</w:t>
            </w:r>
            <w:r w:rsidR="003C15C4">
              <w:t>1</w:t>
            </w:r>
          </w:p>
        </w:tc>
        <w:tc>
          <w:tcPr>
            <w:tcW w:w="1882" w:type="dxa"/>
            <w:tcBorders>
              <w:bottom w:val="single" w:sz="18" w:space="0" w:color="auto"/>
            </w:tcBorders>
          </w:tcPr>
          <w:p w:rsidR="0044250B" w:rsidRDefault="003C15C4" w:rsidP="008A262A">
            <w:r>
              <w:t>12</w:t>
            </w:r>
            <w:r w:rsidR="0044250B">
              <w:t>-18</w:t>
            </w:r>
          </w:p>
        </w:tc>
        <w:tc>
          <w:tcPr>
            <w:tcW w:w="1882" w:type="dxa"/>
            <w:tcBorders>
              <w:bottom w:val="single" w:sz="18" w:space="0" w:color="auto"/>
              <w:right w:val="single" w:sz="18" w:space="0" w:color="auto"/>
            </w:tcBorders>
          </w:tcPr>
          <w:p w:rsidR="0044250B" w:rsidRDefault="0044250B" w:rsidP="008A262A">
            <w:r>
              <w:t>19+</w:t>
            </w:r>
          </w:p>
        </w:tc>
        <w:tc>
          <w:tcPr>
            <w:tcW w:w="1882" w:type="dxa"/>
            <w:tcBorders>
              <w:left w:val="single" w:sz="18" w:space="0" w:color="auto"/>
              <w:bottom w:val="single" w:sz="18" w:space="0" w:color="auto"/>
            </w:tcBorders>
          </w:tcPr>
          <w:p w:rsidR="0044250B" w:rsidRDefault="0044250B" w:rsidP="008A262A">
            <w:r>
              <w:t>6-1</w:t>
            </w:r>
            <w:r w:rsidR="003C15C4">
              <w:t>1</w:t>
            </w:r>
          </w:p>
        </w:tc>
        <w:tc>
          <w:tcPr>
            <w:tcW w:w="1883" w:type="dxa"/>
            <w:tcBorders>
              <w:bottom w:val="single" w:sz="18" w:space="0" w:color="auto"/>
            </w:tcBorders>
          </w:tcPr>
          <w:p w:rsidR="0044250B" w:rsidRDefault="003C15C4" w:rsidP="008A262A">
            <w:r>
              <w:t>12</w:t>
            </w:r>
            <w:bookmarkStart w:id="0" w:name="_GoBack"/>
            <w:bookmarkEnd w:id="0"/>
            <w:r w:rsidR="0044250B">
              <w:t>-18</w:t>
            </w:r>
          </w:p>
        </w:tc>
        <w:tc>
          <w:tcPr>
            <w:tcW w:w="1883" w:type="dxa"/>
            <w:tcBorders>
              <w:bottom w:val="single" w:sz="18" w:space="0" w:color="auto"/>
            </w:tcBorders>
          </w:tcPr>
          <w:p w:rsidR="0044250B" w:rsidRDefault="0044250B" w:rsidP="008A262A">
            <w:r>
              <w:t>19+</w:t>
            </w:r>
          </w:p>
        </w:tc>
      </w:tr>
      <w:tr w:rsidR="0044250B" w:rsidTr="008A262A">
        <w:tc>
          <w:tcPr>
            <w:tcW w:w="13176" w:type="dxa"/>
            <w:gridSpan w:val="7"/>
          </w:tcPr>
          <w:p w:rsidR="0044250B" w:rsidRDefault="0044250B" w:rsidP="008A262A">
            <w:r w:rsidRPr="00E240A2">
              <w:rPr>
                <w:rFonts w:ascii="Times" w:eastAsia="MS Gothic" w:hAnsi="Times"/>
                <w:b/>
                <w:bCs/>
              </w:rPr>
              <w:t>Saccade error (absolute value in deg of visual angle)</w:t>
            </w:r>
          </w:p>
        </w:tc>
      </w:tr>
      <w:tr w:rsidR="0044250B" w:rsidTr="00D74410"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44250B" w:rsidP="008A262A">
            <w:r>
              <w:t>10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804E7D" w:rsidP="008A262A">
            <w:r>
              <w:t>1.56 (.48)</w:t>
            </w:r>
          </w:p>
        </w:tc>
        <w:tc>
          <w:tcPr>
            <w:tcW w:w="1882" w:type="dxa"/>
          </w:tcPr>
          <w:p w:rsidR="0044250B" w:rsidRDefault="00804E7D" w:rsidP="008A262A">
            <w:r>
              <w:t>1.42 (.63)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804E7D" w:rsidP="008A262A">
            <w:r>
              <w:t>1.41 (.56)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6D70CE" w:rsidP="008A262A">
            <w:r>
              <w:t>1.35 (.50)</w:t>
            </w:r>
          </w:p>
        </w:tc>
        <w:tc>
          <w:tcPr>
            <w:tcW w:w="1883" w:type="dxa"/>
          </w:tcPr>
          <w:p w:rsidR="0044250B" w:rsidRDefault="006D70CE" w:rsidP="008A262A">
            <w:r>
              <w:t>1.11 (.67)</w:t>
            </w:r>
          </w:p>
        </w:tc>
        <w:tc>
          <w:tcPr>
            <w:tcW w:w="1883" w:type="dxa"/>
          </w:tcPr>
          <w:p w:rsidR="0044250B" w:rsidRDefault="006D70CE" w:rsidP="008A262A">
            <w:r>
              <w:t>1.19 (.53)</w:t>
            </w:r>
          </w:p>
        </w:tc>
      </w:tr>
      <w:tr w:rsidR="0044250B" w:rsidTr="00D74410"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44250B" w:rsidP="008A262A">
            <w:r>
              <w:t>20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804E7D" w:rsidP="008A262A">
            <w:r>
              <w:t>2.47 (.75)</w:t>
            </w:r>
          </w:p>
        </w:tc>
        <w:tc>
          <w:tcPr>
            <w:tcW w:w="1882" w:type="dxa"/>
          </w:tcPr>
          <w:p w:rsidR="0044250B" w:rsidRDefault="00804E7D" w:rsidP="008A262A">
            <w:r>
              <w:t>3.02 (.98)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804E7D" w:rsidP="008A262A">
            <w:r>
              <w:t>1.68 (.87)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6D70CE" w:rsidP="008A262A">
            <w:r>
              <w:t>1.71 (.77)</w:t>
            </w:r>
          </w:p>
        </w:tc>
        <w:tc>
          <w:tcPr>
            <w:tcW w:w="1883" w:type="dxa"/>
          </w:tcPr>
          <w:p w:rsidR="0044250B" w:rsidRDefault="006D70CE" w:rsidP="008A262A">
            <w:r>
              <w:t>2.06 (1.03)</w:t>
            </w:r>
          </w:p>
        </w:tc>
        <w:tc>
          <w:tcPr>
            <w:tcW w:w="1883" w:type="dxa"/>
          </w:tcPr>
          <w:p w:rsidR="0044250B" w:rsidRDefault="006D70CE" w:rsidP="008A262A">
            <w:r>
              <w:t>1.74 (.81)</w:t>
            </w:r>
          </w:p>
        </w:tc>
      </w:tr>
      <w:tr w:rsidR="0044250B" w:rsidTr="00D74410"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44250B" w:rsidP="008A262A">
            <w:r>
              <w:t>30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804E7D" w:rsidP="008A262A">
            <w:r>
              <w:t>3.43 (1.19)</w:t>
            </w:r>
          </w:p>
        </w:tc>
        <w:tc>
          <w:tcPr>
            <w:tcW w:w="1882" w:type="dxa"/>
          </w:tcPr>
          <w:p w:rsidR="0044250B" w:rsidRDefault="00804E7D" w:rsidP="008A262A">
            <w:r>
              <w:t>3.17 (1.6)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804E7D" w:rsidP="008A262A">
            <w:r>
              <w:t>2.54 (1.39)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6D70CE" w:rsidP="008A262A">
            <w:r>
              <w:t>2.56 (1.23)</w:t>
            </w:r>
          </w:p>
        </w:tc>
        <w:tc>
          <w:tcPr>
            <w:tcW w:w="1883" w:type="dxa"/>
          </w:tcPr>
          <w:p w:rsidR="0044250B" w:rsidRDefault="006D70CE" w:rsidP="008A262A">
            <w:r>
              <w:t>2.45 (1.65)</w:t>
            </w:r>
          </w:p>
        </w:tc>
        <w:tc>
          <w:tcPr>
            <w:tcW w:w="1883" w:type="dxa"/>
          </w:tcPr>
          <w:p w:rsidR="0044250B" w:rsidRDefault="006D70CE" w:rsidP="008A262A">
            <w:r>
              <w:t>2.09 (1.30)</w:t>
            </w:r>
          </w:p>
        </w:tc>
      </w:tr>
      <w:tr w:rsidR="0044250B" w:rsidTr="00D74410">
        <w:tc>
          <w:tcPr>
            <w:tcW w:w="13176" w:type="dxa"/>
            <w:gridSpan w:val="7"/>
            <w:tcBorders>
              <w:right w:val="single" w:sz="18" w:space="0" w:color="auto"/>
            </w:tcBorders>
          </w:tcPr>
          <w:p w:rsidR="0044250B" w:rsidRDefault="0044250B" w:rsidP="008A262A">
            <w:r w:rsidRPr="00E240A2">
              <w:rPr>
                <w:rFonts w:ascii="Times" w:eastAsia="MS Gothic" w:hAnsi="Times"/>
                <w:b/>
                <w:bCs/>
              </w:rPr>
              <w:t>Trial-wise variability (SD) of saccade error (absolute value in deg)</w:t>
            </w:r>
          </w:p>
        </w:tc>
      </w:tr>
      <w:tr w:rsidR="0044250B" w:rsidTr="00D74410"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44250B" w:rsidP="008A262A">
            <w:r>
              <w:t>10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651C3C" w:rsidP="008A262A">
            <w:r>
              <w:t>1.00 (.44)</w:t>
            </w:r>
          </w:p>
        </w:tc>
        <w:tc>
          <w:tcPr>
            <w:tcW w:w="1882" w:type="dxa"/>
          </w:tcPr>
          <w:p w:rsidR="0044250B" w:rsidRDefault="008A262A" w:rsidP="008A262A">
            <w:r>
              <w:t>1.11 (.58)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427824" w:rsidP="008A262A">
            <w:r>
              <w:t>1.17 (.52)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A232DC" w:rsidP="008A262A">
            <w:r>
              <w:t>1.11 (.45)</w:t>
            </w:r>
          </w:p>
        </w:tc>
        <w:tc>
          <w:tcPr>
            <w:tcW w:w="1883" w:type="dxa"/>
          </w:tcPr>
          <w:p w:rsidR="0044250B" w:rsidRDefault="00A232DC" w:rsidP="008A262A">
            <w:r>
              <w:t>1.05 (.61)</w:t>
            </w:r>
          </w:p>
        </w:tc>
        <w:tc>
          <w:tcPr>
            <w:tcW w:w="1883" w:type="dxa"/>
            <w:tcBorders>
              <w:right w:val="single" w:sz="18" w:space="0" w:color="auto"/>
            </w:tcBorders>
          </w:tcPr>
          <w:p w:rsidR="0044250B" w:rsidRDefault="00A232DC" w:rsidP="008A262A">
            <w:r>
              <w:t>1.10 (.48)</w:t>
            </w:r>
          </w:p>
        </w:tc>
      </w:tr>
      <w:tr w:rsidR="0044250B" w:rsidTr="00D74410"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44250B" w:rsidP="008A262A">
            <w:r>
              <w:t>20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651C3C" w:rsidP="008A262A">
            <w:r>
              <w:t>2.22 (.70)</w:t>
            </w:r>
          </w:p>
        </w:tc>
        <w:tc>
          <w:tcPr>
            <w:tcW w:w="1882" w:type="dxa"/>
          </w:tcPr>
          <w:p w:rsidR="0044250B" w:rsidRDefault="00427824" w:rsidP="008A262A">
            <w:r>
              <w:t>2.07 (.93)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427824" w:rsidP="008A262A">
            <w:r>
              <w:t>1.40 (.82)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A232DC" w:rsidP="008A262A">
            <w:r>
              <w:t>1.22 (.73)</w:t>
            </w:r>
          </w:p>
        </w:tc>
        <w:tc>
          <w:tcPr>
            <w:tcW w:w="1883" w:type="dxa"/>
          </w:tcPr>
          <w:p w:rsidR="0044250B" w:rsidRDefault="00A232DC" w:rsidP="008A262A">
            <w:r>
              <w:t>1.67 (.98)</w:t>
            </w:r>
          </w:p>
        </w:tc>
        <w:tc>
          <w:tcPr>
            <w:tcW w:w="1883" w:type="dxa"/>
          </w:tcPr>
          <w:p w:rsidR="0044250B" w:rsidRDefault="00A232DC" w:rsidP="008A262A">
            <w:r>
              <w:t>1.31 (.77)</w:t>
            </w:r>
          </w:p>
        </w:tc>
      </w:tr>
      <w:tr w:rsidR="0044250B" w:rsidTr="00D74410"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44250B" w:rsidP="008A262A">
            <w:r>
              <w:t>30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651C3C" w:rsidP="008A262A">
            <w:r>
              <w:t>2.94 (1.48)</w:t>
            </w:r>
          </w:p>
        </w:tc>
        <w:tc>
          <w:tcPr>
            <w:tcW w:w="1882" w:type="dxa"/>
          </w:tcPr>
          <w:p w:rsidR="0044250B" w:rsidRDefault="00427824" w:rsidP="008A262A">
            <w:r>
              <w:t>2.89 (1.97)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427824" w:rsidP="008A262A">
            <w:r>
              <w:t>2.02 (1.74)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A232DC" w:rsidP="008A262A">
            <w:r>
              <w:t>2.28 (1.54)</w:t>
            </w:r>
          </w:p>
        </w:tc>
        <w:tc>
          <w:tcPr>
            <w:tcW w:w="1883" w:type="dxa"/>
          </w:tcPr>
          <w:p w:rsidR="0044250B" w:rsidRDefault="00A232DC" w:rsidP="008A262A">
            <w:r>
              <w:t>2.32 (2.07)</w:t>
            </w:r>
          </w:p>
        </w:tc>
        <w:tc>
          <w:tcPr>
            <w:tcW w:w="1883" w:type="dxa"/>
          </w:tcPr>
          <w:p w:rsidR="0044250B" w:rsidRDefault="00A232DC" w:rsidP="008A262A">
            <w:r>
              <w:t>1.39 (1.63)</w:t>
            </w:r>
          </w:p>
        </w:tc>
      </w:tr>
      <w:tr w:rsidR="0044250B" w:rsidTr="008A262A">
        <w:tc>
          <w:tcPr>
            <w:tcW w:w="13176" w:type="dxa"/>
            <w:gridSpan w:val="7"/>
          </w:tcPr>
          <w:p w:rsidR="0044250B" w:rsidRDefault="0044250B" w:rsidP="008A262A">
            <w:r w:rsidRPr="00E240A2">
              <w:rPr>
                <w:rFonts w:ascii="Times" w:eastAsia="MS Gothic" w:hAnsi="Times"/>
                <w:b/>
                <w:bCs/>
              </w:rPr>
              <w:t>Saccade amplitude in deg</w:t>
            </w:r>
          </w:p>
        </w:tc>
      </w:tr>
      <w:tr w:rsidR="0044250B" w:rsidTr="00D74410">
        <w:tc>
          <w:tcPr>
            <w:tcW w:w="1882" w:type="dxa"/>
            <w:tcBorders>
              <w:right w:val="single" w:sz="18" w:space="0" w:color="auto"/>
            </w:tcBorders>
          </w:tcPr>
          <w:p w:rsidR="0044250B" w:rsidRPr="000D3F49" w:rsidRDefault="0044250B" w:rsidP="008A262A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10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5759FF" w:rsidP="008A262A">
            <w:r>
              <w:t>9.66 (.93)</w:t>
            </w:r>
          </w:p>
        </w:tc>
        <w:tc>
          <w:tcPr>
            <w:tcW w:w="1882" w:type="dxa"/>
          </w:tcPr>
          <w:p w:rsidR="0044250B" w:rsidRDefault="005759FF" w:rsidP="008A262A">
            <w:r>
              <w:t>9.63 (1.21)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5759FF" w:rsidP="008A262A">
            <w:r>
              <w:t>10.01 (1.08)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637660" w:rsidP="008A262A">
            <w:r>
              <w:t>9.62 (.95)</w:t>
            </w:r>
          </w:p>
        </w:tc>
        <w:tc>
          <w:tcPr>
            <w:tcW w:w="1883" w:type="dxa"/>
          </w:tcPr>
          <w:p w:rsidR="0044250B" w:rsidRDefault="00637660" w:rsidP="008A262A">
            <w:r>
              <w:t>10.09 (1.28)</w:t>
            </w:r>
          </w:p>
        </w:tc>
        <w:tc>
          <w:tcPr>
            <w:tcW w:w="1883" w:type="dxa"/>
          </w:tcPr>
          <w:p w:rsidR="0044250B" w:rsidRDefault="00637660" w:rsidP="008A262A">
            <w:r>
              <w:t>9.56 (1.01)</w:t>
            </w:r>
          </w:p>
        </w:tc>
      </w:tr>
      <w:tr w:rsidR="0044250B" w:rsidTr="00D74410">
        <w:tc>
          <w:tcPr>
            <w:tcW w:w="1882" w:type="dxa"/>
            <w:tcBorders>
              <w:right w:val="single" w:sz="18" w:space="0" w:color="auto"/>
            </w:tcBorders>
          </w:tcPr>
          <w:p w:rsidR="0044250B" w:rsidRPr="000D3F49" w:rsidRDefault="0044250B" w:rsidP="008A262A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20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5759FF" w:rsidP="008A262A">
            <w:r>
              <w:t>19.32 (1.28)</w:t>
            </w:r>
          </w:p>
        </w:tc>
        <w:tc>
          <w:tcPr>
            <w:tcW w:w="1882" w:type="dxa"/>
          </w:tcPr>
          <w:p w:rsidR="0044250B" w:rsidRDefault="005759FF" w:rsidP="008A262A">
            <w:r>
              <w:t>18.50 (1.68)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5759FF" w:rsidP="008A262A">
            <w:r>
              <w:t>19.17 (1.49)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637660" w:rsidP="008A262A">
            <w:r>
              <w:t>19.68 (1.31)</w:t>
            </w:r>
          </w:p>
        </w:tc>
        <w:tc>
          <w:tcPr>
            <w:tcW w:w="1883" w:type="dxa"/>
          </w:tcPr>
          <w:p w:rsidR="0044250B" w:rsidRDefault="00637660" w:rsidP="008A262A">
            <w:r>
              <w:t>19.51 (1.77)</w:t>
            </w:r>
          </w:p>
        </w:tc>
        <w:tc>
          <w:tcPr>
            <w:tcW w:w="1883" w:type="dxa"/>
          </w:tcPr>
          <w:p w:rsidR="0044250B" w:rsidRDefault="00637660" w:rsidP="008A262A">
            <w:r>
              <w:t>19.19 (1.39)</w:t>
            </w:r>
          </w:p>
        </w:tc>
      </w:tr>
      <w:tr w:rsidR="0044250B" w:rsidTr="00D74410">
        <w:tc>
          <w:tcPr>
            <w:tcW w:w="1882" w:type="dxa"/>
            <w:tcBorders>
              <w:right w:val="single" w:sz="18" w:space="0" w:color="auto"/>
            </w:tcBorders>
          </w:tcPr>
          <w:p w:rsidR="0044250B" w:rsidRPr="000D3F49" w:rsidRDefault="0044250B" w:rsidP="008A262A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30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5759FF" w:rsidP="008A262A">
            <w:r>
              <w:t>28.03 (1.85)</w:t>
            </w:r>
          </w:p>
        </w:tc>
        <w:tc>
          <w:tcPr>
            <w:tcW w:w="1882" w:type="dxa"/>
          </w:tcPr>
          <w:p w:rsidR="0044250B" w:rsidRDefault="005759FF" w:rsidP="008A262A">
            <w:r>
              <w:t>27.99 (2.91)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5759FF" w:rsidP="008A262A">
            <w:r>
              <w:t>28.36 (2.16)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637660" w:rsidP="008A262A">
            <w:r>
              <w:t>28.24 (1.91)</w:t>
            </w:r>
          </w:p>
        </w:tc>
        <w:tc>
          <w:tcPr>
            <w:tcW w:w="1883" w:type="dxa"/>
          </w:tcPr>
          <w:p w:rsidR="0044250B" w:rsidRDefault="00637660" w:rsidP="008A262A">
            <w:r>
              <w:t>28.49 (2.56)</w:t>
            </w:r>
          </w:p>
        </w:tc>
        <w:tc>
          <w:tcPr>
            <w:tcW w:w="1883" w:type="dxa"/>
          </w:tcPr>
          <w:p w:rsidR="0044250B" w:rsidRDefault="00637660" w:rsidP="008A262A">
            <w:r>
              <w:t>28.75 (2.02)</w:t>
            </w:r>
          </w:p>
        </w:tc>
      </w:tr>
      <w:tr w:rsidR="0044250B" w:rsidTr="008A262A">
        <w:tc>
          <w:tcPr>
            <w:tcW w:w="13176" w:type="dxa"/>
            <w:gridSpan w:val="7"/>
          </w:tcPr>
          <w:p w:rsidR="0044250B" w:rsidRDefault="0044250B" w:rsidP="008A262A">
            <w:r w:rsidRPr="00E240A2">
              <w:rPr>
                <w:rFonts w:ascii="Times" w:eastAsia="MS Gothic" w:hAnsi="Times"/>
                <w:b/>
                <w:bCs/>
              </w:rPr>
              <w:t>Trial-wise variability (SD) of saccade amplitude</w:t>
            </w:r>
            <w:r>
              <w:rPr>
                <w:rFonts w:ascii="Times" w:eastAsia="MS Gothic" w:hAnsi="Times"/>
                <w:b/>
                <w:bCs/>
              </w:rPr>
              <w:t xml:space="preserve"> in deg</w:t>
            </w:r>
          </w:p>
        </w:tc>
      </w:tr>
      <w:tr w:rsidR="0044250B" w:rsidTr="00D74410">
        <w:tc>
          <w:tcPr>
            <w:tcW w:w="1882" w:type="dxa"/>
            <w:tcBorders>
              <w:right w:val="single" w:sz="18" w:space="0" w:color="auto"/>
            </w:tcBorders>
          </w:tcPr>
          <w:p w:rsidR="0044250B" w:rsidRPr="000D3F49" w:rsidRDefault="0044250B" w:rsidP="008A262A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10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0F294C" w:rsidP="008A262A">
            <w:r>
              <w:t>1.96 (.67)</w:t>
            </w:r>
          </w:p>
        </w:tc>
        <w:tc>
          <w:tcPr>
            <w:tcW w:w="1882" w:type="dxa"/>
          </w:tcPr>
          <w:p w:rsidR="0044250B" w:rsidRDefault="000F294C" w:rsidP="008A262A">
            <w:r>
              <w:t>1.81 (.89)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0F294C" w:rsidP="008A262A">
            <w:r>
              <w:t>1.83 (.79)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2064A7" w:rsidP="008A262A">
            <w:r>
              <w:t>2.13 (.70)</w:t>
            </w:r>
          </w:p>
        </w:tc>
        <w:tc>
          <w:tcPr>
            <w:tcW w:w="1883" w:type="dxa"/>
          </w:tcPr>
          <w:p w:rsidR="0044250B" w:rsidRDefault="00832A4C" w:rsidP="008A262A">
            <w:r>
              <w:t>1.74 (.94)</w:t>
            </w:r>
          </w:p>
        </w:tc>
        <w:tc>
          <w:tcPr>
            <w:tcW w:w="1883" w:type="dxa"/>
          </w:tcPr>
          <w:p w:rsidR="0044250B" w:rsidRDefault="008B3D30" w:rsidP="008A262A">
            <w:r>
              <w:t>1.70 (.</w:t>
            </w:r>
            <w:r w:rsidR="008606E0">
              <w:t>74)</w:t>
            </w:r>
          </w:p>
        </w:tc>
      </w:tr>
      <w:tr w:rsidR="0044250B" w:rsidTr="00D74410">
        <w:tc>
          <w:tcPr>
            <w:tcW w:w="1882" w:type="dxa"/>
            <w:tcBorders>
              <w:right w:val="single" w:sz="18" w:space="0" w:color="auto"/>
            </w:tcBorders>
          </w:tcPr>
          <w:p w:rsidR="0044250B" w:rsidRPr="000D3F49" w:rsidRDefault="0044250B" w:rsidP="008A262A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20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0F294C" w:rsidP="008A262A">
            <w:r>
              <w:t>3.01 (.92)</w:t>
            </w:r>
          </w:p>
        </w:tc>
        <w:tc>
          <w:tcPr>
            <w:tcW w:w="1882" w:type="dxa"/>
          </w:tcPr>
          <w:p w:rsidR="0044250B" w:rsidRDefault="000F294C" w:rsidP="008A262A">
            <w:r>
              <w:t>2.93 (1.21)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0F294C" w:rsidP="008A262A">
            <w:r>
              <w:t>2.21 (1.08)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2064A7" w:rsidP="008A262A">
            <w:r>
              <w:t>2.20 (.95)</w:t>
            </w:r>
          </w:p>
        </w:tc>
        <w:tc>
          <w:tcPr>
            <w:tcW w:w="1883" w:type="dxa"/>
          </w:tcPr>
          <w:p w:rsidR="0044250B" w:rsidRDefault="00832A4C" w:rsidP="008A262A">
            <w:r>
              <w:t>2.70 (</w:t>
            </w:r>
            <w:r w:rsidR="008606E0">
              <w:t>1.28)</w:t>
            </w:r>
          </w:p>
        </w:tc>
        <w:tc>
          <w:tcPr>
            <w:tcW w:w="1883" w:type="dxa"/>
          </w:tcPr>
          <w:p w:rsidR="0044250B" w:rsidRDefault="008606E0" w:rsidP="008A262A">
            <w:r>
              <w:t>2.30 (1.01)</w:t>
            </w:r>
          </w:p>
        </w:tc>
      </w:tr>
      <w:tr w:rsidR="0044250B" w:rsidTr="00D74410">
        <w:tc>
          <w:tcPr>
            <w:tcW w:w="1882" w:type="dxa"/>
            <w:tcBorders>
              <w:right w:val="single" w:sz="18" w:space="0" w:color="auto"/>
            </w:tcBorders>
          </w:tcPr>
          <w:p w:rsidR="0044250B" w:rsidRPr="000D3F49" w:rsidRDefault="0044250B" w:rsidP="008A262A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30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0F294C" w:rsidP="008A262A">
            <w:r>
              <w:t>4.00 (1.37)</w:t>
            </w:r>
          </w:p>
        </w:tc>
        <w:tc>
          <w:tcPr>
            <w:tcW w:w="1882" w:type="dxa"/>
          </w:tcPr>
          <w:p w:rsidR="0044250B" w:rsidRDefault="000F294C" w:rsidP="008A262A">
            <w:r>
              <w:t>4.42 (1.81)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0F294C" w:rsidP="008A262A">
            <w:r>
              <w:t>3.23 (1.61)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2064A7" w:rsidP="008A262A">
            <w:r>
              <w:t>3.03 (1.43)</w:t>
            </w:r>
          </w:p>
        </w:tc>
        <w:tc>
          <w:tcPr>
            <w:tcW w:w="1883" w:type="dxa"/>
          </w:tcPr>
          <w:p w:rsidR="0044250B" w:rsidRDefault="008606E0" w:rsidP="008A262A">
            <w:r>
              <w:t>3.11 (1.91)</w:t>
            </w:r>
          </w:p>
        </w:tc>
        <w:tc>
          <w:tcPr>
            <w:tcW w:w="1883" w:type="dxa"/>
          </w:tcPr>
          <w:p w:rsidR="0044250B" w:rsidRDefault="008606E0" w:rsidP="008A262A">
            <w:r>
              <w:t>2.51 (1.51)</w:t>
            </w:r>
          </w:p>
        </w:tc>
      </w:tr>
      <w:tr w:rsidR="0044250B" w:rsidTr="008A262A">
        <w:tc>
          <w:tcPr>
            <w:tcW w:w="13176" w:type="dxa"/>
            <w:gridSpan w:val="7"/>
          </w:tcPr>
          <w:p w:rsidR="0044250B" w:rsidRDefault="0044250B" w:rsidP="008A262A">
            <w:r w:rsidRPr="00E240A2">
              <w:rPr>
                <w:rFonts w:ascii="Times" w:eastAsia="MS Gothic" w:hAnsi="Times"/>
                <w:b/>
              </w:rPr>
              <w:t>Saccade latency</w:t>
            </w:r>
            <w:r>
              <w:rPr>
                <w:rFonts w:ascii="Times" w:eastAsia="MS Gothic" w:hAnsi="Times"/>
                <w:b/>
              </w:rPr>
              <w:t xml:space="preserve"> </w:t>
            </w:r>
            <w:r w:rsidRPr="00E240A2">
              <w:rPr>
                <w:rFonts w:ascii="Times" w:eastAsia="MS Gothic" w:hAnsi="Times"/>
                <w:b/>
              </w:rPr>
              <w:t>in ms</w:t>
            </w:r>
          </w:p>
        </w:tc>
      </w:tr>
      <w:tr w:rsidR="0044250B" w:rsidTr="00D74410"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44250B" w:rsidP="008A262A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10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A61C8F" w:rsidP="008A262A">
            <w:r>
              <w:t>334 (54)</w:t>
            </w:r>
          </w:p>
        </w:tc>
        <w:tc>
          <w:tcPr>
            <w:tcW w:w="1882" w:type="dxa"/>
          </w:tcPr>
          <w:p w:rsidR="0044250B" w:rsidRDefault="00A61C8F" w:rsidP="008A262A">
            <w:r>
              <w:t>268 (72)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A61C8F" w:rsidP="008A262A">
            <w:r>
              <w:t>267 (64)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8B3D30" w:rsidP="008A262A">
            <w:r>
              <w:t>332 (56)</w:t>
            </w:r>
          </w:p>
        </w:tc>
        <w:tc>
          <w:tcPr>
            <w:tcW w:w="1883" w:type="dxa"/>
          </w:tcPr>
          <w:p w:rsidR="0044250B" w:rsidRDefault="008B3D30" w:rsidP="008A262A">
            <w:r>
              <w:t>267 (76)</w:t>
            </w:r>
          </w:p>
        </w:tc>
        <w:tc>
          <w:tcPr>
            <w:tcW w:w="1883" w:type="dxa"/>
          </w:tcPr>
          <w:p w:rsidR="0044250B" w:rsidRDefault="008B3D30" w:rsidP="008A262A">
            <w:r>
              <w:t>283 (60)</w:t>
            </w:r>
          </w:p>
        </w:tc>
      </w:tr>
      <w:tr w:rsidR="0044250B" w:rsidTr="00D74410"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44250B" w:rsidP="008A262A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20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A61C8F" w:rsidP="008A262A">
            <w:r>
              <w:t>363 (57)</w:t>
            </w:r>
          </w:p>
        </w:tc>
        <w:tc>
          <w:tcPr>
            <w:tcW w:w="1882" w:type="dxa"/>
          </w:tcPr>
          <w:p w:rsidR="0044250B" w:rsidRDefault="00A61C8F" w:rsidP="008A262A">
            <w:r>
              <w:t>278 (75)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A61C8F" w:rsidP="008A262A">
            <w:r>
              <w:t>281 (</w:t>
            </w:r>
            <w:r w:rsidR="008D01EA">
              <w:t>67)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8B3D30" w:rsidP="008A262A">
            <w:r>
              <w:t>375 (59)</w:t>
            </w:r>
          </w:p>
        </w:tc>
        <w:tc>
          <w:tcPr>
            <w:tcW w:w="1883" w:type="dxa"/>
          </w:tcPr>
          <w:p w:rsidR="0044250B" w:rsidRDefault="008B3D30" w:rsidP="008A262A">
            <w:r>
              <w:t>296 (79)</w:t>
            </w:r>
          </w:p>
        </w:tc>
        <w:tc>
          <w:tcPr>
            <w:tcW w:w="1883" w:type="dxa"/>
          </w:tcPr>
          <w:p w:rsidR="0044250B" w:rsidRDefault="008B3D30" w:rsidP="008A262A">
            <w:r>
              <w:t>299 (63)</w:t>
            </w:r>
          </w:p>
        </w:tc>
      </w:tr>
      <w:tr w:rsidR="0044250B" w:rsidTr="00D74410"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44250B" w:rsidP="008A262A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30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A61C8F" w:rsidP="008A262A">
            <w:r>
              <w:t>397 (62)</w:t>
            </w:r>
          </w:p>
        </w:tc>
        <w:tc>
          <w:tcPr>
            <w:tcW w:w="1882" w:type="dxa"/>
          </w:tcPr>
          <w:p w:rsidR="0044250B" w:rsidRDefault="00A61C8F" w:rsidP="008A262A">
            <w:r>
              <w:t>350 (81)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44250B" w:rsidRDefault="008D01EA" w:rsidP="008A262A">
            <w:r>
              <w:t>328 (72)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44250B" w:rsidRDefault="008B3D30" w:rsidP="008A262A">
            <w:r>
              <w:t>403 (64)</w:t>
            </w:r>
          </w:p>
        </w:tc>
        <w:tc>
          <w:tcPr>
            <w:tcW w:w="1883" w:type="dxa"/>
          </w:tcPr>
          <w:p w:rsidR="0044250B" w:rsidRDefault="008B3D30" w:rsidP="008A262A">
            <w:r>
              <w:t>333 (86)</w:t>
            </w:r>
          </w:p>
        </w:tc>
        <w:tc>
          <w:tcPr>
            <w:tcW w:w="1883" w:type="dxa"/>
          </w:tcPr>
          <w:p w:rsidR="0044250B" w:rsidRDefault="008B3D30" w:rsidP="008A262A">
            <w:r>
              <w:t>343 (68)</w:t>
            </w:r>
          </w:p>
        </w:tc>
      </w:tr>
      <w:tr w:rsidR="0044250B" w:rsidTr="008A262A">
        <w:tc>
          <w:tcPr>
            <w:tcW w:w="13176" w:type="dxa"/>
            <w:gridSpan w:val="7"/>
          </w:tcPr>
          <w:p w:rsidR="0044250B" w:rsidRDefault="0044250B" w:rsidP="008A262A">
            <w:r w:rsidRPr="00E240A2">
              <w:rPr>
                <w:rFonts w:ascii="Times" w:eastAsia="MS Gothic" w:hAnsi="Times"/>
                <w:b/>
                <w:bCs/>
              </w:rPr>
              <w:t xml:space="preserve">Trial-wise </w:t>
            </w:r>
            <w:r>
              <w:rPr>
                <w:rFonts w:ascii="Times" w:eastAsia="MS Gothic" w:hAnsi="Times"/>
                <w:b/>
                <w:bCs/>
              </w:rPr>
              <w:t xml:space="preserve">within-subject </w:t>
            </w:r>
            <w:r w:rsidRPr="00E240A2">
              <w:rPr>
                <w:rFonts w:ascii="Times" w:eastAsia="MS Gothic" w:hAnsi="Times"/>
                <w:b/>
                <w:bCs/>
              </w:rPr>
              <w:t>variability (SD) of saccade latency</w:t>
            </w:r>
            <w:r>
              <w:rPr>
                <w:rFonts w:ascii="Times" w:eastAsia="MS Gothic" w:hAnsi="Times"/>
                <w:b/>
                <w:bCs/>
              </w:rPr>
              <w:t xml:space="preserve"> in ms</w:t>
            </w:r>
          </w:p>
        </w:tc>
      </w:tr>
      <w:tr w:rsidR="006B7DC2" w:rsidTr="00D74410">
        <w:tc>
          <w:tcPr>
            <w:tcW w:w="1882" w:type="dxa"/>
            <w:tcBorders>
              <w:right w:val="single" w:sz="18" w:space="0" w:color="auto"/>
            </w:tcBorders>
          </w:tcPr>
          <w:p w:rsidR="006B7DC2" w:rsidRPr="000D3F49" w:rsidRDefault="006B7DC2" w:rsidP="008A262A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10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6B7DC2" w:rsidRDefault="006B7DC2" w:rsidP="008A262A">
            <w:r>
              <w:t>102 (33)</w:t>
            </w:r>
          </w:p>
        </w:tc>
        <w:tc>
          <w:tcPr>
            <w:tcW w:w="1882" w:type="dxa"/>
          </w:tcPr>
          <w:p w:rsidR="006B7DC2" w:rsidRDefault="006B7DC2" w:rsidP="008A262A">
            <w:r>
              <w:t>85 (44)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6B7DC2" w:rsidRDefault="006B7DC2" w:rsidP="008A262A">
            <w:r>
              <w:t>81 (39)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6B7DC2" w:rsidRDefault="006B7DC2" w:rsidP="008A262A">
            <w:r>
              <w:t>97 (34)</w:t>
            </w:r>
          </w:p>
        </w:tc>
        <w:tc>
          <w:tcPr>
            <w:tcW w:w="1883" w:type="dxa"/>
          </w:tcPr>
          <w:p w:rsidR="006B7DC2" w:rsidRDefault="00FE1217" w:rsidP="008A262A">
            <w:r>
              <w:t>77 (46)</w:t>
            </w:r>
          </w:p>
        </w:tc>
        <w:tc>
          <w:tcPr>
            <w:tcW w:w="1883" w:type="dxa"/>
          </w:tcPr>
          <w:p w:rsidR="006B7DC2" w:rsidRDefault="00FE1217" w:rsidP="008A262A">
            <w:r>
              <w:t>57 (36)</w:t>
            </w:r>
          </w:p>
        </w:tc>
      </w:tr>
      <w:tr w:rsidR="006B7DC2" w:rsidTr="00D74410">
        <w:trPr>
          <w:trHeight w:val="95"/>
        </w:trPr>
        <w:tc>
          <w:tcPr>
            <w:tcW w:w="1882" w:type="dxa"/>
            <w:tcBorders>
              <w:right w:val="single" w:sz="18" w:space="0" w:color="auto"/>
            </w:tcBorders>
          </w:tcPr>
          <w:p w:rsidR="006B7DC2" w:rsidRPr="000D3F49" w:rsidRDefault="006B7DC2" w:rsidP="008A262A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20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6B7DC2" w:rsidRDefault="006B7DC2" w:rsidP="008A262A">
            <w:r>
              <w:t>116 (35)</w:t>
            </w:r>
          </w:p>
        </w:tc>
        <w:tc>
          <w:tcPr>
            <w:tcW w:w="1882" w:type="dxa"/>
          </w:tcPr>
          <w:p w:rsidR="006B7DC2" w:rsidRDefault="006B7DC2" w:rsidP="008A262A">
            <w:r>
              <w:t>94 (47)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6B7DC2" w:rsidRDefault="006B7DC2" w:rsidP="008A262A">
            <w:r>
              <w:t>81 (41)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6B7DC2" w:rsidRDefault="006B7DC2" w:rsidP="008A262A">
            <w:r>
              <w:t>100 (37)</w:t>
            </w:r>
          </w:p>
        </w:tc>
        <w:tc>
          <w:tcPr>
            <w:tcW w:w="1883" w:type="dxa"/>
          </w:tcPr>
          <w:p w:rsidR="006B7DC2" w:rsidRDefault="00FE1217" w:rsidP="008A262A">
            <w:r>
              <w:t>62 (49)</w:t>
            </w:r>
          </w:p>
        </w:tc>
        <w:tc>
          <w:tcPr>
            <w:tcW w:w="1883" w:type="dxa"/>
          </w:tcPr>
          <w:p w:rsidR="006B7DC2" w:rsidRDefault="00FE1217" w:rsidP="008A262A">
            <w:r>
              <w:t>55 (39)</w:t>
            </w:r>
          </w:p>
        </w:tc>
      </w:tr>
      <w:tr w:rsidR="006B7DC2" w:rsidTr="00D74410">
        <w:tc>
          <w:tcPr>
            <w:tcW w:w="1882" w:type="dxa"/>
            <w:tcBorders>
              <w:right w:val="single" w:sz="18" w:space="0" w:color="auto"/>
            </w:tcBorders>
          </w:tcPr>
          <w:p w:rsidR="006B7DC2" w:rsidRPr="000D3F49" w:rsidRDefault="006B7DC2" w:rsidP="008A262A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30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6B7DC2" w:rsidRDefault="006B7DC2" w:rsidP="008A262A">
            <w:r>
              <w:t>104 (34)</w:t>
            </w:r>
          </w:p>
        </w:tc>
        <w:tc>
          <w:tcPr>
            <w:tcW w:w="1882" w:type="dxa"/>
          </w:tcPr>
          <w:p w:rsidR="006B7DC2" w:rsidRDefault="006B7DC2" w:rsidP="008A262A">
            <w:r>
              <w:t>99 (44)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6B7DC2" w:rsidRDefault="006B7DC2" w:rsidP="008A262A">
            <w:r>
              <w:t>80 (39)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6B7DC2" w:rsidRDefault="006B7DC2" w:rsidP="008A262A">
            <w:r>
              <w:t>94 (35)</w:t>
            </w:r>
          </w:p>
        </w:tc>
        <w:tc>
          <w:tcPr>
            <w:tcW w:w="1883" w:type="dxa"/>
          </w:tcPr>
          <w:p w:rsidR="006B7DC2" w:rsidRDefault="00FE1217" w:rsidP="008A262A">
            <w:r>
              <w:t>104 (47)</w:t>
            </w:r>
          </w:p>
        </w:tc>
        <w:tc>
          <w:tcPr>
            <w:tcW w:w="1883" w:type="dxa"/>
          </w:tcPr>
          <w:p w:rsidR="006B7DC2" w:rsidRDefault="00FE1217" w:rsidP="008A262A">
            <w:r>
              <w:t>80 (37)</w:t>
            </w:r>
          </w:p>
        </w:tc>
      </w:tr>
    </w:tbl>
    <w:p w:rsidR="00AA70FC" w:rsidRDefault="00AA70FC" w:rsidP="00D74410"/>
    <w:sectPr w:rsidR="00AA70FC" w:rsidSect="00D7441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drawingGridHorizontalSpacing w:val="120"/>
  <w:displayHorizontalDrawingGridEvery w:val="2"/>
  <w:characterSpacingControl w:val="doNotCompress"/>
  <w:compat>
    <w:useFELayout/>
  </w:compat>
  <w:rsids>
    <w:rsidRoot w:val="0044250B"/>
    <w:rsid w:val="000F294C"/>
    <w:rsid w:val="001F3B1B"/>
    <w:rsid w:val="002064A7"/>
    <w:rsid w:val="003C15C4"/>
    <w:rsid w:val="00427824"/>
    <w:rsid w:val="0044250B"/>
    <w:rsid w:val="00572F19"/>
    <w:rsid w:val="005759FF"/>
    <w:rsid w:val="0061074C"/>
    <w:rsid w:val="00630746"/>
    <w:rsid w:val="00637660"/>
    <w:rsid w:val="00651C3C"/>
    <w:rsid w:val="006947FA"/>
    <w:rsid w:val="006B7DC2"/>
    <w:rsid w:val="006D70CE"/>
    <w:rsid w:val="007502F6"/>
    <w:rsid w:val="00804E7D"/>
    <w:rsid w:val="00832A4C"/>
    <w:rsid w:val="008606E0"/>
    <w:rsid w:val="008A262A"/>
    <w:rsid w:val="008B3D30"/>
    <w:rsid w:val="008D01EA"/>
    <w:rsid w:val="00962B4E"/>
    <w:rsid w:val="00A232DC"/>
    <w:rsid w:val="00A61C8F"/>
    <w:rsid w:val="00AA70FC"/>
    <w:rsid w:val="00B771CA"/>
    <w:rsid w:val="00D375C9"/>
    <w:rsid w:val="00D74410"/>
    <w:rsid w:val="00DB51BE"/>
    <w:rsid w:val="00E90175"/>
    <w:rsid w:val="00FE1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5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25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5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25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Schmitt</dc:creator>
  <cp:lastModifiedBy>Lauren Schmitt</cp:lastModifiedBy>
  <cp:revision>3</cp:revision>
  <dcterms:created xsi:type="dcterms:W3CDTF">2014-09-22T20:08:00Z</dcterms:created>
  <dcterms:modified xsi:type="dcterms:W3CDTF">2014-09-22T20:10:00Z</dcterms:modified>
</cp:coreProperties>
</file>