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51" w:rsidRDefault="00EF6951">
      <w:pPr>
        <w:rPr>
          <w:b/>
        </w:rPr>
      </w:pPr>
      <w:r>
        <w:rPr>
          <w:b/>
        </w:rPr>
        <w:t>Search strategy for identification of studies for financial incentives</w:t>
      </w:r>
    </w:p>
    <w:p w:rsidR="006C7147" w:rsidRPr="00227513" w:rsidRDefault="003E03FF">
      <w:pPr>
        <w:rPr>
          <w:b/>
        </w:rPr>
      </w:pPr>
      <w:r w:rsidRPr="00227513">
        <w:rPr>
          <w:b/>
        </w:rPr>
        <w:t>Databases</w:t>
      </w:r>
    </w:p>
    <w:p w:rsidR="009A67BE" w:rsidRDefault="009A67BE">
      <w:r>
        <w:t xml:space="preserve">The following electronic databases were searched for relevant papers: 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ASSIA (1987-April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CINAHL (1981-April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EMBASE (1980-April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IBSS (1951-April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MEDLINE (1946-April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proofErr w:type="spellStart"/>
      <w:r>
        <w:t>PsycINFO</w:t>
      </w:r>
      <w:proofErr w:type="spellEnd"/>
      <w:r>
        <w:t xml:space="preserve"> (1806-April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Science Citation Index (1970-April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Social Science Citation Index (1970-April 2012)</w:t>
      </w:r>
    </w:p>
    <w:p w:rsidR="00715FC8" w:rsidRDefault="00715FC8" w:rsidP="00715FC8">
      <w:pPr>
        <w:pStyle w:val="ListParagraph"/>
        <w:numPr>
          <w:ilvl w:val="0"/>
          <w:numId w:val="1"/>
        </w:numPr>
      </w:pPr>
      <w:r>
        <w:t>The Cochrane Library (DARE, CDSR, CENTRAL, NHS EED, HTA) (</w:t>
      </w:r>
      <w:r w:rsidRPr="00EF6951">
        <w:rPr>
          <w:color w:val="FF0000"/>
        </w:rPr>
        <w:t>?</w:t>
      </w:r>
      <w:r>
        <w:t>-April 2012)</w:t>
      </w:r>
    </w:p>
    <w:p w:rsidR="00715FC8" w:rsidRPr="00227513" w:rsidRDefault="00715FC8" w:rsidP="00715FC8">
      <w:pPr>
        <w:rPr>
          <w:b/>
        </w:rPr>
      </w:pPr>
      <w:r w:rsidRPr="00227513">
        <w:rPr>
          <w:b/>
        </w:rPr>
        <w:t>Search terms</w:t>
      </w:r>
    </w:p>
    <w:p w:rsidR="009A67BE" w:rsidRDefault="009A67BE" w:rsidP="00715FC8">
      <w:r>
        <w:t xml:space="preserve">Search terms were agreed following a scoping search undertaken by the information specialist and discussions with the review team. The search was split into three concepts: incentives, behaviour change, and behaviours. The search was limited to papers published in English, but no further limits (e.g. date or study design) were placed on the search. The following sets </w:t>
      </w:r>
      <w:r w:rsidR="00227513">
        <w:t>list</w:t>
      </w:r>
      <w:r>
        <w:t xml:space="preserve"> the terms used across the databases. The terms were combined together along </w:t>
      </w:r>
      <w:r w:rsidR="00227513">
        <w:t xml:space="preserve">with appropriate thesaurus terms and truncation appropriate to individual databases. </w:t>
      </w:r>
    </w:p>
    <w:p w:rsidR="00715FC8" w:rsidRPr="00227513" w:rsidRDefault="00227513" w:rsidP="00715FC8">
      <w:pPr>
        <w:rPr>
          <w:u w:val="single"/>
        </w:rPr>
      </w:pPr>
      <w:r>
        <w:rPr>
          <w:u w:val="single"/>
        </w:rPr>
        <w:t>Set 1: i</w:t>
      </w:r>
      <w:r w:rsidR="00715FC8" w:rsidRPr="00227513">
        <w:rPr>
          <w:u w:val="single"/>
        </w:rPr>
        <w:t>ncentive</w:t>
      </w:r>
      <w:r w:rsidR="006C79DE" w:rsidRPr="00227513">
        <w:rPr>
          <w:u w:val="single"/>
        </w:rPr>
        <w:t>s</w:t>
      </w:r>
    </w:p>
    <w:p w:rsidR="003E03FF" w:rsidRDefault="006C79DE">
      <w:r>
        <w:t>C</w:t>
      </w:r>
      <w:r w:rsidR="00EF6951">
        <w:t xml:space="preserve">onditional </w:t>
      </w:r>
      <w:r w:rsidR="00715FC8">
        <w:t>cash</w:t>
      </w:r>
      <w:r>
        <w:t xml:space="preserve">, </w:t>
      </w:r>
      <w:r w:rsidR="00715FC8">
        <w:t>contingency</w:t>
      </w:r>
      <w:r w:rsidR="00EF6951">
        <w:t xml:space="preserve"> </w:t>
      </w:r>
      <w:r w:rsidR="00715FC8">
        <w:t>management</w:t>
      </w:r>
      <w:r>
        <w:t xml:space="preserve">, financial </w:t>
      </w:r>
      <w:r w:rsidR="00EF6951">
        <w:t xml:space="preserve"> </w:t>
      </w:r>
      <w:r>
        <w:t xml:space="preserve">incentive, </w:t>
      </w:r>
      <w:r w:rsidR="00715FC8">
        <w:t>gift</w:t>
      </w:r>
      <w:r>
        <w:t xml:space="preserve">, </w:t>
      </w:r>
      <w:r w:rsidR="00715FC8">
        <w:t>gift</w:t>
      </w:r>
      <w:r w:rsidR="00EF6951">
        <w:t xml:space="preserve"> </w:t>
      </w:r>
      <w:r w:rsidR="00715FC8">
        <w:t>certificate</w:t>
      </w:r>
      <w:r>
        <w:t xml:space="preserve">, </w:t>
      </w:r>
      <w:r w:rsidR="00715FC8">
        <w:t>money</w:t>
      </w:r>
      <w:r>
        <w:t xml:space="preserve">, </w:t>
      </w:r>
      <w:r w:rsidR="00715FC8">
        <w:t>paying patient</w:t>
      </w:r>
      <w:r>
        <w:t xml:space="preserve">, </w:t>
      </w:r>
      <w:r w:rsidR="00715FC8">
        <w:t>tax</w:t>
      </w:r>
      <w:r w:rsidR="00EF6951">
        <w:t xml:space="preserve"> </w:t>
      </w:r>
      <w:r w:rsidR="00715FC8">
        <w:t xml:space="preserve"> credit</w:t>
      </w:r>
      <w:r>
        <w:t xml:space="preserve">, award, benefit, </w:t>
      </w:r>
      <w:r w:rsidR="00715FC8">
        <w:t>cash</w:t>
      </w:r>
      <w:r>
        <w:t xml:space="preserve">, competition, contest, </w:t>
      </w:r>
      <w:r w:rsidR="00715FC8">
        <w:t>coupon</w:t>
      </w:r>
      <w:r>
        <w:t xml:space="preserve">, </w:t>
      </w:r>
      <w:r w:rsidR="00715FC8">
        <w:t>discount</w:t>
      </w:r>
      <w:r>
        <w:t xml:space="preserve">, disincentive, forfeit, incentive, inducement, lottery, </w:t>
      </w:r>
      <w:r w:rsidR="00715FC8">
        <w:t>monetary</w:t>
      </w:r>
      <w:r>
        <w:t xml:space="preserve">, </w:t>
      </w:r>
      <w:r w:rsidR="00715FC8">
        <w:t>nonmonetary</w:t>
      </w:r>
      <w:r>
        <w:t xml:space="preserve">, </w:t>
      </w:r>
      <w:r w:rsidR="00715FC8">
        <w:t>payment</w:t>
      </w:r>
      <w:r>
        <w:t xml:space="preserve">, </w:t>
      </w:r>
      <w:r w:rsidR="00715FC8">
        <w:t>penalisation/penalization</w:t>
      </w:r>
      <w:r>
        <w:t xml:space="preserve">, </w:t>
      </w:r>
      <w:r w:rsidR="00715FC8">
        <w:t>penalise/penalize</w:t>
      </w:r>
      <w:r>
        <w:t xml:space="preserve">, penalty, prize, </w:t>
      </w:r>
      <w:r w:rsidR="00715FC8">
        <w:t>reinforcement</w:t>
      </w:r>
      <w:r>
        <w:t xml:space="preserve">, relinquish, reward, </w:t>
      </w:r>
      <w:r w:rsidR="00715FC8">
        <w:t>taxation</w:t>
      </w:r>
      <w:r>
        <w:t xml:space="preserve">, </w:t>
      </w:r>
      <w:r w:rsidR="00715FC8">
        <w:t>taxes</w:t>
      </w:r>
      <w:r>
        <w:t xml:space="preserve">, token, voucher, pay deduction, </w:t>
      </w:r>
      <w:r w:rsidR="00715FC8">
        <w:t>P4P4P</w:t>
      </w:r>
      <w:r>
        <w:t xml:space="preserve">, </w:t>
      </w:r>
      <w:r w:rsidR="00715FC8">
        <w:t>Pay-For-Performance For Patients</w:t>
      </w:r>
    </w:p>
    <w:p w:rsidR="006C79DE" w:rsidRPr="00227513" w:rsidRDefault="006C79DE">
      <w:pPr>
        <w:rPr>
          <w:u w:val="single"/>
        </w:rPr>
      </w:pPr>
      <w:r w:rsidRPr="00227513">
        <w:rPr>
          <w:u w:val="single"/>
        </w:rPr>
        <w:t xml:space="preserve">Set 2: </w:t>
      </w:r>
      <w:r w:rsidR="00227513">
        <w:rPr>
          <w:u w:val="single"/>
        </w:rPr>
        <w:t>b</w:t>
      </w:r>
      <w:r w:rsidRPr="00227513">
        <w:rPr>
          <w:u w:val="single"/>
        </w:rPr>
        <w:t>ehaviour change</w:t>
      </w:r>
    </w:p>
    <w:p w:rsidR="006C79DE" w:rsidRDefault="009A67BE" w:rsidP="006C79DE">
      <w:r>
        <w:t>A</w:t>
      </w:r>
      <w:r w:rsidR="006C79DE">
        <w:t xml:space="preserve">ttitude-change, attitude, </w:t>
      </w:r>
      <w:r w:rsidR="00EF6951">
        <w:t>behaviour</w:t>
      </w:r>
      <w:r w:rsidR="006C79DE">
        <w:t xml:space="preserve">, </w:t>
      </w:r>
      <w:r w:rsidR="00EF6951">
        <w:t>behaviour</w:t>
      </w:r>
      <w:r w:rsidR="006C79DE">
        <w:t xml:space="preserve"> </w:t>
      </w:r>
      <w:r w:rsidR="00EF6951">
        <w:t xml:space="preserve">near </w:t>
      </w:r>
      <w:r w:rsidR="006C79DE">
        <w:t xml:space="preserve">change, </w:t>
      </w:r>
      <w:r w:rsidR="00EF6951">
        <w:t>behaviour</w:t>
      </w:r>
      <w:r w:rsidR="006C79DE">
        <w:t xml:space="preserve"> </w:t>
      </w:r>
      <w:r w:rsidR="00EF6951">
        <w:t xml:space="preserve">near </w:t>
      </w:r>
      <w:r w:rsidR="006C79DE">
        <w:t xml:space="preserve">intervention, </w:t>
      </w:r>
      <w:r w:rsidR="00EF6951">
        <w:t>behaviour</w:t>
      </w:r>
      <w:r w:rsidR="006C79DE">
        <w:t xml:space="preserve"> </w:t>
      </w:r>
      <w:r w:rsidR="00EF6951">
        <w:t xml:space="preserve">near </w:t>
      </w:r>
      <w:r w:rsidR="006C79DE">
        <w:t xml:space="preserve">modification, </w:t>
      </w:r>
      <w:r w:rsidR="00EF6951">
        <w:t>behaviour</w:t>
      </w:r>
      <w:r w:rsidR="006C79DE">
        <w:t xml:space="preserve"> </w:t>
      </w:r>
      <w:r w:rsidR="00EF6951">
        <w:t xml:space="preserve">near </w:t>
      </w:r>
      <w:r w:rsidR="006C79DE">
        <w:t xml:space="preserve">risk, </w:t>
      </w:r>
      <w:r w:rsidR="00EF6951">
        <w:t>behaviour</w:t>
      </w:r>
      <w:r w:rsidR="006C79DE">
        <w:t xml:space="preserve"> </w:t>
      </w:r>
      <w:r w:rsidR="00EF6951">
        <w:t xml:space="preserve">near </w:t>
      </w:r>
      <w:r w:rsidR="006C79DE">
        <w:t xml:space="preserve">therapy, health </w:t>
      </w:r>
      <w:r w:rsidR="00EF6951">
        <w:t>near behaviour</w:t>
      </w:r>
      <w:r w:rsidR="006C79DE">
        <w:t>, health</w:t>
      </w:r>
      <w:r w:rsidR="00EF6951">
        <w:t xml:space="preserve"> near </w:t>
      </w:r>
      <w:r w:rsidR="006C79DE">
        <w:t>attitude, life style, life-style, lifestyle, abstinence, prevention, preventative</w:t>
      </w:r>
    </w:p>
    <w:p w:rsidR="006C79DE" w:rsidRPr="00227513" w:rsidRDefault="009A67BE" w:rsidP="006C79DE">
      <w:pPr>
        <w:rPr>
          <w:u w:val="single"/>
        </w:rPr>
      </w:pPr>
      <w:r w:rsidRPr="00227513">
        <w:rPr>
          <w:u w:val="single"/>
        </w:rPr>
        <w:t>Se</w:t>
      </w:r>
      <w:r w:rsidR="00227513">
        <w:rPr>
          <w:u w:val="single"/>
        </w:rPr>
        <w:t>t 3: b</w:t>
      </w:r>
      <w:r w:rsidR="006C79DE" w:rsidRPr="00227513">
        <w:rPr>
          <w:u w:val="single"/>
        </w:rPr>
        <w:t>ehaviours</w:t>
      </w:r>
    </w:p>
    <w:p w:rsidR="006C79DE" w:rsidRDefault="006C79DE" w:rsidP="006C79DE">
      <w:r>
        <w:t>5 a day, five a day, alcohol, cigarette, diet, drinking, exercise, healthy diet, healthy food, healthy habit, healthy eating, immunisation/immunization, immunise/immunize, nutrition, physical activity, screening, smoking, stopping smoking, smoking cessation, tobacco, vaccinate, vaccination, weight loss, weight maintenance, weight management, weight reduction</w:t>
      </w:r>
    </w:p>
    <w:p w:rsidR="00227513" w:rsidRDefault="00227513" w:rsidP="006C79DE">
      <w:r>
        <w:t>(A sample search is included in the appendix. Search strategies for individual databases are available upon request.)</w:t>
      </w:r>
    </w:p>
    <w:p w:rsidR="006C7147" w:rsidRDefault="006C7147" w:rsidP="006C79DE">
      <w:pPr>
        <w:rPr>
          <w:b/>
        </w:rPr>
      </w:pPr>
      <w:r w:rsidRPr="006C7147">
        <w:rPr>
          <w:b/>
        </w:rPr>
        <w:lastRenderedPageBreak/>
        <w:t>Example search</w:t>
      </w:r>
    </w:p>
    <w:p w:rsidR="00C24B98" w:rsidRDefault="00C24B98" w:rsidP="006C79DE">
      <w:pPr>
        <w:rPr>
          <w:b/>
        </w:rPr>
      </w:pPr>
      <w:r>
        <w:rPr>
          <w:b/>
        </w:rPr>
        <w:t xml:space="preserve">MEDLINE </w:t>
      </w:r>
    </w:p>
    <w:p w:rsidR="00C24B98" w:rsidRPr="00C24B98" w:rsidRDefault="00C24B98" w:rsidP="006C79DE">
      <w:r>
        <w:t xml:space="preserve">This search was translated as appropriate in other databases. </w:t>
      </w:r>
      <w:bookmarkStart w:id="0" w:name="_GoBack"/>
      <w:bookmarkEnd w:id="0"/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1. Gift Giving/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2. "Cost Savings"/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3. *motivation/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4.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reward/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5. *punishment/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6. 1 or 2 or 3 or 4 or 5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7.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conditional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cash).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contingency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management).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9. (financial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incentive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10.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gift.ab,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11.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gift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certificate).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12.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money.ab,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13. "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pay</w:t>
      </w:r>
      <w:proofErr w:type="gram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adj2 patient".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14.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tax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credit).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15. "benefit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16.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cash.ab,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17. "competition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18. "contest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19.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coupon.ab,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20.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discount.ab,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21.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disincentiv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22. "forfeit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23.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incentiv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24. "inducement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25.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lotter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26.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monetary.ab,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27.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non-monetary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or nonmonetary).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28.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payment.ab,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29.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penalization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or penalisation).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30.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penalize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or penalise).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ab,ti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31.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penalt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32. "prize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33.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reinforcement.ab,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34. "relinquish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lastRenderedPageBreak/>
        <w:t>35. "reward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36.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taxation.ab,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37.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taxes.ab,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ti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38. "token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39. "voucher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40. ((P4P4P or Pay-For-Performance) adj2 Patients).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41. (pay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deduction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,ti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42. 7 or 8 or 9 or 10 or 11 or 12 or 13 or 14 or 15 or 16 or 17 or 18 or 19 or 20 or 21 or 22 or 23 or 24 or 25 or 26 or 27 or 28 or 29 or 30 or 31 or 32 or 33 or 34 or 35 or 36 or 37 or 38 or 39 or 40 or 41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43. 6 and 42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44.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attitude to health/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45. *harm reduction/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46.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health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behavior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47.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health promotion/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48.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life style/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49. *occupational health/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50. *patient compliance/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51.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preventive health services/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52. *risk reduction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behavior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53.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occupational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health services/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54. 44 or 45 or 46 or 47 or 48 or 49 or 50 or 51 or 52 or 53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55. "attitude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56.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behavio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57. (health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attitude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58. ((life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style) or life-style or lifestyle).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59.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abstinence.tw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60.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preventi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61.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preventative.tw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62. 55 or 56 or 57 or 58 or 59 or 60 or 61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63. 54 or 62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64. 43 and 63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65. smoking/pc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66.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tobacco/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67.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"Tobacco Use Cessation"/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68. *drinking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behavior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69. *alcohol drinking/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70. substance-related disorders/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71. *food habits/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lastRenderedPageBreak/>
        <w:t xml:space="preserve">72.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diet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73.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weight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loss/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74.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immunization/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75. *mass screening/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76. </w:t>
      </w:r>
      <w:proofErr w:type="spellStart"/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exp</w:t>
      </w:r>
      <w:proofErr w:type="spellEnd"/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exercise/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77. 65 or 66 or 67 or 68 or 69 or 70 or 71 or 72 or 73 or 74 or 75 or 76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78.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alcohol.tw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79. "cigarette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80. (diet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behavio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81.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drinking.tw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82.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exercise.tw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83.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healthy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diet).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84.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healthy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food).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85.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healthy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habit).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86.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healthy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eating).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87.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immunisation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or immunization).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88.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immunise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or immunize).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89. "nutrition</w:t>
      </w:r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90.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physical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activity).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91.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screening.tw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92.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smoking.tw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93.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tobacco.tw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94. "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vaccinat</w:t>
      </w:r>
      <w:proofErr w:type="spellEnd"/>
      <w:r w:rsidR="00C24B98">
        <w:rPr>
          <w:rFonts w:ascii="Trebuchet MS" w:eastAsia="Times New Roman" w:hAnsi="Trebuchet MS" w:cs="Times New Roman"/>
          <w:color w:val="0A0905"/>
          <w:sz w:val="18"/>
          <w:szCs w:val="18"/>
        </w:rPr>
        <w:t>$</w:t>
      </w: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".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95.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weight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loss).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96.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weight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maintenance).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97.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weight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management).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98. (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weight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adj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reduction).</w:t>
      </w:r>
      <w:proofErr w:type="spell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tw</w:t>
      </w:r>
      <w:proofErr w:type="spell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.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99. 78 or 79 or 80 or 81 or 82 or 83 or 84 or 85 or 86 or 87 or 88 or 89 or 90 or 91 or 92 or 93 or 94 or 95 or 96 or 97 or 98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100. 77 or 99</w:t>
      </w:r>
    </w:p>
    <w:p w:rsidR="006C7147" w:rsidRPr="006C7147" w:rsidRDefault="006C7147" w:rsidP="006C7147">
      <w:pPr>
        <w:spacing w:after="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101. 64 and 100</w:t>
      </w:r>
    </w:p>
    <w:p w:rsidR="006C7147" w:rsidRPr="006C7147" w:rsidRDefault="006C7147" w:rsidP="006C7147">
      <w:pPr>
        <w:spacing w:after="100" w:line="360" w:lineRule="atLeast"/>
        <w:rPr>
          <w:rFonts w:ascii="Trebuchet MS" w:eastAsia="Times New Roman" w:hAnsi="Trebuchet MS" w:cs="Times New Roman"/>
          <w:color w:val="0A0905"/>
          <w:sz w:val="18"/>
          <w:szCs w:val="18"/>
        </w:rPr>
      </w:pPr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102. </w:t>
      </w:r>
      <w:proofErr w:type="gramStart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>limit</w:t>
      </w:r>
      <w:proofErr w:type="gramEnd"/>
      <w:r w:rsidRPr="006C7147">
        <w:rPr>
          <w:rFonts w:ascii="Trebuchet MS" w:eastAsia="Times New Roman" w:hAnsi="Trebuchet MS" w:cs="Times New Roman"/>
          <w:color w:val="0A0905"/>
          <w:sz w:val="18"/>
          <w:szCs w:val="18"/>
        </w:rPr>
        <w:t xml:space="preserve"> 101 to humans</w:t>
      </w:r>
    </w:p>
    <w:p w:rsidR="006C7147" w:rsidRDefault="006C7147" w:rsidP="006C79DE"/>
    <w:sectPr w:rsidR="006C7147" w:rsidSect="001F5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A5EF5"/>
    <w:multiLevelType w:val="hybridMultilevel"/>
    <w:tmpl w:val="45F68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FF"/>
    <w:rsid w:val="000C43D0"/>
    <w:rsid w:val="000C4ECB"/>
    <w:rsid w:val="001F5A07"/>
    <w:rsid w:val="00227513"/>
    <w:rsid w:val="003E03FF"/>
    <w:rsid w:val="00667576"/>
    <w:rsid w:val="006C7147"/>
    <w:rsid w:val="006C79DE"/>
    <w:rsid w:val="00715FC8"/>
    <w:rsid w:val="007D4714"/>
    <w:rsid w:val="00936C8A"/>
    <w:rsid w:val="009A67BE"/>
    <w:rsid w:val="00B23C7B"/>
    <w:rsid w:val="00B849D3"/>
    <w:rsid w:val="00C24B98"/>
    <w:rsid w:val="00DF200A"/>
    <w:rsid w:val="00E23986"/>
    <w:rsid w:val="00E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32227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8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7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51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19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87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86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95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14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5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444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90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34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6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4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8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59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99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3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1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4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8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36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04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17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37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1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24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2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63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4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31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0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4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37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8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59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8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01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0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77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47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07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1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78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9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96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8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0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72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1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02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88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48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99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04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0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7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19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5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49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9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80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5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25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9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5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47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9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92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98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74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11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73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6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61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98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2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9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43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49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59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0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1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8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6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8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18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78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37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0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96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9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03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57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6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0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94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25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23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81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3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95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9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63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5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92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9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45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35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26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0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58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9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40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79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8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15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2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7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32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7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65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0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70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73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5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7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0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2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5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1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8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9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69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7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71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79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1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0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0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08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57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46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00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16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3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20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8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5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39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95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24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nsr53</dc:creator>
  <cp:lastModifiedBy>nsr53</cp:lastModifiedBy>
  <cp:revision>2</cp:revision>
  <dcterms:created xsi:type="dcterms:W3CDTF">2012-07-23T12:24:00Z</dcterms:created>
  <dcterms:modified xsi:type="dcterms:W3CDTF">2012-07-23T13:55:00Z</dcterms:modified>
</cp:coreProperties>
</file>