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90D" w:rsidRPr="00E40E41" w:rsidRDefault="005C1FAE">
      <w:pPr>
        <w:rPr>
          <w:b/>
        </w:rPr>
      </w:pPr>
      <w:r>
        <w:rPr>
          <w:b/>
        </w:rPr>
        <w:t>Additional file</w:t>
      </w:r>
      <w:r w:rsidR="00E12B49">
        <w:rPr>
          <w:b/>
        </w:rPr>
        <w:t xml:space="preserve"> 2: </w:t>
      </w:r>
      <w:r w:rsidR="00C07D33">
        <w:rPr>
          <w:b/>
        </w:rPr>
        <w:t>Data extraction form 1: questionnaires</w:t>
      </w:r>
      <w:bookmarkStart w:id="0" w:name="_GoBack"/>
      <w:bookmarkEnd w:id="0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21"/>
        <w:gridCol w:w="4621"/>
      </w:tblGrid>
      <w:tr w:rsidR="008B4649" w:rsidTr="00D22204">
        <w:trPr>
          <w:jc w:val="center"/>
        </w:trPr>
        <w:tc>
          <w:tcPr>
            <w:tcW w:w="4621" w:type="dxa"/>
            <w:tcBorders>
              <w:bottom w:val="single" w:sz="4" w:space="0" w:color="auto"/>
            </w:tcBorders>
          </w:tcPr>
          <w:p w:rsidR="008B4649" w:rsidRPr="00E40E41" w:rsidRDefault="008B4649">
            <w:pPr>
              <w:rPr>
                <w:b/>
              </w:rPr>
            </w:pPr>
            <w:r w:rsidRPr="00E40E41">
              <w:rPr>
                <w:b/>
              </w:rPr>
              <w:t>Name of CRG</w:t>
            </w:r>
          </w:p>
          <w:p w:rsidR="008B4649" w:rsidRDefault="008B4649"/>
        </w:tc>
        <w:tc>
          <w:tcPr>
            <w:tcW w:w="4621" w:type="dxa"/>
            <w:tcBorders>
              <w:bottom w:val="single" w:sz="4" w:space="0" w:color="auto"/>
            </w:tcBorders>
          </w:tcPr>
          <w:p w:rsidR="008B4649" w:rsidRDefault="008B4649"/>
        </w:tc>
      </w:tr>
      <w:tr w:rsidR="00E40E41" w:rsidTr="00D22204">
        <w:trPr>
          <w:jc w:val="center"/>
        </w:trPr>
        <w:tc>
          <w:tcPr>
            <w:tcW w:w="4621" w:type="dxa"/>
            <w:tcBorders>
              <w:bottom w:val="single" w:sz="4" w:space="0" w:color="auto"/>
            </w:tcBorders>
          </w:tcPr>
          <w:p w:rsidR="00E40E41" w:rsidRDefault="00E40E41" w:rsidP="008B4649">
            <w:pPr>
              <w:rPr>
                <w:b/>
              </w:rPr>
            </w:pPr>
            <w:r>
              <w:rPr>
                <w:b/>
              </w:rPr>
              <w:t>Reviews chosen for further analysis</w:t>
            </w:r>
          </w:p>
          <w:p w:rsidR="00E40E41" w:rsidRPr="008B4649" w:rsidRDefault="00E40E41" w:rsidP="008B4649">
            <w:pPr>
              <w:rPr>
                <w:b/>
              </w:rPr>
            </w:pPr>
          </w:p>
        </w:tc>
        <w:tc>
          <w:tcPr>
            <w:tcW w:w="4621" w:type="dxa"/>
            <w:tcBorders>
              <w:bottom w:val="single" w:sz="4" w:space="0" w:color="auto"/>
            </w:tcBorders>
          </w:tcPr>
          <w:p w:rsidR="00E40E41" w:rsidRPr="008E01A9" w:rsidRDefault="00E40E41" w:rsidP="00F03006">
            <w:pPr>
              <w:pStyle w:val="ListParagraph"/>
              <w:ind w:left="0"/>
              <w:rPr>
                <w:b/>
              </w:rPr>
            </w:pPr>
          </w:p>
        </w:tc>
      </w:tr>
      <w:tr w:rsidR="008B4649" w:rsidTr="00D22204">
        <w:trPr>
          <w:jc w:val="center"/>
        </w:trPr>
        <w:tc>
          <w:tcPr>
            <w:tcW w:w="9242" w:type="dxa"/>
            <w:gridSpan w:val="2"/>
            <w:tcBorders>
              <w:bottom w:val="single" w:sz="4" w:space="0" w:color="auto"/>
            </w:tcBorders>
          </w:tcPr>
          <w:p w:rsidR="008B4649" w:rsidRPr="008B4649" w:rsidRDefault="008B4649" w:rsidP="008B4649">
            <w:pPr>
              <w:rPr>
                <w:b/>
              </w:rPr>
            </w:pPr>
            <w:r w:rsidRPr="008B4649">
              <w:rPr>
                <w:b/>
              </w:rPr>
              <w:t>1. Knowledge Production</w:t>
            </w:r>
          </w:p>
          <w:p w:rsidR="008B4649" w:rsidRDefault="008B4649"/>
        </w:tc>
      </w:tr>
      <w:tr w:rsidR="00A9459B" w:rsidTr="00D22204">
        <w:trPr>
          <w:jc w:val="center"/>
        </w:trPr>
        <w:tc>
          <w:tcPr>
            <w:tcW w:w="9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459B" w:rsidRPr="00A13F41" w:rsidRDefault="00A9459B" w:rsidP="00A9459B">
            <w:pPr>
              <w:rPr>
                <w:b/>
              </w:rPr>
            </w:pPr>
            <w:r w:rsidRPr="00A13F41">
              <w:rPr>
                <w:b/>
              </w:rPr>
              <w:t>Impact within research community</w:t>
            </w:r>
          </w:p>
          <w:p w:rsidR="00A9459B" w:rsidRDefault="00A9459B"/>
        </w:tc>
      </w:tr>
      <w:tr w:rsidR="00A9459B" w:rsidTr="00D22204">
        <w:trPr>
          <w:jc w:val="center"/>
        </w:trPr>
        <w:tc>
          <w:tcPr>
            <w:tcW w:w="9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459B" w:rsidRDefault="00A9459B" w:rsidP="00A9459B">
            <w:r>
              <w:t>General</w:t>
            </w:r>
          </w:p>
          <w:p w:rsidR="00A9459B" w:rsidRDefault="00A9459B" w:rsidP="00A9459B"/>
          <w:p w:rsidR="00A9459B" w:rsidRDefault="00A9459B" w:rsidP="00A9459B"/>
        </w:tc>
      </w:tr>
      <w:tr w:rsidR="00A9459B" w:rsidTr="00D22204">
        <w:trPr>
          <w:jc w:val="center"/>
        </w:trPr>
        <w:tc>
          <w:tcPr>
            <w:tcW w:w="9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459B" w:rsidRDefault="00A9459B" w:rsidP="00A9459B">
            <w:r>
              <w:t>Review 1</w:t>
            </w:r>
          </w:p>
          <w:p w:rsidR="00A9459B" w:rsidRDefault="00A9459B" w:rsidP="00A9459B"/>
          <w:p w:rsidR="00A9459B" w:rsidRDefault="00A9459B" w:rsidP="00A9459B"/>
        </w:tc>
      </w:tr>
      <w:tr w:rsidR="008B4649" w:rsidTr="00D22204">
        <w:trPr>
          <w:jc w:val="center"/>
        </w:trPr>
        <w:tc>
          <w:tcPr>
            <w:tcW w:w="9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4437" w:rsidRDefault="003A4437">
            <w:r>
              <w:t>Review 2</w:t>
            </w:r>
          </w:p>
          <w:p w:rsidR="00A9459B" w:rsidRDefault="00A9459B"/>
          <w:p w:rsidR="008B4649" w:rsidRDefault="008B4649"/>
        </w:tc>
      </w:tr>
      <w:tr w:rsidR="00AF2DB1" w:rsidTr="00D22204">
        <w:trPr>
          <w:jc w:val="center"/>
        </w:trPr>
        <w:tc>
          <w:tcPr>
            <w:tcW w:w="9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2DB1" w:rsidRDefault="00AF2DB1">
            <w:r>
              <w:t>Review 3</w:t>
            </w:r>
          </w:p>
          <w:p w:rsidR="00AF2DB1" w:rsidRDefault="00AF2DB1"/>
          <w:p w:rsidR="00AF2DB1" w:rsidRDefault="00AF2DB1"/>
        </w:tc>
      </w:tr>
      <w:tr w:rsidR="008B4649" w:rsidTr="00D22204">
        <w:trPr>
          <w:jc w:val="center"/>
        </w:trPr>
        <w:tc>
          <w:tcPr>
            <w:tcW w:w="9242" w:type="dxa"/>
            <w:gridSpan w:val="2"/>
            <w:tcBorders>
              <w:top w:val="single" w:sz="4" w:space="0" w:color="auto"/>
            </w:tcBorders>
          </w:tcPr>
          <w:p w:rsidR="008B4649" w:rsidRPr="00A13F41" w:rsidRDefault="008B4649">
            <w:pPr>
              <w:rPr>
                <w:b/>
              </w:rPr>
            </w:pPr>
            <w:r w:rsidRPr="00A13F41">
              <w:rPr>
                <w:b/>
              </w:rPr>
              <w:t>Other methods of dissemination (e.g. press coverage)</w:t>
            </w:r>
          </w:p>
          <w:p w:rsidR="008B4649" w:rsidRDefault="008B4649"/>
        </w:tc>
      </w:tr>
      <w:tr w:rsidR="00A9459B" w:rsidTr="00D22204">
        <w:trPr>
          <w:jc w:val="center"/>
        </w:trPr>
        <w:tc>
          <w:tcPr>
            <w:tcW w:w="9242" w:type="dxa"/>
            <w:gridSpan w:val="2"/>
            <w:tcBorders>
              <w:top w:val="single" w:sz="4" w:space="0" w:color="auto"/>
            </w:tcBorders>
          </w:tcPr>
          <w:p w:rsidR="00A9459B" w:rsidRDefault="00A9459B">
            <w:r>
              <w:t>General</w:t>
            </w:r>
          </w:p>
          <w:p w:rsidR="00A9459B" w:rsidRDefault="00A9459B"/>
          <w:p w:rsidR="00A9459B" w:rsidRDefault="00A9459B"/>
        </w:tc>
      </w:tr>
      <w:tr w:rsidR="00A9459B" w:rsidTr="00D22204">
        <w:trPr>
          <w:jc w:val="center"/>
        </w:trPr>
        <w:tc>
          <w:tcPr>
            <w:tcW w:w="9242" w:type="dxa"/>
            <w:gridSpan w:val="2"/>
            <w:tcBorders>
              <w:top w:val="single" w:sz="4" w:space="0" w:color="auto"/>
            </w:tcBorders>
          </w:tcPr>
          <w:p w:rsidR="00A9459B" w:rsidRDefault="00A9459B">
            <w:r>
              <w:t>Review 1</w:t>
            </w:r>
          </w:p>
          <w:p w:rsidR="00A9459B" w:rsidRDefault="00A9459B"/>
          <w:p w:rsidR="00A9459B" w:rsidRDefault="00A9459B"/>
        </w:tc>
      </w:tr>
      <w:tr w:rsidR="00A9459B" w:rsidTr="00D22204">
        <w:trPr>
          <w:jc w:val="center"/>
        </w:trPr>
        <w:tc>
          <w:tcPr>
            <w:tcW w:w="9242" w:type="dxa"/>
            <w:gridSpan w:val="2"/>
            <w:tcBorders>
              <w:top w:val="single" w:sz="4" w:space="0" w:color="auto"/>
            </w:tcBorders>
          </w:tcPr>
          <w:p w:rsidR="00A9459B" w:rsidRDefault="00A9459B">
            <w:r>
              <w:t>Review 2</w:t>
            </w:r>
          </w:p>
          <w:p w:rsidR="00A9459B" w:rsidRDefault="00A9459B"/>
          <w:p w:rsidR="00A9459B" w:rsidRDefault="00A9459B"/>
        </w:tc>
      </w:tr>
      <w:tr w:rsidR="00AF2DB1" w:rsidTr="00D22204">
        <w:trPr>
          <w:jc w:val="center"/>
        </w:trPr>
        <w:tc>
          <w:tcPr>
            <w:tcW w:w="9242" w:type="dxa"/>
            <w:gridSpan w:val="2"/>
            <w:tcBorders>
              <w:top w:val="single" w:sz="4" w:space="0" w:color="auto"/>
            </w:tcBorders>
          </w:tcPr>
          <w:p w:rsidR="00AF2DB1" w:rsidRDefault="00AF2DB1">
            <w:r>
              <w:t>Review 3</w:t>
            </w:r>
          </w:p>
          <w:p w:rsidR="00AF2DB1" w:rsidRDefault="00AF2DB1"/>
          <w:p w:rsidR="00AF2DB1" w:rsidRDefault="00AF2DB1"/>
        </w:tc>
      </w:tr>
      <w:tr w:rsidR="008B4649" w:rsidTr="00D22204">
        <w:trPr>
          <w:jc w:val="center"/>
        </w:trPr>
        <w:tc>
          <w:tcPr>
            <w:tcW w:w="9242" w:type="dxa"/>
            <w:gridSpan w:val="2"/>
          </w:tcPr>
          <w:p w:rsidR="008B4649" w:rsidRPr="008B4649" w:rsidRDefault="008B4649" w:rsidP="00A13F41">
            <w:pPr>
              <w:rPr>
                <w:b/>
              </w:rPr>
            </w:pPr>
            <w:r w:rsidRPr="008B4649">
              <w:rPr>
                <w:b/>
              </w:rPr>
              <w:t>2. Research targeting</w:t>
            </w:r>
          </w:p>
          <w:p w:rsidR="008B4649" w:rsidRDefault="008B4649"/>
        </w:tc>
      </w:tr>
      <w:tr w:rsidR="008B4649" w:rsidTr="00D22204">
        <w:trPr>
          <w:jc w:val="center"/>
        </w:trPr>
        <w:tc>
          <w:tcPr>
            <w:tcW w:w="9242" w:type="dxa"/>
            <w:gridSpan w:val="2"/>
          </w:tcPr>
          <w:p w:rsidR="008B4649" w:rsidRPr="00A13F41" w:rsidRDefault="008B4649">
            <w:pPr>
              <w:rPr>
                <w:b/>
              </w:rPr>
            </w:pPr>
            <w:r w:rsidRPr="00A13F41">
              <w:rPr>
                <w:b/>
              </w:rPr>
              <w:t>Identification of gaps in Knowledge/follow on  research</w:t>
            </w:r>
          </w:p>
          <w:p w:rsidR="008B4649" w:rsidRDefault="008B4649"/>
        </w:tc>
      </w:tr>
      <w:tr w:rsidR="00A9459B" w:rsidTr="00D22204">
        <w:trPr>
          <w:jc w:val="center"/>
        </w:trPr>
        <w:tc>
          <w:tcPr>
            <w:tcW w:w="9242" w:type="dxa"/>
            <w:gridSpan w:val="2"/>
          </w:tcPr>
          <w:p w:rsidR="00A9459B" w:rsidRDefault="00A9459B">
            <w:r>
              <w:t xml:space="preserve">General </w:t>
            </w:r>
          </w:p>
          <w:p w:rsidR="00A9459B" w:rsidRDefault="00A9459B"/>
          <w:p w:rsidR="00A9459B" w:rsidRDefault="00A9459B"/>
        </w:tc>
      </w:tr>
      <w:tr w:rsidR="00A9459B" w:rsidTr="00D22204">
        <w:trPr>
          <w:jc w:val="center"/>
        </w:trPr>
        <w:tc>
          <w:tcPr>
            <w:tcW w:w="9242" w:type="dxa"/>
            <w:gridSpan w:val="2"/>
          </w:tcPr>
          <w:p w:rsidR="00A9459B" w:rsidRDefault="00A9459B">
            <w:r>
              <w:t>Review 1</w:t>
            </w:r>
          </w:p>
          <w:p w:rsidR="00A9459B" w:rsidRDefault="00A9459B"/>
          <w:p w:rsidR="00A9459B" w:rsidRDefault="00A9459B"/>
        </w:tc>
      </w:tr>
      <w:tr w:rsidR="00A9459B" w:rsidTr="00D22204">
        <w:trPr>
          <w:jc w:val="center"/>
        </w:trPr>
        <w:tc>
          <w:tcPr>
            <w:tcW w:w="9242" w:type="dxa"/>
            <w:gridSpan w:val="2"/>
          </w:tcPr>
          <w:p w:rsidR="00A9459B" w:rsidRDefault="00A9459B">
            <w:r>
              <w:t>Review 2</w:t>
            </w:r>
          </w:p>
          <w:p w:rsidR="00A9459B" w:rsidRDefault="00A9459B"/>
          <w:p w:rsidR="00A9459B" w:rsidRDefault="00A9459B"/>
        </w:tc>
      </w:tr>
      <w:tr w:rsidR="00AF2DB1" w:rsidTr="00D22204">
        <w:trPr>
          <w:jc w:val="center"/>
        </w:trPr>
        <w:tc>
          <w:tcPr>
            <w:tcW w:w="9242" w:type="dxa"/>
            <w:gridSpan w:val="2"/>
          </w:tcPr>
          <w:p w:rsidR="00AF2DB1" w:rsidRDefault="00AF2DB1">
            <w:r>
              <w:t>Review 3</w:t>
            </w:r>
          </w:p>
          <w:p w:rsidR="00AF2DB1" w:rsidRDefault="00AF2DB1"/>
          <w:p w:rsidR="00AF2DB1" w:rsidRDefault="00AF2DB1"/>
        </w:tc>
      </w:tr>
      <w:tr w:rsidR="008B4649" w:rsidTr="00D22204">
        <w:trPr>
          <w:jc w:val="center"/>
        </w:trPr>
        <w:tc>
          <w:tcPr>
            <w:tcW w:w="9242" w:type="dxa"/>
            <w:gridSpan w:val="2"/>
          </w:tcPr>
          <w:p w:rsidR="008B4649" w:rsidRDefault="008B4649" w:rsidP="009C6666">
            <w:pPr>
              <w:rPr>
                <w:b/>
              </w:rPr>
            </w:pPr>
            <w:r w:rsidRPr="008B4649">
              <w:rPr>
                <w:b/>
              </w:rPr>
              <w:t>3. Informing policy development</w:t>
            </w:r>
          </w:p>
          <w:p w:rsidR="008B4649" w:rsidRPr="008B4649" w:rsidRDefault="008B4649" w:rsidP="009C6666">
            <w:pPr>
              <w:rPr>
                <w:b/>
              </w:rPr>
            </w:pPr>
          </w:p>
        </w:tc>
      </w:tr>
      <w:tr w:rsidR="008B4649" w:rsidTr="00D22204">
        <w:trPr>
          <w:jc w:val="center"/>
        </w:trPr>
        <w:tc>
          <w:tcPr>
            <w:tcW w:w="4621" w:type="dxa"/>
          </w:tcPr>
          <w:p w:rsidR="008B4649" w:rsidRDefault="008B4649" w:rsidP="009C6666">
            <w:r>
              <w:t>Impact</w:t>
            </w:r>
          </w:p>
        </w:tc>
        <w:tc>
          <w:tcPr>
            <w:tcW w:w="4621" w:type="dxa"/>
          </w:tcPr>
          <w:p w:rsidR="008B4649" w:rsidRDefault="008B4649" w:rsidP="009C6666">
            <w:r>
              <w:t>Level</w:t>
            </w:r>
            <w:r w:rsidR="00E40E41">
              <w:t xml:space="preserve"> (e.g. local, national, international)</w:t>
            </w:r>
          </w:p>
          <w:p w:rsidR="00E40E41" w:rsidRDefault="00E40E41" w:rsidP="009C6666"/>
          <w:p w:rsidR="008B4649" w:rsidRDefault="008B4649" w:rsidP="009C6666"/>
        </w:tc>
      </w:tr>
      <w:tr w:rsidR="00A9459B" w:rsidTr="00D22204">
        <w:trPr>
          <w:jc w:val="center"/>
        </w:trPr>
        <w:tc>
          <w:tcPr>
            <w:tcW w:w="4621" w:type="dxa"/>
          </w:tcPr>
          <w:p w:rsidR="00A9459B" w:rsidRDefault="00A9459B" w:rsidP="009C6666">
            <w:r>
              <w:lastRenderedPageBreak/>
              <w:t>General</w:t>
            </w:r>
          </w:p>
          <w:p w:rsidR="00A9459B" w:rsidRDefault="00A9459B" w:rsidP="009C6666"/>
        </w:tc>
        <w:tc>
          <w:tcPr>
            <w:tcW w:w="4621" w:type="dxa"/>
          </w:tcPr>
          <w:p w:rsidR="00A9459B" w:rsidRDefault="00A9459B" w:rsidP="009C6666"/>
        </w:tc>
      </w:tr>
      <w:tr w:rsidR="00A9459B" w:rsidTr="00D22204">
        <w:trPr>
          <w:jc w:val="center"/>
        </w:trPr>
        <w:tc>
          <w:tcPr>
            <w:tcW w:w="4621" w:type="dxa"/>
          </w:tcPr>
          <w:p w:rsidR="00A9459B" w:rsidRDefault="00A9459B" w:rsidP="009C6666">
            <w:r>
              <w:t>Review 1</w:t>
            </w:r>
          </w:p>
          <w:p w:rsidR="00A9459B" w:rsidRDefault="00A9459B" w:rsidP="009C6666"/>
          <w:p w:rsidR="00A9459B" w:rsidRDefault="00A9459B" w:rsidP="009C6666"/>
        </w:tc>
        <w:tc>
          <w:tcPr>
            <w:tcW w:w="4621" w:type="dxa"/>
          </w:tcPr>
          <w:p w:rsidR="00A9459B" w:rsidRDefault="00A9459B" w:rsidP="009C6666"/>
        </w:tc>
      </w:tr>
      <w:tr w:rsidR="00A9459B" w:rsidTr="00D22204">
        <w:trPr>
          <w:jc w:val="center"/>
        </w:trPr>
        <w:tc>
          <w:tcPr>
            <w:tcW w:w="4621" w:type="dxa"/>
          </w:tcPr>
          <w:p w:rsidR="00A9459B" w:rsidRDefault="00A9459B" w:rsidP="009C6666">
            <w:r>
              <w:t>Review 2</w:t>
            </w:r>
          </w:p>
          <w:p w:rsidR="00A9459B" w:rsidRDefault="00A9459B" w:rsidP="009C6666"/>
        </w:tc>
        <w:tc>
          <w:tcPr>
            <w:tcW w:w="4621" w:type="dxa"/>
          </w:tcPr>
          <w:p w:rsidR="00A9459B" w:rsidRDefault="00A9459B" w:rsidP="009C6666"/>
        </w:tc>
      </w:tr>
      <w:tr w:rsidR="00AF2DB1" w:rsidTr="00D22204">
        <w:trPr>
          <w:jc w:val="center"/>
        </w:trPr>
        <w:tc>
          <w:tcPr>
            <w:tcW w:w="4621" w:type="dxa"/>
          </w:tcPr>
          <w:p w:rsidR="00AF2DB1" w:rsidRDefault="00AF2DB1" w:rsidP="009C6666"/>
          <w:p w:rsidR="00AF2DB1" w:rsidRDefault="00AF2DB1" w:rsidP="009C6666">
            <w:r>
              <w:t>Review 3</w:t>
            </w:r>
          </w:p>
          <w:p w:rsidR="00AF2DB1" w:rsidRDefault="00AF2DB1" w:rsidP="009C6666"/>
        </w:tc>
        <w:tc>
          <w:tcPr>
            <w:tcW w:w="4621" w:type="dxa"/>
          </w:tcPr>
          <w:p w:rsidR="00AF2DB1" w:rsidRDefault="00AF2DB1" w:rsidP="009C6666"/>
        </w:tc>
      </w:tr>
      <w:tr w:rsidR="008B4649" w:rsidTr="00D22204">
        <w:trPr>
          <w:jc w:val="center"/>
        </w:trPr>
        <w:tc>
          <w:tcPr>
            <w:tcW w:w="9242" w:type="dxa"/>
            <w:gridSpan w:val="2"/>
          </w:tcPr>
          <w:p w:rsidR="008B4649" w:rsidRPr="00E40E41" w:rsidRDefault="00E40E41" w:rsidP="009C6666">
            <w:pPr>
              <w:rPr>
                <w:b/>
              </w:rPr>
            </w:pPr>
            <w:r w:rsidRPr="00E40E41">
              <w:rPr>
                <w:b/>
              </w:rPr>
              <w:t>4.  Impact on practice/services</w:t>
            </w:r>
          </w:p>
          <w:p w:rsidR="00E40E41" w:rsidRDefault="00E40E41" w:rsidP="009C6666"/>
        </w:tc>
      </w:tr>
      <w:tr w:rsidR="008B4649" w:rsidTr="00D22204">
        <w:trPr>
          <w:jc w:val="center"/>
        </w:trPr>
        <w:tc>
          <w:tcPr>
            <w:tcW w:w="9242" w:type="dxa"/>
            <w:gridSpan w:val="2"/>
          </w:tcPr>
          <w:p w:rsidR="008B4649" w:rsidRPr="00A13F41" w:rsidRDefault="00E40E41" w:rsidP="009C6666">
            <w:pPr>
              <w:rPr>
                <w:b/>
              </w:rPr>
            </w:pPr>
            <w:r w:rsidRPr="00A13F41">
              <w:rPr>
                <w:b/>
              </w:rPr>
              <w:t>Quality of care</w:t>
            </w:r>
          </w:p>
          <w:p w:rsidR="00E40E41" w:rsidRDefault="00E40E41" w:rsidP="009C6666"/>
        </w:tc>
      </w:tr>
      <w:tr w:rsidR="00A13F41" w:rsidTr="00D22204">
        <w:trPr>
          <w:jc w:val="center"/>
        </w:trPr>
        <w:tc>
          <w:tcPr>
            <w:tcW w:w="9242" w:type="dxa"/>
            <w:gridSpan w:val="2"/>
          </w:tcPr>
          <w:p w:rsidR="00A13F41" w:rsidRDefault="00A13F41" w:rsidP="009C6666">
            <w:r>
              <w:t xml:space="preserve">General </w:t>
            </w:r>
          </w:p>
          <w:p w:rsidR="00A13F41" w:rsidRDefault="00A13F41" w:rsidP="009C6666"/>
          <w:p w:rsidR="00A13F41" w:rsidRDefault="00A13F41" w:rsidP="009C6666"/>
        </w:tc>
      </w:tr>
      <w:tr w:rsidR="00A13F41" w:rsidTr="00D22204">
        <w:trPr>
          <w:jc w:val="center"/>
        </w:trPr>
        <w:tc>
          <w:tcPr>
            <w:tcW w:w="9242" w:type="dxa"/>
            <w:gridSpan w:val="2"/>
          </w:tcPr>
          <w:p w:rsidR="00A13F41" w:rsidRDefault="00A13F41" w:rsidP="009C6666">
            <w:r>
              <w:t>Review 1</w:t>
            </w:r>
          </w:p>
          <w:p w:rsidR="00A13F41" w:rsidRDefault="00A13F41" w:rsidP="009C6666"/>
          <w:p w:rsidR="00A13F41" w:rsidRDefault="00A13F41" w:rsidP="009C6666"/>
        </w:tc>
      </w:tr>
      <w:tr w:rsidR="00A13F41" w:rsidTr="00D22204">
        <w:trPr>
          <w:jc w:val="center"/>
        </w:trPr>
        <w:tc>
          <w:tcPr>
            <w:tcW w:w="9242" w:type="dxa"/>
            <w:gridSpan w:val="2"/>
          </w:tcPr>
          <w:p w:rsidR="00A13F41" w:rsidRDefault="00A13F41" w:rsidP="009C6666">
            <w:r>
              <w:t>Review 2</w:t>
            </w:r>
          </w:p>
          <w:p w:rsidR="00A13F41" w:rsidRDefault="00A13F41" w:rsidP="009C6666"/>
          <w:p w:rsidR="00A13F41" w:rsidRDefault="00A13F41" w:rsidP="009C6666"/>
        </w:tc>
      </w:tr>
      <w:tr w:rsidR="00AF2DB1" w:rsidTr="00D22204">
        <w:trPr>
          <w:jc w:val="center"/>
        </w:trPr>
        <w:tc>
          <w:tcPr>
            <w:tcW w:w="9242" w:type="dxa"/>
            <w:gridSpan w:val="2"/>
          </w:tcPr>
          <w:p w:rsidR="00AF2DB1" w:rsidRDefault="00AF2DB1" w:rsidP="009C6666">
            <w:r>
              <w:t>Review 3</w:t>
            </w:r>
          </w:p>
          <w:p w:rsidR="00AF2DB1" w:rsidRDefault="00AF2DB1" w:rsidP="009C6666"/>
          <w:p w:rsidR="00AF2DB1" w:rsidRDefault="00AF2DB1" w:rsidP="009C6666"/>
        </w:tc>
      </w:tr>
      <w:tr w:rsidR="00A13F41" w:rsidTr="00D22204">
        <w:trPr>
          <w:jc w:val="center"/>
        </w:trPr>
        <w:tc>
          <w:tcPr>
            <w:tcW w:w="9242" w:type="dxa"/>
            <w:gridSpan w:val="2"/>
          </w:tcPr>
          <w:p w:rsidR="00A13F41" w:rsidRPr="00A13F41" w:rsidRDefault="00A13F41" w:rsidP="00A13F41">
            <w:pPr>
              <w:rPr>
                <w:b/>
              </w:rPr>
            </w:pPr>
            <w:r w:rsidRPr="00A13F41">
              <w:rPr>
                <w:b/>
              </w:rPr>
              <w:t>Service management &amp; organisation</w:t>
            </w:r>
          </w:p>
          <w:p w:rsidR="00A13F41" w:rsidRDefault="00A13F41" w:rsidP="009C6666"/>
        </w:tc>
      </w:tr>
      <w:tr w:rsidR="00A13F41" w:rsidTr="00D22204">
        <w:trPr>
          <w:jc w:val="center"/>
        </w:trPr>
        <w:tc>
          <w:tcPr>
            <w:tcW w:w="9242" w:type="dxa"/>
            <w:gridSpan w:val="2"/>
          </w:tcPr>
          <w:p w:rsidR="00A13F41" w:rsidRDefault="00A13F41" w:rsidP="009C6666">
            <w:r>
              <w:t xml:space="preserve">General </w:t>
            </w:r>
          </w:p>
          <w:p w:rsidR="00A13F41" w:rsidRDefault="00A13F41" w:rsidP="009C6666"/>
          <w:p w:rsidR="00A13F41" w:rsidRDefault="00A13F41" w:rsidP="009C6666"/>
        </w:tc>
      </w:tr>
      <w:tr w:rsidR="00A13F41" w:rsidTr="00D22204">
        <w:trPr>
          <w:jc w:val="center"/>
        </w:trPr>
        <w:tc>
          <w:tcPr>
            <w:tcW w:w="9242" w:type="dxa"/>
            <w:gridSpan w:val="2"/>
          </w:tcPr>
          <w:p w:rsidR="00A13F41" w:rsidRDefault="00A13F41" w:rsidP="009C6666">
            <w:r>
              <w:t>Review 1</w:t>
            </w:r>
          </w:p>
          <w:p w:rsidR="00A13F41" w:rsidRDefault="00A13F41" w:rsidP="009C6666"/>
          <w:p w:rsidR="00A13F41" w:rsidRDefault="00A13F41" w:rsidP="009C6666"/>
        </w:tc>
      </w:tr>
      <w:tr w:rsidR="00A13F41" w:rsidTr="00D22204">
        <w:trPr>
          <w:jc w:val="center"/>
        </w:trPr>
        <w:tc>
          <w:tcPr>
            <w:tcW w:w="9242" w:type="dxa"/>
            <w:gridSpan w:val="2"/>
          </w:tcPr>
          <w:p w:rsidR="00A13F41" w:rsidRDefault="00A13F41" w:rsidP="009C6666">
            <w:r>
              <w:t>Review 2</w:t>
            </w:r>
          </w:p>
          <w:p w:rsidR="00A13F41" w:rsidRDefault="00A13F41" w:rsidP="009C6666"/>
          <w:p w:rsidR="00A13F41" w:rsidRDefault="00A13F41" w:rsidP="009C6666"/>
        </w:tc>
      </w:tr>
      <w:tr w:rsidR="00AF2DB1" w:rsidTr="00D22204">
        <w:trPr>
          <w:jc w:val="center"/>
        </w:trPr>
        <w:tc>
          <w:tcPr>
            <w:tcW w:w="9242" w:type="dxa"/>
            <w:gridSpan w:val="2"/>
          </w:tcPr>
          <w:p w:rsidR="00AF2DB1" w:rsidRDefault="00AF2DB1" w:rsidP="009C6666">
            <w:r>
              <w:t>Review 3</w:t>
            </w:r>
          </w:p>
          <w:p w:rsidR="00AF2DB1" w:rsidRDefault="00AF2DB1" w:rsidP="009C6666"/>
          <w:p w:rsidR="00AF2DB1" w:rsidRDefault="00AF2DB1" w:rsidP="009C6666"/>
        </w:tc>
      </w:tr>
      <w:tr w:rsidR="00A13F41" w:rsidTr="00D22204">
        <w:trPr>
          <w:jc w:val="center"/>
        </w:trPr>
        <w:tc>
          <w:tcPr>
            <w:tcW w:w="9242" w:type="dxa"/>
            <w:gridSpan w:val="2"/>
          </w:tcPr>
          <w:p w:rsidR="00A13F41" w:rsidRPr="00A13F41" w:rsidRDefault="00A13F41" w:rsidP="00A13F41">
            <w:pPr>
              <w:rPr>
                <w:b/>
              </w:rPr>
            </w:pPr>
            <w:r w:rsidRPr="00A13F41">
              <w:rPr>
                <w:b/>
              </w:rPr>
              <w:t>Cost containment &amp; effectiveness</w:t>
            </w:r>
          </w:p>
          <w:p w:rsidR="00A13F41" w:rsidRDefault="00A13F41" w:rsidP="009C6666"/>
        </w:tc>
      </w:tr>
      <w:tr w:rsidR="00A13F41" w:rsidTr="00D22204">
        <w:trPr>
          <w:jc w:val="center"/>
        </w:trPr>
        <w:tc>
          <w:tcPr>
            <w:tcW w:w="9242" w:type="dxa"/>
            <w:gridSpan w:val="2"/>
          </w:tcPr>
          <w:p w:rsidR="00A13F41" w:rsidRDefault="00A13F41" w:rsidP="009C6666">
            <w:r>
              <w:t xml:space="preserve">General </w:t>
            </w:r>
          </w:p>
          <w:p w:rsidR="00A13F41" w:rsidRDefault="00A13F41" w:rsidP="009C6666"/>
          <w:p w:rsidR="00A13F41" w:rsidRDefault="00A13F41" w:rsidP="009C6666"/>
        </w:tc>
      </w:tr>
      <w:tr w:rsidR="00A13F41" w:rsidTr="00D22204">
        <w:trPr>
          <w:jc w:val="center"/>
        </w:trPr>
        <w:tc>
          <w:tcPr>
            <w:tcW w:w="9242" w:type="dxa"/>
            <w:gridSpan w:val="2"/>
          </w:tcPr>
          <w:p w:rsidR="00A13F41" w:rsidRDefault="00A13F41" w:rsidP="009C6666">
            <w:r>
              <w:t>Review 1</w:t>
            </w:r>
          </w:p>
          <w:p w:rsidR="00A13F41" w:rsidRDefault="00A13F41" w:rsidP="009C6666"/>
          <w:p w:rsidR="00A13F41" w:rsidRDefault="00A13F41" w:rsidP="009C6666"/>
        </w:tc>
      </w:tr>
      <w:tr w:rsidR="00A13F41" w:rsidTr="00D22204">
        <w:trPr>
          <w:jc w:val="center"/>
        </w:trPr>
        <w:tc>
          <w:tcPr>
            <w:tcW w:w="9242" w:type="dxa"/>
            <w:gridSpan w:val="2"/>
          </w:tcPr>
          <w:p w:rsidR="00A13F41" w:rsidRDefault="00A13F41" w:rsidP="009C6666">
            <w:r>
              <w:t>Review 2</w:t>
            </w:r>
          </w:p>
          <w:p w:rsidR="00A13F41" w:rsidRDefault="00A13F41" w:rsidP="009C6666"/>
          <w:p w:rsidR="00A13F41" w:rsidRDefault="00A13F41" w:rsidP="009C6666"/>
        </w:tc>
      </w:tr>
      <w:tr w:rsidR="00AF2DB1" w:rsidTr="00D22204">
        <w:trPr>
          <w:jc w:val="center"/>
        </w:trPr>
        <w:tc>
          <w:tcPr>
            <w:tcW w:w="9242" w:type="dxa"/>
            <w:gridSpan w:val="2"/>
          </w:tcPr>
          <w:p w:rsidR="00AF2DB1" w:rsidRDefault="00AF2DB1" w:rsidP="009C6666">
            <w:r>
              <w:t>Review 3</w:t>
            </w:r>
          </w:p>
          <w:p w:rsidR="00AF2DB1" w:rsidRDefault="00AF2DB1" w:rsidP="009C6666"/>
          <w:p w:rsidR="00AF2DB1" w:rsidRDefault="00AF2DB1" w:rsidP="009C6666"/>
        </w:tc>
      </w:tr>
      <w:tr w:rsidR="00A13F41" w:rsidTr="00D22204">
        <w:trPr>
          <w:jc w:val="center"/>
        </w:trPr>
        <w:tc>
          <w:tcPr>
            <w:tcW w:w="9242" w:type="dxa"/>
            <w:gridSpan w:val="2"/>
          </w:tcPr>
          <w:p w:rsidR="00A13F41" w:rsidRPr="00A13F41" w:rsidRDefault="00A13F41" w:rsidP="00A13F41">
            <w:pPr>
              <w:rPr>
                <w:b/>
              </w:rPr>
            </w:pPr>
            <w:r w:rsidRPr="00A13F41">
              <w:rPr>
                <w:b/>
              </w:rPr>
              <w:t>Evidence based practice</w:t>
            </w:r>
          </w:p>
          <w:p w:rsidR="00A13F41" w:rsidRDefault="00A13F41" w:rsidP="009C6666"/>
        </w:tc>
      </w:tr>
      <w:tr w:rsidR="00A13F41" w:rsidTr="00D22204">
        <w:trPr>
          <w:jc w:val="center"/>
        </w:trPr>
        <w:tc>
          <w:tcPr>
            <w:tcW w:w="9242" w:type="dxa"/>
            <w:gridSpan w:val="2"/>
          </w:tcPr>
          <w:p w:rsidR="00A13F41" w:rsidRDefault="00A13F41" w:rsidP="009C6666">
            <w:r>
              <w:lastRenderedPageBreak/>
              <w:t xml:space="preserve">General </w:t>
            </w:r>
          </w:p>
          <w:p w:rsidR="00A13F41" w:rsidRDefault="00A13F41" w:rsidP="009C6666"/>
          <w:p w:rsidR="00A13F41" w:rsidRDefault="00A13F41" w:rsidP="009C6666"/>
        </w:tc>
      </w:tr>
      <w:tr w:rsidR="00A13F41" w:rsidTr="00D22204">
        <w:trPr>
          <w:jc w:val="center"/>
        </w:trPr>
        <w:tc>
          <w:tcPr>
            <w:tcW w:w="9242" w:type="dxa"/>
            <w:gridSpan w:val="2"/>
          </w:tcPr>
          <w:p w:rsidR="00A13F41" w:rsidRDefault="00A13F41" w:rsidP="009C6666">
            <w:r>
              <w:t>Review 1</w:t>
            </w:r>
          </w:p>
          <w:p w:rsidR="00A13F41" w:rsidRDefault="00A13F41" w:rsidP="009C6666"/>
          <w:p w:rsidR="00A13F41" w:rsidRDefault="00A13F41" w:rsidP="009C6666"/>
        </w:tc>
      </w:tr>
      <w:tr w:rsidR="00A13F41" w:rsidTr="00D22204">
        <w:trPr>
          <w:jc w:val="center"/>
        </w:trPr>
        <w:tc>
          <w:tcPr>
            <w:tcW w:w="9242" w:type="dxa"/>
            <w:gridSpan w:val="2"/>
          </w:tcPr>
          <w:p w:rsidR="00A13F41" w:rsidRDefault="00A13F41" w:rsidP="009C6666">
            <w:r>
              <w:t>Review 2</w:t>
            </w:r>
          </w:p>
          <w:p w:rsidR="00A13F41" w:rsidRDefault="00A13F41" w:rsidP="009C6666"/>
          <w:p w:rsidR="00A13F41" w:rsidRDefault="00A13F41" w:rsidP="009C6666"/>
        </w:tc>
      </w:tr>
      <w:tr w:rsidR="00AF2DB1" w:rsidTr="00D22204">
        <w:trPr>
          <w:jc w:val="center"/>
        </w:trPr>
        <w:tc>
          <w:tcPr>
            <w:tcW w:w="9242" w:type="dxa"/>
            <w:gridSpan w:val="2"/>
          </w:tcPr>
          <w:p w:rsidR="00AF2DB1" w:rsidRDefault="00AF2DB1" w:rsidP="009C6666">
            <w:r>
              <w:t>Review 3</w:t>
            </w:r>
          </w:p>
          <w:p w:rsidR="00AF2DB1" w:rsidRDefault="00AF2DB1" w:rsidP="009C6666"/>
          <w:p w:rsidR="00AF2DB1" w:rsidRDefault="00AF2DB1" w:rsidP="009C6666"/>
        </w:tc>
      </w:tr>
      <w:tr w:rsidR="004B29BD" w:rsidTr="00D22204">
        <w:trPr>
          <w:jc w:val="center"/>
        </w:trPr>
        <w:tc>
          <w:tcPr>
            <w:tcW w:w="9242" w:type="dxa"/>
            <w:gridSpan w:val="2"/>
          </w:tcPr>
          <w:p w:rsidR="004B29BD" w:rsidRDefault="004B29BD" w:rsidP="009C6666">
            <w:pPr>
              <w:rPr>
                <w:b/>
              </w:rPr>
            </w:pPr>
            <w:r>
              <w:rPr>
                <w:b/>
              </w:rPr>
              <w:t>Further Comments</w:t>
            </w:r>
          </w:p>
          <w:p w:rsidR="004B29BD" w:rsidRPr="004B29BD" w:rsidRDefault="004B29BD" w:rsidP="009C6666">
            <w:pPr>
              <w:rPr>
                <w:b/>
              </w:rPr>
            </w:pPr>
          </w:p>
        </w:tc>
      </w:tr>
      <w:tr w:rsidR="004B29BD" w:rsidTr="004B29BD">
        <w:trPr>
          <w:trHeight w:val="1352"/>
          <w:jc w:val="center"/>
        </w:trPr>
        <w:tc>
          <w:tcPr>
            <w:tcW w:w="9242" w:type="dxa"/>
            <w:gridSpan w:val="2"/>
          </w:tcPr>
          <w:p w:rsidR="004B29BD" w:rsidRDefault="004B29BD" w:rsidP="009C6666">
            <w:pPr>
              <w:rPr>
                <w:b/>
              </w:rPr>
            </w:pPr>
          </w:p>
        </w:tc>
      </w:tr>
    </w:tbl>
    <w:p w:rsidR="008B4649" w:rsidRDefault="008B4649"/>
    <w:sectPr w:rsidR="008B4649" w:rsidSect="00D222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372306"/>
    <w:multiLevelType w:val="hybridMultilevel"/>
    <w:tmpl w:val="283E25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D83833"/>
    <w:multiLevelType w:val="hybridMultilevel"/>
    <w:tmpl w:val="67021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649"/>
    <w:rsid w:val="001D40A9"/>
    <w:rsid w:val="00221BD0"/>
    <w:rsid w:val="00316644"/>
    <w:rsid w:val="003A4437"/>
    <w:rsid w:val="004B29BD"/>
    <w:rsid w:val="005A090D"/>
    <w:rsid w:val="005C1FAE"/>
    <w:rsid w:val="0064079F"/>
    <w:rsid w:val="00651DA3"/>
    <w:rsid w:val="008947DB"/>
    <w:rsid w:val="008A3247"/>
    <w:rsid w:val="008B4649"/>
    <w:rsid w:val="008E01A9"/>
    <w:rsid w:val="00961A3C"/>
    <w:rsid w:val="00A13F41"/>
    <w:rsid w:val="00A9459B"/>
    <w:rsid w:val="00AF2DB1"/>
    <w:rsid w:val="00C07D33"/>
    <w:rsid w:val="00CE0A2D"/>
    <w:rsid w:val="00CF4023"/>
    <w:rsid w:val="00D22204"/>
    <w:rsid w:val="00E12B49"/>
    <w:rsid w:val="00E40E41"/>
    <w:rsid w:val="00F03006"/>
    <w:rsid w:val="00FF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C01FD7-EF6C-4E4B-9FF1-A2B8C44EB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4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4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hhwin7setup</dc:creator>
  <cp:lastModifiedBy>FB</cp:lastModifiedBy>
  <cp:revision>3</cp:revision>
  <cp:lastPrinted>2013-05-29T07:53:00Z</cp:lastPrinted>
  <dcterms:created xsi:type="dcterms:W3CDTF">2014-10-18T12:47:00Z</dcterms:created>
  <dcterms:modified xsi:type="dcterms:W3CDTF">2014-10-18T12:47:00Z</dcterms:modified>
</cp:coreProperties>
</file>