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0325" w:rsidRPr="00B1732D" w:rsidRDefault="00C66B98">
      <w:pPr>
        <w:rPr>
          <w:b/>
          <w:sz w:val="30"/>
          <w:szCs w:val="30"/>
        </w:rPr>
      </w:pPr>
      <w:proofErr w:type="gramStart"/>
      <w:r w:rsidRPr="00B1732D">
        <w:rPr>
          <w:b/>
          <w:sz w:val="30"/>
          <w:szCs w:val="30"/>
        </w:rPr>
        <w:t xml:space="preserve">Appendix </w:t>
      </w:r>
      <w:r w:rsidR="00845F37" w:rsidRPr="00B1732D">
        <w:rPr>
          <w:b/>
          <w:sz w:val="30"/>
          <w:szCs w:val="30"/>
        </w:rPr>
        <w:t>4</w:t>
      </w:r>
      <w:r w:rsidRPr="00B1732D">
        <w:rPr>
          <w:b/>
          <w:sz w:val="30"/>
          <w:szCs w:val="30"/>
        </w:rPr>
        <w:t>.</w:t>
      </w:r>
      <w:proofErr w:type="gramEnd"/>
      <w:r w:rsidRPr="00B1732D">
        <w:rPr>
          <w:b/>
          <w:sz w:val="30"/>
          <w:szCs w:val="30"/>
        </w:rPr>
        <w:t xml:space="preserve"> Bibliographic searching</w:t>
      </w:r>
      <w:r w:rsidR="00A31FA8" w:rsidRPr="00B1732D">
        <w:rPr>
          <w:b/>
          <w:sz w:val="30"/>
          <w:szCs w:val="30"/>
        </w:rPr>
        <w:t xml:space="preserve"> for quantitative review of impacts</w:t>
      </w:r>
    </w:p>
    <w:p w:rsidR="001A0E1A" w:rsidRPr="00B1732D" w:rsidRDefault="001A0E1A">
      <w:pPr>
        <w:rPr>
          <w:sz w:val="22"/>
          <w:szCs w:val="22"/>
        </w:rPr>
      </w:pPr>
    </w:p>
    <w:p w:rsidR="004B043D" w:rsidRPr="00B1732D" w:rsidRDefault="004B043D">
      <w:pPr>
        <w:rPr>
          <w:sz w:val="22"/>
          <w:szCs w:val="22"/>
        </w:rPr>
      </w:pPr>
      <w:r w:rsidRPr="00B1732D">
        <w:rPr>
          <w:sz w:val="22"/>
          <w:szCs w:val="22"/>
        </w:rPr>
        <w:t>References from the following five articles were used either in part or in full to identify suitable literature for inclusion in the review. Twenty-eight articles were identified for full text assessment through bibliographic searches that were not already included in the review. The following tables show which references were assessed and which were included in the review.</w:t>
      </w:r>
    </w:p>
    <w:p w:rsidR="004B043D" w:rsidRPr="00B1732D" w:rsidRDefault="004B043D">
      <w:pPr>
        <w:rPr>
          <w:sz w:val="22"/>
          <w:szCs w:val="22"/>
        </w:rPr>
      </w:pPr>
    </w:p>
    <w:p w:rsidR="004B043D" w:rsidRPr="00B1732D" w:rsidRDefault="004B043D">
      <w:pPr>
        <w:rPr>
          <w:sz w:val="22"/>
          <w:szCs w:val="22"/>
        </w:rPr>
      </w:pPr>
    </w:p>
    <w:p w:rsidR="005924C6" w:rsidRPr="00B1732D" w:rsidRDefault="005924C6">
      <w:pPr>
        <w:rPr>
          <w:sz w:val="20"/>
          <w:szCs w:val="20"/>
        </w:rPr>
      </w:pPr>
      <w:proofErr w:type="spellStart"/>
      <w:proofErr w:type="gramStart"/>
      <w:r w:rsidRPr="00B1732D">
        <w:rPr>
          <w:sz w:val="20"/>
          <w:szCs w:val="20"/>
        </w:rPr>
        <w:t>Maller</w:t>
      </w:r>
      <w:proofErr w:type="spellEnd"/>
      <w:r w:rsidRPr="00B1732D">
        <w:rPr>
          <w:sz w:val="20"/>
          <w:szCs w:val="20"/>
        </w:rPr>
        <w:t>, C., M. Townsend, et al. (2002).</w:t>
      </w:r>
      <w:proofErr w:type="gramEnd"/>
      <w:r w:rsidRPr="00B1732D">
        <w:rPr>
          <w:sz w:val="20"/>
          <w:szCs w:val="20"/>
        </w:rPr>
        <w:t xml:space="preserve"> "Healthy Parks Healthy People: The health benefits of contact with nature in a park context." </w:t>
      </w:r>
      <w:proofErr w:type="spellStart"/>
      <w:r w:rsidRPr="00B1732D">
        <w:rPr>
          <w:sz w:val="20"/>
          <w:szCs w:val="20"/>
          <w:u w:val="single"/>
        </w:rPr>
        <w:t>Burwood</w:t>
      </w:r>
      <w:proofErr w:type="spellEnd"/>
      <w:r w:rsidRPr="00B1732D">
        <w:rPr>
          <w:sz w:val="20"/>
          <w:szCs w:val="20"/>
          <w:u w:val="single"/>
        </w:rPr>
        <w:t xml:space="preserve"> (Australia): Faculty of Health and Behavioural Sciences, </w:t>
      </w:r>
      <w:proofErr w:type="spellStart"/>
      <w:r w:rsidRPr="00B1732D">
        <w:rPr>
          <w:sz w:val="20"/>
          <w:szCs w:val="20"/>
          <w:u w:val="single"/>
        </w:rPr>
        <w:t>Deakin</w:t>
      </w:r>
      <w:proofErr w:type="spellEnd"/>
      <w:r w:rsidRPr="00B1732D">
        <w:rPr>
          <w:sz w:val="20"/>
          <w:szCs w:val="20"/>
          <w:u w:val="single"/>
        </w:rPr>
        <w:t xml:space="preserve"> University</w:t>
      </w:r>
      <w:r w:rsidRPr="00B1732D">
        <w:rPr>
          <w:sz w:val="20"/>
          <w:szCs w:val="20"/>
        </w:rPr>
        <w:t>.</w:t>
      </w:r>
    </w:p>
    <w:p w:rsidR="009D791A" w:rsidRPr="00B1732D" w:rsidRDefault="004B043D">
      <w:pPr>
        <w:rPr>
          <w:i/>
          <w:sz w:val="20"/>
          <w:szCs w:val="20"/>
        </w:rPr>
      </w:pPr>
      <w:r w:rsidRPr="00B1732D">
        <w:rPr>
          <w:i/>
          <w:sz w:val="20"/>
          <w:szCs w:val="20"/>
        </w:rPr>
        <w:t>Key references were selected from relevant sections of the review.</w:t>
      </w:r>
    </w:p>
    <w:p w:rsidR="000B74BF" w:rsidRPr="00B1732D" w:rsidRDefault="000B74BF" w:rsidP="000B74BF">
      <w:pPr>
        <w:rPr>
          <w:sz w:val="20"/>
          <w:szCs w:val="20"/>
        </w:rPr>
      </w:pPr>
    </w:p>
    <w:tbl>
      <w:tblPr>
        <w:tblStyle w:val="TableGrid"/>
        <w:tblW w:w="10632" w:type="dxa"/>
        <w:tblInd w:w="-1026" w:type="dxa"/>
        <w:tblLook w:val="04A0"/>
      </w:tblPr>
      <w:tblGrid>
        <w:gridCol w:w="6053"/>
        <w:gridCol w:w="1460"/>
        <w:gridCol w:w="924"/>
        <w:gridCol w:w="1082"/>
        <w:gridCol w:w="1113"/>
      </w:tblGrid>
      <w:tr w:rsidR="008419DD" w:rsidRPr="00B1732D" w:rsidTr="00AE14E4">
        <w:tc>
          <w:tcPr>
            <w:tcW w:w="6053" w:type="dxa"/>
          </w:tcPr>
          <w:p w:rsidR="008419DD" w:rsidRPr="00B1732D" w:rsidRDefault="008419DD" w:rsidP="000B74BF">
            <w:pPr>
              <w:rPr>
                <w:b/>
                <w:color w:val="000000"/>
                <w:sz w:val="20"/>
                <w:szCs w:val="20"/>
              </w:rPr>
            </w:pPr>
            <w:r w:rsidRPr="00B1732D">
              <w:rPr>
                <w:b/>
                <w:color w:val="000000"/>
                <w:sz w:val="20"/>
                <w:szCs w:val="20"/>
              </w:rPr>
              <w:t>Reference</w:t>
            </w:r>
          </w:p>
        </w:tc>
        <w:tc>
          <w:tcPr>
            <w:tcW w:w="1460" w:type="dxa"/>
          </w:tcPr>
          <w:p w:rsidR="008419DD" w:rsidRPr="00B1732D" w:rsidRDefault="008419DD" w:rsidP="000B74BF">
            <w:pPr>
              <w:rPr>
                <w:b/>
                <w:sz w:val="20"/>
                <w:szCs w:val="20"/>
              </w:rPr>
            </w:pPr>
            <w:r w:rsidRPr="00B1732D">
              <w:rPr>
                <w:b/>
                <w:sz w:val="20"/>
                <w:szCs w:val="20"/>
              </w:rPr>
              <w:t>Included in original search</w:t>
            </w:r>
          </w:p>
        </w:tc>
        <w:tc>
          <w:tcPr>
            <w:tcW w:w="924" w:type="dxa"/>
          </w:tcPr>
          <w:p w:rsidR="008419DD" w:rsidRPr="00B1732D" w:rsidRDefault="008419DD" w:rsidP="000B74BF">
            <w:pPr>
              <w:rPr>
                <w:b/>
                <w:sz w:val="20"/>
                <w:szCs w:val="20"/>
              </w:rPr>
            </w:pPr>
            <w:r w:rsidRPr="00B1732D">
              <w:rPr>
                <w:b/>
                <w:sz w:val="20"/>
                <w:szCs w:val="20"/>
              </w:rPr>
              <w:t>Include on title</w:t>
            </w:r>
          </w:p>
        </w:tc>
        <w:tc>
          <w:tcPr>
            <w:tcW w:w="1082" w:type="dxa"/>
          </w:tcPr>
          <w:p w:rsidR="008419DD" w:rsidRPr="00B1732D" w:rsidRDefault="008419DD" w:rsidP="000B74BF">
            <w:pPr>
              <w:rPr>
                <w:b/>
                <w:sz w:val="20"/>
                <w:szCs w:val="20"/>
              </w:rPr>
            </w:pPr>
            <w:r w:rsidRPr="00B1732D">
              <w:rPr>
                <w:b/>
                <w:sz w:val="20"/>
                <w:szCs w:val="20"/>
              </w:rPr>
              <w:t>Include on abstract</w:t>
            </w:r>
          </w:p>
        </w:tc>
        <w:tc>
          <w:tcPr>
            <w:tcW w:w="1113" w:type="dxa"/>
          </w:tcPr>
          <w:p w:rsidR="008419DD" w:rsidRPr="00B1732D" w:rsidRDefault="008419DD" w:rsidP="000B74BF">
            <w:pPr>
              <w:rPr>
                <w:b/>
                <w:sz w:val="20"/>
                <w:szCs w:val="20"/>
              </w:rPr>
            </w:pPr>
            <w:r w:rsidRPr="00B1732D">
              <w:rPr>
                <w:b/>
                <w:sz w:val="20"/>
                <w:szCs w:val="20"/>
              </w:rPr>
              <w:t>Include on full text</w:t>
            </w:r>
          </w:p>
        </w:tc>
      </w:tr>
      <w:tr w:rsidR="008419DD" w:rsidRPr="00B1732D" w:rsidTr="00AE14E4">
        <w:tc>
          <w:tcPr>
            <w:tcW w:w="6053" w:type="dxa"/>
          </w:tcPr>
          <w:p w:rsidR="008419DD" w:rsidRPr="00B1732D" w:rsidRDefault="008419DD" w:rsidP="000B74BF">
            <w:pPr>
              <w:rPr>
                <w:color w:val="000000"/>
                <w:sz w:val="20"/>
                <w:szCs w:val="20"/>
              </w:rPr>
            </w:pPr>
            <w:r w:rsidRPr="00B1732D">
              <w:rPr>
                <w:color w:val="000000"/>
                <w:sz w:val="20"/>
                <w:szCs w:val="20"/>
              </w:rPr>
              <w:t xml:space="preserve">Bennett, L. W., </w:t>
            </w:r>
            <w:proofErr w:type="spellStart"/>
            <w:r w:rsidRPr="00B1732D">
              <w:rPr>
                <w:color w:val="000000"/>
                <w:sz w:val="20"/>
                <w:szCs w:val="20"/>
              </w:rPr>
              <w:t>Cardone</w:t>
            </w:r>
            <w:proofErr w:type="spellEnd"/>
            <w:r w:rsidRPr="00B1732D">
              <w:rPr>
                <w:color w:val="000000"/>
                <w:sz w:val="20"/>
                <w:szCs w:val="20"/>
              </w:rPr>
              <w:t xml:space="preserve">, S. and </w:t>
            </w:r>
            <w:proofErr w:type="spellStart"/>
            <w:r w:rsidRPr="00B1732D">
              <w:rPr>
                <w:color w:val="000000"/>
                <w:sz w:val="20"/>
                <w:szCs w:val="20"/>
              </w:rPr>
              <w:t>Jarczyk</w:t>
            </w:r>
            <w:proofErr w:type="spellEnd"/>
            <w:r w:rsidRPr="00B1732D">
              <w:rPr>
                <w:color w:val="000000"/>
                <w:sz w:val="20"/>
                <w:szCs w:val="20"/>
              </w:rPr>
              <w:t xml:space="preserve">, J. 1997. Effects of a Therapeutic Camping Program on Addiction Recovery. </w:t>
            </w:r>
            <w:r w:rsidRPr="00B1732D">
              <w:rPr>
                <w:i/>
                <w:iCs/>
                <w:color w:val="000000"/>
                <w:sz w:val="20"/>
                <w:szCs w:val="20"/>
              </w:rPr>
              <w:t>Journal of Substance Abuse Treatment</w:t>
            </w:r>
            <w:r w:rsidRPr="00B1732D">
              <w:rPr>
                <w:color w:val="000000"/>
                <w:sz w:val="20"/>
                <w:szCs w:val="20"/>
              </w:rPr>
              <w:t>, 15: 469-474.</w:t>
            </w:r>
          </w:p>
        </w:tc>
        <w:tc>
          <w:tcPr>
            <w:tcW w:w="1460" w:type="dxa"/>
          </w:tcPr>
          <w:p w:rsidR="008419DD" w:rsidRPr="00B1732D" w:rsidRDefault="002D199F" w:rsidP="000B74BF">
            <w:pPr>
              <w:rPr>
                <w:sz w:val="20"/>
                <w:szCs w:val="20"/>
              </w:rPr>
            </w:pPr>
            <w:r w:rsidRPr="00B1732D">
              <w:rPr>
                <w:sz w:val="20"/>
                <w:szCs w:val="20"/>
              </w:rPr>
              <w:t>No</w:t>
            </w:r>
          </w:p>
        </w:tc>
        <w:tc>
          <w:tcPr>
            <w:tcW w:w="924" w:type="dxa"/>
          </w:tcPr>
          <w:p w:rsidR="008419DD" w:rsidRPr="00B1732D" w:rsidRDefault="0096076C" w:rsidP="000B74BF">
            <w:pPr>
              <w:rPr>
                <w:sz w:val="20"/>
                <w:szCs w:val="20"/>
              </w:rPr>
            </w:pPr>
            <w:r w:rsidRPr="00B1732D">
              <w:rPr>
                <w:sz w:val="20"/>
                <w:szCs w:val="20"/>
              </w:rPr>
              <w:t>Yes</w:t>
            </w:r>
          </w:p>
        </w:tc>
        <w:tc>
          <w:tcPr>
            <w:tcW w:w="1082" w:type="dxa"/>
          </w:tcPr>
          <w:p w:rsidR="008419DD" w:rsidRPr="00B1732D" w:rsidRDefault="0096076C" w:rsidP="000B74BF">
            <w:pPr>
              <w:rPr>
                <w:sz w:val="20"/>
                <w:szCs w:val="20"/>
              </w:rPr>
            </w:pPr>
            <w:r w:rsidRPr="00B1732D">
              <w:rPr>
                <w:sz w:val="20"/>
                <w:szCs w:val="20"/>
              </w:rPr>
              <w:t>No</w:t>
            </w:r>
          </w:p>
        </w:tc>
        <w:tc>
          <w:tcPr>
            <w:tcW w:w="1113" w:type="dxa"/>
          </w:tcPr>
          <w:p w:rsidR="008419DD" w:rsidRPr="00B1732D" w:rsidRDefault="004B043D" w:rsidP="000B74BF">
            <w:pPr>
              <w:rPr>
                <w:sz w:val="20"/>
                <w:szCs w:val="20"/>
              </w:rPr>
            </w:pPr>
            <w:r w:rsidRPr="00B1732D">
              <w:rPr>
                <w:sz w:val="20"/>
                <w:szCs w:val="20"/>
              </w:rPr>
              <w:t>-</w:t>
            </w:r>
          </w:p>
        </w:tc>
      </w:tr>
      <w:tr w:rsidR="008419DD" w:rsidRPr="00B1732D" w:rsidTr="00AE14E4">
        <w:tc>
          <w:tcPr>
            <w:tcW w:w="6053" w:type="dxa"/>
          </w:tcPr>
          <w:p w:rsidR="008419DD" w:rsidRPr="00B1732D" w:rsidRDefault="008419DD" w:rsidP="000B74BF">
            <w:pPr>
              <w:rPr>
                <w:color w:val="000000"/>
                <w:sz w:val="20"/>
                <w:szCs w:val="20"/>
              </w:rPr>
            </w:pPr>
            <w:r w:rsidRPr="00B1732D">
              <w:rPr>
                <w:color w:val="000000"/>
                <w:sz w:val="20"/>
                <w:szCs w:val="20"/>
              </w:rPr>
              <w:t xml:space="preserve">Byers, S. 1979. Wilderness Camping as Therapy for Emotionally Disturbed Children: A Critical Review. </w:t>
            </w:r>
            <w:r w:rsidRPr="00B1732D">
              <w:rPr>
                <w:i/>
                <w:iCs/>
                <w:color w:val="000000"/>
                <w:sz w:val="20"/>
                <w:szCs w:val="20"/>
              </w:rPr>
              <w:t>Exceptional Children</w:t>
            </w:r>
            <w:r w:rsidRPr="00B1732D">
              <w:rPr>
                <w:color w:val="000000"/>
                <w:sz w:val="20"/>
                <w:szCs w:val="20"/>
              </w:rPr>
              <w:t>, 45: 628-635.</w:t>
            </w:r>
          </w:p>
        </w:tc>
        <w:tc>
          <w:tcPr>
            <w:tcW w:w="1460" w:type="dxa"/>
          </w:tcPr>
          <w:p w:rsidR="008419DD" w:rsidRPr="00B1732D" w:rsidRDefault="002D199F" w:rsidP="000B74BF">
            <w:pPr>
              <w:rPr>
                <w:sz w:val="20"/>
                <w:szCs w:val="20"/>
              </w:rPr>
            </w:pPr>
            <w:r w:rsidRPr="00B1732D">
              <w:rPr>
                <w:sz w:val="20"/>
                <w:szCs w:val="20"/>
              </w:rPr>
              <w:t>No</w:t>
            </w:r>
          </w:p>
        </w:tc>
        <w:tc>
          <w:tcPr>
            <w:tcW w:w="924" w:type="dxa"/>
          </w:tcPr>
          <w:p w:rsidR="008419DD" w:rsidRPr="00B1732D" w:rsidRDefault="0096076C" w:rsidP="000B74BF">
            <w:pPr>
              <w:rPr>
                <w:sz w:val="20"/>
                <w:szCs w:val="20"/>
              </w:rPr>
            </w:pPr>
            <w:r w:rsidRPr="00B1732D">
              <w:rPr>
                <w:sz w:val="20"/>
                <w:szCs w:val="20"/>
              </w:rPr>
              <w:t>Yes</w:t>
            </w:r>
          </w:p>
        </w:tc>
        <w:tc>
          <w:tcPr>
            <w:tcW w:w="1082" w:type="dxa"/>
          </w:tcPr>
          <w:p w:rsidR="008419DD" w:rsidRPr="00B1732D" w:rsidRDefault="00867933" w:rsidP="000B74BF">
            <w:pPr>
              <w:rPr>
                <w:sz w:val="20"/>
                <w:szCs w:val="20"/>
              </w:rPr>
            </w:pPr>
            <w:r w:rsidRPr="00B1732D">
              <w:rPr>
                <w:sz w:val="20"/>
                <w:szCs w:val="20"/>
              </w:rPr>
              <w:t>Yes</w:t>
            </w:r>
          </w:p>
        </w:tc>
        <w:tc>
          <w:tcPr>
            <w:tcW w:w="1113" w:type="dxa"/>
          </w:tcPr>
          <w:p w:rsidR="008419DD" w:rsidRPr="00B1732D" w:rsidRDefault="00D7070C" w:rsidP="000B74BF">
            <w:pPr>
              <w:rPr>
                <w:sz w:val="20"/>
                <w:szCs w:val="20"/>
              </w:rPr>
            </w:pPr>
            <w:r w:rsidRPr="00B1732D">
              <w:rPr>
                <w:sz w:val="20"/>
                <w:szCs w:val="20"/>
              </w:rPr>
              <w:t>Cannot access full text</w:t>
            </w:r>
          </w:p>
        </w:tc>
      </w:tr>
      <w:tr w:rsidR="008419DD" w:rsidRPr="00B1732D" w:rsidTr="00AE14E4">
        <w:tc>
          <w:tcPr>
            <w:tcW w:w="6053" w:type="dxa"/>
          </w:tcPr>
          <w:p w:rsidR="008419DD" w:rsidRPr="00B1732D" w:rsidRDefault="008419DD" w:rsidP="000B74BF">
            <w:pPr>
              <w:rPr>
                <w:color w:val="000000"/>
                <w:sz w:val="20"/>
                <w:szCs w:val="20"/>
              </w:rPr>
            </w:pPr>
            <w:r w:rsidRPr="00B1732D">
              <w:rPr>
                <w:color w:val="000000"/>
                <w:sz w:val="20"/>
                <w:szCs w:val="20"/>
              </w:rPr>
              <w:t xml:space="preserve">Cordell, K. H., Tarrant, M. A., McDonald, B. L. and Bergstrom, J. C. 1998. How the Public Views Wilderness: More Results from the USA Survey on Recreation and the Environment. </w:t>
            </w:r>
            <w:r w:rsidRPr="00B1732D">
              <w:rPr>
                <w:i/>
                <w:iCs/>
                <w:color w:val="000000"/>
                <w:sz w:val="20"/>
                <w:szCs w:val="20"/>
              </w:rPr>
              <w:t>International Journal of Wilderness</w:t>
            </w:r>
            <w:r w:rsidRPr="00B1732D">
              <w:rPr>
                <w:color w:val="000000"/>
                <w:sz w:val="20"/>
                <w:szCs w:val="20"/>
              </w:rPr>
              <w:t>, 4: 28-31</w:t>
            </w:r>
          </w:p>
        </w:tc>
        <w:tc>
          <w:tcPr>
            <w:tcW w:w="1460" w:type="dxa"/>
          </w:tcPr>
          <w:p w:rsidR="008419DD" w:rsidRPr="00B1732D" w:rsidRDefault="002D199F" w:rsidP="000B74BF">
            <w:pPr>
              <w:rPr>
                <w:sz w:val="20"/>
                <w:szCs w:val="20"/>
              </w:rPr>
            </w:pPr>
            <w:r w:rsidRPr="00B1732D">
              <w:rPr>
                <w:sz w:val="20"/>
                <w:szCs w:val="20"/>
              </w:rPr>
              <w:t>No</w:t>
            </w:r>
          </w:p>
        </w:tc>
        <w:tc>
          <w:tcPr>
            <w:tcW w:w="924" w:type="dxa"/>
          </w:tcPr>
          <w:p w:rsidR="008419DD" w:rsidRPr="00B1732D" w:rsidRDefault="0096076C" w:rsidP="000B74BF">
            <w:pPr>
              <w:rPr>
                <w:sz w:val="20"/>
                <w:szCs w:val="20"/>
              </w:rPr>
            </w:pPr>
            <w:r w:rsidRPr="00B1732D">
              <w:rPr>
                <w:sz w:val="20"/>
                <w:szCs w:val="20"/>
              </w:rPr>
              <w:t>Yes</w:t>
            </w:r>
          </w:p>
        </w:tc>
        <w:tc>
          <w:tcPr>
            <w:tcW w:w="1082" w:type="dxa"/>
          </w:tcPr>
          <w:p w:rsidR="008419DD" w:rsidRPr="00B1732D" w:rsidRDefault="00867933" w:rsidP="000B74BF">
            <w:pPr>
              <w:rPr>
                <w:sz w:val="20"/>
                <w:szCs w:val="20"/>
              </w:rPr>
            </w:pPr>
            <w:r w:rsidRPr="00B1732D">
              <w:rPr>
                <w:sz w:val="20"/>
                <w:szCs w:val="20"/>
              </w:rPr>
              <w:t>No</w:t>
            </w:r>
          </w:p>
        </w:tc>
        <w:tc>
          <w:tcPr>
            <w:tcW w:w="1113" w:type="dxa"/>
          </w:tcPr>
          <w:p w:rsidR="008419DD" w:rsidRPr="00B1732D" w:rsidRDefault="00D7070C" w:rsidP="000B74BF">
            <w:pPr>
              <w:rPr>
                <w:sz w:val="20"/>
                <w:szCs w:val="20"/>
              </w:rPr>
            </w:pPr>
            <w:r w:rsidRPr="00B1732D">
              <w:rPr>
                <w:sz w:val="20"/>
                <w:szCs w:val="20"/>
              </w:rPr>
              <w:t>-</w:t>
            </w:r>
          </w:p>
        </w:tc>
      </w:tr>
      <w:tr w:rsidR="008419DD" w:rsidRPr="00B1732D" w:rsidTr="00AE14E4">
        <w:tc>
          <w:tcPr>
            <w:tcW w:w="6053" w:type="dxa"/>
          </w:tcPr>
          <w:p w:rsidR="008419DD" w:rsidRPr="00B1732D" w:rsidRDefault="008419DD" w:rsidP="000B74BF">
            <w:pPr>
              <w:rPr>
                <w:color w:val="000000"/>
                <w:sz w:val="20"/>
                <w:szCs w:val="20"/>
              </w:rPr>
            </w:pPr>
            <w:r w:rsidRPr="00B1732D">
              <w:rPr>
                <w:color w:val="000000"/>
                <w:sz w:val="20"/>
                <w:szCs w:val="20"/>
              </w:rPr>
              <w:t xml:space="preserve">Crisp, S. and </w:t>
            </w:r>
            <w:proofErr w:type="spellStart"/>
            <w:r w:rsidRPr="00B1732D">
              <w:rPr>
                <w:color w:val="000000"/>
                <w:sz w:val="20"/>
                <w:szCs w:val="20"/>
              </w:rPr>
              <w:t>Aunger</w:t>
            </w:r>
            <w:proofErr w:type="spellEnd"/>
            <w:r w:rsidRPr="00B1732D">
              <w:rPr>
                <w:color w:val="000000"/>
                <w:sz w:val="20"/>
                <w:szCs w:val="20"/>
              </w:rPr>
              <w:t xml:space="preserve">, N. 1998. Wilderness-Adventure Therapy in Adolescent Psychiatry: A Case Study of a 15-year-old Girl with Psychological and Social Problems. </w:t>
            </w:r>
            <w:r w:rsidRPr="00B1732D">
              <w:rPr>
                <w:i/>
                <w:iCs/>
                <w:color w:val="000000"/>
                <w:sz w:val="20"/>
                <w:szCs w:val="20"/>
              </w:rPr>
              <w:t>Australian Journal of Outdoor Education</w:t>
            </w:r>
            <w:r w:rsidRPr="00B1732D">
              <w:rPr>
                <w:color w:val="000000"/>
                <w:sz w:val="20"/>
                <w:szCs w:val="20"/>
              </w:rPr>
              <w:t>, 2: 17-25.</w:t>
            </w:r>
          </w:p>
        </w:tc>
        <w:tc>
          <w:tcPr>
            <w:tcW w:w="1460" w:type="dxa"/>
          </w:tcPr>
          <w:p w:rsidR="008419DD" w:rsidRPr="00B1732D" w:rsidRDefault="002D199F" w:rsidP="000B74BF">
            <w:pPr>
              <w:rPr>
                <w:sz w:val="20"/>
                <w:szCs w:val="20"/>
              </w:rPr>
            </w:pPr>
            <w:r w:rsidRPr="00B1732D">
              <w:rPr>
                <w:sz w:val="20"/>
                <w:szCs w:val="20"/>
              </w:rPr>
              <w:t>No</w:t>
            </w:r>
          </w:p>
        </w:tc>
        <w:tc>
          <w:tcPr>
            <w:tcW w:w="924" w:type="dxa"/>
          </w:tcPr>
          <w:p w:rsidR="008419DD" w:rsidRPr="00B1732D" w:rsidRDefault="0096076C" w:rsidP="000B74BF">
            <w:pPr>
              <w:rPr>
                <w:sz w:val="20"/>
                <w:szCs w:val="20"/>
              </w:rPr>
            </w:pPr>
            <w:r w:rsidRPr="00B1732D">
              <w:rPr>
                <w:sz w:val="20"/>
                <w:szCs w:val="20"/>
              </w:rPr>
              <w:t>No</w:t>
            </w:r>
          </w:p>
        </w:tc>
        <w:tc>
          <w:tcPr>
            <w:tcW w:w="1082" w:type="dxa"/>
          </w:tcPr>
          <w:p w:rsidR="00867933" w:rsidRPr="00B1732D" w:rsidRDefault="00867933" w:rsidP="000B74BF">
            <w:pPr>
              <w:rPr>
                <w:sz w:val="20"/>
                <w:szCs w:val="20"/>
              </w:rPr>
            </w:pPr>
            <w:r w:rsidRPr="00B1732D">
              <w:rPr>
                <w:sz w:val="20"/>
                <w:szCs w:val="20"/>
              </w:rPr>
              <w:t>-</w:t>
            </w:r>
          </w:p>
          <w:p w:rsidR="008419DD" w:rsidRPr="00B1732D" w:rsidRDefault="008419DD" w:rsidP="00867933">
            <w:pPr>
              <w:rPr>
                <w:sz w:val="20"/>
                <w:szCs w:val="20"/>
              </w:rPr>
            </w:pPr>
          </w:p>
        </w:tc>
        <w:tc>
          <w:tcPr>
            <w:tcW w:w="1113" w:type="dxa"/>
          </w:tcPr>
          <w:p w:rsidR="008419DD" w:rsidRPr="00B1732D" w:rsidRDefault="00D7070C" w:rsidP="000B74BF">
            <w:pPr>
              <w:rPr>
                <w:sz w:val="20"/>
                <w:szCs w:val="20"/>
              </w:rPr>
            </w:pPr>
            <w:r w:rsidRPr="00B1732D">
              <w:rPr>
                <w:sz w:val="20"/>
                <w:szCs w:val="20"/>
              </w:rPr>
              <w:t>-</w:t>
            </w:r>
          </w:p>
        </w:tc>
      </w:tr>
      <w:tr w:rsidR="008419DD" w:rsidRPr="00B1732D" w:rsidTr="00AE14E4">
        <w:tc>
          <w:tcPr>
            <w:tcW w:w="6053" w:type="dxa"/>
          </w:tcPr>
          <w:p w:rsidR="008419DD" w:rsidRPr="00B1732D" w:rsidRDefault="008419DD" w:rsidP="000B74BF">
            <w:pPr>
              <w:rPr>
                <w:color w:val="000000"/>
                <w:sz w:val="20"/>
                <w:szCs w:val="20"/>
              </w:rPr>
            </w:pPr>
            <w:r w:rsidRPr="00B1732D">
              <w:rPr>
                <w:color w:val="000000"/>
                <w:sz w:val="20"/>
                <w:szCs w:val="20"/>
              </w:rPr>
              <w:t xml:space="preserve">Crisp, S. and O’Donnell, M. 1998. Wilderness-Adventure Therapy in Adolescent Mental Health. </w:t>
            </w:r>
            <w:r w:rsidRPr="00B1732D">
              <w:rPr>
                <w:i/>
                <w:iCs/>
                <w:color w:val="000000"/>
                <w:sz w:val="20"/>
                <w:szCs w:val="20"/>
              </w:rPr>
              <w:t>Australian Journal of Outdoor Education</w:t>
            </w:r>
            <w:r w:rsidRPr="00B1732D">
              <w:rPr>
                <w:color w:val="000000"/>
                <w:sz w:val="20"/>
                <w:szCs w:val="20"/>
              </w:rPr>
              <w:t>, 3: 47-57.</w:t>
            </w:r>
          </w:p>
        </w:tc>
        <w:tc>
          <w:tcPr>
            <w:tcW w:w="1460" w:type="dxa"/>
          </w:tcPr>
          <w:p w:rsidR="008419DD" w:rsidRPr="00B1732D" w:rsidRDefault="002D199F" w:rsidP="000B74BF">
            <w:pPr>
              <w:rPr>
                <w:sz w:val="20"/>
                <w:szCs w:val="20"/>
              </w:rPr>
            </w:pPr>
            <w:r w:rsidRPr="00B1732D">
              <w:rPr>
                <w:sz w:val="20"/>
                <w:szCs w:val="20"/>
              </w:rPr>
              <w:t>No</w:t>
            </w:r>
          </w:p>
        </w:tc>
        <w:tc>
          <w:tcPr>
            <w:tcW w:w="924" w:type="dxa"/>
          </w:tcPr>
          <w:p w:rsidR="008419DD" w:rsidRPr="00B1732D" w:rsidRDefault="0096076C" w:rsidP="000B74BF">
            <w:pPr>
              <w:rPr>
                <w:sz w:val="20"/>
                <w:szCs w:val="20"/>
              </w:rPr>
            </w:pPr>
            <w:r w:rsidRPr="00B1732D">
              <w:rPr>
                <w:sz w:val="20"/>
                <w:szCs w:val="20"/>
              </w:rPr>
              <w:t>Yes</w:t>
            </w:r>
          </w:p>
        </w:tc>
        <w:tc>
          <w:tcPr>
            <w:tcW w:w="1082" w:type="dxa"/>
          </w:tcPr>
          <w:p w:rsidR="008419DD" w:rsidRPr="00B1732D" w:rsidRDefault="00867933" w:rsidP="000B74BF">
            <w:pPr>
              <w:rPr>
                <w:sz w:val="20"/>
                <w:szCs w:val="20"/>
              </w:rPr>
            </w:pPr>
            <w:r w:rsidRPr="00B1732D">
              <w:rPr>
                <w:sz w:val="20"/>
                <w:szCs w:val="20"/>
              </w:rPr>
              <w:t>No</w:t>
            </w:r>
          </w:p>
        </w:tc>
        <w:tc>
          <w:tcPr>
            <w:tcW w:w="1113" w:type="dxa"/>
          </w:tcPr>
          <w:p w:rsidR="008419DD" w:rsidRPr="00B1732D" w:rsidRDefault="00D7070C" w:rsidP="000B74BF">
            <w:pPr>
              <w:rPr>
                <w:sz w:val="20"/>
                <w:szCs w:val="20"/>
              </w:rPr>
            </w:pPr>
            <w:r w:rsidRPr="00B1732D">
              <w:rPr>
                <w:sz w:val="20"/>
                <w:szCs w:val="20"/>
              </w:rPr>
              <w:t>-</w:t>
            </w:r>
          </w:p>
        </w:tc>
      </w:tr>
      <w:tr w:rsidR="008419DD" w:rsidRPr="00B1732D" w:rsidTr="00AE14E4">
        <w:tc>
          <w:tcPr>
            <w:tcW w:w="6053" w:type="dxa"/>
          </w:tcPr>
          <w:p w:rsidR="008419DD" w:rsidRPr="00B1732D" w:rsidRDefault="008419DD" w:rsidP="000B74BF">
            <w:pPr>
              <w:rPr>
                <w:color w:val="000000"/>
                <w:sz w:val="20"/>
                <w:szCs w:val="20"/>
              </w:rPr>
            </w:pPr>
            <w:proofErr w:type="spellStart"/>
            <w:r w:rsidRPr="00B1732D">
              <w:rPr>
                <w:color w:val="000000"/>
                <w:sz w:val="20"/>
                <w:szCs w:val="20"/>
              </w:rPr>
              <w:t>Cumes</w:t>
            </w:r>
            <w:proofErr w:type="spellEnd"/>
            <w:r w:rsidRPr="00B1732D">
              <w:rPr>
                <w:color w:val="000000"/>
                <w:sz w:val="20"/>
                <w:szCs w:val="20"/>
              </w:rPr>
              <w:t xml:space="preserve">, D. 1998. Nature as Medicine: The Healing Power of Wilderness. </w:t>
            </w:r>
            <w:r w:rsidRPr="00B1732D">
              <w:rPr>
                <w:i/>
                <w:iCs/>
                <w:color w:val="000000"/>
                <w:sz w:val="20"/>
                <w:szCs w:val="20"/>
              </w:rPr>
              <w:t>Alternative Therapies</w:t>
            </w:r>
            <w:r w:rsidRPr="00B1732D">
              <w:rPr>
                <w:color w:val="000000"/>
                <w:sz w:val="20"/>
                <w:szCs w:val="20"/>
              </w:rPr>
              <w:t>, 4: 79-86.</w:t>
            </w:r>
          </w:p>
        </w:tc>
        <w:tc>
          <w:tcPr>
            <w:tcW w:w="1460" w:type="dxa"/>
          </w:tcPr>
          <w:p w:rsidR="008419DD" w:rsidRPr="00B1732D" w:rsidRDefault="002D199F" w:rsidP="000B74BF">
            <w:pPr>
              <w:rPr>
                <w:sz w:val="20"/>
                <w:szCs w:val="20"/>
              </w:rPr>
            </w:pPr>
            <w:r w:rsidRPr="00B1732D">
              <w:rPr>
                <w:sz w:val="20"/>
                <w:szCs w:val="20"/>
              </w:rPr>
              <w:t>No</w:t>
            </w:r>
          </w:p>
        </w:tc>
        <w:tc>
          <w:tcPr>
            <w:tcW w:w="924" w:type="dxa"/>
          </w:tcPr>
          <w:p w:rsidR="008419DD" w:rsidRPr="00B1732D" w:rsidRDefault="0096076C" w:rsidP="000B74BF">
            <w:pPr>
              <w:rPr>
                <w:sz w:val="20"/>
                <w:szCs w:val="20"/>
              </w:rPr>
            </w:pPr>
            <w:r w:rsidRPr="00B1732D">
              <w:rPr>
                <w:sz w:val="20"/>
                <w:szCs w:val="20"/>
              </w:rPr>
              <w:t>Yes</w:t>
            </w:r>
          </w:p>
        </w:tc>
        <w:tc>
          <w:tcPr>
            <w:tcW w:w="1082" w:type="dxa"/>
          </w:tcPr>
          <w:p w:rsidR="008419DD" w:rsidRPr="00B1732D" w:rsidRDefault="00330485" w:rsidP="000B74BF">
            <w:pPr>
              <w:rPr>
                <w:sz w:val="20"/>
                <w:szCs w:val="20"/>
              </w:rPr>
            </w:pPr>
            <w:r w:rsidRPr="00B1732D">
              <w:rPr>
                <w:sz w:val="20"/>
                <w:szCs w:val="20"/>
              </w:rPr>
              <w:t>No</w:t>
            </w:r>
          </w:p>
        </w:tc>
        <w:tc>
          <w:tcPr>
            <w:tcW w:w="1113" w:type="dxa"/>
          </w:tcPr>
          <w:p w:rsidR="008419DD" w:rsidRPr="00B1732D" w:rsidRDefault="007E658E" w:rsidP="000B74BF">
            <w:pPr>
              <w:rPr>
                <w:sz w:val="20"/>
                <w:szCs w:val="20"/>
              </w:rPr>
            </w:pPr>
            <w:r w:rsidRPr="00B1732D">
              <w:rPr>
                <w:sz w:val="20"/>
                <w:szCs w:val="20"/>
              </w:rPr>
              <w:t>Cannot access full text</w:t>
            </w:r>
          </w:p>
        </w:tc>
      </w:tr>
      <w:tr w:rsidR="008419DD" w:rsidRPr="00B1732D" w:rsidTr="00AE14E4">
        <w:tc>
          <w:tcPr>
            <w:tcW w:w="6053" w:type="dxa"/>
          </w:tcPr>
          <w:p w:rsidR="008419DD" w:rsidRPr="00B1732D" w:rsidRDefault="008419DD" w:rsidP="000B74BF">
            <w:pPr>
              <w:rPr>
                <w:color w:val="000000"/>
                <w:sz w:val="20"/>
                <w:szCs w:val="20"/>
              </w:rPr>
            </w:pPr>
            <w:proofErr w:type="spellStart"/>
            <w:r w:rsidRPr="00B1732D">
              <w:rPr>
                <w:color w:val="000000"/>
                <w:sz w:val="20"/>
                <w:szCs w:val="20"/>
              </w:rPr>
              <w:t>Furnass</w:t>
            </w:r>
            <w:proofErr w:type="spellEnd"/>
            <w:r w:rsidRPr="00B1732D">
              <w:rPr>
                <w:color w:val="000000"/>
                <w:sz w:val="20"/>
                <w:szCs w:val="20"/>
              </w:rPr>
              <w:t xml:space="preserve">, B. 1979. Health Values. In: </w:t>
            </w:r>
            <w:r w:rsidRPr="00B1732D">
              <w:rPr>
                <w:i/>
                <w:iCs/>
                <w:color w:val="000000"/>
                <w:sz w:val="20"/>
                <w:szCs w:val="20"/>
              </w:rPr>
              <w:t xml:space="preserve">The Value of National Parks to the </w:t>
            </w:r>
            <w:proofErr w:type="gramStart"/>
            <w:r w:rsidRPr="00B1732D">
              <w:rPr>
                <w:i/>
                <w:iCs/>
                <w:color w:val="000000"/>
                <w:sz w:val="20"/>
                <w:szCs w:val="20"/>
              </w:rPr>
              <w:t>Community :</w:t>
            </w:r>
            <w:proofErr w:type="gramEnd"/>
            <w:r w:rsidRPr="00B1732D">
              <w:rPr>
                <w:i/>
                <w:iCs/>
                <w:color w:val="000000"/>
                <w:sz w:val="20"/>
                <w:szCs w:val="20"/>
              </w:rPr>
              <w:t xml:space="preserve"> Values and Ways of Improving the Contribution of Australian National Parks to the Community </w:t>
            </w:r>
            <w:r w:rsidRPr="00B1732D">
              <w:rPr>
                <w:color w:val="000000"/>
                <w:sz w:val="20"/>
                <w:szCs w:val="20"/>
              </w:rPr>
              <w:t>(Ed. by Messer, J. and Mosley, J. G.), pp. 60-69. University of Sydney: Australian Conservation Foundation.</w:t>
            </w:r>
          </w:p>
        </w:tc>
        <w:tc>
          <w:tcPr>
            <w:tcW w:w="1460" w:type="dxa"/>
          </w:tcPr>
          <w:p w:rsidR="008419DD" w:rsidRPr="00B1732D" w:rsidRDefault="002D199F" w:rsidP="000B74BF">
            <w:pPr>
              <w:rPr>
                <w:sz w:val="20"/>
                <w:szCs w:val="20"/>
              </w:rPr>
            </w:pPr>
            <w:r w:rsidRPr="00B1732D">
              <w:rPr>
                <w:sz w:val="20"/>
                <w:szCs w:val="20"/>
              </w:rPr>
              <w:t>No</w:t>
            </w:r>
          </w:p>
        </w:tc>
        <w:tc>
          <w:tcPr>
            <w:tcW w:w="924" w:type="dxa"/>
          </w:tcPr>
          <w:p w:rsidR="008419DD" w:rsidRPr="00B1732D" w:rsidRDefault="0096076C" w:rsidP="000B74BF">
            <w:pPr>
              <w:rPr>
                <w:sz w:val="20"/>
                <w:szCs w:val="20"/>
              </w:rPr>
            </w:pPr>
            <w:r w:rsidRPr="00B1732D">
              <w:rPr>
                <w:sz w:val="20"/>
                <w:szCs w:val="20"/>
              </w:rPr>
              <w:t>Yes</w:t>
            </w:r>
          </w:p>
        </w:tc>
        <w:tc>
          <w:tcPr>
            <w:tcW w:w="1082" w:type="dxa"/>
          </w:tcPr>
          <w:p w:rsidR="00D7070C" w:rsidRPr="00B1732D" w:rsidRDefault="007E658E" w:rsidP="000B74BF">
            <w:pPr>
              <w:rPr>
                <w:sz w:val="20"/>
                <w:szCs w:val="20"/>
              </w:rPr>
            </w:pPr>
            <w:r w:rsidRPr="00B1732D">
              <w:rPr>
                <w:sz w:val="20"/>
                <w:szCs w:val="20"/>
              </w:rPr>
              <w:t>Yes</w:t>
            </w:r>
          </w:p>
        </w:tc>
        <w:tc>
          <w:tcPr>
            <w:tcW w:w="1113" w:type="dxa"/>
          </w:tcPr>
          <w:p w:rsidR="008419DD" w:rsidRPr="00B1732D" w:rsidRDefault="00D7070C" w:rsidP="000B74BF">
            <w:pPr>
              <w:rPr>
                <w:sz w:val="20"/>
                <w:szCs w:val="20"/>
              </w:rPr>
            </w:pPr>
            <w:r w:rsidRPr="00B1732D">
              <w:rPr>
                <w:sz w:val="20"/>
                <w:szCs w:val="20"/>
              </w:rPr>
              <w:t>-</w:t>
            </w:r>
          </w:p>
        </w:tc>
      </w:tr>
      <w:tr w:rsidR="008419DD" w:rsidRPr="00B1732D" w:rsidTr="00AE14E4">
        <w:tc>
          <w:tcPr>
            <w:tcW w:w="6053" w:type="dxa"/>
          </w:tcPr>
          <w:p w:rsidR="008419DD" w:rsidRPr="00B1732D" w:rsidRDefault="008419DD" w:rsidP="000B74BF">
            <w:pPr>
              <w:rPr>
                <w:sz w:val="20"/>
                <w:szCs w:val="20"/>
              </w:rPr>
            </w:pPr>
            <w:r w:rsidRPr="00B1732D">
              <w:rPr>
                <w:color w:val="000000"/>
                <w:sz w:val="20"/>
                <w:szCs w:val="20"/>
              </w:rPr>
              <w:t xml:space="preserve">Howard, P. and Jones, D. N. 2000. </w:t>
            </w:r>
            <w:r w:rsidRPr="00B1732D">
              <w:rPr>
                <w:i/>
                <w:iCs/>
                <w:color w:val="000000"/>
                <w:sz w:val="20"/>
                <w:szCs w:val="20"/>
              </w:rPr>
              <w:t>For the Love of Fur and Feathers: Wildlife Feeding in Urban Settings in South-East Queensland - Preliminary Findings</w:t>
            </w:r>
            <w:r w:rsidRPr="00B1732D">
              <w:rPr>
                <w:color w:val="000000"/>
                <w:sz w:val="20"/>
                <w:szCs w:val="20"/>
              </w:rPr>
              <w:t>. pp. 1-8. Griffith University, Nathan.</w:t>
            </w:r>
          </w:p>
        </w:tc>
        <w:tc>
          <w:tcPr>
            <w:tcW w:w="1460" w:type="dxa"/>
          </w:tcPr>
          <w:p w:rsidR="002D199F" w:rsidRPr="00B1732D" w:rsidRDefault="002D199F" w:rsidP="000B74BF">
            <w:pPr>
              <w:rPr>
                <w:sz w:val="20"/>
                <w:szCs w:val="20"/>
              </w:rPr>
            </w:pPr>
            <w:r w:rsidRPr="00B1732D">
              <w:rPr>
                <w:sz w:val="20"/>
                <w:szCs w:val="20"/>
              </w:rPr>
              <w:t>No</w:t>
            </w:r>
          </w:p>
        </w:tc>
        <w:tc>
          <w:tcPr>
            <w:tcW w:w="924" w:type="dxa"/>
          </w:tcPr>
          <w:p w:rsidR="008419DD" w:rsidRPr="00B1732D" w:rsidRDefault="0096076C" w:rsidP="000B74BF">
            <w:pPr>
              <w:rPr>
                <w:sz w:val="20"/>
                <w:szCs w:val="20"/>
              </w:rPr>
            </w:pPr>
            <w:r w:rsidRPr="00B1732D">
              <w:rPr>
                <w:sz w:val="20"/>
                <w:szCs w:val="20"/>
              </w:rPr>
              <w:t>No</w:t>
            </w:r>
          </w:p>
        </w:tc>
        <w:tc>
          <w:tcPr>
            <w:tcW w:w="1082" w:type="dxa"/>
          </w:tcPr>
          <w:p w:rsidR="003B6282" w:rsidRPr="00B1732D" w:rsidRDefault="003B6282" w:rsidP="000B74BF">
            <w:pPr>
              <w:rPr>
                <w:sz w:val="20"/>
                <w:szCs w:val="20"/>
              </w:rPr>
            </w:pPr>
            <w:r w:rsidRPr="00B1732D">
              <w:rPr>
                <w:sz w:val="20"/>
                <w:szCs w:val="20"/>
              </w:rPr>
              <w:t>-</w:t>
            </w:r>
          </w:p>
        </w:tc>
        <w:tc>
          <w:tcPr>
            <w:tcW w:w="1113" w:type="dxa"/>
          </w:tcPr>
          <w:p w:rsidR="008419DD" w:rsidRPr="00B1732D" w:rsidRDefault="00D7070C" w:rsidP="000B74BF">
            <w:pPr>
              <w:rPr>
                <w:sz w:val="20"/>
                <w:szCs w:val="20"/>
              </w:rPr>
            </w:pPr>
            <w:r w:rsidRPr="00B1732D">
              <w:rPr>
                <w:sz w:val="20"/>
                <w:szCs w:val="20"/>
              </w:rPr>
              <w:t>-</w:t>
            </w:r>
          </w:p>
        </w:tc>
      </w:tr>
      <w:tr w:rsidR="008419DD" w:rsidRPr="00B1732D" w:rsidTr="00AE14E4">
        <w:tc>
          <w:tcPr>
            <w:tcW w:w="6053" w:type="dxa"/>
          </w:tcPr>
          <w:p w:rsidR="008419DD" w:rsidRPr="00B1732D" w:rsidRDefault="008419DD" w:rsidP="000B74BF">
            <w:pPr>
              <w:rPr>
                <w:sz w:val="20"/>
                <w:szCs w:val="20"/>
              </w:rPr>
            </w:pPr>
            <w:r w:rsidRPr="00B1732D">
              <w:rPr>
                <w:color w:val="000000"/>
                <w:sz w:val="20"/>
                <w:szCs w:val="20"/>
              </w:rPr>
              <w:t>Kaplan, R. and Kaplan, S. 1989</w:t>
            </w:r>
            <w:r w:rsidRPr="00B1732D">
              <w:rPr>
                <w:i/>
                <w:iCs/>
                <w:color w:val="000000"/>
                <w:sz w:val="20"/>
                <w:szCs w:val="20"/>
              </w:rPr>
              <w:t>. The Experience of Nature: A Psychological Perspective</w:t>
            </w:r>
            <w:r w:rsidRPr="00B1732D">
              <w:rPr>
                <w:color w:val="000000"/>
                <w:sz w:val="20"/>
                <w:szCs w:val="20"/>
              </w:rPr>
              <w:t>. Cambridge University Press, Cambridge, New York.</w:t>
            </w:r>
          </w:p>
        </w:tc>
        <w:tc>
          <w:tcPr>
            <w:tcW w:w="1460" w:type="dxa"/>
          </w:tcPr>
          <w:p w:rsidR="008419DD" w:rsidRPr="00B1732D" w:rsidRDefault="002D199F" w:rsidP="000B74BF">
            <w:pPr>
              <w:rPr>
                <w:sz w:val="20"/>
                <w:szCs w:val="20"/>
              </w:rPr>
            </w:pPr>
            <w:r w:rsidRPr="00B1732D">
              <w:rPr>
                <w:sz w:val="20"/>
                <w:szCs w:val="20"/>
              </w:rPr>
              <w:t>No</w:t>
            </w:r>
          </w:p>
        </w:tc>
        <w:tc>
          <w:tcPr>
            <w:tcW w:w="924" w:type="dxa"/>
          </w:tcPr>
          <w:p w:rsidR="008419DD" w:rsidRPr="00B1732D" w:rsidRDefault="0096076C" w:rsidP="000B74BF">
            <w:pPr>
              <w:rPr>
                <w:sz w:val="20"/>
                <w:szCs w:val="20"/>
              </w:rPr>
            </w:pPr>
            <w:r w:rsidRPr="00B1732D">
              <w:rPr>
                <w:sz w:val="20"/>
                <w:szCs w:val="20"/>
              </w:rPr>
              <w:t>Yes</w:t>
            </w:r>
          </w:p>
        </w:tc>
        <w:tc>
          <w:tcPr>
            <w:tcW w:w="1082" w:type="dxa"/>
          </w:tcPr>
          <w:p w:rsidR="008419DD" w:rsidRPr="00B1732D" w:rsidRDefault="003B6282" w:rsidP="000B74BF">
            <w:pPr>
              <w:rPr>
                <w:sz w:val="20"/>
                <w:szCs w:val="20"/>
              </w:rPr>
            </w:pPr>
            <w:r w:rsidRPr="00B1732D">
              <w:rPr>
                <w:sz w:val="20"/>
                <w:szCs w:val="20"/>
              </w:rPr>
              <w:t>-</w:t>
            </w:r>
          </w:p>
        </w:tc>
        <w:tc>
          <w:tcPr>
            <w:tcW w:w="1113" w:type="dxa"/>
          </w:tcPr>
          <w:p w:rsidR="008419DD" w:rsidRPr="00B1732D" w:rsidRDefault="003B6282" w:rsidP="000B74BF">
            <w:pPr>
              <w:rPr>
                <w:sz w:val="20"/>
                <w:szCs w:val="20"/>
              </w:rPr>
            </w:pPr>
            <w:r w:rsidRPr="00B1732D">
              <w:rPr>
                <w:sz w:val="20"/>
                <w:szCs w:val="20"/>
              </w:rPr>
              <w:t>No</w:t>
            </w:r>
          </w:p>
          <w:p w:rsidR="003B6282" w:rsidRPr="00B1732D" w:rsidRDefault="003B6282" w:rsidP="000B74BF">
            <w:pPr>
              <w:rPr>
                <w:sz w:val="20"/>
                <w:szCs w:val="20"/>
              </w:rPr>
            </w:pPr>
            <w:r w:rsidRPr="00B1732D">
              <w:rPr>
                <w:sz w:val="20"/>
                <w:szCs w:val="20"/>
              </w:rPr>
              <w:t>No PA referred to in full text</w:t>
            </w:r>
          </w:p>
        </w:tc>
      </w:tr>
      <w:tr w:rsidR="008419DD" w:rsidRPr="00B1732D" w:rsidTr="00AE14E4">
        <w:tc>
          <w:tcPr>
            <w:tcW w:w="6053" w:type="dxa"/>
          </w:tcPr>
          <w:p w:rsidR="008419DD" w:rsidRPr="00B1732D" w:rsidRDefault="008419DD" w:rsidP="000B74BF">
            <w:pPr>
              <w:rPr>
                <w:sz w:val="20"/>
                <w:szCs w:val="20"/>
              </w:rPr>
            </w:pPr>
            <w:r w:rsidRPr="00B1732D">
              <w:rPr>
                <w:color w:val="000000"/>
                <w:sz w:val="20"/>
                <w:szCs w:val="20"/>
              </w:rPr>
              <w:t xml:space="preserve">Kaplan, S. 1995. The Restorative Benefits of Nature: Toward an Integrative Framework. </w:t>
            </w:r>
            <w:r w:rsidRPr="00B1732D">
              <w:rPr>
                <w:i/>
                <w:iCs/>
                <w:color w:val="000000"/>
                <w:sz w:val="20"/>
                <w:szCs w:val="20"/>
              </w:rPr>
              <w:t>Journal of Environmental Psychology</w:t>
            </w:r>
            <w:r w:rsidRPr="00B1732D">
              <w:rPr>
                <w:color w:val="000000"/>
                <w:sz w:val="20"/>
                <w:szCs w:val="20"/>
              </w:rPr>
              <w:t>, 15: 169-182.</w:t>
            </w:r>
          </w:p>
        </w:tc>
        <w:tc>
          <w:tcPr>
            <w:tcW w:w="1460" w:type="dxa"/>
          </w:tcPr>
          <w:p w:rsidR="008419DD" w:rsidRPr="00B1732D" w:rsidRDefault="002D199F" w:rsidP="000B74BF">
            <w:pPr>
              <w:rPr>
                <w:sz w:val="20"/>
                <w:szCs w:val="20"/>
              </w:rPr>
            </w:pPr>
            <w:r w:rsidRPr="00B1732D">
              <w:rPr>
                <w:sz w:val="20"/>
                <w:szCs w:val="20"/>
              </w:rPr>
              <w:t>No</w:t>
            </w:r>
          </w:p>
        </w:tc>
        <w:tc>
          <w:tcPr>
            <w:tcW w:w="924" w:type="dxa"/>
          </w:tcPr>
          <w:p w:rsidR="008419DD" w:rsidRPr="00B1732D" w:rsidRDefault="0096076C" w:rsidP="000B74BF">
            <w:pPr>
              <w:rPr>
                <w:sz w:val="20"/>
                <w:szCs w:val="20"/>
              </w:rPr>
            </w:pPr>
            <w:r w:rsidRPr="00B1732D">
              <w:rPr>
                <w:sz w:val="20"/>
                <w:szCs w:val="20"/>
              </w:rPr>
              <w:t>Yes</w:t>
            </w:r>
          </w:p>
        </w:tc>
        <w:tc>
          <w:tcPr>
            <w:tcW w:w="1082" w:type="dxa"/>
          </w:tcPr>
          <w:p w:rsidR="008419DD" w:rsidRPr="00B1732D" w:rsidRDefault="003B6282" w:rsidP="000B74BF">
            <w:pPr>
              <w:rPr>
                <w:sz w:val="20"/>
                <w:szCs w:val="20"/>
              </w:rPr>
            </w:pPr>
            <w:r w:rsidRPr="00B1732D">
              <w:rPr>
                <w:sz w:val="20"/>
                <w:szCs w:val="20"/>
              </w:rPr>
              <w:t>Yes</w:t>
            </w:r>
          </w:p>
        </w:tc>
        <w:tc>
          <w:tcPr>
            <w:tcW w:w="1113" w:type="dxa"/>
          </w:tcPr>
          <w:p w:rsidR="008419DD" w:rsidRPr="00B1732D" w:rsidRDefault="003B6282" w:rsidP="000B74BF">
            <w:pPr>
              <w:rPr>
                <w:sz w:val="20"/>
                <w:szCs w:val="20"/>
              </w:rPr>
            </w:pPr>
            <w:r w:rsidRPr="00B1732D">
              <w:rPr>
                <w:sz w:val="20"/>
                <w:szCs w:val="20"/>
              </w:rPr>
              <w:t>No</w:t>
            </w:r>
          </w:p>
          <w:p w:rsidR="003B6282" w:rsidRPr="00B1732D" w:rsidRDefault="003B6282" w:rsidP="000B74BF">
            <w:pPr>
              <w:rPr>
                <w:sz w:val="20"/>
                <w:szCs w:val="20"/>
              </w:rPr>
            </w:pPr>
            <w:r w:rsidRPr="00B1732D">
              <w:rPr>
                <w:sz w:val="20"/>
                <w:szCs w:val="20"/>
              </w:rPr>
              <w:t>No data (comments paper)</w:t>
            </w:r>
          </w:p>
        </w:tc>
      </w:tr>
      <w:tr w:rsidR="008419DD" w:rsidRPr="00B1732D" w:rsidTr="00AE14E4">
        <w:tc>
          <w:tcPr>
            <w:tcW w:w="6053" w:type="dxa"/>
          </w:tcPr>
          <w:p w:rsidR="008419DD" w:rsidRPr="00B1732D" w:rsidRDefault="008419DD" w:rsidP="000B74BF">
            <w:pPr>
              <w:rPr>
                <w:color w:val="000000"/>
                <w:sz w:val="20"/>
                <w:szCs w:val="20"/>
              </w:rPr>
            </w:pPr>
            <w:r w:rsidRPr="00B1732D">
              <w:rPr>
                <w:color w:val="000000"/>
                <w:sz w:val="20"/>
                <w:szCs w:val="20"/>
              </w:rPr>
              <w:t xml:space="preserve">Martin, P. 1996. New Perspectives of Self, Nature and Others. </w:t>
            </w:r>
            <w:r w:rsidRPr="00B1732D">
              <w:rPr>
                <w:i/>
                <w:iCs/>
                <w:color w:val="000000"/>
                <w:sz w:val="20"/>
                <w:szCs w:val="20"/>
              </w:rPr>
              <w:t>Australian Journal of Outdoor Education</w:t>
            </w:r>
            <w:r w:rsidRPr="00B1732D">
              <w:rPr>
                <w:color w:val="000000"/>
                <w:sz w:val="20"/>
                <w:szCs w:val="20"/>
              </w:rPr>
              <w:t>, 1: 3-9.</w:t>
            </w:r>
          </w:p>
        </w:tc>
        <w:tc>
          <w:tcPr>
            <w:tcW w:w="1460" w:type="dxa"/>
          </w:tcPr>
          <w:p w:rsidR="008419DD" w:rsidRPr="00B1732D" w:rsidRDefault="002D199F" w:rsidP="000B74BF">
            <w:pPr>
              <w:rPr>
                <w:sz w:val="20"/>
                <w:szCs w:val="20"/>
              </w:rPr>
            </w:pPr>
            <w:r w:rsidRPr="00B1732D">
              <w:rPr>
                <w:sz w:val="20"/>
                <w:szCs w:val="20"/>
              </w:rPr>
              <w:t>No</w:t>
            </w:r>
          </w:p>
        </w:tc>
        <w:tc>
          <w:tcPr>
            <w:tcW w:w="924" w:type="dxa"/>
          </w:tcPr>
          <w:p w:rsidR="008419DD" w:rsidRPr="00B1732D" w:rsidRDefault="0096076C" w:rsidP="000B74BF">
            <w:pPr>
              <w:rPr>
                <w:sz w:val="20"/>
                <w:szCs w:val="20"/>
              </w:rPr>
            </w:pPr>
            <w:r w:rsidRPr="00B1732D">
              <w:rPr>
                <w:sz w:val="20"/>
                <w:szCs w:val="20"/>
              </w:rPr>
              <w:t>No</w:t>
            </w:r>
          </w:p>
        </w:tc>
        <w:tc>
          <w:tcPr>
            <w:tcW w:w="1082" w:type="dxa"/>
          </w:tcPr>
          <w:p w:rsidR="008419DD" w:rsidRPr="00B1732D" w:rsidRDefault="00EE60AB" w:rsidP="000B74BF">
            <w:pPr>
              <w:rPr>
                <w:sz w:val="20"/>
                <w:szCs w:val="20"/>
              </w:rPr>
            </w:pPr>
            <w:r w:rsidRPr="00B1732D">
              <w:rPr>
                <w:sz w:val="20"/>
                <w:szCs w:val="20"/>
              </w:rPr>
              <w:t>-</w:t>
            </w:r>
          </w:p>
        </w:tc>
        <w:tc>
          <w:tcPr>
            <w:tcW w:w="1113" w:type="dxa"/>
          </w:tcPr>
          <w:p w:rsidR="008419DD" w:rsidRPr="00B1732D" w:rsidRDefault="00D7070C" w:rsidP="000B74BF">
            <w:pPr>
              <w:rPr>
                <w:sz w:val="20"/>
                <w:szCs w:val="20"/>
              </w:rPr>
            </w:pPr>
            <w:r w:rsidRPr="00B1732D">
              <w:rPr>
                <w:sz w:val="20"/>
                <w:szCs w:val="20"/>
              </w:rPr>
              <w:t>-</w:t>
            </w:r>
          </w:p>
        </w:tc>
      </w:tr>
      <w:tr w:rsidR="008419DD" w:rsidRPr="00B1732D" w:rsidTr="00AE14E4">
        <w:tc>
          <w:tcPr>
            <w:tcW w:w="6053" w:type="dxa"/>
          </w:tcPr>
          <w:p w:rsidR="008419DD" w:rsidRPr="00B1732D" w:rsidRDefault="008419DD" w:rsidP="000B74BF">
            <w:pPr>
              <w:rPr>
                <w:sz w:val="20"/>
                <w:szCs w:val="20"/>
              </w:rPr>
            </w:pPr>
            <w:r w:rsidRPr="00B1732D">
              <w:rPr>
                <w:color w:val="000000"/>
                <w:sz w:val="20"/>
                <w:szCs w:val="20"/>
              </w:rPr>
              <w:t xml:space="preserve">Rohde, C. L. E. and </w:t>
            </w:r>
            <w:proofErr w:type="spellStart"/>
            <w:r w:rsidRPr="00B1732D">
              <w:rPr>
                <w:color w:val="000000"/>
                <w:sz w:val="20"/>
                <w:szCs w:val="20"/>
              </w:rPr>
              <w:t>Kendle</w:t>
            </w:r>
            <w:proofErr w:type="spellEnd"/>
            <w:r w:rsidRPr="00B1732D">
              <w:rPr>
                <w:color w:val="000000"/>
                <w:sz w:val="20"/>
                <w:szCs w:val="20"/>
              </w:rPr>
              <w:t xml:space="preserve">, A. D. 1994. </w:t>
            </w:r>
            <w:r w:rsidRPr="00B1732D">
              <w:rPr>
                <w:i/>
                <w:iCs/>
                <w:color w:val="000000"/>
                <w:sz w:val="20"/>
                <w:szCs w:val="20"/>
              </w:rPr>
              <w:t xml:space="preserve">Report to English Nature - Human Well-being, Natural Landscapes and Wildlife in Urban Areas: A </w:t>
            </w:r>
            <w:r w:rsidRPr="00B1732D">
              <w:rPr>
                <w:i/>
                <w:iCs/>
                <w:color w:val="000000"/>
                <w:sz w:val="20"/>
                <w:szCs w:val="20"/>
              </w:rPr>
              <w:lastRenderedPageBreak/>
              <w:t>Review</w:t>
            </w:r>
            <w:r w:rsidRPr="00B1732D">
              <w:rPr>
                <w:color w:val="000000"/>
                <w:sz w:val="20"/>
                <w:szCs w:val="20"/>
              </w:rPr>
              <w:t>. University of Reading, Department of Horticulture and Landscape and the Research Institute for the Care of the Elderly, Bath.</w:t>
            </w:r>
          </w:p>
        </w:tc>
        <w:tc>
          <w:tcPr>
            <w:tcW w:w="1460" w:type="dxa"/>
          </w:tcPr>
          <w:p w:rsidR="008419DD" w:rsidRPr="00B1732D" w:rsidRDefault="002D199F" w:rsidP="000B74BF">
            <w:pPr>
              <w:rPr>
                <w:sz w:val="20"/>
                <w:szCs w:val="20"/>
              </w:rPr>
            </w:pPr>
            <w:r w:rsidRPr="00B1732D">
              <w:rPr>
                <w:sz w:val="20"/>
                <w:szCs w:val="20"/>
              </w:rPr>
              <w:lastRenderedPageBreak/>
              <w:t>No</w:t>
            </w:r>
          </w:p>
        </w:tc>
        <w:tc>
          <w:tcPr>
            <w:tcW w:w="924" w:type="dxa"/>
          </w:tcPr>
          <w:p w:rsidR="008419DD" w:rsidRPr="00B1732D" w:rsidRDefault="0096076C" w:rsidP="000B74BF">
            <w:pPr>
              <w:rPr>
                <w:sz w:val="20"/>
                <w:szCs w:val="20"/>
              </w:rPr>
            </w:pPr>
            <w:r w:rsidRPr="00B1732D">
              <w:rPr>
                <w:sz w:val="20"/>
                <w:szCs w:val="20"/>
              </w:rPr>
              <w:t>No</w:t>
            </w:r>
          </w:p>
        </w:tc>
        <w:tc>
          <w:tcPr>
            <w:tcW w:w="1082" w:type="dxa"/>
          </w:tcPr>
          <w:p w:rsidR="008419DD" w:rsidRPr="00B1732D" w:rsidRDefault="00EE60AB" w:rsidP="000B74BF">
            <w:pPr>
              <w:rPr>
                <w:sz w:val="20"/>
                <w:szCs w:val="20"/>
              </w:rPr>
            </w:pPr>
            <w:r w:rsidRPr="00B1732D">
              <w:rPr>
                <w:sz w:val="20"/>
                <w:szCs w:val="20"/>
              </w:rPr>
              <w:t>-</w:t>
            </w:r>
          </w:p>
        </w:tc>
        <w:tc>
          <w:tcPr>
            <w:tcW w:w="1113" w:type="dxa"/>
          </w:tcPr>
          <w:p w:rsidR="008419DD" w:rsidRPr="00B1732D" w:rsidRDefault="00D7070C" w:rsidP="000B74BF">
            <w:pPr>
              <w:rPr>
                <w:sz w:val="20"/>
                <w:szCs w:val="20"/>
              </w:rPr>
            </w:pPr>
            <w:r w:rsidRPr="00B1732D">
              <w:rPr>
                <w:sz w:val="20"/>
                <w:szCs w:val="20"/>
              </w:rPr>
              <w:t>-</w:t>
            </w:r>
          </w:p>
        </w:tc>
      </w:tr>
      <w:tr w:rsidR="008419DD" w:rsidRPr="00B1732D" w:rsidTr="00AE14E4">
        <w:tc>
          <w:tcPr>
            <w:tcW w:w="6053" w:type="dxa"/>
          </w:tcPr>
          <w:p w:rsidR="008419DD" w:rsidRPr="00B1732D" w:rsidRDefault="008419DD" w:rsidP="000B74BF">
            <w:pPr>
              <w:rPr>
                <w:color w:val="000000"/>
                <w:sz w:val="20"/>
                <w:szCs w:val="20"/>
              </w:rPr>
            </w:pPr>
            <w:r w:rsidRPr="00B1732D">
              <w:rPr>
                <w:color w:val="000000"/>
                <w:sz w:val="20"/>
                <w:szCs w:val="20"/>
              </w:rPr>
              <w:lastRenderedPageBreak/>
              <w:t xml:space="preserve">Russell, K. C., </w:t>
            </w:r>
            <w:proofErr w:type="spellStart"/>
            <w:r w:rsidRPr="00B1732D">
              <w:rPr>
                <w:color w:val="000000"/>
                <w:sz w:val="20"/>
                <w:szCs w:val="20"/>
              </w:rPr>
              <w:t>Hendee</w:t>
            </w:r>
            <w:proofErr w:type="spellEnd"/>
            <w:r w:rsidRPr="00B1732D">
              <w:rPr>
                <w:color w:val="000000"/>
                <w:sz w:val="20"/>
                <w:szCs w:val="20"/>
              </w:rPr>
              <w:t xml:space="preserve">, J. C. and Phillips-Miller, D. 1999. How Wilderness Therapy Works: An Examination of the Wilderness Therapy Process to Treat Adolescents with Behavioural Problems and Addictions. In: </w:t>
            </w:r>
            <w:r w:rsidRPr="00B1732D">
              <w:rPr>
                <w:i/>
                <w:iCs/>
                <w:color w:val="000000"/>
                <w:sz w:val="20"/>
                <w:szCs w:val="20"/>
              </w:rPr>
              <w:t xml:space="preserve">Wilderness Science in a Time of Change </w:t>
            </w:r>
            <w:r w:rsidRPr="00B1732D">
              <w:rPr>
                <w:color w:val="000000"/>
                <w:sz w:val="20"/>
                <w:szCs w:val="20"/>
              </w:rPr>
              <w:t xml:space="preserve">(Ed. by Cole, D. N. and McCool, S. F.). Department of Agriculture, Forest Service, Rocky Mountain Research Station, </w:t>
            </w:r>
            <w:proofErr w:type="spellStart"/>
            <w:r w:rsidRPr="00B1732D">
              <w:rPr>
                <w:color w:val="000000"/>
                <w:sz w:val="20"/>
                <w:szCs w:val="20"/>
              </w:rPr>
              <w:t>Odgen</w:t>
            </w:r>
            <w:proofErr w:type="spellEnd"/>
            <w:r w:rsidRPr="00B1732D">
              <w:rPr>
                <w:color w:val="000000"/>
                <w:sz w:val="20"/>
                <w:szCs w:val="20"/>
              </w:rPr>
              <w:t>, UT.</w:t>
            </w:r>
          </w:p>
        </w:tc>
        <w:tc>
          <w:tcPr>
            <w:tcW w:w="1460" w:type="dxa"/>
          </w:tcPr>
          <w:p w:rsidR="008419DD" w:rsidRPr="00B1732D" w:rsidRDefault="002D199F" w:rsidP="000B74BF">
            <w:pPr>
              <w:rPr>
                <w:sz w:val="20"/>
                <w:szCs w:val="20"/>
              </w:rPr>
            </w:pPr>
            <w:r w:rsidRPr="00B1732D">
              <w:rPr>
                <w:sz w:val="20"/>
                <w:szCs w:val="20"/>
              </w:rPr>
              <w:t>No</w:t>
            </w:r>
          </w:p>
        </w:tc>
        <w:tc>
          <w:tcPr>
            <w:tcW w:w="924" w:type="dxa"/>
          </w:tcPr>
          <w:p w:rsidR="008419DD" w:rsidRPr="00B1732D" w:rsidRDefault="0096076C" w:rsidP="000B74BF">
            <w:pPr>
              <w:rPr>
                <w:sz w:val="20"/>
                <w:szCs w:val="20"/>
              </w:rPr>
            </w:pPr>
            <w:r w:rsidRPr="00B1732D">
              <w:rPr>
                <w:sz w:val="20"/>
                <w:szCs w:val="20"/>
              </w:rPr>
              <w:t>Yes</w:t>
            </w:r>
          </w:p>
        </w:tc>
        <w:tc>
          <w:tcPr>
            <w:tcW w:w="1082" w:type="dxa"/>
          </w:tcPr>
          <w:p w:rsidR="008419DD" w:rsidRPr="00B1732D" w:rsidRDefault="00EE60AB" w:rsidP="000B74BF">
            <w:pPr>
              <w:rPr>
                <w:sz w:val="20"/>
                <w:szCs w:val="20"/>
              </w:rPr>
            </w:pPr>
            <w:r w:rsidRPr="00B1732D">
              <w:rPr>
                <w:sz w:val="20"/>
                <w:szCs w:val="20"/>
              </w:rPr>
              <w:t>Yes</w:t>
            </w:r>
          </w:p>
        </w:tc>
        <w:tc>
          <w:tcPr>
            <w:tcW w:w="1113" w:type="dxa"/>
          </w:tcPr>
          <w:p w:rsidR="008419DD" w:rsidRPr="00B1732D" w:rsidRDefault="00EE60AB" w:rsidP="000B74BF">
            <w:pPr>
              <w:rPr>
                <w:sz w:val="20"/>
                <w:szCs w:val="20"/>
              </w:rPr>
            </w:pPr>
            <w:r w:rsidRPr="00B1732D">
              <w:rPr>
                <w:sz w:val="20"/>
                <w:szCs w:val="20"/>
              </w:rPr>
              <w:t>No</w:t>
            </w:r>
          </w:p>
        </w:tc>
      </w:tr>
      <w:tr w:rsidR="008419DD" w:rsidRPr="00B1732D" w:rsidTr="00AE14E4">
        <w:tc>
          <w:tcPr>
            <w:tcW w:w="6053" w:type="dxa"/>
          </w:tcPr>
          <w:p w:rsidR="008419DD" w:rsidRPr="00B1732D" w:rsidRDefault="008419DD" w:rsidP="000B74BF">
            <w:pPr>
              <w:rPr>
                <w:sz w:val="20"/>
                <w:szCs w:val="20"/>
              </w:rPr>
            </w:pPr>
            <w:r w:rsidRPr="00B1732D">
              <w:rPr>
                <w:color w:val="000000"/>
                <w:sz w:val="20"/>
                <w:szCs w:val="20"/>
              </w:rPr>
              <w:t xml:space="preserve">Ulrich, R. S., Simons, R. F., </w:t>
            </w:r>
            <w:proofErr w:type="spellStart"/>
            <w:r w:rsidRPr="00B1732D">
              <w:rPr>
                <w:color w:val="000000"/>
                <w:sz w:val="20"/>
                <w:szCs w:val="20"/>
              </w:rPr>
              <w:t>Losito</w:t>
            </w:r>
            <w:proofErr w:type="spellEnd"/>
            <w:r w:rsidRPr="00B1732D">
              <w:rPr>
                <w:color w:val="000000"/>
                <w:sz w:val="20"/>
                <w:szCs w:val="20"/>
              </w:rPr>
              <w:t xml:space="preserve">, B. D., </w:t>
            </w:r>
            <w:proofErr w:type="spellStart"/>
            <w:r w:rsidRPr="00B1732D">
              <w:rPr>
                <w:color w:val="000000"/>
                <w:sz w:val="20"/>
                <w:szCs w:val="20"/>
              </w:rPr>
              <w:t>Fiorito</w:t>
            </w:r>
            <w:proofErr w:type="spellEnd"/>
            <w:r w:rsidRPr="00B1732D">
              <w:rPr>
                <w:color w:val="000000"/>
                <w:sz w:val="20"/>
                <w:szCs w:val="20"/>
              </w:rPr>
              <w:t xml:space="preserve">, E., Miles, M. A. and </w:t>
            </w:r>
            <w:proofErr w:type="spellStart"/>
            <w:r w:rsidRPr="00B1732D">
              <w:rPr>
                <w:color w:val="000000"/>
                <w:sz w:val="20"/>
                <w:szCs w:val="20"/>
              </w:rPr>
              <w:t>Zelson</w:t>
            </w:r>
            <w:proofErr w:type="spellEnd"/>
            <w:r w:rsidRPr="00B1732D">
              <w:rPr>
                <w:color w:val="000000"/>
                <w:sz w:val="20"/>
                <w:szCs w:val="20"/>
              </w:rPr>
              <w:t xml:space="preserve">, M. 1991b. Stress Recovery During Exposure to Natural and Urban Environments. </w:t>
            </w:r>
            <w:r w:rsidRPr="00B1732D">
              <w:rPr>
                <w:i/>
                <w:iCs/>
                <w:color w:val="000000"/>
                <w:sz w:val="20"/>
                <w:szCs w:val="20"/>
              </w:rPr>
              <w:t>Journal of Environmental Psychology</w:t>
            </w:r>
            <w:r w:rsidRPr="00B1732D">
              <w:rPr>
                <w:color w:val="000000"/>
                <w:sz w:val="20"/>
                <w:szCs w:val="20"/>
              </w:rPr>
              <w:t>, 11: 231-248.</w:t>
            </w:r>
          </w:p>
        </w:tc>
        <w:tc>
          <w:tcPr>
            <w:tcW w:w="1460" w:type="dxa"/>
          </w:tcPr>
          <w:p w:rsidR="008419DD" w:rsidRPr="00B1732D" w:rsidRDefault="002D199F" w:rsidP="000B74BF">
            <w:pPr>
              <w:rPr>
                <w:sz w:val="20"/>
                <w:szCs w:val="20"/>
              </w:rPr>
            </w:pPr>
            <w:r w:rsidRPr="00B1732D">
              <w:rPr>
                <w:sz w:val="20"/>
                <w:szCs w:val="20"/>
              </w:rPr>
              <w:t>No</w:t>
            </w:r>
          </w:p>
        </w:tc>
        <w:tc>
          <w:tcPr>
            <w:tcW w:w="924" w:type="dxa"/>
          </w:tcPr>
          <w:p w:rsidR="008419DD" w:rsidRPr="00B1732D" w:rsidRDefault="0096076C" w:rsidP="000B74BF">
            <w:pPr>
              <w:rPr>
                <w:sz w:val="20"/>
                <w:szCs w:val="20"/>
              </w:rPr>
            </w:pPr>
            <w:r w:rsidRPr="00B1732D">
              <w:rPr>
                <w:sz w:val="20"/>
                <w:szCs w:val="20"/>
              </w:rPr>
              <w:t>Yes</w:t>
            </w:r>
          </w:p>
        </w:tc>
        <w:tc>
          <w:tcPr>
            <w:tcW w:w="1082" w:type="dxa"/>
          </w:tcPr>
          <w:p w:rsidR="008419DD" w:rsidRPr="00B1732D" w:rsidRDefault="00EE60AB" w:rsidP="000B74BF">
            <w:pPr>
              <w:rPr>
                <w:sz w:val="20"/>
                <w:szCs w:val="20"/>
              </w:rPr>
            </w:pPr>
            <w:r w:rsidRPr="00B1732D">
              <w:rPr>
                <w:sz w:val="20"/>
                <w:szCs w:val="20"/>
              </w:rPr>
              <w:t>No</w:t>
            </w:r>
          </w:p>
        </w:tc>
        <w:tc>
          <w:tcPr>
            <w:tcW w:w="1113" w:type="dxa"/>
          </w:tcPr>
          <w:p w:rsidR="008419DD" w:rsidRPr="00B1732D" w:rsidRDefault="00D7070C" w:rsidP="000B74BF">
            <w:pPr>
              <w:rPr>
                <w:sz w:val="20"/>
                <w:szCs w:val="20"/>
              </w:rPr>
            </w:pPr>
            <w:r w:rsidRPr="00B1732D">
              <w:rPr>
                <w:sz w:val="20"/>
                <w:szCs w:val="20"/>
              </w:rPr>
              <w:t>-</w:t>
            </w:r>
          </w:p>
        </w:tc>
      </w:tr>
      <w:tr w:rsidR="008419DD" w:rsidRPr="00B1732D" w:rsidTr="00AE14E4">
        <w:tc>
          <w:tcPr>
            <w:tcW w:w="6053" w:type="dxa"/>
          </w:tcPr>
          <w:p w:rsidR="008419DD" w:rsidRPr="00B1732D" w:rsidRDefault="008419DD" w:rsidP="000B74BF">
            <w:pPr>
              <w:rPr>
                <w:sz w:val="20"/>
                <w:szCs w:val="20"/>
              </w:rPr>
            </w:pPr>
            <w:r w:rsidRPr="00B1732D">
              <w:rPr>
                <w:sz w:val="20"/>
                <w:szCs w:val="20"/>
              </w:rPr>
              <w:t xml:space="preserve">Ward Thompson, C., </w:t>
            </w:r>
            <w:proofErr w:type="spellStart"/>
            <w:r w:rsidRPr="00B1732D">
              <w:rPr>
                <w:sz w:val="20"/>
                <w:szCs w:val="20"/>
              </w:rPr>
              <w:t>Aspinall</w:t>
            </w:r>
            <w:proofErr w:type="spellEnd"/>
            <w:r w:rsidRPr="00B1732D">
              <w:rPr>
                <w:sz w:val="20"/>
                <w:szCs w:val="20"/>
              </w:rPr>
              <w:t xml:space="preserve">, P., Bell, S. and Findlay, C. 2005. ‘It gets you away from everyday life’: local woodlands and community use - what makes a difference? </w:t>
            </w:r>
            <w:r w:rsidRPr="00B1732D">
              <w:rPr>
                <w:i/>
                <w:sz w:val="20"/>
                <w:szCs w:val="20"/>
              </w:rPr>
              <w:t>Landscape Research,</w:t>
            </w:r>
            <w:r w:rsidRPr="00B1732D">
              <w:rPr>
                <w:sz w:val="20"/>
                <w:szCs w:val="20"/>
              </w:rPr>
              <w:t xml:space="preserve"> 30 (1), 109-146.</w:t>
            </w:r>
          </w:p>
        </w:tc>
        <w:tc>
          <w:tcPr>
            <w:tcW w:w="1460" w:type="dxa"/>
          </w:tcPr>
          <w:p w:rsidR="008419DD" w:rsidRPr="00B1732D" w:rsidRDefault="002D199F" w:rsidP="000B74BF">
            <w:pPr>
              <w:rPr>
                <w:sz w:val="20"/>
                <w:szCs w:val="20"/>
              </w:rPr>
            </w:pPr>
            <w:r w:rsidRPr="00B1732D">
              <w:rPr>
                <w:sz w:val="20"/>
                <w:szCs w:val="20"/>
              </w:rPr>
              <w:t>No</w:t>
            </w:r>
          </w:p>
        </w:tc>
        <w:tc>
          <w:tcPr>
            <w:tcW w:w="924" w:type="dxa"/>
          </w:tcPr>
          <w:p w:rsidR="008419DD" w:rsidRPr="00B1732D" w:rsidRDefault="0096076C" w:rsidP="000B74BF">
            <w:pPr>
              <w:rPr>
                <w:sz w:val="20"/>
                <w:szCs w:val="20"/>
              </w:rPr>
            </w:pPr>
            <w:r w:rsidRPr="00B1732D">
              <w:rPr>
                <w:sz w:val="20"/>
                <w:szCs w:val="20"/>
              </w:rPr>
              <w:t>Yes</w:t>
            </w:r>
          </w:p>
        </w:tc>
        <w:tc>
          <w:tcPr>
            <w:tcW w:w="1082" w:type="dxa"/>
          </w:tcPr>
          <w:p w:rsidR="008419DD" w:rsidRPr="00B1732D" w:rsidRDefault="00D7070C" w:rsidP="000B74BF">
            <w:pPr>
              <w:rPr>
                <w:sz w:val="20"/>
                <w:szCs w:val="20"/>
              </w:rPr>
            </w:pPr>
            <w:r w:rsidRPr="00B1732D">
              <w:rPr>
                <w:sz w:val="20"/>
                <w:szCs w:val="20"/>
              </w:rPr>
              <w:t>No</w:t>
            </w:r>
          </w:p>
        </w:tc>
        <w:tc>
          <w:tcPr>
            <w:tcW w:w="1113" w:type="dxa"/>
          </w:tcPr>
          <w:p w:rsidR="008419DD" w:rsidRPr="00B1732D" w:rsidRDefault="00D7070C" w:rsidP="000B74BF">
            <w:pPr>
              <w:rPr>
                <w:sz w:val="20"/>
                <w:szCs w:val="20"/>
              </w:rPr>
            </w:pPr>
            <w:r w:rsidRPr="00B1732D">
              <w:rPr>
                <w:sz w:val="20"/>
                <w:szCs w:val="20"/>
              </w:rPr>
              <w:t>-</w:t>
            </w:r>
          </w:p>
        </w:tc>
      </w:tr>
    </w:tbl>
    <w:p w:rsidR="000B74BF" w:rsidRPr="00B1732D" w:rsidRDefault="000B74BF" w:rsidP="000B74BF">
      <w:pPr>
        <w:rPr>
          <w:sz w:val="20"/>
          <w:szCs w:val="20"/>
        </w:rPr>
      </w:pPr>
    </w:p>
    <w:p w:rsidR="00AE14E4" w:rsidRPr="00B1732D" w:rsidRDefault="00AE14E4" w:rsidP="000B74BF">
      <w:pPr>
        <w:rPr>
          <w:sz w:val="20"/>
          <w:szCs w:val="20"/>
        </w:rPr>
      </w:pPr>
    </w:p>
    <w:p w:rsidR="00A9308A" w:rsidRPr="00B1732D" w:rsidRDefault="00A9308A">
      <w:pPr>
        <w:rPr>
          <w:sz w:val="20"/>
          <w:szCs w:val="20"/>
        </w:rPr>
      </w:pPr>
      <w:r w:rsidRPr="00B1732D">
        <w:rPr>
          <w:sz w:val="20"/>
          <w:szCs w:val="20"/>
        </w:rPr>
        <w:br w:type="page"/>
      </w:r>
    </w:p>
    <w:p w:rsidR="005924C6" w:rsidRPr="00B1732D" w:rsidRDefault="005924C6" w:rsidP="00B432E9">
      <w:pPr>
        <w:rPr>
          <w:sz w:val="20"/>
          <w:szCs w:val="20"/>
        </w:rPr>
      </w:pPr>
      <w:proofErr w:type="spellStart"/>
      <w:proofErr w:type="gramStart"/>
      <w:r w:rsidRPr="00B1732D">
        <w:rPr>
          <w:sz w:val="20"/>
          <w:szCs w:val="20"/>
        </w:rPr>
        <w:lastRenderedPageBreak/>
        <w:t>Anitha</w:t>
      </w:r>
      <w:proofErr w:type="spellEnd"/>
      <w:r w:rsidRPr="00B1732D">
        <w:rPr>
          <w:sz w:val="20"/>
          <w:szCs w:val="20"/>
        </w:rPr>
        <w:t xml:space="preserve">, V., P. K. </w:t>
      </w:r>
      <w:proofErr w:type="spellStart"/>
      <w:r w:rsidRPr="00B1732D">
        <w:rPr>
          <w:sz w:val="20"/>
          <w:szCs w:val="20"/>
        </w:rPr>
        <w:t>Muraleedharan</w:t>
      </w:r>
      <w:proofErr w:type="spellEnd"/>
      <w:r w:rsidRPr="00B1732D">
        <w:rPr>
          <w:sz w:val="20"/>
          <w:szCs w:val="20"/>
        </w:rPr>
        <w:t>, et al. (2006).</w:t>
      </w:r>
      <w:proofErr w:type="gramEnd"/>
      <w:r w:rsidRPr="00B1732D">
        <w:rPr>
          <w:sz w:val="20"/>
          <w:szCs w:val="20"/>
        </w:rPr>
        <w:t xml:space="preserve"> </w:t>
      </w:r>
      <w:proofErr w:type="gramStart"/>
      <w:r w:rsidRPr="00B1732D">
        <w:rPr>
          <w:sz w:val="20"/>
          <w:szCs w:val="20"/>
        </w:rPr>
        <w:t>"Human-related constraints in protected area management - manifestations and causatives."</w:t>
      </w:r>
      <w:proofErr w:type="gramEnd"/>
      <w:r w:rsidRPr="00B1732D">
        <w:rPr>
          <w:sz w:val="20"/>
          <w:szCs w:val="20"/>
        </w:rPr>
        <w:t xml:space="preserve"> </w:t>
      </w:r>
      <w:r w:rsidRPr="00B1732D">
        <w:rPr>
          <w:sz w:val="20"/>
          <w:szCs w:val="20"/>
          <w:u w:val="single"/>
        </w:rPr>
        <w:t>Economic and Political Weekly</w:t>
      </w:r>
      <w:r w:rsidRPr="00B1732D">
        <w:rPr>
          <w:sz w:val="20"/>
          <w:szCs w:val="20"/>
        </w:rPr>
        <w:t xml:space="preserve"> </w:t>
      </w:r>
      <w:r w:rsidRPr="00B1732D">
        <w:rPr>
          <w:b/>
          <w:bCs/>
          <w:sz w:val="20"/>
          <w:szCs w:val="20"/>
        </w:rPr>
        <w:t>41</w:t>
      </w:r>
      <w:r w:rsidRPr="00B1732D">
        <w:rPr>
          <w:sz w:val="20"/>
          <w:szCs w:val="20"/>
        </w:rPr>
        <w:t>(10): 919-924.</w:t>
      </w:r>
    </w:p>
    <w:p w:rsidR="00A9308A" w:rsidRPr="00B1732D" w:rsidRDefault="00A9308A" w:rsidP="00B432E9">
      <w:pPr>
        <w:rPr>
          <w:i/>
          <w:sz w:val="20"/>
          <w:szCs w:val="20"/>
        </w:rPr>
      </w:pPr>
      <w:r w:rsidRPr="00B1732D">
        <w:rPr>
          <w:i/>
          <w:sz w:val="20"/>
          <w:szCs w:val="20"/>
        </w:rPr>
        <w:t>All references assessed</w:t>
      </w:r>
    </w:p>
    <w:p w:rsidR="00AE14E4" w:rsidRPr="00B1732D" w:rsidRDefault="00AE14E4" w:rsidP="000B74BF">
      <w:pPr>
        <w:rPr>
          <w:sz w:val="20"/>
          <w:szCs w:val="20"/>
        </w:rPr>
      </w:pPr>
    </w:p>
    <w:tbl>
      <w:tblPr>
        <w:tblStyle w:val="TableGrid"/>
        <w:tblW w:w="10632" w:type="dxa"/>
        <w:tblInd w:w="-1026" w:type="dxa"/>
        <w:tblLook w:val="04A0"/>
      </w:tblPr>
      <w:tblGrid>
        <w:gridCol w:w="6047"/>
        <w:gridCol w:w="1464"/>
        <w:gridCol w:w="928"/>
        <w:gridCol w:w="1081"/>
        <w:gridCol w:w="1112"/>
      </w:tblGrid>
      <w:tr w:rsidR="00B90A30" w:rsidRPr="00B1732D" w:rsidTr="00B90A30">
        <w:tc>
          <w:tcPr>
            <w:tcW w:w="6047" w:type="dxa"/>
          </w:tcPr>
          <w:p w:rsidR="00B90A30" w:rsidRPr="00B1732D" w:rsidRDefault="00B90A30" w:rsidP="00C639E8">
            <w:pPr>
              <w:rPr>
                <w:b/>
                <w:color w:val="000000"/>
                <w:sz w:val="20"/>
                <w:szCs w:val="20"/>
              </w:rPr>
            </w:pPr>
            <w:r w:rsidRPr="00B1732D">
              <w:rPr>
                <w:b/>
                <w:color w:val="000000"/>
                <w:sz w:val="20"/>
                <w:szCs w:val="20"/>
              </w:rPr>
              <w:t>Reference</w:t>
            </w:r>
          </w:p>
        </w:tc>
        <w:tc>
          <w:tcPr>
            <w:tcW w:w="1464" w:type="dxa"/>
          </w:tcPr>
          <w:p w:rsidR="00B90A30" w:rsidRPr="00B1732D" w:rsidRDefault="00B90A30" w:rsidP="00C639E8">
            <w:pPr>
              <w:rPr>
                <w:b/>
                <w:sz w:val="20"/>
                <w:szCs w:val="20"/>
              </w:rPr>
            </w:pPr>
            <w:r w:rsidRPr="00B1732D">
              <w:rPr>
                <w:b/>
                <w:sz w:val="20"/>
                <w:szCs w:val="20"/>
              </w:rPr>
              <w:t>Included in original search</w:t>
            </w:r>
          </w:p>
        </w:tc>
        <w:tc>
          <w:tcPr>
            <w:tcW w:w="928" w:type="dxa"/>
          </w:tcPr>
          <w:p w:rsidR="00B90A30" w:rsidRPr="00B1732D" w:rsidRDefault="00B90A30" w:rsidP="00C639E8">
            <w:pPr>
              <w:rPr>
                <w:b/>
                <w:sz w:val="20"/>
                <w:szCs w:val="20"/>
              </w:rPr>
            </w:pPr>
            <w:r w:rsidRPr="00B1732D">
              <w:rPr>
                <w:b/>
                <w:sz w:val="20"/>
                <w:szCs w:val="20"/>
              </w:rPr>
              <w:t>Include on title</w:t>
            </w:r>
          </w:p>
        </w:tc>
        <w:tc>
          <w:tcPr>
            <w:tcW w:w="1081" w:type="dxa"/>
          </w:tcPr>
          <w:p w:rsidR="00B90A30" w:rsidRPr="00B1732D" w:rsidRDefault="00B90A30" w:rsidP="00C639E8">
            <w:pPr>
              <w:rPr>
                <w:b/>
                <w:sz w:val="20"/>
                <w:szCs w:val="20"/>
              </w:rPr>
            </w:pPr>
            <w:r w:rsidRPr="00B1732D">
              <w:rPr>
                <w:b/>
                <w:sz w:val="20"/>
                <w:szCs w:val="20"/>
              </w:rPr>
              <w:t>Include on abstract</w:t>
            </w:r>
          </w:p>
        </w:tc>
        <w:tc>
          <w:tcPr>
            <w:tcW w:w="1112" w:type="dxa"/>
          </w:tcPr>
          <w:p w:rsidR="00B90A30" w:rsidRPr="00B1732D" w:rsidRDefault="00B90A30" w:rsidP="00C639E8">
            <w:pPr>
              <w:rPr>
                <w:b/>
                <w:sz w:val="20"/>
                <w:szCs w:val="20"/>
              </w:rPr>
            </w:pPr>
            <w:r w:rsidRPr="00B1732D">
              <w:rPr>
                <w:b/>
                <w:sz w:val="20"/>
                <w:szCs w:val="20"/>
              </w:rPr>
              <w:t>Include on full text</w:t>
            </w:r>
          </w:p>
        </w:tc>
      </w:tr>
      <w:tr w:rsidR="00B90A30" w:rsidRPr="00B1732D" w:rsidTr="00B90A30">
        <w:tc>
          <w:tcPr>
            <w:tcW w:w="6047" w:type="dxa"/>
          </w:tcPr>
          <w:p w:rsidR="00B90A30" w:rsidRPr="00B1732D" w:rsidRDefault="00B90A30" w:rsidP="00B90A30">
            <w:pPr>
              <w:rPr>
                <w:sz w:val="20"/>
                <w:szCs w:val="20"/>
              </w:rPr>
            </w:pPr>
            <w:r w:rsidRPr="00B1732D">
              <w:rPr>
                <w:sz w:val="20"/>
                <w:szCs w:val="20"/>
              </w:rPr>
              <w:t xml:space="preserve">Anderson, John, Michelle Gauthier. Garry Thomas and Julia </w:t>
            </w:r>
            <w:proofErr w:type="spellStart"/>
            <w:r w:rsidRPr="00B1732D">
              <w:rPr>
                <w:sz w:val="20"/>
                <w:szCs w:val="20"/>
              </w:rPr>
              <w:t>Wondolleck</w:t>
            </w:r>
            <w:proofErr w:type="spellEnd"/>
          </w:p>
          <w:p w:rsidR="00B90A30" w:rsidRPr="00B1732D" w:rsidRDefault="00B90A30" w:rsidP="00B90A30">
            <w:pPr>
              <w:rPr>
                <w:sz w:val="20"/>
                <w:szCs w:val="20"/>
              </w:rPr>
            </w:pPr>
            <w:r w:rsidRPr="00B1732D">
              <w:rPr>
                <w:sz w:val="20"/>
                <w:szCs w:val="20"/>
              </w:rPr>
              <w:t>(1996): 'Addressing Natural Resource Conflicts through Community</w:t>
            </w:r>
          </w:p>
          <w:p w:rsidR="00B90A30" w:rsidRPr="00B1732D" w:rsidRDefault="00B90A30" w:rsidP="00B90A30">
            <w:pPr>
              <w:rPr>
                <w:sz w:val="20"/>
                <w:szCs w:val="20"/>
              </w:rPr>
            </w:pPr>
            <w:proofErr w:type="spellStart"/>
            <w:r w:rsidRPr="00B1732D">
              <w:rPr>
                <w:sz w:val="20"/>
                <w:szCs w:val="20"/>
              </w:rPr>
              <w:t>Forestry:S</w:t>
            </w:r>
            <w:proofErr w:type="spellEnd"/>
            <w:r w:rsidRPr="00B1732D">
              <w:rPr>
                <w:sz w:val="20"/>
                <w:szCs w:val="20"/>
              </w:rPr>
              <w:t xml:space="preserve"> </w:t>
            </w:r>
            <w:proofErr w:type="spellStart"/>
            <w:r w:rsidRPr="00B1732D">
              <w:rPr>
                <w:sz w:val="20"/>
                <w:szCs w:val="20"/>
              </w:rPr>
              <w:t>ettingt</w:t>
            </w:r>
            <w:proofErr w:type="spellEnd"/>
            <w:r w:rsidRPr="00B1732D">
              <w:rPr>
                <w:sz w:val="20"/>
                <w:szCs w:val="20"/>
              </w:rPr>
              <w:t xml:space="preserve"> he Stage', </w:t>
            </w:r>
            <w:proofErr w:type="spellStart"/>
            <w:r w:rsidRPr="00B1732D">
              <w:rPr>
                <w:sz w:val="20"/>
                <w:szCs w:val="20"/>
              </w:rPr>
              <w:t>paperp</w:t>
            </w:r>
            <w:proofErr w:type="spellEnd"/>
            <w:r w:rsidRPr="00B1732D">
              <w:rPr>
                <w:sz w:val="20"/>
                <w:szCs w:val="20"/>
              </w:rPr>
              <w:t xml:space="preserve"> </w:t>
            </w:r>
            <w:proofErr w:type="spellStart"/>
            <w:r w:rsidRPr="00B1732D">
              <w:rPr>
                <w:sz w:val="20"/>
                <w:szCs w:val="20"/>
              </w:rPr>
              <w:t>reparedf</w:t>
            </w:r>
            <w:proofErr w:type="spellEnd"/>
            <w:r w:rsidRPr="00B1732D">
              <w:rPr>
                <w:sz w:val="20"/>
                <w:szCs w:val="20"/>
              </w:rPr>
              <w:t xml:space="preserve"> or the </w:t>
            </w:r>
            <w:proofErr w:type="spellStart"/>
            <w:r w:rsidRPr="00B1732D">
              <w:rPr>
                <w:sz w:val="20"/>
                <w:szCs w:val="20"/>
              </w:rPr>
              <w:t>ElectronicC</w:t>
            </w:r>
            <w:proofErr w:type="spellEnd"/>
            <w:r w:rsidRPr="00B1732D">
              <w:rPr>
                <w:sz w:val="20"/>
                <w:szCs w:val="20"/>
              </w:rPr>
              <w:t xml:space="preserve"> </w:t>
            </w:r>
            <w:proofErr w:type="spellStart"/>
            <w:r w:rsidRPr="00B1732D">
              <w:rPr>
                <w:sz w:val="20"/>
                <w:szCs w:val="20"/>
              </w:rPr>
              <w:t>onference</w:t>
            </w:r>
            <w:proofErr w:type="spellEnd"/>
            <w:r w:rsidRPr="00B1732D">
              <w:rPr>
                <w:sz w:val="20"/>
                <w:szCs w:val="20"/>
              </w:rPr>
              <w:t>,</w:t>
            </w:r>
          </w:p>
          <w:p w:rsidR="00B90A30" w:rsidRPr="00B1732D" w:rsidRDefault="00B90A30" w:rsidP="00B90A30">
            <w:pPr>
              <w:rPr>
                <w:sz w:val="20"/>
                <w:szCs w:val="20"/>
              </w:rPr>
            </w:pPr>
            <w:r w:rsidRPr="00B1732D">
              <w:rPr>
                <w:sz w:val="20"/>
                <w:szCs w:val="20"/>
              </w:rPr>
              <w:t>Forest Trees and People Programme, Forestry Department, FAO, Rome,</w:t>
            </w:r>
          </w:p>
          <w:p w:rsidR="00B90A30" w:rsidRPr="00B1732D" w:rsidRDefault="00B90A30" w:rsidP="00B90A30">
            <w:pPr>
              <w:rPr>
                <w:sz w:val="20"/>
                <w:szCs w:val="20"/>
              </w:rPr>
            </w:pPr>
            <w:r w:rsidRPr="00B1732D">
              <w:rPr>
                <w:sz w:val="20"/>
                <w:szCs w:val="20"/>
              </w:rPr>
              <w:t>Italy, p 10.</w:t>
            </w:r>
          </w:p>
        </w:tc>
        <w:tc>
          <w:tcPr>
            <w:tcW w:w="1464" w:type="dxa"/>
          </w:tcPr>
          <w:p w:rsidR="00B90A30" w:rsidRPr="00B1732D" w:rsidRDefault="00083A40" w:rsidP="000B74BF">
            <w:pPr>
              <w:rPr>
                <w:sz w:val="20"/>
                <w:szCs w:val="20"/>
              </w:rPr>
            </w:pPr>
            <w:r w:rsidRPr="00B1732D">
              <w:rPr>
                <w:sz w:val="20"/>
                <w:szCs w:val="20"/>
              </w:rPr>
              <w:t>No</w:t>
            </w:r>
          </w:p>
        </w:tc>
        <w:tc>
          <w:tcPr>
            <w:tcW w:w="928" w:type="dxa"/>
          </w:tcPr>
          <w:p w:rsidR="00B90A30" w:rsidRPr="00B1732D" w:rsidRDefault="00436C84" w:rsidP="000B74BF">
            <w:pPr>
              <w:rPr>
                <w:sz w:val="20"/>
                <w:szCs w:val="20"/>
              </w:rPr>
            </w:pPr>
            <w:r w:rsidRPr="00B1732D">
              <w:rPr>
                <w:sz w:val="20"/>
                <w:szCs w:val="20"/>
              </w:rPr>
              <w:t>Yes</w:t>
            </w:r>
          </w:p>
        </w:tc>
        <w:tc>
          <w:tcPr>
            <w:tcW w:w="1081" w:type="dxa"/>
          </w:tcPr>
          <w:p w:rsidR="00B90A30" w:rsidRPr="00B1732D" w:rsidRDefault="00436C84" w:rsidP="000B74BF">
            <w:pPr>
              <w:rPr>
                <w:sz w:val="20"/>
                <w:szCs w:val="20"/>
              </w:rPr>
            </w:pPr>
            <w:r w:rsidRPr="00B1732D">
              <w:rPr>
                <w:sz w:val="20"/>
                <w:szCs w:val="20"/>
              </w:rPr>
              <w:t>No</w:t>
            </w:r>
          </w:p>
        </w:tc>
        <w:tc>
          <w:tcPr>
            <w:tcW w:w="1112" w:type="dxa"/>
          </w:tcPr>
          <w:p w:rsidR="00B90A30" w:rsidRPr="00B1732D" w:rsidRDefault="00436C84" w:rsidP="000B74BF">
            <w:pPr>
              <w:rPr>
                <w:sz w:val="20"/>
                <w:szCs w:val="20"/>
              </w:rPr>
            </w:pPr>
            <w:r w:rsidRPr="00B1732D">
              <w:rPr>
                <w:sz w:val="20"/>
                <w:szCs w:val="20"/>
              </w:rPr>
              <w:t>-</w:t>
            </w:r>
          </w:p>
        </w:tc>
      </w:tr>
      <w:tr w:rsidR="00B90A30" w:rsidRPr="00B1732D" w:rsidTr="00B90A30">
        <w:tc>
          <w:tcPr>
            <w:tcW w:w="6047" w:type="dxa"/>
          </w:tcPr>
          <w:p w:rsidR="00B90A30" w:rsidRPr="00B1732D" w:rsidRDefault="00B90A30" w:rsidP="000B74BF">
            <w:pPr>
              <w:rPr>
                <w:sz w:val="20"/>
                <w:szCs w:val="20"/>
              </w:rPr>
            </w:pPr>
            <w:proofErr w:type="spellStart"/>
            <w:r w:rsidRPr="00B1732D">
              <w:rPr>
                <w:bCs/>
                <w:sz w:val="20"/>
                <w:szCs w:val="20"/>
              </w:rPr>
              <w:t>Anitha</w:t>
            </w:r>
            <w:proofErr w:type="spellEnd"/>
            <w:r w:rsidRPr="00B1732D">
              <w:rPr>
                <w:bCs/>
                <w:sz w:val="20"/>
                <w:szCs w:val="20"/>
              </w:rPr>
              <w:t xml:space="preserve">, V and P K </w:t>
            </w:r>
            <w:proofErr w:type="spellStart"/>
            <w:r w:rsidRPr="00B1732D">
              <w:rPr>
                <w:bCs/>
                <w:sz w:val="20"/>
                <w:szCs w:val="20"/>
              </w:rPr>
              <w:t>Muraleedharan</w:t>
            </w:r>
            <w:proofErr w:type="spellEnd"/>
            <w:r w:rsidRPr="00B1732D">
              <w:rPr>
                <w:bCs/>
                <w:sz w:val="20"/>
                <w:szCs w:val="20"/>
              </w:rPr>
              <w:t xml:space="preserve">(2002): 'Study of Social and Economic Dependencies of Local Communities on Protected Areas: A Case of </w:t>
            </w:r>
            <w:proofErr w:type="spellStart"/>
            <w:r w:rsidRPr="00B1732D">
              <w:rPr>
                <w:bCs/>
                <w:sz w:val="20"/>
                <w:szCs w:val="20"/>
              </w:rPr>
              <w:t>Peechi-Vazhani</w:t>
            </w:r>
            <w:proofErr w:type="spellEnd"/>
            <w:r w:rsidRPr="00B1732D">
              <w:rPr>
                <w:bCs/>
                <w:sz w:val="20"/>
                <w:szCs w:val="20"/>
              </w:rPr>
              <w:t xml:space="preserve"> and </w:t>
            </w:r>
            <w:proofErr w:type="spellStart"/>
            <w:r w:rsidRPr="00B1732D">
              <w:rPr>
                <w:bCs/>
                <w:sz w:val="20"/>
                <w:szCs w:val="20"/>
              </w:rPr>
              <w:t>Chimmoni</w:t>
            </w:r>
            <w:proofErr w:type="spellEnd"/>
            <w:r w:rsidRPr="00B1732D">
              <w:rPr>
                <w:bCs/>
                <w:sz w:val="20"/>
                <w:szCs w:val="20"/>
              </w:rPr>
              <w:t xml:space="preserve"> Wildlife Sanctuaries', KFRI Research Report 240, Kerala Forest Research Institute, </w:t>
            </w:r>
            <w:proofErr w:type="spellStart"/>
            <w:r w:rsidRPr="00B1732D">
              <w:rPr>
                <w:bCs/>
                <w:sz w:val="20"/>
                <w:szCs w:val="20"/>
              </w:rPr>
              <w:t>Peechi</w:t>
            </w:r>
            <w:proofErr w:type="spellEnd"/>
            <w:r w:rsidRPr="00B1732D">
              <w:rPr>
                <w:bCs/>
                <w:sz w:val="20"/>
                <w:szCs w:val="20"/>
              </w:rPr>
              <w:t xml:space="preserve">, </w:t>
            </w:r>
            <w:proofErr w:type="spellStart"/>
            <w:r w:rsidRPr="00B1732D">
              <w:rPr>
                <w:bCs/>
                <w:sz w:val="20"/>
                <w:szCs w:val="20"/>
              </w:rPr>
              <w:t>Thrissur</w:t>
            </w:r>
            <w:proofErr w:type="spellEnd"/>
            <w:r w:rsidRPr="00B1732D">
              <w:rPr>
                <w:bCs/>
                <w:sz w:val="20"/>
                <w:szCs w:val="20"/>
              </w:rPr>
              <w:t>, Kerala.</w:t>
            </w:r>
          </w:p>
        </w:tc>
        <w:tc>
          <w:tcPr>
            <w:tcW w:w="1464" w:type="dxa"/>
          </w:tcPr>
          <w:p w:rsidR="00B90A30" w:rsidRPr="00B1732D" w:rsidRDefault="00083A40" w:rsidP="000B74BF">
            <w:pPr>
              <w:rPr>
                <w:sz w:val="20"/>
                <w:szCs w:val="20"/>
              </w:rPr>
            </w:pPr>
            <w:r w:rsidRPr="00B1732D">
              <w:rPr>
                <w:sz w:val="20"/>
                <w:szCs w:val="20"/>
              </w:rPr>
              <w:t>No</w:t>
            </w:r>
          </w:p>
        </w:tc>
        <w:tc>
          <w:tcPr>
            <w:tcW w:w="928" w:type="dxa"/>
          </w:tcPr>
          <w:p w:rsidR="00B90A30" w:rsidRPr="00B1732D" w:rsidRDefault="00436C84" w:rsidP="000B74BF">
            <w:pPr>
              <w:rPr>
                <w:sz w:val="20"/>
                <w:szCs w:val="20"/>
              </w:rPr>
            </w:pPr>
            <w:r w:rsidRPr="00B1732D">
              <w:rPr>
                <w:sz w:val="20"/>
                <w:szCs w:val="20"/>
              </w:rPr>
              <w:t>Yes</w:t>
            </w:r>
          </w:p>
        </w:tc>
        <w:tc>
          <w:tcPr>
            <w:tcW w:w="1081" w:type="dxa"/>
          </w:tcPr>
          <w:p w:rsidR="00B90A30" w:rsidRPr="00B1732D" w:rsidRDefault="0056344D" w:rsidP="000B74BF">
            <w:pPr>
              <w:rPr>
                <w:sz w:val="20"/>
                <w:szCs w:val="20"/>
              </w:rPr>
            </w:pPr>
            <w:r w:rsidRPr="00B1732D">
              <w:rPr>
                <w:sz w:val="20"/>
                <w:szCs w:val="20"/>
              </w:rPr>
              <w:t>(cannot find)</w:t>
            </w:r>
          </w:p>
        </w:tc>
        <w:tc>
          <w:tcPr>
            <w:tcW w:w="1112" w:type="dxa"/>
          </w:tcPr>
          <w:p w:rsidR="00B90A30" w:rsidRPr="00B1732D" w:rsidRDefault="00B90A30" w:rsidP="000B74BF">
            <w:pPr>
              <w:rPr>
                <w:sz w:val="20"/>
                <w:szCs w:val="20"/>
              </w:rPr>
            </w:pPr>
          </w:p>
        </w:tc>
      </w:tr>
      <w:tr w:rsidR="00B90A30" w:rsidRPr="00B1732D" w:rsidTr="00B90A30">
        <w:tc>
          <w:tcPr>
            <w:tcW w:w="6047" w:type="dxa"/>
          </w:tcPr>
          <w:p w:rsidR="00B90A30" w:rsidRPr="00B1732D" w:rsidRDefault="00B90A30" w:rsidP="000B74BF">
            <w:pPr>
              <w:rPr>
                <w:sz w:val="20"/>
                <w:szCs w:val="20"/>
              </w:rPr>
            </w:pPr>
            <w:r w:rsidRPr="00B1732D">
              <w:rPr>
                <w:sz w:val="20"/>
                <w:szCs w:val="20"/>
              </w:rPr>
              <w:t>Chambers, R (1997): Whose Reality Counts, Intermediate Technology Publications, London</w:t>
            </w:r>
          </w:p>
        </w:tc>
        <w:tc>
          <w:tcPr>
            <w:tcW w:w="1464" w:type="dxa"/>
          </w:tcPr>
          <w:p w:rsidR="00B90A30" w:rsidRPr="00B1732D" w:rsidRDefault="00083A40" w:rsidP="000B74BF">
            <w:pPr>
              <w:rPr>
                <w:sz w:val="20"/>
                <w:szCs w:val="20"/>
              </w:rPr>
            </w:pPr>
            <w:r w:rsidRPr="00B1732D">
              <w:rPr>
                <w:sz w:val="20"/>
                <w:szCs w:val="20"/>
              </w:rPr>
              <w:t>No</w:t>
            </w:r>
          </w:p>
        </w:tc>
        <w:tc>
          <w:tcPr>
            <w:tcW w:w="928" w:type="dxa"/>
          </w:tcPr>
          <w:p w:rsidR="00B90A30" w:rsidRPr="00B1732D" w:rsidRDefault="0056344D" w:rsidP="000B74BF">
            <w:pPr>
              <w:rPr>
                <w:sz w:val="20"/>
                <w:szCs w:val="20"/>
              </w:rPr>
            </w:pPr>
            <w:r w:rsidRPr="00B1732D">
              <w:rPr>
                <w:sz w:val="20"/>
                <w:szCs w:val="20"/>
              </w:rPr>
              <w:t>Yes</w:t>
            </w:r>
          </w:p>
        </w:tc>
        <w:tc>
          <w:tcPr>
            <w:tcW w:w="1081" w:type="dxa"/>
          </w:tcPr>
          <w:p w:rsidR="00B90A30" w:rsidRPr="00B1732D" w:rsidRDefault="0056344D" w:rsidP="000B74BF">
            <w:pPr>
              <w:rPr>
                <w:sz w:val="20"/>
                <w:szCs w:val="20"/>
              </w:rPr>
            </w:pPr>
            <w:r w:rsidRPr="00B1732D">
              <w:rPr>
                <w:sz w:val="20"/>
                <w:szCs w:val="20"/>
              </w:rPr>
              <w:t>No</w:t>
            </w:r>
          </w:p>
        </w:tc>
        <w:tc>
          <w:tcPr>
            <w:tcW w:w="1112" w:type="dxa"/>
          </w:tcPr>
          <w:p w:rsidR="00B90A30" w:rsidRPr="00B1732D" w:rsidRDefault="0056344D" w:rsidP="000B74BF">
            <w:pPr>
              <w:rPr>
                <w:sz w:val="20"/>
                <w:szCs w:val="20"/>
              </w:rPr>
            </w:pPr>
            <w:r w:rsidRPr="00B1732D">
              <w:rPr>
                <w:sz w:val="20"/>
                <w:szCs w:val="20"/>
              </w:rPr>
              <w:t>-</w:t>
            </w:r>
          </w:p>
        </w:tc>
      </w:tr>
      <w:tr w:rsidR="00B90A30" w:rsidRPr="00B1732D" w:rsidTr="00B90A30">
        <w:tc>
          <w:tcPr>
            <w:tcW w:w="6047" w:type="dxa"/>
          </w:tcPr>
          <w:p w:rsidR="00B90A30" w:rsidRPr="00B1732D" w:rsidRDefault="00B90A30" w:rsidP="000B74BF">
            <w:pPr>
              <w:rPr>
                <w:sz w:val="20"/>
                <w:szCs w:val="20"/>
              </w:rPr>
            </w:pPr>
            <w:r w:rsidRPr="00B1732D">
              <w:rPr>
                <w:bCs/>
                <w:sz w:val="20"/>
                <w:szCs w:val="20"/>
              </w:rPr>
              <w:t>Claude, D and G Michelle (2000): 'Community Forestry and Forest Resource Conflicts: An Overview', http://www.fao.org/forestry/foda/wforcong/ PUBLI/PDF/V5E_T27.PD</w:t>
            </w:r>
          </w:p>
        </w:tc>
        <w:tc>
          <w:tcPr>
            <w:tcW w:w="1464" w:type="dxa"/>
          </w:tcPr>
          <w:p w:rsidR="00B90A30" w:rsidRPr="00B1732D" w:rsidRDefault="00083A40" w:rsidP="000B74BF">
            <w:pPr>
              <w:rPr>
                <w:sz w:val="20"/>
                <w:szCs w:val="20"/>
              </w:rPr>
            </w:pPr>
            <w:r w:rsidRPr="00B1732D">
              <w:rPr>
                <w:sz w:val="20"/>
                <w:szCs w:val="20"/>
              </w:rPr>
              <w:t>No</w:t>
            </w:r>
          </w:p>
        </w:tc>
        <w:tc>
          <w:tcPr>
            <w:tcW w:w="928" w:type="dxa"/>
          </w:tcPr>
          <w:p w:rsidR="00B90A30" w:rsidRPr="00B1732D" w:rsidRDefault="0056344D" w:rsidP="000B74BF">
            <w:pPr>
              <w:rPr>
                <w:sz w:val="20"/>
                <w:szCs w:val="20"/>
              </w:rPr>
            </w:pPr>
            <w:r w:rsidRPr="00B1732D">
              <w:rPr>
                <w:sz w:val="20"/>
                <w:szCs w:val="20"/>
              </w:rPr>
              <w:t>Yes</w:t>
            </w:r>
          </w:p>
        </w:tc>
        <w:tc>
          <w:tcPr>
            <w:tcW w:w="1081" w:type="dxa"/>
          </w:tcPr>
          <w:p w:rsidR="00B90A30" w:rsidRPr="00B1732D" w:rsidRDefault="0056344D" w:rsidP="000B74BF">
            <w:pPr>
              <w:rPr>
                <w:sz w:val="20"/>
                <w:szCs w:val="20"/>
              </w:rPr>
            </w:pPr>
            <w:r w:rsidRPr="00B1732D">
              <w:rPr>
                <w:sz w:val="20"/>
                <w:szCs w:val="20"/>
              </w:rPr>
              <w:t>(cannot find)</w:t>
            </w:r>
          </w:p>
        </w:tc>
        <w:tc>
          <w:tcPr>
            <w:tcW w:w="1112" w:type="dxa"/>
          </w:tcPr>
          <w:p w:rsidR="00B90A30" w:rsidRPr="00B1732D" w:rsidRDefault="00B90A30" w:rsidP="000B74BF">
            <w:pPr>
              <w:rPr>
                <w:sz w:val="20"/>
                <w:szCs w:val="20"/>
              </w:rPr>
            </w:pPr>
          </w:p>
        </w:tc>
      </w:tr>
      <w:tr w:rsidR="00B90A30" w:rsidRPr="00B1732D" w:rsidTr="00B90A30">
        <w:tc>
          <w:tcPr>
            <w:tcW w:w="6047" w:type="dxa"/>
          </w:tcPr>
          <w:p w:rsidR="00B90A30" w:rsidRPr="00B1732D" w:rsidRDefault="00B90A30" w:rsidP="000B74BF">
            <w:pPr>
              <w:rPr>
                <w:sz w:val="20"/>
                <w:szCs w:val="20"/>
              </w:rPr>
            </w:pPr>
            <w:proofErr w:type="spellStart"/>
            <w:r w:rsidRPr="00B1732D">
              <w:rPr>
                <w:sz w:val="20"/>
                <w:szCs w:val="20"/>
              </w:rPr>
              <w:t>Colfer</w:t>
            </w:r>
            <w:proofErr w:type="spellEnd"/>
            <w:r w:rsidRPr="00B1732D">
              <w:rPr>
                <w:sz w:val="20"/>
                <w:szCs w:val="20"/>
              </w:rPr>
              <w:t>, C, J Pier ( 1995): 'Who Costs Most in Sustainable Forest Management', Working Paper No 7, CIFOR, p 15</w:t>
            </w:r>
          </w:p>
        </w:tc>
        <w:tc>
          <w:tcPr>
            <w:tcW w:w="1464" w:type="dxa"/>
          </w:tcPr>
          <w:p w:rsidR="00B90A30" w:rsidRPr="00B1732D" w:rsidRDefault="00083A40" w:rsidP="000B74BF">
            <w:pPr>
              <w:rPr>
                <w:sz w:val="20"/>
                <w:szCs w:val="20"/>
              </w:rPr>
            </w:pPr>
            <w:r w:rsidRPr="00B1732D">
              <w:rPr>
                <w:sz w:val="20"/>
                <w:szCs w:val="20"/>
              </w:rPr>
              <w:t>No</w:t>
            </w:r>
          </w:p>
        </w:tc>
        <w:tc>
          <w:tcPr>
            <w:tcW w:w="928" w:type="dxa"/>
          </w:tcPr>
          <w:p w:rsidR="00B90A30" w:rsidRPr="00B1732D" w:rsidRDefault="0056344D" w:rsidP="000B74BF">
            <w:pPr>
              <w:rPr>
                <w:sz w:val="20"/>
                <w:szCs w:val="20"/>
              </w:rPr>
            </w:pPr>
            <w:r w:rsidRPr="00B1732D">
              <w:rPr>
                <w:sz w:val="20"/>
                <w:szCs w:val="20"/>
              </w:rPr>
              <w:t>Yes</w:t>
            </w:r>
          </w:p>
        </w:tc>
        <w:tc>
          <w:tcPr>
            <w:tcW w:w="1081" w:type="dxa"/>
          </w:tcPr>
          <w:p w:rsidR="00B90A30" w:rsidRPr="00B1732D" w:rsidRDefault="0056344D" w:rsidP="000B74BF">
            <w:pPr>
              <w:rPr>
                <w:sz w:val="20"/>
                <w:szCs w:val="20"/>
              </w:rPr>
            </w:pPr>
            <w:r w:rsidRPr="00B1732D">
              <w:rPr>
                <w:sz w:val="20"/>
                <w:szCs w:val="20"/>
              </w:rPr>
              <w:t>(cannot find)</w:t>
            </w:r>
          </w:p>
        </w:tc>
        <w:tc>
          <w:tcPr>
            <w:tcW w:w="1112" w:type="dxa"/>
          </w:tcPr>
          <w:p w:rsidR="00B90A30" w:rsidRPr="00B1732D" w:rsidRDefault="00B90A30" w:rsidP="000B74BF">
            <w:pPr>
              <w:rPr>
                <w:sz w:val="20"/>
                <w:szCs w:val="20"/>
              </w:rPr>
            </w:pPr>
          </w:p>
        </w:tc>
      </w:tr>
      <w:tr w:rsidR="00B90A30" w:rsidRPr="00B1732D" w:rsidTr="00B90A30">
        <w:tc>
          <w:tcPr>
            <w:tcW w:w="6047" w:type="dxa"/>
          </w:tcPr>
          <w:p w:rsidR="00B90A30" w:rsidRPr="00B1732D" w:rsidRDefault="00B90A30" w:rsidP="000B74BF">
            <w:pPr>
              <w:rPr>
                <w:sz w:val="20"/>
                <w:szCs w:val="20"/>
              </w:rPr>
            </w:pPr>
            <w:r w:rsidRPr="00B1732D">
              <w:rPr>
                <w:bCs/>
                <w:sz w:val="20"/>
                <w:szCs w:val="20"/>
              </w:rPr>
              <w:t>Development Report (Malayalam) (1996): '</w:t>
            </w:r>
            <w:proofErr w:type="spellStart"/>
            <w:r w:rsidRPr="00B1732D">
              <w:rPr>
                <w:bCs/>
                <w:sz w:val="20"/>
                <w:szCs w:val="20"/>
              </w:rPr>
              <w:t>Pananchery</w:t>
            </w:r>
            <w:proofErr w:type="spellEnd"/>
            <w:r w:rsidRPr="00B1732D">
              <w:rPr>
                <w:bCs/>
                <w:sz w:val="20"/>
                <w:szCs w:val="20"/>
              </w:rPr>
              <w:t xml:space="preserve"> </w:t>
            </w:r>
            <w:proofErr w:type="spellStart"/>
            <w:r w:rsidRPr="00B1732D">
              <w:rPr>
                <w:bCs/>
                <w:sz w:val="20"/>
                <w:szCs w:val="20"/>
              </w:rPr>
              <w:t>Grama</w:t>
            </w:r>
            <w:proofErr w:type="spellEnd"/>
            <w:r w:rsidRPr="00B1732D">
              <w:rPr>
                <w:bCs/>
                <w:sz w:val="20"/>
                <w:szCs w:val="20"/>
              </w:rPr>
              <w:t xml:space="preserve"> </w:t>
            </w:r>
            <w:proofErr w:type="spellStart"/>
            <w:r w:rsidRPr="00B1732D">
              <w:rPr>
                <w:bCs/>
                <w:sz w:val="20"/>
                <w:szCs w:val="20"/>
              </w:rPr>
              <w:t>Panchayath</w:t>
            </w:r>
            <w:proofErr w:type="spellEnd"/>
            <w:r w:rsidRPr="00B1732D">
              <w:rPr>
                <w:bCs/>
                <w:sz w:val="20"/>
                <w:szCs w:val="20"/>
              </w:rPr>
              <w:t xml:space="preserve">, </w:t>
            </w:r>
            <w:proofErr w:type="spellStart"/>
            <w:r w:rsidRPr="00B1732D">
              <w:rPr>
                <w:bCs/>
                <w:sz w:val="20"/>
                <w:szCs w:val="20"/>
              </w:rPr>
              <w:t>Pattikkad</w:t>
            </w:r>
            <w:proofErr w:type="spellEnd"/>
            <w:r w:rsidRPr="00B1732D">
              <w:rPr>
                <w:bCs/>
                <w:sz w:val="20"/>
                <w:szCs w:val="20"/>
              </w:rPr>
              <w:t xml:space="preserve">, </w:t>
            </w:r>
            <w:proofErr w:type="spellStart"/>
            <w:r w:rsidRPr="00B1732D">
              <w:rPr>
                <w:bCs/>
                <w:sz w:val="20"/>
                <w:szCs w:val="20"/>
              </w:rPr>
              <w:t>Thrissur</w:t>
            </w:r>
            <w:proofErr w:type="spellEnd"/>
            <w:r w:rsidRPr="00B1732D">
              <w:rPr>
                <w:bCs/>
                <w:sz w:val="20"/>
                <w:szCs w:val="20"/>
              </w:rPr>
              <w:t>', Kerala.</w:t>
            </w:r>
          </w:p>
        </w:tc>
        <w:tc>
          <w:tcPr>
            <w:tcW w:w="1464" w:type="dxa"/>
          </w:tcPr>
          <w:p w:rsidR="00B90A30" w:rsidRPr="00B1732D" w:rsidRDefault="00083A40" w:rsidP="000B74BF">
            <w:pPr>
              <w:rPr>
                <w:sz w:val="20"/>
                <w:szCs w:val="20"/>
              </w:rPr>
            </w:pPr>
            <w:r w:rsidRPr="00B1732D">
              <w:rPr>
                <w:sz w:val="20"/>
                <w:szCs w:val="20"/>
              </w:rPr>
              <w:t>No</w:t>
            </w:r>
          </w:p>
        </w:tc>
        <w:tc>
          <w:tcPr>
            <w:tcW w:w="928" w:type="dxa"/>
          </w:tcPr>
          <w:p w:rsidR="00B90A30" w:rsidRPr="00B1732D" w:rsidRDefault="0056344D" w:rsidP="000B74BF">
            <w:pPr>
              <w:rPr>
                <w:sz w:val="20"/>
                <w:szCs w:val="20"/>
              </w:rPr>
            </w:pPr>
            <w:r w:rsidRPr="00B1732D">
              <w:rPr>
                <w:sz w:val="20"/>
                <w:szCs w:val="20"/>
              </w:rPr>
              <w:t>No</w:t>
            </w:r>
          </w:p>
        </w:tc>
        <w:tc>
          <w:tcPr>
            <w:tcW w:w="1081" w:type="dxa"/>
          </w:tcPr>
          <w:p w:rsidR="00B90A30" w:rsidRPr="00B1732D" w:rsidRDefault="0056344D" w:rsidP="000B74BF">
            <w:pPr>
              <w:rPr>
                <w:sz w:val="20"/>
                <w:szCs w:val="20"/>
              </w:rPr>
            </w:pPr>
            <w:r w:rsidRPr="00B1732D">
              <w:rPr>
                <w:sz w:val="20"/>
                <w:szCs w:val="20"/>
              </w:rPr>
              <w:t>-</w:t>
            </w:r>
          </w:p>
        </w:tc>
        <w:tc>
          <w:tcPr>
            <w:tcW w:w="1112" w:type="dxa"/>
          </w:tcPr>
          <w:p w:rsidR="00B90A30" w:rsidRPr="00B1732D" w:rsidRDefault="00B90A30" w:rsidP="000B74BF">
            <w:pPr>
              <w:rPr>
                <w:sz w:val="20"/>
                <w:szCs w:val="20"/>
              </w:rPr>
            </w:pPr>
          </w:p>
        </w:tc>
      </w:tr>
      <w:tr w:rsidR="00B90A30" w:rsidRPr="00B1732D" w:rsidTr="00B90A30">
        <w:tc>
          <w:tcPr>
            <w:tcW w:w="6047" w:type="dxa"/>
          </w:tcPr>
          <w:p w:rsidR="00B90A30" w:rsidRPr="00B1732D" w:rsidRDefault="00B90A30" w:rsidP="000B74BF">
            <w:pPr>
              <w:rPr>
                <w:sz w:val="20"/>
                <w:szCs w:val="20"/>
              </w:rPr>
            </w:pPr>
            <w:proofErr w:type="spellStart"/>
            <w:r w:rsidRPr="00B1732D">
              <w:rPr>
                <w:bCs/>
                <w:sz w:val="20"/>
                <w:szCs w:val="20"/>
              </w:rPr>
              <w:t>Jayanarayanan</w:t>
            </w:r>
            <w:proofErr w:type="spellEnd"/>
            <w:r w:rsidRPr="00B1732D">
              <w:rPr>
                <w:bCs/>
                <w:sz w:val="20"/>
                <w:szCs w:val="20"/>
              </w:rPr>
              <w:t xml:space="preserve">, T (2000): 'Forest Degradation in Kerala: Causes and Consequences - A Case Study of </w:t>
            </w:r>
            <w:proofErr w:type="spellStart"/>
            <w:r w:rsidRPr="00B1732D">
              <w:rPr>
                <w:bCs/>
                <w:sz w:val="20"/>
                <w:szCs w:val="20"/>
              </w:rPr>
              <w:t>Peechi-Vazhani</w:t>
            </w:r>
            <w:proofErr w:type="spellEnd"/>
            <w:r w:rsidRPr="00B1732D">
              <w:rPr>
                <w:bCs/>
                <w:sz w:val="20"/>
                <w:szCs w:val="20"/>
              </w:rPr>
              <w:t xml:space="preserve"> Area', Discussion Paper No 27. Kerala Research Programme on Local Level Development (KRPLLD), Centre for Development Studies, </w:t>
            </w:r>
            <w:proofErr w:type="spellStart"/>
            <w:r w:rsidRPr="00B1732D">
              <w:rPr>
                <w:bCs/>
                <w:sz w:val="20"/>
                <w:szCs w:val="20"/>
              </w:rPr>
              <w:t>Thiruvananthapuram</w:t>
            </w:r>
            <w:proofErr w:type="spellEnd"/>
          </w:p>
        </w:tc>
        <w:tc>
          <w:tcPr>
            <w:tcW w:w="1464" w:type="dxa"/>
          </w:tcPr>
          <w:p w:rsidR="00B90A30" w:rsidRPr="00B1732D" w:rsidRDefault="00083A40" w:rsidP="000B74BF">
            <w:pPr>
              <w:rPr>
                <w:sz w:val="20"/>
                <w:szCs w:val="20"/>
              </w:rPr>
            </w:pPr>
            <w:r w:rsidRPr="00B1732D">
              <w:rPr>
                <w:sz w:val="20"/>
                <w:szCs w:val="20"/>
              </w:rPr>
              <w:t>No</w:t>
            </w:r>
          </w:p>
        </w:tc>
        <w:tc>
          <w:tcPr>
            <w:tcW w:w="928" w:type="dxa"/>
          </w:tcPr>
          <w:p w:rsidR="00B90A30" w:rsidRPr="00B1732D" w:rsidRDefault="0056344D" w:rsidP="000B74BF">
            <w:pPr>
              <w:rPr>
                <w:sz w:val="20"/>
                <w:szCs w:val="20"/>
              </w:rPr>
            </w:pPr>
            <w:r w:rsidRPr="00B1732D">
              <w:rPr>
                <w:sz w:val="20"/>
                <w:szCs w:val="20"/>
              </w:rPr>
              <w:t>No</w:t>
            </w:r>
          </w:p>
        </w:tc>
        <w:tc>
          <w:tcPr>
            <w:tcW w:w="1081" w:type="dxa"/>
          </w:tcPr>
          <w:p w:rsidR="00B90A30" w:rsidRPr="00B1732D" w:rsidRDefault="0056344D" w:rsidP="000B74BF">
            <w:pPr>
              <w:rPr>
                <w:sz w:val="20"/>
                <w:szCs w:val="20"/>
              </w:rPr>
            </w:pPr>
            <w:r w:rsidRPr="00B1732D">
              <w:rPr>
                <w:sz w:val="20"/>
                <w:szCs w:val="20"/>
              </w:rPr>
              <w:t>-</w:t>
            </w:r>
          </w:p>
        </w:tc>
        <w:tc>
          <w:tcPr>
            <w:tcW w:w="1112" w:type="dxa"/>
          </w:tcPr>
          <w:p w:rsidR="00B90A30" w:rsidRPr="00B1732D" w:rsidRDefault="00B90A30" w:rsidP="000B74BF">
            <w:pPr>
              <w:rPr>
                <w:sz w:val="20"/>
                <w:szCs w:val="20"/>
              </w:rPr>
            </w:pPr>
          </w:p>
        </w:tc>
      </w:tr>
      <w:tr w:rsidR="00B90A30" w:rsidRPr="00B1732D" w:rsidTr="00B90A30">
        <w:tc>
          <w:tcPr>
            <w:tcW w:w="6047" w:type="dxa"/>
          </w:tcPr>
          <w:p w:rsidR="00B90A30" w:rsidRPr="00B1732D" w:rsidRDefault="00B90A30" w:rsidP="000B74BF">
            <w:pPr>
              <w:rPr>
                <w:sz w:val="20"/>
                <w:szCs w:val="20"/>
              </w:rPr>
            </w:pPr>
            <w:proofErr w:type="spellStart"/>
            <w:r w:rsidRPr="00B1732D">
              <w:rPr>
                <w:bCs/>
                <w:sz w:val="20"/>
                <w:szCs w:val="20"/>
              </w:rPr>
              <w:t>Mammen</w:t>
            </w:r>
            <w:proofErr w:type="spellEnd"/>
            <w:r w:rsidRPr="00B1732D">
              <w:rPr>
                <w:bCs/>
                <w:sz w:val="20"/>
                <w:szCs w:val="20"/>
              </w:rPr>
              <w:t xml:space="preserve">, D P (2000): 'Landscape Evaluation of </w:t>
            </w:r>
            <w:proofErr w:type="spellStart"/>
            <w:r w:rsidRPr="00B1732D">
              <w:rPr>
                <w:bCs/>
                <w:sz w:val="20"/>
                <w:szCs w:val="20"/>
              </w:rPr>
              <w:t>Peechi-Vazhani</w:t>
            </w:r>
            <w:proofErr w:type="spellEnd"/>
            <w:r w:rsidRPr="00B1732D">
              <w:rPr>
                <w:bCs/>
                <w:sz w:val="20"/>
                <w:szCs w:val="20"/>
              </w:rPr>
              <w:t xml:space="preserve"> Wildlife </w:t>
            </w:r>
            <w:proofErr w:type="spellStart"/>
            <w:r w:rsidRPr="00B1732D">
              <w:rPr>
                <w:bCs/>
                <w:sz w:val="20"/>
                <w:szCs w:val="20"/>
              </w:rPr>
              <w:t>Sanctuaryw</w:t>
            </w:r>
            <w:proofErr w:type="spellEnd"/>
            <w:r w:rsidRPr="00B1732D">
              <w:rPr>
                <w:bCs/>
                <w:sz w:val="20"/>
                <w:szCs w:val="20"/>
              </w:rPr>
              <w:t xml:space="preserve"> </w:t>
            </w:r>
            <w:proofErr w:type="spellStart"/>
            <w:r w:rsidRPr="00B1732D">
              <w:rPr>
                <w:bCs/>
                <w:sz w:val="20"/>
                <w:szCs w:val="20"/>
              </w:rPr>
              <w:t>ith</w:t>
            </w:r>
            <w:proofErr w:type="spellEnd"/>
            <w:r w:rsidRPr="00B1732D">
              <w:rPr>
                <w:bCs/>
                <w:sz w:val="20"/>
                <w:szCs w:val="20"/>
              </w:rPr>
              <w:t xml:space="preserve"> </w:t>
            </w:r>
            <w:proofErr w:type="spellStart"/>
            <w:r w:rsidRPr="00B1732D">
              <w:rPr>
                <w:bCs/>
                <w:sz w:val="20"/>
                <w:szCs w:val="20"/>
              </w:rPr>
              <w:t>SpecialR</w:t>
            </w:r>
            <w:proofErr w:type="spellEnd"/>
            <w:r w:rsidRPr="00B1732D">
              <w:rPr>
                <w:bCs/>
                <w:sz w:val="20"/>
                <w:szCs w:val="20"/>
              </w:rPr>
              <w:t xml:space="preserve"> </w:t>
            </w:r>
            <w:proofErr w:type="spellStart"/>
            <w:r w:rsidRPr="00B1732D">
              <w:rPr>
                <w:bCs/>
                <w:sz w:val="20"/>
                <w:szCs w:val="20"/>
              </w:rPr>
              <w:t>eferencet</w:t>
            </w:r>
            <w:proofErr w:type="spellEnd"/>
            <w:r w:rsidRPr="00B1732D">
              <w:rPr>
                <w:bCs/>
                <w:sz w:val="20"/>
                <w:szCs w:val="20"/>
              </w:rPr>
              <w:t xml:space="preserve"> o </w:t>
            </w:r>
            <w:proofErr w:type="spellStart"/>
            <w:r w:rsidRPr="00B1732D">
              <w:rPr>
                <w:bCs/>
                <w:sz w:val="20"/>
                <w:szCs w:val="20"/>
              </w:rPr>
              <w:t>Peechi</w:t>
            </w:r>
            <w:proofErr w:type="spellEnd"/>
            <w:r w:rsidRPr="00B1732D">
              <w:rPr>
                <w:bCs/>
                <w:sz w:val="20"/>
                <w:szCs w:val="20"/>
              </w:rPr>
              <w:t xml:space="preserve"> </w:t>
            </w:r>
            <w:proofErr w:type="spellStart"/>
            <w:r w:rsidRPr="00B1732D">
              <w:rPr>
                <w:bCs/>
                <w:sz w:val="20"/>
                <w:szCs w:val="20"/>
              </w:rPr>
              <w:t>RegionU</w:t>
            </w:r>
            <w:proofErr w:type="spellEnd"/>
            <w:r w:rsidRPr="00B1732D">
              <w:rPr>
                <w:bCs/>
                <w:sz w:val="20"/>
                <w:szCs w:val="20"/>
              </w:rPr>
              <w:t xml:space="preserve"> </w:t>
            </w:r>
            <w:proofErr w:type="gramStart"/>
            <w:r w:rsidRPr="00B1732D">
              <w:rPr>
                <w:bCs/>
                <w:sz w:val="20"/>
                <w:szCs w:val="20"/>
              </w:rPr>
              <w:t>sing</w:t>
            </w:r>
            <w:proofErr w:type="gramEnd"/>
            <w:r w:rsidRPr="00B1732D">
              <w:rPr>
                <w:bCs/>
                <w:sz w:val="20"/>
                <w:szCs w:val="20"/>
              </w:rPr>
              <w:t xml:space="preserve"> </w:t>
            </w:r>
            <w:proofErr w:type="spellStart"/>
            <w:r w:rsidRPr="00B1732D">
              <w:rPr>
                <w:bCs/>
                <w:sz w:val="20"/>
                <w:szCs w:val="20"/>
              </w:rPr>
              <w:t>RemoteS</w:t>
            </w:r>
            <w:proofErr w:type="spellEnd"/>
            <w:r w:rsidRPr="00B1732D">
              <w:rPr>
                <w:bCs/>
                <w:sz w:val="20"/>
                <w:szCs w:val="20"/>
              </w:rPr>
              <w:t xml:space="preserve"> </w:t>
            </w:r>
            <w:proofErr w:type="spellStart"/>
            <w:r w:rsidRPr="00B1732D">
              <w:rPr>
                <w:bCs/>
                <w:sz w:val="20"/>
                <w:szCs w:val="20"/>
              </w:rPr>
              <w:t>ensing</w:t>
            </w:r>
            <w:proofErr w:type="spellEnd"/>
            <w:r w:rsidRPr="00B1732D">
              <w:rPr>
                <w:bCs/>
                <w:sz w:val="20"/>
                <w:szCs w:val="20"/>
              </w:rPr>
              <w:t xml:space="preserve"> Techniques'. MSc, Dissertation (unpublished), School of Environmental Studies, Mahatma Gandhi University, </w:t>
            </w:r>
            <w:proofErr w:type="spellStart"/>
            <w:r w:rsidRPr="00B1732D">
              <w:rPr>
                <w:bCs/>
                <w:sz w:val="20"/>
                <w:szCs w:val="20"/>
              </w:rPr>
              <w:t>Kottayam</w:t>
            </w:r>
            <w:proofErr w:type="spellEnd"/>
            <w:r w:rsidRPr="00B1732D">
              <w:rPr>
                <w:bCs/>
                <w:sz w:val="20"/>
                <w:szCs w:val="20"/>
              </w:rPr>
              <w:t>, Kerala.</w:t>
            </w:r>
          </w:p>
        </w:tc>
        <w:tc>
          <w:tcPr>
            <w:tcW w:w="1464" w:type="dxa"/>
          </w:tcPr>
          <w:p w:rsidR="00B90A30" w:rsidRPr="00B1732D" w:rsidRDefault="00083A40" w:rsidP="000B74BF">
            <w:pPr>
              <w:rPr>
                <w:sz w:val="20"/>
                <w:szCs w:val="20"/>
              </w:rPr>
            </w:pPr>
            <w:r w:rsidRPr="00B1732D">
              <w:rPr>
                <w:sz w:val="20"/>
                <w:szCs w:val="20"/>
              </w:rPr>
              <w:t>No</w:t>
            </w:r>
          </w:p>
        </w:tc>
        <w:tc>
          <w:tcPr>
            <w:tcW w:w="928" w:type="dxa"/>
          </w:tcPr>
          <w:p w:rsidR="00B90A30" w:rsidRPr="00B1732D" w:rsidRDefault="0056344D" w:rsidP="000B74BF">
            <w:pPr>
              <w:rPr>
                <w:sz w:val="20"/>
                <w:szCs w:val="20"/>
              </w:rPr>
            </w:pPr>
            <w:r w:rsidRPr="00B1732D">
              <w:rPr>
                <w:sz w:val="20"/>
                <w:szCs w:val="20"/>
              </w:rPr>
              <w:t>No</w:t>
            </w:r>
          </w:p>
        </w:tc>
        <w:tc>
          <w:tcPr>
            <w:tcW w:w="1081" w:type="dxa"/>
          </w:tcPr>
          <w:p w:rsidR="00B90A30" w:rsidRPr="00B1732D" w:rsidRDefault="0056344D" w:rsidP="000B74BF">
            <w:pPr>
              <w:rPr>
                <w:sz w:val="20"/>
                <w:szCs w:val="20"/>
              </w:rPr>
            </w:pPr>
            <w:r w:rsidRPr="00B1732D">
              <w:rPr>
                <w:sz w:val="20"/>
                <w:szCs w:val="20"/>
              </w:rPr>
              <w:t>-</w:t>
            </w:r>
          </w:p>
        </w:tc>
        <w:tc>
          <w:tcPr>
            <w:tcW w:w="1112" w:type="dxa"/>
          </w:tcPr>
          <w:p w:rsidR="00B90A30" w:rsidRPr="00B1732D" w:rsidRDefault="00B90A30" w:rsidP="000B74BF">
            <w:pPr>
              <w:rPr>
                <w:sz w:val="20"/>
                <w:szCs w:val="20"/>
              </w:rPr>
            </w:pPr>
          </w:p>
        </w:tc>
      </w:tr>
      <w:tr w:rsidR="00B90A30" w:rsidRPr="00B1732D" w:rsidTr="00B90A30">
        <w:tc>
          <w:tcPr>
            <w:tcW w:w="6047" w:type="dxa"/>
          </w:tcPr>
          <w:p w:rsidR="00B90A30" w:rsidRPr="00B1732D" w:rsidRDefault="00B90A30" w:rsidP="000B74BF">
            <w:pPr>
              <w:rPr>
                <w:sz w:val="20"/>
                <w:szCs w:val="20"/>
              </w:rPr>
            </w:pPr>
            <w:proofErr w:type="spellStart"/>
            <w:r w:rsidRPr="00B1732D">
              <w:rPr>
                <w:bCs/>
                <w:sz w:val="20"/>
                <w:szCs w:val="20"/>
              </w:rPr>
              <w:t>Menon</w:t>
            </w:r>
            <w:proofErr w:type="spellEnd"/>
            <w:r w:rsidRPr="00B1732D">
              <w:rPr>
                <w:bCs/>
                <w:sz w:val="20"/>
                <w:szCs w:val="20"/>
              </w:rPr>
              <w:t xml:space="preserve">, A R </w:t>
            </w:r>
            <w:proofErr w:type="spellStart"/>
            <w:r w:rsidRPr="00B1732D">
              <w:rPr>
                <w:bCs/>
                <w:sz w:val="20"/>
                <w:szCs w:val="20"/>
              </w:rPr>
              <w:t>R</w:t>
            </w:r>
            <w:proofErr w:type="spellEnd"/>
            <w:r w:rsidRPr="00B1732D">
              <w:rPr>
                <w:bCs/>
                <w:sz w:val="20"/>
                <w:szCs w:val="20"/>
              </w:rPr>
              <w:t xml:space="preserve"> (1986): 'Forest Denudation in Kerala: A Case Study of </w:t>
            </w:r>
            <w:proofErr w:type="spellStart"/>
            <w:r w:rsidRPr="00B1732D">
              <w:rPr>
                <w:bCs/>
                <w:sz w:val="20"/>
                <w:szCs w:val="20"/>
              </w:rPr>
              <w:t>Trichur</w:t>
            </w:r>
            <w:proofErr w:type="spellEnd"/>
            <w:r w:rsidRPr="00B1732D">
              <w:rPr>
                <w:bCs/>
                <w:sz w:val="20"/>
                <w:szCs w:val="20"/>
              </w:rPr>
              <w:t xml:space="preserve"> Forest Division' in K S </w:t>
            </w:r>
            <w:proofErr w:type="spellStart"/>
            <w:r w:rsidRPr="00B1732D">
              <w:rPr>
                <w:bCs/>
                <w:sz w:val="20"/>
                <w:szCs w:val="20"/>
              </w:rPr>
              <w:t>S</w:t>
            </w:r>
            <w:proofErr w:type="spellEnd"/>
            <w:r w:rsidRPr="00B1732D">
              <w:rPr>
                <w:bCs/>
                <w:sz w:val="20"/>
                <w:szCs w:val="20"/>
              </w:rPr>
              <w:t xml:space="preserve"> Nair, R </w:t>
            </w:r>
            <w:proofErr w:type="spellStart"/>
            <w:r w:rsidRPr="00B1732D">
              <w:rPr>
                <w:bCs/>
                <w:sz w:val="20"/>
                <w:szCs w:val="20"/>
              </w:rPr>
              <w:t>Gnanaharan</w:t>
            </w:r>
            <w:proofErr w:type="spellEnd"/>
            <w:r w:rsidRPr="00B1732D">
              <w:rPr>
                <w:bCs/>
                <w:sz w:val="20"/>
                <w:szCs w:val="20"/>
              </w:rPr>
              <w:t xml:space="preserve"> and S </w:t>
            </w:r>
            <w:proofErr w:type="spellStart"/>
            <w:r w:rsidRPr="00B1732D">
              <w:rPr>
                <w:bCs/>
                <w:sz w:val="20"/>
                <w:szCs w:val="20"/>
              </w:rPr>
              <w:t>Kederath</w:t>
            </w:r>
            <w:proofErr w:type="spellEnd"/>
            <w:r w:rsidRPr="00B1732D">
              <w:rPr>
                <w:bCs/>
                <w:sz w:val="20"/>
                <w:szCs w:val="20"/>
              </w:rPr>
              <w:t xml:space="preserve"> (</w:t>
            </w:r>
            <w:proofErr w:type="spellStart"/>
            <w:r w:rsidRPr="00B1732D">
              <w:rPr>
                <w:bCs/>
                <w:sz w:val="20"/>
                <w:szCs w:val="20"/>
              </w:rPr>
              <w:t>eds</w:t>
            </w:r>
            <w:proofErr w:type="spellEnd"/>
            <w:r w:rsidRPr="00B1732D">
              <w:rPr>
                <w:bCs/>
                <w:sz w:val="20"/>
                <w:szCs w:val="20"/>
              </w:rPr>
              <w:t xml:space="preserve">), </w:t>
            </w:r>
            <w:proofErr w:type="spellStart"/>
            <w:r w:rsidRPr="00B1732D">
              <w:rPr>
                <w:bCs/>
                <w:sz w:val="20"/>
                <w:szCs w:val="20"/>
              </w:rPr>
              <w:t>Ecodevelopment</w:t>
            </w:r>
            <w:proofErr w:type="spellEnd"/>
            <w:r w:rsidRPr="00B1732D">
              <w:rPr>
                <w:bCs/>
                <w:sz w:val="20"/>
                <w:szCs w:val="20"/>
              </w:rPr>
              <w:t xml:space="preserve"> of Western Ghats, proceedings of a seminar held at </w:t>
            </w:r>
            <w:proofErr w:type="spellStart"/>
            <w:r w:rsidRPr="00B1732D">
              <w:rPr>
                <w:bCs/>
                <w:sz w:val="20"/>
                <w:szCs w:val="20"/>
              </w:rPr>
              <w:t>Peechi</w:t>
            </w:r>
            <w:proofErr w:type="spellEnd"/>
            <w:r w:rsidRPr="00B1732D">
              <w:rPr>
                <w:bCs/>
                <w:sz w:val="20"/>
                <w:szCs w:val="20"/>
              </w:rPr>
              <w:t xml:space="preserve">, October 17-18, 1984, Kerala Forest Research Institute, </w:t>
            </w:r>
            <w:proofErr w:type="spellStart"/>
            <w:r w:rsidRPr="00B1732D">
              <w:rPr>
                <w:bCs/>
                <w:sz w:val="20"/>
                <w:szCs w:val="20"/>
              </w:rPr>
              <w:t>Peechi</w:t>
            </w:r>
            <w:proofErr w:type="spellEnd"/>
            <w:r w:rsidRPr="00B1732D">
              <w:rPr>
                <w:bCs/>
                <w:sz w:val="20"/>
                <w:szCs w:val="20"/>
              </w:rPr>
              <w:t>.</w:t>
            </w:r>
          </w:p>
        </w:tc>
        <w:tc>
          <w:tcPr>
            <w:tcW w:w="1464" w:type="dxa"/>
          </w:tcPr>
          <w:p w:rsidR="00B90A30" w:rsidRPr="00B1732D" w:rsidRDefault="00083A40" w:rsidP="000B74BF">
            <w:pPr>
              <w:rPr>
                <w:sz w:val="20"/>
                <w:szCs w:val="20"/>
              </w:rPr>
            </w:pPr>
            <w:r w:rsidRPr="00B1732D">
              <w:rPr>
                <w:sz w:val="20"/>
                <w:szCs w:val="20"/>
              </w:rPr>
              <w:t>No</w:t>
            </w:r>
          </w:p>
        </w:tc>
        <w:tc>
          <w:tcPr>
            <w:tcW w:w="928" w:type="dxa"/>
          </w:tcPr>
          <w:p w:rsidR="00B90A30" w:rsidRPr="00B1732D" w:rsidRDefault="0056344D" w:rsidP="000B74BF">
            <w:pPr>
              <w:rPr>
                <w:sz w:val="20"/>
                <w:szCs w:val="20"/>
              </w:rPr>
            </w:pPr>
            <w:r w:rsidRPr="00B1732D">
              <w:rPr>
                <w:sz w:val="20"/>
                <w:szCs w:val="20"/>
              </w:rPr>
              <w:t>No</w:t>
            </w:r>
          </w:p>
        </w:tc>
        <w:tc>
          <w:tcPr>
            <w:tcW w:w="1081" w:type="dxa"/>
          </w:tcPr>
          <w:p w:rsidR="00B90A30" w:rsidRPr="00B1732D" w:rsidRDefault="0056344D" w:rsidP="000B74BF">
            <w:pPr>
              <w:rPr>
                <w:sz w:val="20"/>
                <w:szCs w:val="20"/>
              </w:rPr>
            </w:pPr>
            <w:r w:rsidRPr="00B1732D">
              <w:rPr>
                <w:sz w:val="20"/>
                <w:szCs w:val="20"/>
              </w:rPr>
              <w:t>-</w:t>
            </w:r>
          </w:p>
        </w:tc>
        <w:tc>
          <w:tcPr>
            <w:tcW w:w="1112" w:type="dxa"/>
          </w:tcPr>
          <w:p w:rsidR="00B90A30" w:rsidRPr="00B1732D" w:rsidRDefault="00B90A30" w:rsidP="000B74BF">
            <w:pPr>
              <w:rPr>
                <w:sz w:val="20"/>
                <w:szCs w:val="20"/>
              </w:rPr>
            </w:pPr>
          </w:p>
        </w:tc>
      </w:tr>
      <w:tr w:rsidR="00B90A30" w:rsidRPr="00B1732D" w:rsidTr="00B90A30">
        <w:tc>
          <w:tcPr>
            <w:tcW w:w="6047" w:type="dxa"/>
          </w:tcPr>
          <w:p w:rsidR="00B90A30" w:rsidRPr="00B1732D" w:rsidRDefault="00B90A30" w:rsidP="000B74BF">
            <w:pPr>
              <w:rPr>
                <w:sz w:val="20"/>
                <w:szCs w:val="20"/>
              </w:rPr>
            </w:pPr>
            <w:proofErr w:type="spellStart"/>
            <w:r w:rsidRPr="00B1732D">
              <w:rPr>
                <w:bCs/>
                <w:sz w:val="20"/>
                <w:szCs w:val="20"/>
              </w:rPr>
              <w:t>Narayanankutty</w:t>
            </w:r>
            <w:proofErr w:type="spellEnd"/>
            <w:r w:rsidRPr="00B1732D">
              <w:rPr>
                <w:bCs/>
                <w:sz w:val="20"/>
                <w:szCs w:val="20"/>
              </w:rPr>
              <w:t xml:space="preserve">, TP(1990): 'The </w:t>
            </w:r>
            <w:proofErr w:type="spellStart"/>
            <w:r w:rsidRPr="00B1732D">
              <w:rPr>
                <w:bCs/>
                <w:sz w:val="20"/>
                <w:szCs w:val="20"/>
              </w:rPr>
              <w:t>FirstM</w:t>
            </w:r>
            <w:proofErr w:type="spellEnd"/>
            <w:r w:rsidRPr="00B1732D">
              <w:rPr>
                <w:bCs/>
                <w:sz w:val="20"/>
                <w:szCs w:val="20"/>
              </w:rPr>
              <w:t xml:space="preserve"> </w:t>
            </w:r>
            <w:proofErr w:type="spellStart"/>
            <w:r w:rsidRPr="00B1732D">
              <w:rPr>
                <w:bCs/>
                <w:sz w:val="20"/>
                <w:szCs w:val="20"/>
              </w:rPr>
              <w:t>anagementP</w:t>
            </w:r>
            <w:proofErr w:type="spellEnd"/>
            <w:r w:rsidRPr="00B1732D">
              <w:rPr>
                <w:bCs/>
                <w:sz w:val="20"/>
                <w:szCs w:val="20"/>
              </w:rPr>
              <w:t xml:space="preserve"> </w:t>
            </w:r>
            <w:proofErr w:type="spellStart"/>
            <w:r w:rsidRPr="00B1732D">
              <w:rPr>
                <w:bCs/>
                <w:sz w:val="20"/>
                <w:szCs w:val="20"/>
              </w:rPr>
              <w:t>lan</w:t>
            </w:r>
            <w:proofErr w:type="spellEnd"/>
            <w:r w:rsidRPr="00B1732D">
              <w:rPr>
                <w:bCs/>
                <w:sz w:val="20"/>
                <w:szCs w:val="20"/>
              </w:rPr>
              <w:t xml:space="preserve"> for </w:t>
            </w:r>
            <w:proofErr w:type="spellStart"/>
            <w:r w:rsidRPr="00B1732D">
              <w:rPr>
                <w:bCs/>
                <w:sz w:val="20"/>
                <w:szCs w:val="20"/>
              </w:rPr>
              <w:t>Peechi-Vazhani</w:t>
            </w:r>
            <w:proofErr w:type="spellEnd"/>
            <w:r w:rsidRPr="00B1732D">
              <w:rPr>
                <w:bCs/>
                <w:sz w:val="20"/>
                <w:szCs w:val="20"/>
              </w:rPr>
              <w:t xml:space="preserve"> Wildlife Sanctuary 1990-99 to 1999-2000', Government of Kerala</w:t>
            </w:r>
          </w:p>
        </w:tc>
        <w:tc>
          <w:tcPr>
            <w:tcW w:w="1464" w:type="dxa"/>
          </w:tcPr>
          <w:p w:rsidR="00B90A30" w:rsidRPr="00B1732D" w:rsidRDefault="00083A40" w:rsidP="000B74BF">
            <w:pPr>
              <w:rPr>
                <w:sz w:val="20"/>
                <w:szCs w:val="20"/>
              </w:rPr>
            </w:pPr>
            <w:r w:rsidRPr="00B1732D">
              <w:rPr>
                <w:sz w:val="20"/>
                <w:szCs w:val="20"/>
              </w:rPr>
              <w:t>No</w:t>
            </w:r>
          </w:p>
        </w:tc>
        <w:tc>
          <w:tcPr>
            <w:tcW w:w="928" w:type="dxa"/>
          </w:tcPr>
          <w:p w:rsidR="00B90A30" w:rsidRPr="00B1732D" w:rsidRDefault="0056344D" w:rsidP="000B74BF">
            <w:pPr>
              <w:rPr>
                <w:sz w:val="20"/>
                <w:szCs w:val="20"/>
              </w:rPr>
            </w:pPr>
            <w:r w:rsidRPr="00B1732D">
              <w:rPr>
                <w:sz w:val="20"/>
                <w:szCs w:val="20"/>
              </w:rPr>
              <w:t>No</w:t>
            </w:r>
          </w:p>
        </w:tc>
        <w:tc>
          <w:tcPr>
            <w:tcW w:w="1081" w:type="dxa"/>
          </w:tcPr>
          <w:p w:rsidR="00B90A30" w:rsidRPr="00B1732D" w:rsidRDefault="0056344D" w:rsidP="000B74BF">
            <w:pPr>
              <w:rPr>
                <w:sz w:val="20"/>
                <w:szCs w:val="20"/>
              </w:rPr>
            </w:pPr>
            <w:r w:rsidRPr="00B1732D">
              <w:rPr>
                <w:sz w:val="20"/>
                <w:szCs w:val="20"/>
              </w:rPr>
              <w:t>-</w:t>
            </w:r>
          </w:p>
        </w:tc>
        <w:tc>
          <w:tcPr>
            <w:tcW w:w="1112" w:type="dxa"/>
          </w:tcPr>
          <w:p w:rsidR="00B90A30" w:rsidRPr="00B1732D" w:rsidRDefault="00B90A30" w:rsidP="000B74BF">
            <w:pPr>
              <w:rPr>
                <w:sz w:val="20"/>
                <w:szCs w:val="20"/>
              </w:rPr>
            </w:pPr>
          </w:p>
        </w:tc>
      </w:tr>
      <w:tr w:rsidR="00B90A30" w:rsidRPr="00B1732D" w:rsidTr="00B90A30">
        <w:tc>
          <w:tcPr>
            <w:tcW w:w="6047" w:type="dxa"/>
          </w:tcPr>
          <w:p w:rsidR="00B90A30" w:rsidRPr="00B1732D" w:rsidRDefault="00B90A30" w:rsidP="000B74BF">
            <w:pPr>
              <w:rPr>
                <w:sz w:val="20"/>
                <w:szCs w:val="20"/>
              </w:rPr>
            </w:pPr>
            <w:proofErr w:type="spellStart"/>
            <w:r w:rsidRPr="00B1732D">
              <w:rPr>
                <w:bCs/>
                <w:sz w:val="20"/>
                <w:szCs w:val="20"/>
              </w:rPr>
              <w:t>Palik</w:t>
            </w:r>
            <w:proofErr w:type="spellEnd"/>
            <w:r w:rsidRPr="00B1732D">
              <w:rPr>
                <w:bCs/>
                <w:sz w:val="20"/>
                <w:szCs w:val="20"/>
              </w:rPr>
              <w:t>, S (1993): 'Joint Forest Management', Working Paper No 15, National Support Group for Joint Forest Management and the Ford Foundation. New Delhi.</w:t>
            </w:r>
          </w:p>
        </w:tc>
        <w:tc>
          <w:tcPr>
            <w:tcW w:w="1464" w:type="dxa"/>
          </w:tcPr>
          <w:p w:rsidR="00B90A30" w:rsidRPr="00B1732D" w:rsidRDefault="00083A40" w:rsidP="000B74BF">
            <w:pPr>
              <w:rPr>
                <w:sz w:val="20"/>
                <w:szCs w:val="20"/>
              </w:rPr>
            </w:pPr>
            <w:r w:rsidRPr="00B1732D">
              <w:rPr>
                <w:sz w:val="20"/>
                <w:szCs w:val="20"/>
              </w:rPr>
              <w:t>No</w:t>
            </w:r>
          </w:p>
        </w:tc>
        <w:tc>
          <w:tcPr>
            <w:tcW w:w="928" w:type="dxa"/>
          </w:tcPr>
          <w:p w:rsidR="00B90A30" w:rsidRPr="00B1732D" w:rsidRDefault="0056344D" w:rsidP="000B74BF">
            <w:pPr>
              <w:rPr>
                <w:sz w:val="20"/>
                <w:szCs w:val="20"/>
              </w:rPr>
            </w:pPr>
            <w:r w:rsidRPr="00B1732D">
              <w:rPr>
                <w:sz w:val="20"/>
                <w:szCs w:val="20"/>
              </w:rPr>
              <w:t>No</w:t>
            </w:r>
          </w:p>
        </w:tc>
        <w:tc>
          <w:tcPr>
            <w:tcW w:w="1081" w:type="dxa"/>
          </w:tcPr>
          <w:p w:rsidR="00B90A30" w:rsidRPr="00B1732D" w:rsidRDefault="0056344D" w:rsidP="000B74BF">
            <w:pPr>
              <w:rPr>
                <w:sz w:val="20"/>
                <w:szCs w:val="20"/>
              </w:rPr>
            </w:pPr>
            <w:r w:rsidRPr="00B1732D">
              <w:rPr>
                <w:sz w:val="20"/>
                <w:szCs w:val="20"/>
              </w:rPr>
              <w:t>-</w:t>
            </w:r>
          </w:p>
        </w:tc>
        <w:tc>
          <w:tcPr>
            <w:tcW w:w="1112" w:type="dxa"/>
          </w:tcPr>
          <w:p w:rsidR="00B90A30" w:rsidRPr="00B1732D" w:rsidRDefault="00B90A30" w:rsidP="000B74BF">
            <w:pPr>
              <w:rPr>
                <w:sz w:val="20"/>
                <w:szCs w:val="20"/>
              </w:rPr>
            </w:pPr>
          </w:p>
        </w:tc>
      </w:tr>
      <w:tr w:rsidR="00B90A30" w:rsidRPr="00B1732D" w:rsidTr="00B90A30">
        <w:tc>
          <w:tcPr>
            <w:tcW w:w="6047" w:type="dxa"/>
          </w:tcPr>
          <w:p w:rsidR="00B90A30" w:rsidRPr="00B1732D" w:rsidRDefault="00B90A30" w:rsidP="000B74BF">
            <w:pPr>
              <w:rPr>
                <w:sz w:val="20"/>
                <w:szCs w:val="20"/>
              </w:rPr>
            </w:pPr>
            <w:proofErr w:type="spellStart"/>
            <w:r w:rsidRPr="00B1732D">
              <w:rPr>
                <w:bCs/>
                <w:sz w:val="20"/>
                <w:szCs w:val="20"/>
              </w:rPr>
              <w:t>Poffenberger,M</w:t>
            </w:r>
            <w:proofErr w:type="spellEnd"/>
            <w:r w:rsidRPr="00B1732D">
              <w:rPr>
                <w:bCs/>
                <w:sz w:val="20"/>
                <w:szCs w:val="20"/>
              </w:rPr>
              <w:t xml:space="preserve"> (1990): 'Forest </w:t>
            </w:r>
            <w:proofErr w:type="spellStart"/>
            <w:r w:rsidRPr="00B1732D">
              <w:rPr>
                <w:bCs/>
                <w:sz w:val="20"/>
                <w:szCs w:val="20"/>
              </w:rPr>
              <w:t>ManagementP</w:t>
            </w:r>
            <w:proofErr w:type="spellEnd"/>
            <w:r w:rsidRPr="00B1732D">
              <w:rPr>
                <w:bCs/>
                <w:sz w:val="20"/>
                <w:szCs w:val="20"/>
              </w:rPr>
              <w:t xml:space="preserve"> </w:t>
            </w:r>
            <w:proofErr w:type="spellStart"/>
            <w:r w:rsidRPr="00B1732D">
              <w:rPr>
                <w:bCs/>
                <w:sz w:val="20"/>
                <w:szCs w:val="20"/>
              </w:rPr>
              <w:t>artnerships</w:t>
            </w:r>
            <w:proofErr w:type="spellEnd"/>
            <w:r w:rsidRPr="00B1732D">
              <w:rPr>
                <w:bCs/>
                <w:sz w:val="20"/>
                <w:szCs w:val="20"/>
              </w:rPr>
              <w:t>- Regenerating India's Forests', The Ford Foundation, New Delhi,</w:t>
            </w:r>
          </w:p>
        </w:tc>
        <w:tc>
          <w:tcPr>
            <w:tcW w:w="1464" w:type="dxa"/>
          </w:tcPr>
          <w:p w:rsidR="00B90A30" w:rsidRPr="00B1732D" w:rsidRDefault="00083A40" w:rsidP="000B74BF">
            <w:pPr>
              <w:rPr>
                <w:sz w:val="20"/>
                <w:szCs w:val="20"/>
              </w:rPr>
            </w:pPr>
            <w:r w:rsidRPr="00B1732D">
              <w:rPr>
                <w:sz w:val="20"/>
                <w:szCs w:val="20"/>
              </w:rPr>
              <w:t>No</w:t>
            </w:r>
          </w:p>
        </w:tc>
        <w:tc>
          <w:tcPr>
            <w:tcW w:w="928" w:type="dxa"/>
          </w:tcPr>
          <w:p w:rsidR="00B90A30" w:rsidRPr="00B1732D" w:rsidRDefault="0056344D" w:rsidP="000B74BF">
            <w:pPr>
              <w:rPr>
                <w:sz w:val="20"/>
                <w:szCs w:val="20"/>
              </w:rPr>
            </w:pPr>
            <w:r w:rsidRPr="00B1732D">
              <w:rPr>
                <w:sz w:val="20"/>
                <w:szCs w:val="20"/>
              </w:rPr>
              <w:t>No</w:t>
            </w:r>
          </w:p>
        </w:tc>
        <w:tc>
          <w:tcPr>
            <w:tcW w:w="1081" w:type="dxa"/>
          </w:tcPr>
          <w:p w:rsidR="00B90A30" w:rsidRPr="00B1732D" w:rsidRDefault="0056344D" w:rsidP="000B74BF">
            <w:pPr>
              <w:rPr>
                <w:sz w:val="20"/>
                <w:szCs w:val="20"/>
              </w:rPr>
            </w:pPr>
            <w:r w:rsidRPr="00B1732D">
              <w:rPr>
                <w:sz w:val="20"/>
                <w:szCs w:val="20"/>
              </w:rPr>
              <w:t>-</w:t>
            </w:r>
          </w:p>
        </w:tc>
        <w:tc>
          <w:tcPr>
            <w:tcW w:w="1112" w:type="dxa"/>
          </w:tcPr>
          <w:p w:rsidR="00B90A30" w:rsidRPr="00B1732D" w:rsidRDefault="00B90A30" w:rsidP="000B74BF">
            <w:pPr>
              <w:rPr>
                <w:sz w:val="20"/>
                <w:szCs w:val="20"/>
              </w:rPr>
            </w:pPr>
          </w:p>
        </w:tc>
      </w:tr>
      <w:tr w:rsidR="00B90A30" w:rsidRPr="00B1732D" w:rsidTr="00B90A30">
        <w:tc>
          <w:tcPr>
            <w:tcW w:w="6047" w:type="dxa"/>
          </w:tcPr>
          <w:p w:rsidR="00B90A30" w:rsidRPr="00B1732D" w:rsidRDefault="00B90A30" w:rsidP="000B74BF">
            <w:pPr>
              <w:rPr>
                <w:bCs/>
                <w:sz w:val="20"/>
                <w:szCs w:val="20"/>
              </w:rPr>
            </w:pPr>
            <w:r w:rsidRPr="00B1732D">
              <w:rPr>
                <w:bCs/>
                <w:sz w:val="20"/>
                <w:szCs w:val="20"/>
              </w:rPr>
              <w:t xml:space="preserve">Thomas, K R, C R </w:t>
            </w:r>
            <w:proofErr w:type="spellStart"/>
            <w:r w:rsidRPr="00B1732D">
              <w:rPr>
                <w:bCs/>
                <w:sz w:val="20"/>
                <w:szCs w:val="20"/>
              </w:rPr>
              <w:t>Biju</w:t>
            </w:r>
            <w:proofErr w:type="spellEnd"/>
            <w:r w:rsidRPr="00B1732D">
              <w:rPr>
                <w:bCs/>
                <w:sz w:val="20"/>
                <w:szCs w:val="20"/>
              </w:rPr>
              <w:t xml:space="preserve"> and C R </w:t>
            </w:r>
            <w:proofErr w:type="spellStart"/>
            <w:r w:rsidRPr="00B1732D">
              <w:rPr>
                <w:bCs/>
                <w:sz w:val="20"/>
                <w:szCs w:val="20"/>
              </w:rPr>
              <w:t>Ajithkumar</w:t>
            </w:r>
            <w:proofErr w:type="spellEnd"/>
            <w:r w:rsidRPr="00B1732D">
              <w:rPr>
                <w:bCs/>
                <w:sz w:val="20"/>
                <w:szCs w:val="20"/>
              </w:rPr>
              <w:t xml:space="preserve"> (2000): 'Fishes of </w:t>
            </w:r>
            <w:proofErr w:type="spellStart"/>
            <w:r w:rsidRPr="00B1732D">
              <w:rPr>
                <w:bCs/>
                <w:sz w:val="20"/>
                <w:szCs w:val="20"/>
              </w:rPr>
              <w:t>Chimmoni</w:t>
            </w:r>
            <w:proofErr w:type="spellEnd"/>
            <w:r w:rsidRPr="00B1732D">
              <w:rPr>
                <w:bCs/>
                <w:sz w:val="20"/>
                <w:szCs w:val="20"/>
              </w:rPr>
              <w:t xml:space="preserve"> </w:t>
            </w:r>
            <w:proofErr w:type="spellStart"/>
            <w:r w:rsidRPr="00B1732D">
              <w:rPr>
                <w:bCs/>
                <w:sz w:val="20"/>
                <w:szCs w:val="20"/>
              </w:rPr>
              <w:t>andP</w:t>
            </w:r>
            <w:proofErr w:type="spellEnd"/>
            <w:r w:rsidRPr="00B1732D">
              <w:rPr>
                <w:bCs/>
                <w:sz w:val="20"/>
                <w:szCs w:val="20"/>
              </w:rPr>
              <w:t xml:space="preserve"> </w:t>
            </w:r>
            <w:proofErr w:type="spellStart"/>
            <w:r w:rsidRPr="00B1732D">
              <w:rPr>
                <w:bCs/>
                <w:sz w:val="20"/>
                <w:szCs w:val="20"/>
              </w:rPr>
              <w:t>eechi-Vazhani</w:t>
            </w:r>
            <w:proofErr w:type="spellEnd"/>
            <w:r w:rsidRPr="00B1732D">
              <w:rPr>
                <w:bCs/>
                <w:sz w:val="20"/>
                <w:szCs w:val="20"/>
              </w:rPr>
              <w:t xml:space="preserve"> </w:t>
            </w:r>
            <w:proofErr w:type="spellStart"/>
            <w:r w:rsidRPr="00B1732D">
              <w:rPr>
                <w:bCs/>
                <w:sz w:val="20"/>
                <w:szCs w:val="20"/>
              </w:rPr>
              <w:t>WildlifeS</w:t>
            </w:r>
            <w:proofErr w:type="spellEnd"/>
            <w:r w:rsidRPr="00B1732D">
              <w:rPr>
                <w:bCs/>
                <w:sz w:val="20"/>
                <w:szCs w:val="20"/>
              </w:rPr>
              <w:t xml:space="preserve"> </w:t>
            </w:r>
            <w:proofErr w:type="spellStart"/>
            <w:r w:rsidRPr="00B1732D">
              <w:rPr>
                <w:bCs/>
                <w:sz w:val="20"/>
                <w:szCs w:val="20"/>
              </w:rPr>
              <w:t>anctuaries</w:t>
            </w:r>
            <w:proofErr w:type="spellEnd"/>
            <w:r w:rsidRPr="00B1732D">
              <w:rPr>
                <w:bCs/>
                <w:sz w:val="20"/>
                <w:szCs w:val="20"/>
              </w:rPr>
              <w:t xml:space="preserve">', </w:t>
            </w:r>
            <w:proofErr w:type="spellStart"/>
            <w:r w:rsidRPr="00B1732D">
              <w:rPr>
                <w:bCs/>
                <w:sz w:val="20"/>
                <w:szCs w:val="20"/>
              </w:rPr>
              <w:t>Kerala</w:t>
            </w:r>
            <w:proofErr w:type="gramStart"/>
            <w:r w:rsidRPr="00B1732D">
              <w:rPr>
                <w:bCs/>
                <w:sz w:val="20"/>
                <w:szCs w:val="20"/>
              </w:rPr>
              <w:t>,I</w:t>
            </w:r>
            <w:proofErr w:type="spellEnd"/>
            <w:proofErr w:type="gramEnd"/>
            <w:r w:rsidRPr="00B1732D">
              <w:rPr>
                <w:bCs/>
                <w:sz w:val="20"/>
                <w:szCs w:val="20"/>
              </w:rPr>
              <w:t xml:space="preserve"> </w:t>
            </w:r>
            <w:proofErr w:type="spellStart"/>
            <w:r w:rsidRPr="00B1732D">
              <w:rPr>
                <w:bCs/>
                <w:sz w:val="20"/>
                <w:szCs w:val="20"/>
              </w:rPr>
              <w:t>ndia,J</w:t>
            </w:r>
            <w:proofErr w:type="spellEnd"/>
            <w:r w:rsidRPr="00B1732D">
              <w:rPr>
                <w:bCs/>
                <w:sz w:val="20"/>
                <w:szCs w:val="20"/>
              </w:rPr>
              <w:t xml:space="preserve"> </w:t>
            </w:r>
            <w:proofErr w:type="spellStart"/>
            <w:r w:rsidRPr="00B1732D">
              <w:rPr>
                <w:bCs/>
                <w:sz w:val="20"/>
                <w:szCs w:val="20"/>
              </w:rPr>
              <w:t>BombayN</w:t>
            </w:r>
            <w:proofErr w:type="spellEnd"/>
            <w:r w:rsidRPr="00B1732D">
              <w:rPr>
                <w:bCs/>
                <w:sz w:val="20"/>
                <w:szCs w:val="20"/>
              </w:rPr>
              <w:t xml:space="preserve"> </w:t>
            </w:r>
            <w:proofErr w:type="spellStart"/>
            <w:r w:rsidRPr="00B1732D">
              <w:rPr>
                <w:bCs/>
                <w:sz w:val="20"/>
                <w:szCs w:val="20"/>
              </w:rPr>
              <w:t>atural</w:t>
            </w:r>
            <w:proofErr w:type="spellEnd"/>
            <w:r w:rsidRPr="00B1732D">
              <w:rPr>
                <w:bCs/>
                <w:sz w:val="20"/>
                <w:szCs w:val="20"/>
              </w:rPr>
              <w:t xml:space="preserve"> History Society 97(2), pp 289-92.</w:t>
            </w:r>
          </w:p>
        </w:tc>
        <w:tc>
          <w:tcPr>
            <w:tcW w:w="1464" w:type="dxa"/>
          </w:tcPr>
          <w:p w:rsidR="00B90A30" w:rsidRPr="00B1732D" w:rsidRDefault="00083A40" w:rsidP="000B74BF">
            <w:pPr>
              <w:rPr>
                <w:sz w:val="20"/>
                <w:szCs w:val="20"/>
              </w:rPr>
            </w:pPr>
            <w:r w:rsidRPr="00B1732D">
              <w:rPr>
                <w:sz w:val="20"/>
                <w:szCs w:val="20"/>
              </w:rPr>
              <w:t>No</w:t>
            </w:r>
          </w:p>
        </w:tc>
        <w:tc>
          <w:tcPr>
            <w:tcW w:w="928" w:type="dxa"/>
          </w:tcPr>
          <w:p w:rsidR="00B90A30" w:rsidRPr="00B1732D" w:rsidRDefault="0056344D" w:rsidP="000B74BF">
            <w:pPr>
              <w:rPr>
                <w:sz w:val="20"/>
                <w:szCs w:val="20"/>
              </w:rPr>
            </w:pPr>
            <w:r w:rsidRPr="00B1732D">
              <w:rPr>
                <w:sz w:val="20"/>
                <w:szCs w:val="20"/>
              </w:rPr>
              <w:t>No</w:t>
            </w:r>
          </w:p>
        </w:tc>
        <w:tc>
          <w:tcPr>
            <w:tcW w:w="1081" w:type="dxa"/>
          </w:tcPr>
          <w:p w:rsidR="00B90A30" w:rsidRPr="00B1732D" w:rsidRDefault="0056344D" w:rsidP="000B74BF">
            <w:pPr>
              <w:rPr>
                <w:sz w:val="20"/>
                <w:szCs w:val="20"/>
              </w:rPr>
            </w:pPr>
            <w:r w:rsidRPr="00B1732D">
              <w:rPr>
                <w:sz w:val="20"/>
                <w:szCs w:val="20"/>
              </w:rPr>
              <w:t>-</w:t>
            </w:r>
          </w:p>
        </w:tc>
        <w:tc>
          <w:tcPr>
            <w:tcW w:w="1112" w:type="dxa"/>
          </w:tcPr>
          <w:p w:rsidR="00B90A30" w:rsidRPr="00B1732D" w:rsidRDefault="00B90A30" w:rsidP="000B74BF">
            <w:pPr>
              <w:rPr>
                <w:sz w:val="20"/>
                <w:szCs w:val="20"/>
              </w:rPr>
            </w:pPr>
          </w:p>
        </w:tc>
      </w:tr>
    </w:tbl>
    <w:p w:rsidR="00C639E8" w:rsidRPr="00B1732D" w:rsidRDefault="00C639E8" w:rsidP="000B74BF">
      <w:pPr>
        <w:rPr>
          <w:sz w:val="20"/>
          <w:szCs w:val="20"/>
        </w:rPr>
      </w:pPr>
    </w:p>
    <w:p w:rsidR="004B043D" w:rsidRPr="00B1732D" w:rsidRDefault="00C639E8">
      <w:pPr>
        <w:rPr>
          <w:sz w:val="20"/>
          <w:szCs w:val="20"/>
        </w:rPr>
      </w:pPr>
      <w:r w:rsidRPr="00B1732D">
        <w:rPr>
          <w:sz w:val="20"/>
          <w:szCs w:val="20"/>
        </w:rPr>
        <w:br w:type="page"/>
      </w:r>
      <w:proofErr w:type="spellStart"/>
      <w:proofErr w:type="gramStart"/>
      <w:r w:rsidR="005924C6" w:rsidRPr="00B1732D">
        <w:rPr>
          <w:sz w:val="20"/>
          <w:szCs w:val="20"/>
        </w:rPr>
        <w:lastRenderedPageBreak/>
        <w:t>Coad</w:t>
      </w:r>
      <w:proofErr w:type="spellEnd"/>
      <w:r w:rsidR="005924C6" w:rsidRPr="00B1732D">
        <w:rPr>
          <w:sz w:val="20"/>
          <w:szCs w:val="20"/>
        </w:rPr>
        <w:t>, L., A. Campbell, et al. (2008).</w:t>
      </w:r>
      <w:proofErr w:type="gramEnd"/>
      <w:r w:rsidR="005924C6" w:rsidRPr="00B1732D">
        <w:rPr>
          <w:sz w:val="20"/>
          <w:szCs w:val="20"/>
        </w:rPr>
        <w:t xml:space="preserve"> "The Costs and Benefits of Protected Areas for Local Livelihoods: a review of the current literature." </w:t>
      </w:r>
      <w:proofErr w:type="gramStart"/>
      <w:r w:rsidR="005924C6" w:rsidRPr="00B1732D">
        <w:rPr>
          <w:sz w:val="20"/>
          <w:szCs w:val="20"/>
          <w:u w:val="single"/>
        </w:rPr>
        <w:t>Cambridge, UK, UNEP World Conservation Monitoring Centre</w:t>
      </w:r>
      <w:r w:rsidR="005924C6" w:rsidRPr="00B1732D">
        <w:rPr>
          <w:sz w:val="20"/>
          <w:szCs w:val="20"/>
        </w:rPr>
        <w:t>.</w:t>
      </w:r>
      <w:proofErr w:type="gramEnd"/>
    </w:p>
    <w:p w:rsidR="004B043D" w:rsidRPr="00B1732D" w:rsidRDefault="004B043D" w:rsidP="004B043D">
      <w:pPr>
        <w:rPr>
          <w:i/>
          <w:sz w:val="20"/>
          <w:szCs w:val="20"/>
        </w:rPr>
      </w:pPr>
      <w:r w:rsidRPr="00B1732D">
        <w:rPr>
          <w:i/>
          <w:sz w:val="20"/>
          <w:szCs w:val="20"/>
        </w:rPr>
        <w:t>Below are extracted only those references from the above that were deemed relevant at title</w:t>
      </w:r>
    </w:p>
    <w:p w:rsidR="00F45CF4" w:rsidRPr="00B1732D" w:rsidRDefault="00F45CF4">
      <w:pPr>
        <w:rPr>
          <w:sz w:val="20"/>
          <w:szCs w:val="20"/>
        </w:rPr>
      </w:pPr>
    </w:p>
    <w:tbl>
      <w:tblPr>
        <w:tblStyle w:val="TableGrid"/>
        <w:tblW w:w="10809" w:type="dxa"/>
        <w:tblInd w:w="-1026" w:type="dxa"/>
        <w:tblLook w:val="04A0"/>
      </w:tblPr>
      <w:tblGrid>
        <w:gridCol w:w="6643"/>
        <w:gridCol w:w="972"/>
        <w:gridCol w:w="861"/>
        <w:gridCol w:w="1316"/>
        <w:gridCol w:w="1261"/>
      </w:tblGrid>
      <w:tr w:rsidR="00F45CF4" w:rsidRPr="00B1732D" w:rsidTr="0072089F">
        <w:tc>
          <w:tcPr>
            <w:tcW w:w="7371" w:type="dxa"/>
          </w:tcPr>
          <w:p w:rsidR="00F45CF4" w:rsidRPr="00B1732D" w:rsidRDefault="00F45CF4" w:rsidP="00736F6F">
            <w:pPr>
              <w:rPr>
                <w:b/>
                <w:color w:val="000000"/>
                <w:sz w:val="20"/>
                <w:szCs w:val="20"/>
              </w:rPr>
            </w:pPr>
            <w:r w:rsidRPr="00B1732D">
              <w:rPr>
                <w:b/>
                <w:color w:val="000000"/>
                <w:sz w:val="20"/>
                <w:szCs w:val="20"/>
              </w:rPr>
              <w:t>Reference</w:t>
            </w:r>
          </w:p>
        </w:tc>
        <w:tc>
          <w:tcPr>
            <w:tcW w:w="897" w:type="dxa"/>
          </w:tcPr>
          <w:p w:rsidR="00F45CF4" w:rsidRPr="00B1732D" w:rsidRDefault="00F45CF4" w:rsidP="00736F6F">
            <w:pPr>
              <w:rPr>
                <w:b/>
                <w:sz w:val="20"/>
                <w:szCs w:val="20"/>
              </w:rPr>
            </w:pPr>
            <w:r w:rsidRPr="00B1732D">
              <w:rPr>
                <w:b/>
                <w:sz w:val="20"/>
                <w:szCs w:val="20"/>
              </w:rPr>
              <w:t>Included in original search</w:t>
            </w:r>
          </w:p>
        </w:tc>
        <w:tc>
          <w:tcPr>
            <w:tcW w:w="795" w:type="dxa"/>
          </w:tcPr>
          <w:p w:rsidR="00F45CF4" w:rsidRPr="00B1732D" w:rsidRDefault="00F45CF4" w:rsidP="00736F6F">
            <w:pPr>
              <w:rPr>
                <w:b/>
                <w:sz w:val="20"/>
                <w:szCs w:val="20"/>
              </w:rPr>
            </w:pPr>
            <w:r w:rsidRPr="00B1732D">
              <w:rPr>
                <w:b/>
                <w:sz w:val="20"/>
                <w:szCs w:val="20"/>
              </w:rPr>
              <w:t>Include on title</w:t>
            </w:r>
          </w:p>
        </w:tc>
        <w:tc>
          <w:tcPr>
            <w:tcW w:w="938" w:type="dxa"/>
          </w:tcPr>
          <w:p w:rsidR="00F45CF4" w:rsidRPr="00B1732D" w:rsidRDefault="00F45CF4" w:rsidP="00736F6F">
            <w:pPr>
              <w:rPr>
                <w:b/>
                <w:sz w:val="20"/>
                <w:szCs w:val="20"/>
              </w:rPr>
            </w:pPr>
            <w:r w:rsidRPr="00B1732D">
              <w:rPr>
                <w:b/>
                <w:sz w:val="20"/>
                <w:szCs w:val="20"/>
              </w:rPr>
              <w:t>Include on abstract</w:t>
            </w:r>
          </w:p>
        </w:tc>
        <w:tc>
          <w:tcPr>
            <w:tcW w:w="808" w:type="dxa"/>
          </w:tcPr>
          <w:p w:rsidR="00F45CF4" w:rsidRPr="00B1732D" w:rsidRDefault="00F45CF4" w:rsidP="00736F6F">
            <w:pPr>
              <w:rPr>
                <w:b/>
                <w:sz w:val="20"/>
                <w:szCs w:val="20"/>
              </w:rPr>
            </w:pPr>
            <w:r w:rsidRPr="00B1732D">
              <w:rPr>
                <w:b/>
                <w:sz w:val="20"/>
                <w:szCs w:val="20"/>
              </w:rPr>
              <w:t>Include on full text</w:t>
            </w:r>
          </w:p>
        </w:tc>
      </w:tr>
      <w:tr w:rsidR="00F45CF4" w:rsidRPr="00B1732D" w:rsidTr="0072089F">
        <w:tc>
          <w:tcPr>
            <w:tcW w:w="7371" w:type="dxa"/>
          </w:tcPr>
          <w:p w:rsidR="00F45CF4" w:rsidRPr="00B1732D" w:rsidRDefault="00F45CF4" w:rsidP="00F45CF4">
            <w:pPr>
              <w:rPr>
                <w:sz w:val="20"/>
                <w:szCs w:val="20"/>
              </w:rPr>
            </w:pPr>
            <w:r w:rsidRPr="00B1732D">
              <w:rPr>
                <w:sz w:val="20"/>
                <w:szCs w:val="20"/>
              </w:rPr>
              <w:t xml:space="preserve">Abbot &amp; Mace 1999. Managing protected woodlands: </w:t>
            </w:r>
            <w:proofErr w:type="spellStart"/>
            <w:r w:rsidRPr="00B1732D">
              <w:rPr>
                <w:sz w:val="20"/>
                <w:szCs w:val="20"/>
              </w:rPr>
              <w:t>fuelwood</w:t>
            </w:r>
            <w:proofErr w:type="spellEnd"/>
            <w:r w:rsidRPr="00B1732D">
              <w:rPr>
                <w:sz w:val="20"/>
                <w:szCs w:val="20"/>
              </w:rPr>
              <w:t xml:space="preserve"> collection and law enforcement in Lake Malawi National Park</w:t>
            </w:r>
          </w:p>
        </w:tc>
        <w:tc>
          <w:tcPr>
            <w:tcW w:w="897" w:type="dxa"/>
          </w:tcPr>
          <w:p w:rsidR="00F45CF4" w:rsidRPr="00B1732D" w:rsidRDefault="00F45CF4" w:rsidP="00736F6F">
            <w:pPr>
              <w:rPr>
                <w:sz w:val="20"/>
                <w:szCs w:val="20"/>
              </w:rPr>
            </w:pPr>
            <w:r w:rsidRPr="00B1732D">
              <w:rPr>
                <w:sz w:val="20"/>
                <w:szCs w:val="20"/>
              </w:rPr>
              <w:t>No</w:t>
            </w:r>
          </w:p>
        </w:tc>
        <w:tc>
          <w:tcPr>
            <w:tcW w:w="795" w:type="dxa"/>
          </w:tcPr>
          <w:p w:rsidR="00F45CF4" w:rsidRPr="00B1732D" w:rsidRDefault="00F45CF4" w:rsidP="00736F6F">
            <w:pPr>
              <w:rPr>
                <w:sz w:val="20"/>
                <w:szCs w:val="20"/>
              </w:rPr>
            </w:pPr>
            <w:r w:rsidRPr="00B1732D">
              <w:rPr>
                <w:sz w:val="20"/>
                <w:szCs w:val="20"/>
              </w:rPr>
              <w:t>Yes</w:t>
            </w:r>
          </w:p>
        </w:tc>
        <w:tc>
          <w:tcPr>
            <w:tcW w:w="938" w:type="dxa"/>
          </w:tcPr>
          <w:p w:rsidR="00F45CF4" w:rsidRPr="00B1732D" w:rsidRDefault="00736F6F" w:rsidP="00736F6F">
            <w:pPr>
              <w:rPr>
                <w:sz w:val="20"/>
                <w:szCs w:val="20"/>
              </w:rPr>
            </w:pPr>
            <w:r w:rsidRPr="00B1732D">
              <w:rPr>
                <w:sz w:val="20"/>
                <w:szCs w:val="20"/>
              </w:rPr>
              <w:t>Yes</w:t>
            </w:r>
          </w:p>
        </w:tc>
        <w:tc>
          <w:tcPr>
            <w:tcW w:w="808" w:type="dxa"/>
          </w:tcPr>
          <w:p w:rsidR="00F45CF4" w:rsidRPr="00B1732D" w:rsidRDefault="00EE5512" w:rsidP="00736F6F">
            <w:pPr>
              <w:rPr>
                <w:sz w:val="20"/>
                <w:szCs w:val="20"/>
              </w:rPr>
            </w:pPr>
            <w:r w:rsidRPr="00B1732D">
              <w:rPr>
                <w:sz w:val="20"/>
                <w:szCs w:val="20"/>
              </w:rPr>
              <w:t>Yes</w:t>
            </w:r>
          </w:p>
        </w:tc>
      </w:tr>
      <w:tr w:rsidR="00F45CF4" w:rsidRPr="00B1732D" w:rsidTr="0072089F">
        <w:tc>
          <w:tcPr>
            <w:tcW w:w="7371" w:type="dxa"/>
          </w:tcPr>
          <w:p w:rsidR="00F45CF4" w:rsidRPr="00B1732D" w:rsidRDefault="00736F6F" w:rsidP="00736F6F">
            <w:pPr>
              <w:rPr>
                <w:sz w:val="20"/>
                <w:szCs w:val="20"/>
              </w:rPr>
            </w:pPr>
            <w:r w:rsidRPr="00B1732D">
              <w:rPr>
                <w:sz w:val="20"/>
                <w:szCs w:val="20"/>
              </w:rPr>
              <w:t>Adams &amp; Hutton 2007. People, parks and poverty: political ecology and biodiversity conservation</w:t>
            </w:r>
          </w:p>
        </w:tc>
        <w:tc>
          <w:tcPr>
            <w:tcW w:w="897" w:type="dxa"/>
          </w:tcPr>
          <w:p w:rsidR="00F45CF4" w:rsidRPr="00B1732D" w:rsidRDefault="00736F6F" w:rsidP="00736F6F">
            <w:pPr>
              <w:rPr>
                <w:sz w:val="20"/>
                <w:szCs w:val="20"/>
              </w:rPr>
            </w:pPr>
            <w:r w:rsidRPr="00B1732D">
              <w:rPr>
                <w:sz w:val="20"/>
                <w:szCs w:val="20"/>
              </w:rPr>
              <w:t>No</w:t>
            </w:r>
          </w:p>
        </w:tc>
        <w:tc>
          <w:tcPr>
            <w:tcW w:w="795" w:type="dxa"/>
          </w:tcPr>
          <w:p w:rsidR="00F45CF4" w:rsidRPr="00B1732D" w:rsidRDefault="00736F6F" w:rsidP="00736F6F">
            <w:pPr>
              <w:rPr>
                <w:sz w:val="20"/>
                <w:szCs w:val="20"/>
              </w:rPr>
            </w:pPr>
            <w:r w:rsidRPr="00B1732D">
              <w:rPr>
                <w:sz w:val="20"/>
                <w:szCs w:val="20"/>
              </w:rPr>
              <w:t>Yes</w:t>
            </w:r>
          </w:p>
        </w:tc>
        <w:tc>
          <w:tcPr>
            <w:tcW w:w="938" w:type="dxa"/>
          </w:tcPr>
          <w:p w:rsidR="00F45CF4" w:rsidRPr="00B1732D" w:rsidRDefault="00736F6F" w:rsidP="00736F6F">
            <w:pPr>
              <w:rPr>
                <w:sz w:val="20"/>
                <w:szCs w:val="20"/>
              </w:rPr>
            </w:pPr>
            <w:r w:rsidRPr="00B1732D">
              <w:rPr>
                <w:sz w:val="20"/>
                <w:szCs w:val="20"/>
              </w:rPr>
              <w:t>Yes</w:t>
            </w:r>
          </w:p>
          <w:p w:rsidR="00736F6F" w:rsidRPr="00B1732D" w:rsidRDefault="00736F6F" w:rsidP="00736F6F">
            <w:pPr>
              <w:rPr>
                <w:sz w:val="20"/>
                <w:szCs w:val="20"/>
              </w:rPr>
            </w:pPr>
            <w:r w:rsidRPr="00B1732D">
              <w:rPr>
                <w:sz w:val="20"/>
                <w:szCs w:val="20"/>
              </w:rPr>
              <w:t>Possible review</w:t>
            </w:r>
          </w:p>
        </w:tc>
        <w:tc>
          <w:tcPr>
            <w:tcW w:w="808" w:type="dxa"/>
          </w:tcPr>
          <w:p w:rsidR="00F45CF4" w:rsidRPr="00B1732D" w:rsidRDefault="00EE5512" w:rsidP="00736F6F">
            <w:pPr>
              <w:rPr>
                <w:sz w:val="20"/>
                <w:szCs w:val="20"/>
              </w:rPr>
            </w:pPr>
            <w:r w:rsidRPr="00B1732D">
              <w:rPr>
                <w:sz w:val="20"/>
                <w:szCs w:val="20"/>
              </w:rPr>
              <w:t>No</w:t>
            </w:r>
          </w:p>
          <w:p w:rsidR="00EE5512" w:rsidRPr="00B1732D" w:rsidRDefault="00EE5512" w:rsidP="00736F6F">
            <w:pPr>
              <w:rPr>
                <w:sz w:val="20"/>
                <w:szCs w:val="20"/>
              </w:rPr>
            </w:pPr>
            <w:r w:rsidRPr="00B1732D">
              <w:rPr>
                <w:sz w:val="20"/>
                <w:szCs w:val="20"/>
              </w:rPr>
              <w:t>Relevant review</w:t>
            </w:r>
          </w:p>
        </w:tc>
      </w:tr>
      <w:tr w:rsidR="00F45CF4" w:rsidRPr="00B1732D" w:rsidTr="0072089F">
        <w:tc>
          <w:tcPr>
            <w:tcW w:w="7371" w:type="dxa"/>
          </w:tcPr>
          <w:p w:rsidR="00F45CF4" w:rsidRPr="00B1732D" w:rsidRDefault="00524FDC" w:rsidP="00736F6F">
            <w:pPr>
              <w:rPr>
                <w:sz w:val="20"/>
                <w:szCs w:val="20"/>
              </w:rPr>
            </w:pPr>
            <w:r w:rsidRPr="00B1732D">
              <w:rPr>
                <w:sz w:val="20"/>
                <w:szCs w:val="20"/>
              </w:rPr>
              <w:t>Anderson et al</w:t>
            </w:r>
            <w:r w:rsidR="00736F6F" w:rsidRPr="00B1732D">
              <w:rPr>
                <w:sz w:val="20"/>
                <w:szCs w:val="20"/>
              </w:rPr>
              <w:t xml:space="preserve"> 2006. Forests, poverty and equity in Africa: new perspectives on policy and practice</w:t>
            </w:r>
          </w:p>
        </w:tc>
        <w:tc>
          <w:tcPr>
            <w:tcW w:w="897" w:type="dxa"/>
          </w:tcPr>
          <w:p w:rsidR="00F45CF4" w:rsidRPr="00B1732D" w:rsidRDefault="00736F6F" w:rsidP="00736F6F">
            <w:pPr>
              <w:rPr>
                <w:sz w:val="20"/>
                <w:szCs w:val="20"/>
              </w:rPr>
            </w:pPr>
            <w:r w:rsidRPr="00B1732D">
              <w:rPr>
                <w:sz w:val="20"/>
                <w:szCs w:val="20"/>
              </w:rPr>
              <w:t>No</w:t>
            </w:r>
          </w:p>
        </w:tc>
        <w:tc>
          <w:tcPr>
            <w:tcW w:w="795" w:type="dxa"/>
          </w:tcPr>
          <w:p w:rsidR="00F45CF4" w:rsidRPr="00B1732D" w:rsidRDefault="00736F6F" w:rsidP="00736F6F">
            <w:pPr>
              <w:rPr>
                <w:sz w:val="20"/>
                <w:szCs w:val="20"/>
              </w:rPr>
            </w:pPr>
            <w:r w:rsidRPr="00B1732D">
              <w:rPr>
                <w:sz w:val="20"/>
                <w:szCs w:val="20"/>
              </w:rPr>
              <w:t>Yes</w:t>
            </w:r>
          </w:p>
        </w:tc>
        <w:tc>
          <w:tcPr>
            <w:tcW w:w="938" w:type="dxa"/>
          </w:tcPr>
          <w:p w:rsidR="00F45CF4" w:rsidRPr="00B1732D" w:rsidRDefault="00736F6F" w:rsidP="00736F6F">
            <w:pPr>
              <w:rPr>
                <w:sz w:val="20"/>
                <w:szCs w:val="20"/>
              </w:rPr>
            </w:pPr>
            <w:r w:rsidRPr="00B1732D">
              <w:rPr>
                <w:sz w:val="20"/>
                <w:szCs w:val="20"/>
              </w:rPr>
              <w:t>No</w:t>
            </w:r>
          </w:p>
        </w:tc>
        <w:tc>
          <w:tcPr>
            <w:tcW w:w="808" w:type="dxa"/>
          </w:tcPr>
          <w:p w:rsidR="00F45CF4" w:rsidRPr="00B1732D" w:rsidRDefault="002F560D" w:rsidP="00736F6F">
            <w:pPr>
              <w:rPr>
                <w:sz w:val="20"/>
                <w:szCs w:val="20"/>
              </w:rPr>
            </w:pPr>
            <w:r w:rsidRPr="00B1732D">
              <w:rPr>
                <w:sz w:val="20"/>
                <w:szCs w:val="20"/>
              </w:rPr>
              <w:t>-</w:t>
            </w:r>
          </w:p>
        </w:tc>
      </w:tr>
      <w:tr w:rsidR="00F45CF4" w:rsidRPr="00B1732D" w:rsidTr="0072089F">
        <w:tc>
          <w:tcPr>
            <w:tcW w:w="7371" w:type="dxa"/>
          </w:tcPr>
          <w:p w:rsidR="00F45CF4" w:rsidRPr="00B1732D" w:rsidRDefault="00524FDC" w:rsidP="00736F6F">
            <w:pPr>
              <w:rPr>
                <w:sz w:val="20"/>
                <w:szCs w:val="20"/>
              </w:rPr>
            </w:pPr>
            <w:proofErr w:type="spellStart"/>
            <w:r w:rsidRPr="00B1732D">
              <w:rPr>
                <w:sz w:val="20"/>
                <w:szCs w:val="20"/>
              </w:rPr>
              <w:t>Angelsen</w:t>
            </w:r>
            <w:proofErr w:type="spellEnd"/>
            <w:r w:rsidRPr="00B1732D">
              <w:rPr>
                <w:sz w:val="20"/>
                <w:szCs w:val="20"/>
              </w:rPr>
              <w:t xml:space="preserve"> &amp; </w:t>
            </w:r>
            <w:proofErr w:type="spellStart"/>
            <w:r w:rsidRPr="00B1732D">
              <w:rPr>
                <w:sz w:val="20"/>
                <w:szCs w:val="20"/>
              </w:rPr>
              <w:t>Wunder</w:t>
            </w:r>
            <w:proofErr w:type="spellEnd"/>
            <w:r w:rsidRPr="00B1732D">
              <w:rPr>
                <w:sz w:val="20"/>
                <w:szCs w:val="20"/>
              </w:rPr>
              <w:t xml:space="preserve"> 2003. Exploring the forest-poverty link: key concepts, issues and research implications</w:t>
            </w:r>
          </w:p>
        </w:tc>
        <w:tc>
          <w:tcPr>
            <w:tcW w:w="897" w:type="dxa"/>
          </w:tcPr>
          <w:p w:rsidR="00F45CF4" w:rsidRPr="00B1732D" w:rsidRDefault="00524FDC" w:rsidP="00736F6F">
            <w:pPr>
              <w:rPr>
                <w:sz w:val="20"/>
                <w:szCs w:val="20"/>
              </w:rPr>
            </w:pPr>
            <w:r w:rsidRPr="00B1732D">
              <w:rPr>
                <w:sz w:val="20"/>
                <w:szCs w:val="20"/>
              </w:rPr>
              <w:t>No</w:t>
            </w:r>
          </w:p>
        </w:tc>
        <w:tc>
          <w:tcPr>
            <w:tcW w:w="795" w:type="dxa"/>
          </w:tcPr>
          <w:p w:rsidR="00F45CF4" w:rsidRPr="00B1732D" w:rsidRDefault="00524FDC" w:rsidP="00736F6F">
            <w:pPr>
              <w:rPr>
                <w:sz w:val="20"/>
                <w:szCs w:val="20"/>
              </w:rPr>
            </w:pPr>
            <w:r w:rsidRPr="00B1732D">
              <w:rPr>
                <w:sz w:val="20"/>
                <w:szCs w:val="20"/>
              </w:rPr>
              <w:t>Yes</w:t>
            </w:r>
          </w:p>
        </w:tc>
        <w:tc>
          <w:tcPr>
            <w:tcW w:w="938" w:type="dxa"/>
          </w:tcPr>
          <w:p w:rsidR="00F45CF4" w:rsidRPr="00B1732D" w:rsidRDefault="00524FDC" w:rsidP="00736F6F">
            <w:pPr>
              <w:rPr>
                <w:sz w:val="20"/>
                <w:szCs w:val="20"/>
              </w:rPr>
            </w:pPr>
            <w:r w:rsidRPr="00B1732D">
              <w:rPr>
                <w:sz w:val="20"/>
                <w:szCs w:val="20"/>
              </w:rPr>
              <w:t>Yes</w:t>
            </w:r>
          </w:p>
        </w:tc>
        <w:tc>
          <w:tcPr>
            <w:tcW w:w="808" w:type="dxa"/>
          </w:tcPr>
          <w:p w:rsidR="00F45CF4" w:rsidRPr="00B1732D" w:rsidRDefault="002F560D" w:rsidP="00736F6F">
            <w:pPr>
              <w:rPr>
                <w:sz w:val="20"/>
                <w:szCs w:val="20"/>
              </w:rPr>
            </w:pPr>
            <w:r w:rsidRPr="00B1732D">
              <w:rPr>
                <w:sz w:val="20"/>
                <w:szCs w:val="20"/>
              </w:rPr>
              <w:t>No</w:t>
            </w:r>
          </w:p>
          <w:p w:rsidR="002F560D" w:rsidRPr="00B1732D" w:rsidRDefault="002F560D" w:rsidP="00736F6F">
            <w:pPr>
              <w:rPr>
                <w:sz w:val="20"/>
                <w:szCs w:val="20"/>
              </w:rPr>
            </w:pPr>
            <w:r w:rsidRPr="00B1732D">
              <w:rPr>
                <w:sz w:val="20"/>
                <w:szCs w:val="20"/>
              </w:rPr>
              <w:t>No mention of PAs</w:t>
            </w:r>
          </w:p>
        </w:tc>
      </w:tr>
      <w:tr w:rsidR="00F45CF4" w:rsidRPr="00B1732D" w:rsidTr="0072089F">
        <w:tc>
          <w:tcPr>
            <w:tcW w:w="7371" w:type="dxa"/>
          </w:tcPr>
          <w:p w:rsidR="00F45CF4" w:rsidRPr="00B1732D" w:rsidRDefault="00524FDC" w:rsidP="00736F6F">
            <w:pPr>
              <w:rPr>
                <w:sz w:val="20"/>
                <w:szCs w:val="20"/>
              </w:rPr>
            </w:pPr>
            <w:r w:rsidRPr="00B1732D">
              <w:rPr>
                <w:sz w:val="20"/>
                <w:szCs w:val="20"/>
              </w:rPr>
              <w:t>Arnold &amp; Perez 2001. Can non-timber forest products match tropical forest conservation and development objectives?</w:t>
            </w:r>
          </w:p>
        </w:tc>
        <w:tc>
          <w:tcPr>
            <w:tcW w:w="897" w:type="dxa"/>
          </w:tcPr>
          <w:p w:rsidR="00F45CF4" w:rsidRPr="00B1732D" w:rsidRDefault="00524FDC" w:rsidP="00736F6F">
            <w:pPr>
              <w:rPr>
                <w:sz w:val="20"/>
                <w:szCs w:val="20"/>
              </w:rPr>
            </w:pPr>
            <w:r w:rsidRPr="00B1732D">
              <w:rPr>
                <w:sz w:val="20"/>
                <w:szCs w:val="20"/>
              </w:rPr>
              <w:t>No</w:t>
            </w:r>
          </w:p>
        </w:tc>
        <w:tc>
          <w:tcPr>
            <w:tcW w:w="795" w:type="dxa"/>
          </w:tcPr>
          <w:p w:rsidR="00F45CF4" w:rsidRPr="00B1732D" w:rsidRDefault="00524FDC" w:rsidP="00736F6F">
            <w:pPr>
              <w:rPr>
                <w:sz w:val="20"/>
                <w:szCs w:val="20"/>
              </w:rPr>
            </w:pPr>
            <w:r w:rsidRPr="00B1732D">
              <w:rPr>
                <w:sz w:val="20"/>
                <w:szCs w:val="20"/>
              </w:rPr>
              <w:t>Yes</w:t>
            </w:r>
          </w:p>
        </w:tc>
        <w:tc>
          <w:tcPr>
            <w:tcW w:w="938" w:type="dxa"/>
          </w:tcPr>
          <w:p w:rsidR="00F45CF4" w:rsidRPr="00B1732D" w:rsidRDefault="00524FDC" w:rsidP="00736F6F">
            <w:pPr>
              <w:rPr>
                <w:sz w:val="20"/>
                <w:szCs w:val="20"/>
              </w:rPr>
            </w:pPr>
            <w:r w:rsidRPr="00B1732D">
              <w:rPr>
                <w:sz w:val="20"/>
                <w:szCs w:val="20"/>
              </w:rPr>
              <w:t>No</w:t>
            </w:r>
          </w:p>
        </w:tc>
        <w:tc>
          <w:tcPr>
            <w:tcW w:w="808" w:type="dxa"/>
          </w:tcPr>
          <w:p w:rsidR="00F45CF4" w:rsidRPr="00B1732D" w:rsidRDefault="002F560D" w:rsidP="00736F6F">
            <w:pPr>
              <w:rPr>
                <w:sz w:val="20"/>
                <w:szCs w:val="20"/>
              </w:rPr>
            </w:pPr>
            <w:r w:rsidRPr="00B1732D">
              <w:rPr>
                <w:sz w:val="20"/>
                <w:szCs w:val="20"/>
              </w:rPr>
              <w:t>-</w:t>
            </w:r>
          </w:p>
        </w:tc>
      </w:tr>
      <w:tr w:rsidR="00F45CF4" w:rsidRPr="00B1732D" w:rsidTr="0072089F">
        <w:tc>
          <w:tcPr>
            <w:tcW w:w="7371" w:type="dxa"/>
          </w:tcPr>
          <w:p w:rsidR="00F45CF4" w:rsidRPr="00B1732D" w:rsidRDefault="00524FDC" w:rsidP="00736F6F">
            <w:pPr>
              <w:rPr>
                <w:sz w:val="20"/>
                <w:szCs w:val="20"/>
              </w:rPr>
            </w:pPr>
            <w:r w:rsidRPr="00B1732D">
              <w:rPr>
                <w:sz w:val="20"/>
                <w:szCs w:val="20"/>
              </w:rPr>
              <w:t>Ashley et al 2001. Pro-poor tourism strategies: making tourism work for the poor</w:t>
            </w:r>
          </w:p>
        </w:tc>
        <w:tc>
          <w:tcPr>
            <w:tcW w:w="897" w:type="dxa"/>
          </w:tcPr>
          <w:p w:rsidR="00F45CF4" w:rsidRPr="00B1732D" w:rsidRDefault="00524FDC" w:rsidP="00736F6F">
            <w:pPr>
              <w:rPr>
                <w:sz w:val="20"/>
                <w:szCs w:val="20"/>
              </w:rPr>
            </w:pPr>
            <w:r w:rsidRPr="00B1732D">
              <w:rPr>
                <w:sz w:val="20"/>
                <w:szCs w:val="20"/>
              </w:rPr>
              <w:t>No</w:t>
            </w:r>
          </w:p>
        </w:tc>
        <w:tc>
          <w:tcPr>
            <w:tcW w:w="795" w:type="dxa"/>
          </w:tcPr>
          <w:p w:rsidR="00F45CF4" w:rsidRPr="00B1732D" w:rsidRDefault="00524FDC" w:rsidP="00736F6F">
            <w:pPr>
              <w:rPr>
                <w:sz w:val="20"/>
                <w:szCs w:val="20"/>
              </w:rPr>
            </w:pPr>
            <w:r w:rsidRPr="00B1732D">
              <w:rPr>
                <w:sz w:val="20"/>
                <w:szCs w:val="20"/>
              </w:rPr>
              <w:t>Yes</w:t>
            </w:r>
          </w:p>
        </w:tc>
        <w:tc>
          <w:tcPr>
            <w:tcW w:w="938" w:type="dxa"/>
          </w:tcPr>
          <w:p w:rsidR="00F45CF4" w:rsidRPr="00B1732D" w:rsidRDefault="00524FDC" w:rsidP="00736F6F">
            <w:pPr>
              <w:rPr>
                <w:sz w:val="20"/>
                <w:szCs w:val="20"/>
              </w:rPr>
            </w:pPr>
            <w:r w:rsidRPr="00B1732D">
              <w:rPr>
                <w:sz w:val="20"/>
                <w:szCs w:val="20"/>
              </w:rPr>
              <w:t>(no abstract)</w:t>
            </w:r>
          </w:p>
        </w:tc>
        <w:tc>
          <w:tcPr>
            <w:tcW w:w="808" w:type="dxa"/>
          </w:tcPr>
          <w:p w:rsidR="002F560D" w:rsidRPr="00B1732D" w:rsidRDefault="002F560D" w:rsidP="002F560D">
            <w:pPr>
              <w:rPr>
                <w:sz w:val="20"/>
                <w:szCs w:val="20"/>
              </w:rPr>
            </w:pPr>
            <w:r w:rsidRPr="00B1732D">
              <w:rPr>
                <w:sz w:val="20"/>
                <w:szCs w:val="20"/>
              </w:rPr>
              <w:t>No</w:t>
            </w:r>
          </w:p>
          <w:p w:rsidR="00F45CF4" w:rsidRPr="00B1732D" w:rsidRDefault="002F560D" w:rsidP="002F560D">
            <w:pPr>
              <w:rPr>
                <w:sz w:val="20"/>
                <w:szCs w:val="20"/>
              </w:rPr>
            </w:pPr>
            <w:r w:rsidRPr="00B1732D">
              <w:rPr>
                <w:sz w:val="20"/>
                <w:szCs w:val="20"/>
              </w:rPr>
              <w:t>No mention of PAs</w:t>
            </w:r>
          </w:p>
        </w:tc>
      </w:tr>
      <w:tr w:rsidR="00F45CF4" w:rsidRPr="00B1732D" w:rsidTr="0072089F">
        <w:tc>
          <w:tcPr>
            <w:tcW w:w="7371" w:type="dxa"/>
          </w:tcPr>
          <w:p w:rsidR="00F45CF4" w:rsidRPr="00B1732D" w:rsidRDefault="00524FDC" w:rsidP="00736F6F">
            <w:pPr>
              <w:rPr>
                <w:sz w:val="20"/>
                <w:szCs w:val="20"/>
              </w:rPr>
            </w:pPr>
            <w:r w:rsidRPr="00B1732D">
              <w:rPr>
                <w:sz w:val="20"/>
                <w:szCs w:val="20"/>
              </w:rPr>
              <w:t xml:space="preserve">Asquith et al 2002. Can forest-protection carbon projects improve rural livelihoods? Analysis of the Noel </w:t>
            </w:r>
            <w:proofErr w:type="spellStart"/>
            <w:r w:rsidRPr="00B1732D">
              <w:rPr>
                <w:sz w:val="20"/>
                <w:szCs w:val="20"/>
              </w:rPr>
              <w:t>Kempff</w:t>
            </w:r>
            <w:proofErr w:type="spellEnd"/>
            <w:r w:rsidRPr="00B1732D">
              <w:rPr>
                <w:sz w:val="20"/>
                <w:szCs w:val="20"/>
              </w:rPr>
              <w:t xml:space="preserve"> Mercado climate action project, Bolivia</w:t>
            </w:r>
          </w:p>
        </w:tc>
        <w:tc>
          <w:tcPr>
            <w:tcW w:w="897" w:type="dxa"/>
          </w:tcPr>
          <w:p w:rsidR="00F45CF4" w:rsidRPr="00B1732D" w:rsidRDefault="00524FDC" w:rsidP="00736F6F">
            <w:pPr>
              <w:rPr>
                <w:sz w:val="20"/>
                <w:szCs w:val="20"/>
              </w:rPr>
            </w:pPr>
            <w:r w:rsidRPr="00B1732D">
              <w:rPr>
                <w:sz w:val="20"/>
                <w:szCs w:val="20"/>
              </w:rPr>
              <w:t>No</w:t>
            </w:r>
          </w:p>
        </w:tc>
        <w:tc>
          <w:tcPr>
            <w:tcW w:w="795" w:type="dxa"/>
          </w:tcPr>
          <w:p w:rsidR="00F45CF4" w:rsidRPr="00B1732D" w:rsidRDefault="00524FDC" w:rsidP="00736F6F">
            <w:pPr>
              <w:rPr>
                <w:sz w:val="20"/>
                <w:szCs w:val="20"/>
              </w:rPr>
            </w:pPr>
            <w:r w:rsidRPr="00B1732D">
              <w:rPr>
                <w:sz w:val="20"/>
                <w:szCs w:val="20"/>
              </w:rPr>
              <w:t>Yes</w:t>
            </w:r>
          </w:p>
        </w:tc>
        <w:tc>
          <w:tcPr>
            <w:tcW w:w="938" w:type="dxa"/>
          </w:tcPr>
          <w:p w:rsidR="00F45CF4" w:rsidRPr="00B1732D" w:rsidRDefault="00524FDC" w:rsidP="00736F6F">
            <w:pPr>
              <w:rPr>
                <w:sz w:val="20"/>
                <w:szCs w:val="20"/>
              </w:rPr>
            </w:pPr>
            <w:r w:rsidRPr="00B1732D">
              <w:rPr>
                <w:sz w:val="20"/>
                <w:szCs w:val="20"/>
              </w:rPr>
              <w:t>No</w:t>
            </w:r>
          </w:p>
          <w:p w:rsidR="00524FDC" w:rsidRPr="00B1732D" w:rsidRDefault="00524FDC" w:rsidP="00736F6F">
            <w:pPr>
              <w:rPr>
                <w:sz w:val="20"/>
                <w:szCs w:val="20"/>
              </w:rPr>
            </w:pPr>
            <w:r w:rsidRPr="00B1732D">
              <w:rPr>
                <w:sz w:val="20"/>
                <w:szCs w:val="20"/>
              </w:rPr>
              <w:t>Supplemental project</w:t>
            </w:r>
          </w:p>
        </w:tc>
        <w:tc>
          <w:tcPr>
            <w:tcW w:w="808" w:type="dxa"/>
          </w:tcPr>
          <w:p w:rsidR="00F45CF4" w:rsidRPr="00B1732D" w:rsidRDefault="002F560D" w:rsidP="00736F6F">
            <w:pPr>
              <w:rPr>
                <w:sz w:val="20"/>
                <w:szCs w:val="20"/>
              </w:rPr>
            </w:pPr>
            <w:r w:rsidRPr="00B1732D">
              <w:rPr>
                <w:sz w:val="20"/>
                <w:szCs w:val="20"/>
              </w:rPr>
              <w:t>-</w:t>
            </w:r>
          </w:p>
        </w:tc>
      </w:tr>
      <w:tr w:rsidR="00F45CF4" w:rsidRPr="00B1732D" w:rsidTr="0072089F">
        <w:tc>
          <w:tcPr>
            <w:tcW w:w="7371" w:type="dxa"/>
          </w:tcPr>
          <w:p w:rsidR="00F45CF4" w:rsidRPr="00B1732D" w:rsidRDefault="00495F1A" w:rsidP="00736F6F">
            <w:pPr>
              <w:rPr>
                <w:sz w:val="20"/>
                <w:szCs w:val="20"/>
              </w:rPr>
            </w:pPr>
            <w:r w:rsidRPr="00B1732D">
              <w:rPr>
                <w:sz w:val="20"/>
                <w:szCs w:val="20"/>
              </w:rPr>
              <w:t xml:space="preserve">Baker 2003. Against the odds: (re-) building community through forestry on the </w:t>
            </w:r>
            <w:proofErr w:type="spellStart"/>
            <w:r w:rsidRPr="00B1732D">
              <w:rPr>
                <w:sz w:val="20"/>
                <w:szCs w:val="20"/>
              </w:rPr>
              <w:t>hoopa</w:t>
            </w:r>
            <w:proofErr w:type="spellEnd"/>
            <w:r w:rsidRPr="00B1732D">
              <w:rPr>
                <w:sz w:val="20"/>
                <w:szCs w:val="20"/>
              </w:rPr>
              <w:t xml:space="preserve"> reservation</w:t>
            </w:r>
          </w:p>
        </w:tc>
        <w:tc>
          <w:tcPr>
            <w:tcW w:w="897" w:type="dxa"/>
          </w:tcPr>
          <w:p w:rsidR="00F45CF4" w:rsidRPr="00B1732D" w:rsidRDefault="00495F1A" w:rsidP="00736F6F">
            <w:pPr>
              <w:rPr>
                <w:sz w:val="20"/>
                <w:szCs w:val="20"/>
              </w:rPr>
            </w:pPr>
            <w:r w:rsidRPr="00B1732D">
              <w:rPr>
                <w:sz w:val="20"/>
                <w:szCs w:val="20"/>
              </w:rPr>
              <w:t>No</w:t>
            </w:r>
          </w:p>
        </w:tc>
        <w:tc>
          <w:tcPr>
            <w:tcW w:w="795" w:type="dxa"/>
          </w:tcPr>
          <w:p w:rsidR="00F45CF4" w:rsidRPr="00B1732D" w:rsidRDefault="00495F1A" w:rsidP="00736F6F">
            <w:pPr>
              <w:rPr>
                <w:sz w:val="20"/>
                <w:szCs w:val="20"/>
              </w:rPr>
            </w:pPr>
            <w:r w:rsidRPr="00B1732D">
              <w:rPr>
                <w:sz w:val="20"/>
                <w:szCs w:val="20"/>
              </w:rPr>
              <w:t>Yes</w:t>
            </w:r>
          </w:p>
        </w:tc>
        <w:tc>
          <w:tcPr>
            <w:tcW w:w="938" w:type="dxa"/>
          </w:tcPr>
          <w:p w:rsidR="00F45CF4" w:rsidRPr="00B1732D" w:rsidRDefault="00495F1A" w:rsidP="00736F6F">
            <w:pPr>
              <w:rPr>
                <w:sz w:val="20"/>
                <w:szCs w:val="20"/>
              </w:rPr>
            </w:pPr>
            <w:r w:rsidRPr="00B1732D">
              <w:rPr>
                <w:sz w:val="20"/>
                <w:szCs w:val="20"/>
              </w:rPr>
              <w:t>No</w:t>
            </w:r>
          </w:p>
        </w:tc>
        <w:tc>
          <w:tcPr>
            <w:tcW w:w="808" w:type="dxa"/>
          </w:tcPr>
          <w:p w:rsidR="00F45CF4" w:rsidRPr="00B1732D" w:rsidRDefault="002F560D" w:rsidP="00736F6F">
            <w:pPr>
              <w:rPr>
                <w:sz w:val="20"/>
                <w:szCs w:val="20"/>
              </w:rPr>
            </w:pPr>
            <w:r w:rsidRPr="00B1732D">
              <w:rPr>
                <w:sz w:val="20"/>
                <w:szCs w:val="20"/>
              </w:rPr>
              <w:t>-</w:t>
            </w:r>
          </w:p>
        </w:tc>
      </w:tr>
      <w:tr w:rsidR="00524FDC" w:rsidRPr="00B1732D" w:rsidTr="0072089F">
        <w:tc>
          <w:tcPr>
            <w:tcW w:w="7371" w:type="dxa"/>
          </w:tcPr>
          <w:p w:rsidR="00524FDC" w:rsidRPr="00B1732D" w:rsidRDefault="00495F1A" w:rsidP="00736F6F">
            <w:pPr>
              <w:rPr>
                <w:sz w:val="20"/>
                <w:szCs w:val="20"/>
              </w:rPr>
            </w:pPr>
            <w:proofErr w:type="spellStart"/>
            <w:r w:rsidRPr="00B1732D">
              <w:rPr>
                <w:sz w:val="20"/>
                <w:szCs w:val="20"/>
              </w:rPr>
              <w:t>Balmford</w:t>
            </w:r>
            <w:proofErr w:type="spellEnd"/>
            <w:r w:rsidRPr="00B1732D">
              <w:rPr>
                <w:sz w:val="20"/>
                <w:szCs w:val="20"/>
              </w:rPr>
              <w:t xml:space="preserve"> et al 2002. Economic reasons for conserving wild nature</w:t>
            </w:r>
          </w:p>
        </w:tc>
        <w:tc>
          <w:tcPr>
            <w:tcW w:w="897" w:type="dxa"/>
          </w:tcPr>
          <w:p w:rsidR="00524FDC" w:rsidRPr="00B1732D" w:rsidRDefault="00495F1A" w:rsidP="00736F6F">
            <w:pPr>
              <w:rPr>
                <w:sz w:val="20"/>
                <w:szCs w:val="20"/>
              </w:rPr>
            </w:pPr>
            <w:r w:rsidRPr="00B1732D">
              <w:rPr>
                <w:sz w:val="20"/>
                <w:szCs w:val="20"/>
              </w:rPr>
              <w:t>No</w:t>
            </w:r>
          </w:p>
        </w:tc>
        <w:tc>
          <w:tcPr>
            <w:tcW w:w="795" w:type="dxa"/>
          </w:tcPr>
          <w:p w:rsidR="00524FDC" w:rsidRPr="00B1732D" w:rsidRDefault="00495F1A" w:rsidP="00736F6F">
            <w:pPr>
              <w:rPr>
                <w:sz w:val="20"/>
                <w:szCs w:val="20"/>
              </w:rPr>
            </w:pPr>
            <w:r w:rsidRPr="00B1732D">
              <w:rPr>
                <w:sz w:val="20"/>
                <w:szCs w:val="20"/>
              </w:rPr>
              <w:t>Yes</w:t>
            </w:r>
          </w:p>
        </w:tc>
        <w:tc>
          <w:tcPr>
            <w:tcW w:w="938" w:type="dxa"/>
          </w:tcPr>
          <w:p w:rsidR="00524FDC" w:rsidRPr="00B1732D" w:rsidRDefault="00495F1A" w:rsidP="00736F6F">
            <w:pPr>
              <w:rPr>
                <w:sz w:val="20"/>
                <w:szCs w:val="20"/>
              </w:rPr>
            </w:pPr>
            <w:r w:rsidRPr="00B1732D">
              <w:rPr>
                <w:sz w:val="20"/>
                <w:szCs w:val="20"/>
              </w:rPr>
              <w:t>No</w:t>
            </w:r>
          </w:p>
        </w:tc>
        <w:tc>
          <w:tcPr>
            <w:tcW w:w="808" w:type="dxa"/>
          </w:tcPr>
          <w:p w:rsidR="00524FDC" w:rsidRPr="00B1732D" w:rsidRDefault="002F560D" w:rsidP="00736F6F">
            <w:pPr>
              <w:rPr>
                <w:sz w:val="20"/>
                <w:szCs w:val="20"/>
              </w:rPr>
            </w:pPr>
            <w:r w:rsidRPr="00B1732D">
              <w:rPr>
                <w:sz w:val="20"/>
                <w:szCs w:val="20"/>
              </w:rPr>
              <w:t>-</w:t>
            </w:r>
          </w:p>
        </w:tc>
      </w:tr>
      <w:tr w:rsidR="00524FDC" w:rsidRPr="00B1732D" w:rsidTr="0072089F">
        <w:tc>
          <w:tcPr>
            <w:tcW w:w="7371" w:type="dxa"/>
          </w:tcPr>
          <w:p w:rsidR="00524FDC" w:rsidRPr="00B1732D" w:rsidRDefault="00FA367A" w:rsidP="00FA367A">
            <w:pPr>
              <w:rPr>
                <w:sz w:val="20"/>
                <w:szCs w:val="20"/>
              </w:rPr>
            </w:pPr>
            <w:proofErr w:type="spellStart"/>
            <w:r w:rsidRPr="00B1732D">
              <w:rPr>
                <w:sz w:val="20"/>
                <w:szCs w:val="20"/>
              </w:rPr>
              <w:t>Banskota</w:t>
            </w:r>
            <w:proofErr w:type="spellEnd"/>
            <w:r w:rsidRPr="00B1732D">
              <w:rPr>
                <w:sz w:val="20"/>
                <w:szCs w:val="20"/>
              </w:rPr>
              <w:t xml:space="preserve"> &amp; Sharma 1995. Tourism for mountain community development: case study report on the Annapurna and </w:t>
            </w:r>
            <w:proofErr w:type="spellStart"/>
            <w:r w:rsidRPr="00B1732D">
              <w:rPr>
                <w:sz w:val="20"/>
                <w:szCs w:val="20"/>
              </w:rPr>
              <w:t>Gorkha</w:t>
            </w:r>
            <w:proofErr w:type="spellEnd"/>
            <w:r w:rsidRPr="00B1732D">
              <w:rPr>
                <w:sz w:val="20"/>
                <w:szCs w:val="20"/>
              </w:rPr>
              <w:t xml:space="preserve"> regions of Nepal</w:t>
            </w:r>
          </w:p>
        </w:tc>
        <w:tc>
          <w:tcPr>
            <w:tcW w:w="897" w:type="dxa"/>
          </w:tcPr>
          <w:p w:rsidR="00524FDC" w:rsidRPr="00B1732D" w:rsidRDefault="00FA367A" w:rsidP="00736F6F">
            <w:pPr>
              <w:rPr>
                <w:sz w:val="20"/>
                <w:szCs w:val="20"/>
              </w:rPr>
            </w:pPr>
            <w:r w:rsidRPr="00B1732D">
              <w:rPr>
                <w:sz w:val="20"/>
                <w:szCs w:val="20"/>
              </w:rPr>
              <w:t>No</w:t>
            </w:r>
          </w:p>
        </w:tc>
        <w:tc>
          <w:tcPr>
            <w:tcW w:w="795" w:type="dxa"/>
          </w:tcPr>
          <w:p w:rsidR="00524FDC" w:rsidRPr="00B1732D" w:rsidRDefault="00FA367A" w:rsidP="00736F6F">
            <w:pPr>
              <w:rPr>
                <w:sz w:val="20"/>
                <w:szCs w:val="20"/>
              </w:rPr>
            </w:pPr>
            <w:r w:rsidRPr="00B1732D">
              <w:rPr>
                <w:sz w:val="20"/>
                <w:szCs w:val="20"/>
              </w:rPr>
              <w:t>Yes</w:t>
            </w:r>
          </w:p>
        </w:tc>
        <w:tc>
          <w:tcPr>
            <w:tcW w:w="938" w:type="dxa"/>
          </w:tcPr>
          <w:p w:rsidR="00524FDC" w:rsidRPr="00B1732D" w:rsidRDefault="00841024" w:rsidP="00736F6F">
            <w:pPr>
              <w:rPr>
                <w:sz w:val="20"/>
                <w:szCs w:val="20"/>
              </w:rPr>
            </w:pPr>
            <w:r w:rsidRPr="00B1732D">
              <w:rPr>
                <w:sz w:val="20"/>
                <w:szCs w:val="20"/>
              </w:rPr>
              <w:t>(no abstract)</w:t>
            </w:r>
          </w:p>
        </w:tc>
        <w:tc>
          <w:tcPr>
            <w:tcW w:w="808" w:type="dxa"/>
          </w:tcPr>
          <w:p w:rsidR="00524FDC" w:rsidRPr="00B1732D" w:rsidRDefault="00CC5094" w:rsidP="00736F6F">
            <w:pPr>
              <w:rPr>
                <w:sz w:val="20"/>
                <w:szCs w:val="20"/>
              </w:rPr>
            </w:pPr>
            <w:r w:rsidRPr="00B1732D">
              <w:rPr>
                <w:sz w:val="20"/>
                <w:szCs w:val="20"/>
              </w:rPr>
              <w:t>Yes</w:t>
            </w:r>
          </w:p>
        </w:tc>
      </w:tr>
      <w:tr w:rsidR="00524FDC" w:rsidRPr="00B1732D" w:rsidTr="0072089F">
        <w:tc>
          <w:tcPr>
            <w:tcW w:w="7371" w:type="dxa"/>
          </w:tcPr>
          <w:p w:rsidR="00524FDC" w:rsidRPr="00B1732D" w:rsidRDefault="00841024" w:rsidP="00736F6F">
            <w:pPr>
              <w:rPr>
                <w:sz w:val="20"/>
                <w:szCs w:val="20"/>
              </w:rPr>
            </w:pPr>
            <w:proofErr w:type="spellStart"/>
            <w:r w:rsidRPr="00B1732D">
              <w:rPr>
                <w:sz w:val="20"/>
                <w:szCs w:val="20"/>
              </w:rPr>
              <w:t>Bassi</w:t>
            </w:r>
            <w:proofErr w:type="spellEnd"/>
            <w:r w:rsidRPr="00B1732D">
              <w:rPr>
                <w:sz w:val="20"/>
                <w:szCs w:val="20"/>
              </w:rPr>
              <w:t xml:space="preserve"> 2003. Enhancing equity in the relationship between protected areas and local communities in the context of global change: Horn of Africa and Kenya</w:t>
            </w:r>
          </w:p>
        </w:tc>
        <w:tc>
          <w:tcPr>
            <w:tcW w:w="897" w:type="dxa"/>
          </w:tcPr>
          <w:p w:rsidR="00524FDC" w:rsidRPr="00B1732D" w:rsidRDefault="00841024" w:rsidP="00736F6F">
            <w:pPr>
              <w:rPr>
                <w:sz w:val="20"/>
                <w:szCs w:val="20"/>
              </w:rPr>
            </w:pPr>
            <w:r w:rsidRPr="00B1732D">
              <w:rPr>
                <w:sz w:val="20"/>
                <w:szCs w:val="20"/>
              </w:rPr>
              <w:t>No</w:t>
            </w:r>
          </w:p>
        </w:tc>
        <w:tc>
          <w:tcPr>
            <w:tcW w:w="795" w:type="dxa"/>
          </w:tcPr>
          <w:p w:rsidR="00524FDC" w:rsidRPr="00B1732D" w:rsidRDefault="00841024" w:rsidP="00736F6F">
            <w:pPr>
              <w:rPr>
                <w:sz w:val="20"/>
                <w:szCs w:val="20"/>
              </w:rPr>
            </w:pPr>
            <w:r w:rsidRPr="00B1732D">
              <w:rPr>
                <w:sz w:val="20"/>
                <w:szCs w:val="20"/>
              </w:rPr>
              <w:t>Yes</w:t>
            </w:r>
          </w:p>
        </w:tc>
        <w:tc>
          <w:tcPr>
            <w:tcW w:w="938" w:type="dxa"/>
          </w:tcPr>
          <w:p w:rsidR="00524FDC" w:rsidRPr="00B1732D" w:rsidRDefault="00841024" w:rsidP="00736F6F">
            <w:pPr>
              <w:rPr>
                <w:sz w:val="20"/>
                <w:szCs w:val="20"/>
              </w:rPr>
            </w:pPr>
            <w:r w:rsidRPr="00B1732D">
              <w:rPr>
                <w:sz w:val="20"/>
                <w:szCs w:val="20"/>
              </w:rPr>
              <w:t>Yes</w:t>
            </w:r>
          </w:p>
        </w:tc>
        <w:tc>
          <w:tcPr>
            <w:tcW w:w="808" w:type="dxa"/>
          </w:tcPr>
          <w:p w:rsidR="00524FDC" w:rsidRPr="00B1732D" w:rsidRDefault="005E1835" w:rsidP="00736F6F">
            <w:pPr>
              <w:rPr>
                <w:sz w:val="20"/>
                <w:szCs w:val="20"/>
              </w:rPr>
            </w:pPr>
            <w:r w:rsidRPr="00B1732D">
              <w:rPr>
                <w:sz w:val="20"/>
                <w:szCs w:val="20"/>
              </w:rPr>
              <w:t>No</w:t>
            </w:r>
          </w:p>
          <w:p w:rsidR="005E1835" w:rsidRPr="00B1732D" w:rsidRDefault="005E1835" w:rsidP="00736F6F">
            <w:pPr>
              <w:rPr>
                <w:sz w:val="20"/>
                <w:szCs w:val="20"/>
              </w:rPr>
            </w:pPr>
            <w:r w:rsidRPr="00B1732D">
              <w:rPr>
                <w:sz w:val="20"/>
                <w:szCs w:val="20"/>
              </w:rPr>
              <w:t>Comments paper (no data)</w:t>
            </w:r>
          </w:p>
        </w:tc>
      </w:tr>
      <w:tr w:rsidR="00524FDC" w:rsidRPr="00B1732D" w:rsidTr="0072089F">
        <w:tc>
          <w:tcPr>
            <w:tcW w:w="7371" w:type="dxa"/>
          </w:tcPr>
          <w:p w:rsidR="00524FDC" w:rsidRPr="00B1732D" w:rsidRDefault="00841024" w:rsidP="00736F6F">
            <w:pPr>
              <w:rPr>
                <w:sz w:val="20"/>
                <w:szCs w:val="20"/>
              </w:rPr>
            </w:pPr>
            <w:r w:rsidRPr="00B1732D">
              <w:rPr>
                <w:sz w:val="20"/>
                <w:szCs w:val="20"/>
              </w:rPr>
              <w:t>Baumann 2002. The sustainable livelihoods approach and improving access to natural resources for the rural poor: a critical analysis of central concepts and emerging trends</w:t>
            </w:r>
          </w:p>
        </w:tc>
        <w:tc>
          <w:tcPr>
            <w:tcW w:w="897" w:type="dxa"/>
          </w:tcPr>
          <w:p w:rsidR="00524FDC" w:rsidRPr="00B1732D" w:rsidRDefault="00FB3F7C" w:rsidP="00736F6F">
            <w:pPr>
              <w:rPr>
                <w:sz w:val="20"/>
                <w:szCs w:val="20"/>
              </w:rPr>
            </w:pPr>
            <w:r w:rsidRPr="00B1732D">
              <w:rPr>
                <w:sz w:val="20"/>
                <w:szCs w:val="20"/>
              </w:rPr>
              <w:t>No</w:t>
            </w:r>
          </w:p>
        </w:tc>
        <w:tc>
          <w:tcPr>
            <w:tcW w:w="795" w:type="dxa"/>
          </w:tcPr>
          <w:p w:rsidR="00524FDC" w:rsidRPr="00B1732D" w:rsidRDefault="00FB3F7C" w:rsidP="00736F6F">
            <w:pPr>
              <w:rPr>
                <w:sz w:val="20"/>
                <w:szCs w:val="20"/>
              </w:rPr>
            </w:pPr>
            <w:r w:rsidRPr="00B1732D">
              <w:rPr>
                <w:sz w:val="20"/>
                <w:szCs w:val="20"/>
              </w:rPr>
              <w:t>Yes</w:t>
            </w:r>
          </w:p>
        </w:tc>
        <w:tc>
          <w:tcPr>
            <w:tcW w:w="938" w:type="dxa"/>
          </w:tcPr>
          <w:p w:rsidR="00524FDC" w:rsidRPr="00B1732D" w:rsidRDefault="00FB3F7C" w:rsidP="00736F6F">
            <w:pPr>
              <w:rPr>
                <w:sz w:val="20"/>
                <w:szCs w:val="20"/>
              </w:rPr>
            </w:pPr>
            <w:r w:rsidRPr="00B1732D">
              <w:rPr>
                <w:sz w:val="20"/>
                <w:szCs w:val="20"/>
              </w:rPr>
              <w:t>(cannot find)</w:t>
            </w:r>
          </w:p>
        </w:tc>
        <w:tc>
          <w:tcPr>
            <w:tcW w:w="808" w:type="dxa"/>
          </w:tcPr>
          <w:p w:rsidR="00524FDC" w:rsidRPr="00B1732D" w:rsidRDefault="005E56A6" w:rsidP="00736F6F">
            <w:pPr>
              <w:rPr>
                <w:sz w:val="20"/>
                <w:szCs w:val="20"/>
              </w:rPr>
            </w:pPr>
            <w:r w:rsidRPr="00B1732D">
              <w:rPr>
                <w:sz w:val="20"/>
                <w:szCs w:val="20"/>
              </w:rPr>
              <w:t>-</w:t>
            </w:r>
          </w:p>
        </w:tc>
      </w:tr>
      <w:tr w:rsidR="00524FDC" w:rsidRPr="00B1732D" w:rsidTr="0072089F">
        <w:tc>
          <w:tcPr>
            <w:tcW w:w="7371" w:type="dxa"/>
          </w:tcPr>
          <w:p w:rsidR="00524FDC" w:rsidRPr="00B1732D" w:rsidRDefault="00192200" w:rsidP="00192200">
            <w:pPr>
              <w:rPr>
                <w:sz w:val="20"/>
                <w:szCs w:val="20"/>
              </w:rPr>
            </w:pPr>
            <w:r w:rsidRPr="00B1732D">
              <w:rPr>
                <w:sz w:val="20"/>
                <w:szCs w:val="20"/>
              </w:rPr>
              <w:t>Belcher et al 2005. Global patterns and trends in the use and management of commercial NTFP’s</w:t>
            </w:r>
          </w:p>
        </w:tc>
        <w:tc>
          <w:tcPr>
            <w:tcW w:w="897" w:type="dxa"/>
          </w:tcPr>
          <w:p w:rsidR="00524FDC" w:rsidRPr="00B1732D" w:rsidRDefault="00192200" w:rsidP="00736F6F">
            <w:pPr>
              <w:rPr>
                <w:sz w:val="20"/>
                <w:szCs w:val="20"/>
              </w:rPr>
            </w:pPr>
            <w:r w:rsidRPr="00B1732D">
              <w:rPr>
                <w:sz w:val="20"/>
                <w:szCs w:val="20"/>
              </w:rPr>
              <w:t>No</w:t>
            </w:r>
          </w:p>
        </w:tc>
        <w:tc>
          <w:tcPr>
            <w:tcW w:w="795" w:type="dxa"/>
          </w:tcPr>
          <w:p w:rsidR="00524FDC" w:rsidRPr="00B1732D" w:rsidRDefault="00192200" w:rsidP="00736F6F">
            <w:pPr>
              <w:rPr>
                <w:sz w:val="20"/>
                <w:szCs w:val="20"/>
              </w:rPr>
            </w:pPr>
            <w:r w:rsidRPr="00B1732D">
              <w:rPr>
                <w:sz w:val="20"/>
                <w:szCs w:val="20"/>
              </w:rPr>
              <w:t>Yes</w:t>
            </w:r>
          </w:p>
        </w:tc>
        <w:tc>
          <w:tcPr>
            <w:tcW w:w="938" w:type="dxa"/>
          </w:tcPr>
          <w:p w:rsidR="00524FDC" w:rsidRPr="00B1732D" w:rsidRDefault="00192200" w:rsidP="00736F6F">
            <w:pPr>
              <w:rPr>
                <w:sz w:val="20"/>
                <w:szCs w:val="20"/>
              </w:rPr>
            </w:pPr>
            <w:r w:rsidRPr="00B1732D">
              <w:rPr>
                <w:sz w:val="20"/>
                <w:szCs w:val="20"/>
              </w:rPr>
              <w:t>Yes</w:t>
            </w:r>
          </w:p>
        </w:tc>
        <w:tc>
          <w:tcPr>
            <w:tcW w:w="808" w:type="dxa"/>
          </w:tcPr>
          <w:p w:rsidR="00524FDC" w:rsidRPr="00B1732D" w:rsidRDefault="005E56A6" w:rsidP="00736F6F">
            <w:pPr>
              <w:rPr>
                <w:sz w:val="20"/>
                <w:szCs w:val="20"/>
              </w:rPr>
            </w:pPr>
            <w:r w:rsidRPr="00B1732D">
              <w:rPr>
                <w:sz w:val="20"/>
                <w:szCs w:val="20"/>
              </w:rPr>
              <w:t>No</w:t>
            </w:r>
          </w:p>
          <w:p w:rsidR="005E56A6" w:rsidRPr="00B1732D" w:rsidRDefault="005E56A6" w:rsidP="00736F6F">
            <w:pPr>
              <w:rPr>
                <w:sz w:val="20"/>
                <w:szCs w:val="20"/>
              </w:rPr>
            </w:pPr>
            <w:r w:rsidRPr="00B1732D">
              <w:rPr>
                <w:sz w:val="20"/>
                <w:szCs w:val="20"/>
              </w:rPr>
              <w:t>No mention of PAs</w:t>
            </w:r>
          </w:p>
        </w:tc>
      </w:tr>
      <w:tr w:rsidR="00FB3F7C" w:rsidRPr="00B1732D" w:rsidTr="0072089F">
        <w:tc>
          <w:tcPr>
            <w:tcW w:w="7371" w:type="dxa"/>
          </w:tcPr>
          <w:p w:rsidR="00FB3F7C" w:rsidRPr="00B1732D" w:rsidRDefault="00192200" w:rsidP="00736F6F">
            <w:pPr>
              <w:rPr>
                <w:sz w:val="20"/>
                <w:szCs w:val="20"/>
              </w:rPr>
            </w:pPr>
            <w:r w:rsidRPr="00B1732D">
              <w:rPr>
                <w:sz w:val="20"/>
                <w:szCs w:val="20"/>
              </w:rPr>
              <w:t>Beltran 2000. Indigenous and traditional peoples and protected areas: principals, guidelines and case studies</w:t>
            </w:r>
          </w:p>
        </w:tc>
        <w:tc>
          <w:tcPr>
            <w:tcW w:w="897" w:type="dxa"/>
          </w:tcPr>
          <w:p w:rsidR="00FB3F7C" w:rsidRPr="00B1732D" w:rsidRDefault="00192200" w:rsidP="00736F6F">
            <w:pPr>
              <w:rPr>
                <w:sz w:val="20"/>
                <w:szCs w:val="20"/>
              </w:rPr>
            </w:pPr>
            <w:r w:rsidRPr="00B1732D">
              <w:rPr>
                <w:sz w:val="20"/>
                <w:szCs w:val="20"/>
              </w:rPr>
              <w:t>No</w:t>
            </w:r>
          </w:p>
        </w:tc>
        <w:tc>
          <w:tcPr>
            <w:tcW w:w="795" w:type="dxa"/>
          </w:tcPr>
          <w:p w:rsidR="00FB3F7C" w:rsidRPr="00B1732D" w:rsidRDefault="00192200" w:rsidP="00736F6F">
            <w:pPr>
              <w:rPr>
                <w:sz w:val="20"/>
                <w:szCs w:val="20"/>
              </w:rPr>
            </w:pPr>
            <w:r w:rsidRPr="00B1732D">
              <w:rPr>
                <w:sz w:val="20"/>
                <w:szCs w:val="20"/>
              </w:rPr>
              <w:t>Yes</w:t>
            </w:r>
          </w:p>
        </w:tc>
        <w:tc>
          <w:tcPr>
            <w:tcW w:w="938" w:type="dxa"/>
          </w:tcPr>
          <w:p w:rsidR="00FB3F7C" w:rsidRPr="00B1732D" w:rsidRDefault="00192200" w:rsidP="00736F6F">
            <w:pPr>
              <w:rPr>
                <w:sz w:val="20"/>
                <w:szCs w:val="20"/>
              </w:rPr>
            </w:pPr>
            <w:r w:rsidRPr="00B1732D">
              <w:rPr>
                <w:sz w:val="20"/>
                <w:szCs w:val="20"/>
              </w:rPr>
              <w:t>Yes</w:t>
            </w:r>
          </w:p>
        </w:tc>
        <w:tc>
          <w:tcPr>
            <w:tcW w:w="808" w:type="dxa"/>
          </w:tcPr>
          <w:p w:rsidR="00FB3F7C" w:rsidRPr="00B1732D" w:rsidRDefault="005E56A6" w:rsidP="00736F6F">
            <w:pPr>
              <w:rPr>
                <w:sz w:val="20"/>
                <w:szCs w:val="20"/>
              </w:rPr>
            </w:pPr>
            <w:r w:rsidRPr="00B1732D">
              <w:rPr>
                <w:sz w:val="20"/>
                <w:szCs w:val="20"/>
              </w:rPr>
              <w:t>No</w:t>
            </w:r>
          </w:p>
          <w:p w:rsidR="005E56A6" w:rsidRPr="00B1732D" w:rsidRDefault="005E56A6" w:rsidP="00736F6F">
            <w:pPr>
              <w:rPr>
                <w:sz w:val="20"/>
                <w:szCs w:val="20"/>
              </w:rPr>
            </w:pPr>
            <w:r w:rsidRPr="00B1732D">
              <w:rPr>
                <w:sz w:val="20"/>
                <w:szCs w:val="20"/>
              </w:rPr>
              <w:t>(No relevant outcomes)</w:t>
            </w:r>
          </w:p>
        </w:tc>
      </w:tr>
      <w:tr w:rsidR="00FB3F7C" w:rsidRPr="00B1732D" w:rsidTr="0072089F">
        <w:tc>
          <w:tcPr>
            <w:tcW w:w="7371" w:type="dxa"/>
          </w:tcPr>
          <w:p w:rsidR="00FB3F7C" w:rsidRPr="00B1732D" w:rsidRDefault="00192200" w:rsidP="00192200">
            <w:pPr>
              <w:rPr>
                <w:sz w:val="20"/>
                <w:szCs w:val="20"/>
              </w:rPr>
            </w:pPr>
            <w:proofErr w:type="spellStart"/>
            <w:r w:rsidRPr="00B1732D">
              <w:rPr>
                <w:sz w:val="20"/>
                <w:szCs w:val="20"/>
              </w:rPr>
              <w:t>Borgerhoff-Mulder</w:t>
            </w:r>
            <w:proofErr w:type="spellEnd"/>
            <w:r w:rsidRPr="00B1732D">
              <w:rPr>
                <w:sz w:val="20"/>
                <w:szCs w:val="20"/>
              </w:rPr>
              <w:t xml:space="preserve"> &amp; </w:t>
            </w:r>
            <w:proofErr w:type="spellStart"/>
            <w:r w:rsidRPr="00B1732D">
              <w:rPr>
                <w:sz w:val="20"/>
                <w:szCs w:val="20"/>
              </w:rPr>
              <w:t>Copolillo</w:t>
            </w:r>
            <w:proofErr w:type="spellEnd"/>
            <w:r w:rsidRPr="00B1732D">
              <w:rPr>
                <w:sz w:val="20"/>
                <w:szCs w:val="20"/>
              </w:rPr>
              <w:t xml:space="preserve"> 2005. Conservation: linking ecology, economics, and culture</w:t>
            </w:r>
          </w:p>
        </w:tc>
        <w:tc>
          <w:tcPr>
            <w:tcW w:w="897" w:type="dxa"/>
          </w:tcPr>
          <w:p w:rsidR="00FB3F7C" w:rsidRPr="00B1732D" w:rsidRDefault="00192200" w:rsidP="00736F6F">
            <w:pPr>
              <w:rPr>
                <w:sz w:val="20"/>
                <w:szCs w:val="20"/>
              </w:rPr>
            </w:pPr>
            <w:r w:rsidRPr="00B1732D">
              <w:rPr>
                <w:sz w:val="20"/>
                <w:szCs w:val="20"/>
              </w:rPr>
              <w:t>No</w:t>
            </w:r>
          </w:p>
        </w:tc>
        <w:tc>
          <w:tcPr>
            <w:tcW w:w="795" w:type="dxa"/>
          </w:tcPr>
          <w:p w:rsidR="00FB3F7C" w:rsidRPr="00B1732D" w:rsidRDefault="00192200" w:rsidP="00736F6F">
            <w:pPr>
              <w:rPr>
                <w:sz w:val="20"/>
                <w:szCs w:val="20"/>
              </w:rPr>
            </w:pPr>
            <w:r w:rsidRPr="00B1732D">
              <w:rPr>
                <w:sz w:val="20"/>
                <w:szCs w:val="20"/>
              </w:rPr>
              <w:t>Yes</w:t>
            </w:r>
          </w:p>
        </w:tc>
        <w:tc>
          <w:tcPr>
            <w:tcW w:w="938" w:type="dxa"/>
          </w:tcPr>
          <w:p w:rsidR="00FB3F7C" w:rsidRPr="00B1732D" w:rsidRDefault="00192200" w:rsidP="00192200">
            <w:pPr>
              <w:rPr>
                <w:sz w:val="20"/>
                <w:szCs w:val="20"/>
              </w:rPr>
            </w:pPr>
            <w:r w:rsidRPr="00B1732D">
              <w:rPr>
                <w:sz w:val="20"/>
                <w:szCs w:val="20"/>
              </w:rPr>
              <w:t>(no abstract, book)</w:t>
            </w:r>
          </w:p>
        </w:tc>
        <w:tc>
          <w:tcPr>
            <w:tcW w:w="808" w:type="dxa"/>
          </w:tcPr>
          <w:p w:rsidR="00FB3F7C" w:rsidRPr="00B1732D" w:rsidRDefault="005E56A6" w:rsidP="00736F6F">
            <w:pPr>
              <w:rPr>
                <w:sz w:val="20"/>
                <w:szCs w:val="20"/>
              </w:rPr>
            </w:pPr>
            <w:r w:rsidRPr="00B1732D">
              <w:rPr>
                <w:sz w:val="20"/>
                <w:szCs w:val="20"/>
              </w:rPr>
              <w:t>-</w:t>
            </w:r>
          </w:p>
        </w:tc>
      </w:tr>
      <w:tr w:rsidR="00FB3F7C" w:rsidRPr="00B1732D" w:rsidTr="0072089F">
        <w:tc>
          <w:tcPr>
            <w:tcW w:w="7371" w:type="dxa"/>
          </w:tcPr>
          <w:p w:rsidR="00FB3F7C" w:rsidRPr="00B1732D" w:rsidRDefault="00192200" w:rsidP="00736F6F">
            <w:pPr>
              <w:rPr>
                <w:sz w:val="20"/>
                <w:szCs w:val="20"/>
              </w:rPr>
            </w:pPr>
            <w:r w:rsidRPr="00B1732D">
              <w:rPr>
                <w:sz w:val="20"/>
                <w:szCs w:val="20"/>
              </w:rPr>
              <w:t>Boyd et al 2005. Adapting small-scale CDM sinks projects to low income communities</w:t>
            </w:r>
          </w:p>
        </w:tc>
        <w:tc>
          <w:tcPr>
            <w:tcW w:w="897" w:type="dxa"/>
          </w:tcPr>
          <w:p w:rsidR="00FB3F7C" w:rsidRPr="00B1732D" w:rsidRDefault="00192200" w:rsidP="00736F6F">
            <w:pPr>
              <w:rPr>
                <w:sz w:val="20"/>
                <w:szCs w:val="20"/>
              </w:rPr>
            </w:pPr>
            <w:r w:rsidRPr="00B1732D">
              <w:rPr>
                <w:sz w:val="20"/>
                <w:szCs w:val="20"/>
              </w:rPr>
              <w:t>No</w:t>
            </w:r>
          </w:p>
        </w:tc>
        <w:tc>
          <w:tcPr>
            <w:tcW w:w="795" w:type="dxa"/>
          </w:tcPr>
          <w:p w:rsidR="00FB3F7C" w:rsidRPr="00B1732D" w:rsidRDefault="00192200" w:rsidP="00736F6F">
            <w:pPr>
              <w:rPr>
                <w:sz w:val="20"/>
                <w:szCs w:val="20"/>
              </w:rPr>
            </w:pPr>
            <w:r w:rsidRPr="00B1732D">
              <w:rPr>
                <w:sz w:val="20"/>
                <w:szCs w:val="20"/>
              </w:rPr>
              <w:t>Yes</w:t>
            </w:r>
          </w:p>
        </w:tc>
        <w:tc>
          <w:tcPr>
            <w:tcW w:w="938" w:type="dxa"/>
          </w:tcPr>
          <w:p w:rsidR="00FB3F7C" w:rsidRPr="00B1732D" w:rsidRDefault="00192200" w:rsidP="00736F6F">
            <w:pPr>
              <w:rPr>
                <w:sz w:val="20"/>
                <w:szCs w:val="20"/>
              </w:rPr>
            </w:pPr>
            <w:r w:rsidRPr="00B1732D">
              <w:rPr>
                <w:sz w:val="20"/>
                <w:szCs w:val="20"/>
              </w:rPr>
              <w:t>No</w:t>
            </w:r>
          </w:p>
        </w:tc>
        <w:tc>
          <w:tcPr>
            <w:tcW w:w="808" w:type="dxa"/>
          </w:tcPr>
          <w:p w:rsidR="00FB3F7C" w:rsidRPr="00B1732D" w:rsidRDefault="005E56A6" w:rsidP="00736F6F">
            <w:pPr>
              <w:rPr>
                <w:sz w:val="20"/>
                <w:szCs w:val="20"/>
              </w:rPr>
            </w:pPr>
            <w:r w:rsidRPr="00B1732D">
              <w:rPr>
                <w:sz w:val="20"/>
                <w:szCs w:val="20"/>
              </w:rPr>
              <w:t>-</w:t>
            </w:r>
          </w:p>
        </w:tc>
      </w:tr>
      <w:tr w:rsidR="00FB3F7C" w:rsidRPr="00B1732D" w:rsidTr="0072089F">
        <w:tc>
          <w:tcPr>
            <w:tcW w:w="7371" w:type="dxa"/>
          </w:tcPr>
          <w:p w:rsidR="00FB3F7C" w:rsidRPr="00B1732D" w:rsidRDefault="00456F47" w:rsidP="00736F6F">
            <w:pPr>
              <w:rPr>
                <w:sz w:val="20"/>
                <w:szCs w:val="20"/>
              </w:rPr>
            </w:pPr>
            <w:r w:rsidRPr="00B1732D">
              <w:rPr>
                <w:sz w:val="20"/>
                <w:szCs w:val="20"/>
              </w:rPr>
              <w:t>Brandon et al 1992. Reconciling biodiversity conservation, people, protected areas, and agricultural suitability in Mexico</w:t>
            </w:r>
          </w:p>
        </w:tc>
        <w:tc>
          <w:tcPr>
            <w:tcW w:w="897" w:type="dxa"/>
          </w:tcPr>
          <w:p w:rsidR="00FB3F7C" w:rsidRPr="00B1732D" w:rsidRDefault="00456F47" w:rsidP="00456F47">
            <w:pPr>
              <w:rPr>
                <w:sz w:val="20"/>
                <w:szCs w:val="20"/>
              </w:rPr>
            </w:pPr>
            <w:r w:rsidRPr="00B1732D">
              <w:rPr>
                <w:sz w:val="20"/>
                <w:szCs w:val="20"/>
              </w:rPr>
              <w:t>No</w:t>
            </w:r>
          </w:p>
        </w:tc>
        <w:tc>
          <w:tcPr>
            <w:tcW w:w="795" w:type="dxa"/>
          </w:tcPr>
          <w:p w:rsidR="00FB3F7C" w:rsidRPr="00B1732D" w:rsidRDefault="00456F47" w:rsidP="00736F6F">
            <w:pPr>
              <w:rPr>
                <w:sz w:val="20"/>
                <w:szCs w:val="20"/>
              </w:rPr>
            </w:pPr>
            <w:r w:rsidRPr="00B1732D">
              <w:rPr>
                <w:sz w:val="20"/>
                <w:szCs w:val="20"/>
              </w:rPr>
              <w:t>Yes</w:t>
            </w:r>
          </w:p>
        </w:tc>
        <w:tc>
          <w:tcPr>
            <w:tcW w:w="938" w:type="dxa"/>
          </w:tcPr>
          <w:p w:rsidR="00FB3F7C" w:rsidRPr="00B1732D" w:rsidRDefault="00456F47" w:rsidP="00736F6F">
            <w:pPr>
              <w:rPr>
                <w:sz w:val="20"/>
                <w:szCs w:val="20"/>
              </w:rPr>
            </w:pPr>
            <w:r w:rsidRPr="00B1732D">
              <w:rPr>
                <w:sz w:val="20"/>
                <w:szCs w:val="20"/>
              </w:rPr>
              <w:t>No</w:t>
            </w:r>
          </w:p>
        </w:tc>
        <w:tc>
          <w:tcPr>
            <w:tcW w:w="808" w:type="dxa"/>
          </w:tcPr>
          <w:p w:rsidR="00FB3F7C" w:rsidRPr="00B1732D" w:rsidRDefault="005E56A6" w:rsidP="00736F6F">
            <w:pPr>
              <w:rPr>
                <w:sz w:val="20"/>
                <w:szCs w:val="20"/>
              </w:rPr>
            </w:pPr>
            <w:r w:rsidRPr="00B1732D">
              <w:rPr>
                <w:sz w:val="20"/>
                <w:szCs w:val="20"/>
              </w:rPr>
              <w:t>-</w:t>
            </w:r>
          </w:p>
        </w:tc>
      </w:tr>
      <w:tr w:rsidR="00FB3F7C" w:rsidRPr="00B1732D" w:rsidTr="0072089F">
        <w:tc>
          <w:tcPr>
            <w:tcW w:w="7371" w:type="dxa"/>
          </w:tcPr>
          <w:p w:rsidR="00FB3F7C" w:rsidRPr="00B1732D" w:rsidRDefault="005919F6" w:rsidP="00736F6F">
            <w:pPr>
              <w:rPr>
                <w:sz w:val="20"/>
                <w:szCs w:val="20"/>
              </w:rPr>
            </w:pPr>
            <w:r w:rsidRPr="00B1732D">
              <w:rPr>
                <w:sz w:val="20"/>
                <w:szCs w:val="20"/>
              </w:rPr>
              <w:t>Bray et al 2003. Mexico’s community-managed forests as a global model for sustainable landscapes</w:t>
            </w:r>
          </w:p>
        </w:tc>
        <w:tc>
          <w:tcPr>
            <w:tcW w:w="897" w:type="dxa"/>
          </w:tcPr>
          <w:p w:rsidR="00FB3F7C" w:rsidRPr="00B1732D" w:rsidRDefault="005919F6" w:rsidP="00736F6F">
            <w:pPr>
              <w:rPr>
                <w:sz w:val="20"/>
                <w:szCs w:val="20"/>
              </w:rPr>
            </w:pPr>
            <w:r w:rsidRPr="00B1732D">
              <w:rPr>
                <w:sz w:val="20"/>
                <w:szCs w:val="20"/>
              </w:rPr>
              <w:t>No</w:t>
            </w:r>
          </w:p>
        </w:tc>
        <w:tc>
          <w:tcPr>
            <w:tcW w:w="795" w:type="dxa"/>
          </w:tcPr>
          <w:p w:rsidR="00FB3F7C" w:rsidRPr="00B1732D" w:rsidRDefault="005919F6" w:rsidP="00736F6F">
            <w:pPr>
              <w:rPr>
                <w:sz w:val="20"/>
                <w:szCs w:val="20"/>
              </w:rPr>
            </w:pPr>
            <w:r w:rsidRPr="00B1732D">
              <w:rPr>
                <w:sz w:val="20"/>
                <w:szCs w:val="20"/>
              </w:rPr>
              <w:t>Yes</w:t>
            </w:r>
          </w:p>
        </w:tc>
        <w:tc>
          <w:tcPr>
            <w:tcW w:w="938" w:type="dxa"/>
          </w:tcPr>
          <w:p w:rsidR="00FB3F7C" w:rsidRPr="00B1732D" w:rsidRDefault="005919F6" w:rsidP="00736F6F">
            <w:pPr>
              <w:rPr>
                <w:sz w:val="20"/>
                <w:szCs w:val="20"/>
              </w:rPr>
            </w:pPr>
            <w:r w:rsidRPr="00B1732D">
              <w:rPr>
                <w:sz w:val="20"/>
                <w:szCs w:val="20"/>
              </w:rPr>
              <w:t>No</w:t>
            </w:r>
          </w:p>
        </w:tc>
        <w:tc>
          <w:tcPr>
            <w:tcW w:w="808" w:type="dxa"/>
          </w:tcPr>
          <w:p w:rsidR="00FB3F7C" w:rsidRPr="00B1732D" w:rsidRDefault="005E56A6" w:rsidP="00736F6F">
            <w:pPr>
              <w:rPr>
                <w:sz w:val="20"/>
                <w:szCs w:val="20"/>
              </w:rPr>
            </w:pPr>
            <w:r w:rsidRPr="00B1732D">
              <w:rPr>
                <w:sz w:val="20"/>
                <w:szCs w:val="20"/>
              </w:rPr>
              <w:t>-</w:t>
            </w:r>
          </w:p>
        </w:tc>
      </w:tr>
      <w:tr w:rsidR="00456F47" w:rsidRPr="00B1732D" w:rsidTr="0072089F">
        <w:tc>
          <w:tcPr>
            <w:tcW w:w="7371" w:type="dxa"/>
          </w:tcPr>
          <w:p w:rsidR="00456F47" w:rsidRPr="00B1732D" w:rsidRDefault="005919F6" w:rsidP="005919F6">
            <w:pPr>
              <w:autoSpaceDE w:val="0"/>
              <w:autoSpaceDN w:val="0"/>
              <w:adjustRightInd w:val="0"/>
              <w:rPr>
                <w:sz w:val="20"/>
                <w:szCs w:val="20"/>
              </w:rPr>
            </w:pPr>
            <w:proofErr w:type="spellStart"/>
            <w:r w:rsidRPr="00B1732D">
              <w:rPr>
                <w:sz w:val="20"/>
                <w:szCs w:val="20"/>
              </w:rPr>
              <w:t>Brockington</w:t>
            </w:r>
            <w:proofErr w:type="spellEnd"/>
            <w:r w:rsidRPr="00B1732D">
              <w:rPr>
                <w:sz w:val="20"/>
                <w:szCs w:val="20"/>
              </w:rPr>
              <w:t xml:space="preserve"> D. 2002. </w:t>
            </w:r>
            <w:r w:rsidRPr="00B1732D">
              <w:rPr>
                <w:i/>
                <w:iCs/>
                <w:sz w:val="20"/>
                <w:szCs w:val="20"/>
              </w:rPr>
              <w:t xml:space="preserve">Fortress Conservation: The Preservation of the </w:t>
            </w:r>
            <w:proofErr w:type="spellStart"/>
            <w:r w:rsidRPr="00B1732D">
              <w:rPr>
                <w:i/>
                <w:iCs/>
                <w:sz w:val="20"/>
                <w:szCs w:val="20"/>
              </w:rPr>
              <w:t>Mkomazi</w:t>
            </w:r>
            <w:proofErr w:type="spellEnd"/>
            <w:r w:rsidRPr="00B1732D">
              <w:rPr>
                <w:i/>
                <w:iCs/>
                <w:sz w:val="20"/>
                <w:szCs w:val="20"/>
              </w:rPr>
              <w:t xml:space="preserve"> Game Reserve, Tanzania</w:t>
            </w:r>
            <w:r w:rsidRPr="00B1732D">
              <w:rPr>
                <w:sz w:val="20"/>
                <w:szCs w:val="20"/>
              </w:rPr>
              <w:t>. Oxford, UK</w:t>
            </w:r>
          </w:p>
        </w:tc>
        <w:tc>
          <w:tcPr>
            <w:tcW w:w="897" w:type="dxa"/>
          </w:tcPr>
          <w:p w:rsidR="00456F47" w:rsidRPr="00B1732D" w:rsidRDefault="005919F6" w:rsidP="00736F6F">
            <w:pPr>
              <w:rPr>
                <w:sz w:val="20"/>
                <w:szCs w:val="20"/>
              </w:rPr>
            </w:pPr>
            <w:r w:rsidRPr="00B1732D">
              <w:rPr>
                <w:sz w:val="20"/>
                <w:szCs w:val="20"/>
              </w:rPr>
              <w:t>No</w:t>
            </w:r>
          </w:p>
        </w:tc>
        <w:tc>
          <w:tcPr>
            <w:tcW w:w="795" w:type="dxa"/>
          </w:tcPr>
          <w:p w:rsidR="00456F47" w:rsidRPr="00B1732D" w:rsidRDefault="005919F6" w:rsidP="00736F6F">
            <w:pPr>
              <w:rPr>
                <w:sz w:val="20"/>
                <w:szCs w:val="20"/>
              </w:rPr>
            </w:pPr>
            <w:r w:rsidRPr="00B1732D">
              <w:rPr>
                <w:sz w:val="20"/>
                <w:szCs w:val="20"/>
              </w:rPr>
              <w:t>Yes</w:t>
            </w:r>
          </w:p>
        </w:tc>
        <w:tc>
          <w:tcPr>
            <w:tcW w:w="938" w:type="dxa"/>
          </w:tcPr>
          <w:p w:rsidR="00456F47" w:rsidRPr="00B1732D" w:rsidRDefault="005919F6" w:rsidP="00736F6F">
            <w:pPr>
              <w:rPr>
                <w:sz w:val="20"/>
                <w:szCs w:val="20"/>
              </w:rPr>
            </w:pPr>
            <w:r w:rsidRPr="00B1732D">
              <w:rPr>
                <w:sz w:val="20"/>
                <w:szCs w:val="20"/>
              </w:rPr>
              <w:t>(no abstract, book)</w:t>
            </w:r>
          </w:p>
        </w:tc>
        <w:tc>
          <w:tcPr>
            <w:tcW w:w="808" w:type="dxa"/>
          </w:tcPr>
          <w:p w:rsidR="00456F47" w:rsidRPr="00B1732D" w:rsidRDefault="005E56A6" w:rsidP="00736F6F">
            <w:pPr>
              <w:rPr>
                <w:sz w:val="20"/>
                <w:szCs w:val="20"/>
              </w:rPr>
            </w:pPr>
            <w:r w:rsidRPr="00B1732D">
              <w:rPr>
                <w:sz w:val="20"/>
                <w:szCs w:val="20"/>
              </w:rPr>
              <w:t>-</w:t>
            </w:r>
          </w:p>
        </w:tc>
      </w:tr>
      <w:tr w:rsidR="00456F47" w:rsidRPr="00B1732D" w:rsidTr="0072089F">
        <w:tc>
          <w:tcPr>
            <w:tcW w:w="7371" w:type="dxa"/>
          </w:tcPr>
          <w:p w:rsidR="00456F47" w:rsidRPr="00B1732D" w:rsidRDefault="005919F6" w:rsidP="005919F6">
            <w:pPr>
              <w:autoSpaceDE w:val="0"/>
              <w:autoSpaceDN w:val="0"/>
              <w:adjustRightInd w:val="0"/>
              <w:rPr>
                <w:sz w:val="20"/>
                <w:szCs w:val="20"/>
              </w:rPr>
            </w:pPr>
            <w:proofErr w:type="spellStart"/>
            <w:r w:rsidRPr="00B1732D">
              <w:rPr>
                <w:sz w:val="20"/>
                <w:szCs w:val="20"/>
              </w:rPr>
              <w:t>Brockington</w:t>
            </w:r>
            <w:proofErr w:type="spellEnd"/>
            <w:r w:rsidRPr="00B1732D">
              <w:rPr>
                <w:sz w:val="20"/>
                <w:szCs w:val="20"/>
              </w:rPr>
              <w:t xml:space="preserve">, D. 2004. Community conservation, inequality and injustice: myths of power in protected area management. </w:t>
            </w:r>
            <w:r w:rsidRPr="00B1732D">
              <w:rPr>
                <w:i/>
                <w:iCs/>
                <w:sz w:val="20"/>
                <w:szCs w:val="20"/>
              </w:rPr>
              <w:t xml:space="preserve">Conservation and Society </w:t>
            </w:r>
            <w:r w:rsidRPr="00B1732D">
              <w:rPr>
                <w:sz w:val="20"/>
                <w:szCs w:val="20"/>
              </w:rPr>
              <w:t>2(2):411-432</w:t>
            </w:r>
          </w:p>
        </w:tc>
        <w:tc>
          <w:tcPr>
            <w:tcW w:w="897" w:type="dxa"/>
          </w:tcPr>
          <w:p w:rsidR="00456F47" w:rsidRPr="00B1732D" w:rsidRDefault="005919F6" w:rsidP="00736F6F">
            <w:pPr>
              <w:rPr>
                <w:sz w:val="20"/>
                <w:szCs w:val="20"/>
              </w:rPr>
            </w:pPr>
            <w:r w:rsidRPr="00B1732D">
              <w:rPr>
                <w:sz w:val="20"/>
                <w:szCs w:val="20"/>
              </w:rPr>
              <w:t>No</w:t>
            </w:r>
          </w:p>
        </w:tc>
        <w:tc>
          <w:tcPr>
            <w:tcW w:w="795" w:type="dxa"/>
          </w:tcPr>
          <w:p w:rsidR="00456F47" w:rsidRPr="00B1732D" w:rsidRDefault="005919F6" w:rsidP="00736F6F">
            <w:pPr>
              <w:rPr>
                <w:sz w:val="20"/>
                <w:szCs w:val="20"/>
              </w:rPr>
            </w:pPr>
            <w:r w:rsidRPr="00B1732D">
              <w:rPr>
                <w:sz w:val="20"/>
                <w:szCs w:val="20"/>
              </w:rPr>
              <w:t>Yes</w:t>
            </w:r>
          </w:p>
        </w:tc>
        <w:tc>
          <w:tcPr>
            <w:tcW w:w="938" w:type="dxa"/>
          </w:tcPr>
          <w:p w:rsidR="00456F47" w:rsidRPr="00B1732D" w:rsidRDefault="005919F6" w:rsidP="00736F6F">
            <w:pPr>
              <w:rPr>
                <w:sz w:val="20"/>
                <w:szCs w:val="20"/>
              </w:rPr>
            </w:pPr>
            <w:r w:rsidRPr="00B1732D">
              <w:rPr>
                <w:sz w:val="20"/>
                <w:szCs w:val="20"/>
              </w:rPr>
              <w:t>No</w:t>
            </w:r>
          </w:p>
        </w:tc>
        <w:tc>
          <w:tcPr>
            <w:tcW w:w="808" w:type="dxa"/>
          </w:tcPr>
          <w:p w:rsidR="00456F47" w:rsidRPr="00B1732D" w:rsidRDefault="005E56A6" w:rsidP="00736F6F">
            <w:pPr>
              <w:rPr>
                <w:sz w:val="20"/>
                <w:szCs w:val="20"/>
              </w:rPr>
            </w:pPr>
            <w:r w:rsidRPr="00B1732D">
              <w:rPr>
                <w:sz w:val="20"/>
                <w:szCs w:val="20"/>
              </w:rPr>
              <w:t>-</w:t>
            </w:r>
          </w:p>
        </w:tc>
      </w:tr>
      <w:tr w:rsidR="00456F47" w:rsidRPr="00B1732D" w:rsidTr="0072089F">
        <w:tc>
          <w:tcPr>
            <w:tcW w:w="7371" w:type="dxa"/>
          </w:tcPr>
          <w:p w:rsidR="00456F47" w:rsidRPr="00B1732D" w:rsidRDefault="005919F6" w:rsidP="005919F6">
            <w:pPr>
              <w:autoSpaceDE w:val="0"/>
              <w:autoSpaceDN w:val="0"/>
              <w:adjustRightInd w:val="0"/>
              <w:rPr>
                <w:sz w:val="20"/>
                <w:szCs w:val="20"/>
              </w:rPr>
            </w:pPr>
            <w:proofErr w:type="spellStart"/>
            <w:r w:rsidRPr="00B1732D">
              <w:rPr>
                <w:sz w:val="20"/>
                <w:szCs w:val="20"/>
              </w:rPr>
              <w:t>Brockington</w:t>
            </w:r>
            <w:proofErr w:type="spellEnd"/>
            <w:r w:rsidRPr="00B1732D">
              <w:rPr>
                <w:sz w:val="20"/>
                <w:szCs w:val="20"/>
              </w:rPr>
              <w:t xml:space="preserve">, D., </w:t>
            </w:r>
            <w:proofErr w:type="spellStart"/>
            <w:r w:rsidRPr="00B1732D">
              <w:rPr>
                <w:sz w:val="20"/>
                <w:szCs w:val="20"/>
              </w:rPr>
              <w:t>Igoe</w:t>
            </w:r>
            <w:proofErr w:type="spellEnd"/>
            <w:r w:rsidRPr="00B1732D">
              <w:rPr>
                <w:sz w:val="20"/>
                <w:szCs w:val="20"/>
              </w:rPr>
              <w:t>, J., Schmidt-</w:t>
            </w:r>
            <w:proofErr w:type="spellStart"/>
            <w:r w:rsidRPr="00B1732D">
              <w:rPr>
                <w:sz w:val="20"/>
                <w:szCs w:val="20"/>
              </w:rPr>
              <w:t>Soltau</w:t>
            </w:r>
            <w:proofErr w:type="spellEnd"/>
            <w:r w:rsidRPr="00B1732D">
              <w:rPr>
                <w:sz w:val="20"/>
                <w:szCs w:val="20"/>
              </w:rPr>
              <w:t xml:space="preserve">, K. 2006. Conservation, human rights </w:t>
            </w:r>
            <w:r w:rsidRPr="00B1732D">
              <w:rPr>
                <w:sz w:val="20"/>
                <w:szCs w:val="20"/>
              </w:rPr>
              <w:lastRenderedPageBreak/>
              <w:t xml:space="preserve">and poverty. </w:t>
            </w:r>
            <w:r w:rsidRPr="00B1732D">
              <w:rPr>
                <w:i/>
                <w:iCs/>
                <w:sz w:val="20"/>
                <w:szCs w:val="20"/>
              </w:rPr>
              <w:t xml:space="preserve">Conservation Biology </w:t>
            </w:r>
            <w:r w:rsidRPr="00B1732D">
              <w:rPr>
                <w:sz w:val="20"/>
                <w:szCs w:val="20"/>
              </w:rPr>
              <w:t>20(1):250-252</w:t>
            </w:r>
          </w:p>
        </w:tc>
        <w:tc>
          <w:tcPr>
            <w:tcW w:w="897" w:type="dxa"/>
          </w:tcPr>
          <w:p w:rsidR="00456F47" w:rsidRPr="00B1732D" w:rsidRDefault="005919F6" w:rsidP="00736F6F">
            <w:pPr>
              <w:rPr>
                <w:sz w:val="20"/>
                <w:szCs w:val="20"/>
              </w:rPr>
            </w:pPr>
            <w:r w:rsidRPr="00B1732D">
              <w:rPr>
                <w:sz w:val="20"/>
                <w:szCs w:val="20"/>
              </w:rPr>
              <w:lastRenderedPageBreak/>
              <w:t>No</w:t>
            </w:r>
          </w:p>
        </w:tc>
        <w:tc>
          <w:tcPr>
            <w:tcW w:w="795" w:type="dxa"/>
          </w:tcPr>
          <w:p w:rsidR="00456F47" w:rsidRPr="00B1732D" w:rsidRDefault="005919F6" w:rsidP="00736F6F">
            <w:pPr>
              <w:rPr>
                <w:sz w:val="20"/>
                <w:szCs w:val="20"/>
              </w:rPr>
            </w:pPr>
            <w:r w:rsidRPr="00B1732D">
              <w:rPr>
                <w:sz w:val="20"/>
                <w:szCs w:val="20"/>
              </w:rPr>
              <w:t>Yes</w:t>
            </w:r>
          </w:p>
        </w:tc>
        <w:tc>
          <w:tcPr>
            <w:tcW w:w="938" w:type="dxa"/>
          </w:tcPr>
          <w:p w:rsidR="00456F47" w:rsidRPr="00B1732D" w:rsidRDefault="005919F6" w:rsidP="00736F6F">
            <w:pPr>
              <w:rPr>
                <w:sz w:val="20"/>
                <w:szCs w:val="20"/>
              </w:rPr>
            </w:pPr>
            <w:r w:rsidRPr="00B1732D">
              <w:rPr>
                <w:sz w:val="20"/>
                <w:szCs w:val="20"/>
              </w:rPr>
              <w:t>Yes</w:t>
            </w:r>
          </w:p>
          <w:p w:rsidR="005919F6" w:rsidRPr="00B1732D" w:rsidRDefault="005919F6" w:rsidP="00736F6F">
            <w:pPr>
              <w:rPr>
                <w:sz w:val="20"/>
                <w:szCs w:val="20"/>
              </w:rPr>
            </w:pPr>
            <w:r w:rsidRPr="00B1732D">
              <w:rPr>
                <w:sz w:val="20"/>
                <w:szCs w:val="20"/>
              </w:rPr>
              <w:lastRenderedPageBreak/>
              <w:t>Review</w:t>
            </w:r>
          </w:p>
        </w:tc>
        <w:tc>
          <w:tcPr>
            <w:tcW w:w="808" w:type="dxa"/>
          </w:tcPr>
          <w:p w:rsidR="00456F47" w:rsidRPr="00B1732D" w:rsidRDefault="00F00244" w:rsidP="00736F6F">
            <w:pPr>
              <w:rPr>
                <w:sz w:val="20"/>
                <w:szCs w:val="20"/>
              </w:rPr>
            </w:pPr>
            <w:r w:rsidRPr="00B1732D">
              <w:rPr>
                <w:sz w:val="20"/>
                <w:szCs w:val="20"/>
              </w:rPr>
              <w:lastRenderedPageBreak/>
              <w:t>No</w:t>
            </w:r>
          </w:p>
          <w:p w:rsidR="00F00244" w:rsidRPr="00B1732D" w:rsidRDefault="00F00244" w:rsidP="00736F6F">
            <w:pPr>
              <w:rPr>
                <w:sz w:val="20"/>
                <w:szCs w:val="20"/>
              </w:rPr>
            </w:pPr>
            <w:r w:rsidRPr="00B1732D">
              <w:rPr>
                <w:sz w:val="20"/>
                <w:szCs w:val="20"/>
              </w:rPr>
              <w:lastRenderedPageBreak/>
              <w:t>Review?</w:t>
            </w:r>
          </w:p>
        </w:tc>
      </w:tr>
      <w:tr w:rsidR="00104852" w:rsidRPr="00B1732D" w:rsidTr="0072089F">
        <w:tc>
          <w:tcPr>
            <w:tcW w:w="7371" w:type="dxa"/>
          </w:tcPr>
          <w:p w:rsidR="00104852" w:rsidRPr="00B1732D" w:rsidRDefault="00104852" w:rsidP="00A768D8">
            <w:pPr>
              <w:autoSpaceDE w:val="0"/>
              <w:autoSpaceDN w:val="0"/>
              <w:adjustRightInd w:val="0"/>
              <w:rPr>
                <w:sz w:val="20"/>
                <w:szCs w:val="20"/>
              </w:rPr>
            </w:pPr>
            <w:proofErr w:type="spellStart"/>
            <w:r w:rsidRPr="00B1732D">
              <w:rPr>
                <w:sz w:val="20"/>
                <w:szCs w:val="20"/>
              </w:rPr>
              <w:lastRenderedPageBreak/>
              <w:t>Brockington</w:t>
            </w:r>
            <w:proofErr w:type="spellEnd"/>
            <w:r w:rsidRPr="00B1732D">
              <w:rPr>
                <w:sz w:val="20"/>
                <w:szCs w:val="20"/>
              </w:rPr>
              <w:t>, D., Schmidt-</w:t>
            </w:r>
            <w:proofErr w:type="spellStart"/>
            <w:r w:rsidRPr="00B1732D">
              <w:rPr>
                <w:sz w:val="20"/>
                <w:szCs w:val="20"/>
              </w:rPr>
              <w:t>Soltau</w:t>
            </w:r>
            <w:proofErr w:type="spellEnd"/>
            <w:r w:rsidRPr="00B1732D">
              <w:rPr>
                <w:sz w:val="20"/>
                <w:szCs w:val="20"/>
              </w:rPr>
              <w:t xml:space="preserve">, K. 2004. The social and environmental impacts of wilderness and development. </w:t>
            </w:r>
            <w:r w:rsidRPr="00B1732D">
              <w:rPr>
                <w:i/>
                <w:iCs/>
                <w:sz w:val="20"/>
                <w:szCs w:val="20"/>
              </w:rPr>
              <w:t xml:space="preserve">Oryx </w:t>
            </w:r>
            <w:r w:rsidRPr="00B1732D">
              <w:rPr>
                <w:sz w:val="20"/>
                <w:szCs w:val="20"/>
              </w:rPr>
              <w:t>38(2):140-142</w:t>
            </w:r>
          </w:p>
        </w:tc>
        <w:tc>
          <w:tcPr>
            <w:tcW w:w="897" w:type="dxa"/>
          </w:tcPr>
          <w:p w:rsidR="00104852" w:rsidRPr="00B1732D" w:rsidRDefault="00104852" w:rsidP="00736F6F">
            <w:pPr>
              <w:rPr>
                <w:sz w:val="20"/>
                <w:szCs w:val="20"/>
              </w:rPr>
            </w:pPr>
            <w:r w:rsidRPr="00B1732D">
              <w:rPr>
                <w:sz w:val="20"/>
                <w:szCs w:val="20"/>
              </w:rPr>
              <w:t>No</w:t>
            </w:r>
          </w:p>
        </w:tc>
        <w:tc>
          <w:tcPr>
            <w:tcW w:w="795" w:type="dxa"/>
          </w:tcPr>
          <w:p w:rsidR="00104852" w:rsidRPr="00B1732D" w:rsidRDefault="00104852" w:rsidP="00736F6F">
            <w:pPr>
              <w:rPr>
                <w:sz w:val="20"/>
                <w:szCs w:val="20"/>
              </w:rPr>
            </w:pPr>
            <w:r w:rsidRPr="00B1732D">
              <w:rPr>
                <w:sz w:val="20"/>
                <w:szCs w:val="20"/>
              </w:rPr>
              <w:t>Yes</w:t>
            </w:r>
          </w:p>
        </w:tc>
        <w:tc>
          <w:tcPr>
            <w:tcW w:w="938" w:type="dxa"/>
          </w:tcPr>
          <w:p w:rsidR="00104852" w:rsidRPr="00B1732D" w:rsidRDefault="00104852" w:rsidP="00C50913">
            <w:pPr>
              <w:rPr>
                <w:sz w:val="20"/>
                <w:szCs w:val="20"/>
              </w:rPr>
            </w:pPr>
            <w:r w:rsidRPr="00B1732D">
              <w:rPr>
                <w:sz w:val="20"/>
                <w:szCs w:val="20"/>
              </w:rPr>
              <w:t>Yes</w:t>
            </w:r>
          </w:p>
          <w:p w:rsidR="00104852" w:rsidRPr="00B1732D" w:rsidRDefault="00104852" w:rsidP="00C50913">
            <w:pPr>
              <w:rPr>
                <w:sz w:val="20"/>
                <w:szCs w:val="20"/>
              </w:rPr>
            </w:pPr>
            <w:r w:rsidRPr="00B1732D">
              <w:rPr>
                <w:sz w:val="20"/>
                <w:szCs w:val="20"/>
              </w:rPr>
              <w:t>Review</w:t>
            </w:r>
          </w:p>
        </w:tc>
        <w:tc>
          <w:tcPr>
            <w:tcW w:w="808" w:type="dxa"/>
          </w:tcPr>
          <w:p w:rsidR="00104852" w:rsidRPr="00B1732D" w:rsidRDefault="00104852" w:rsidP="0034104D">
            <w:pPr>
              <w:rPr>
                <w:sz w:val="20"/>
                <w:szCs w:val="20"/>
              </w:rPr>
            </w:pPr>
            <w:r w:rsidRPr="00B1732D">
              <w:rPr>
                <w:sz w:val="20"/>
                <w:szCs w:val="20"/>
              </w:rPr>
              <w:t>No</w:t>
            </w:r>
          </w:p>
          <w:p w:rsidR="00104852" w:rsidRPr="00B1732D" w:rsidRDefault="00104852" w:rsidP="0034104D">
            <w:pPr>
              <w:rPr>
                <w:sz w:val="20"/>
                <w:szCs w:val="20"/>
              </w:rPr>
            </w:pPr>
            <w:r w:rsidRPr="00B1732D">
              <w:rPr>
                <w:sz w:val="20"/>
                <w:szCs w:val="20"/>
              </w:rPr>
              <w:t>Review</w:t>
            </w:r>
          </w:p>
        </w:tc>
      </w:tr>
      <w:tr w:rsidR="00104852" w:rsidRPr="00B1732D" w:rsidTr="0072089F">
        <w:tc>
          <w:tcPr>
            <w:tcW w:w="7371" w:type="dxa"/>
          </w:tcPr>
          <w:p w:rsidR="00104852" w:rsidRPr="00B1732D" w:rsidRDefault="00104852" w:rsidP="00C50913">
            <w:pPr>
              <w:autoSpaceDE w:val="0"/>
              <w:autoSpaceDN w:val="0"/>
              <w:adjustRightInd w:val="0"/>
              <w:rPr>
                <w:sz w:val="20"/>
                <w:szCs w:val="20"/>
              </w:rPr>
            </w:pPr>
            <w:r w:rsidRPr="00B1732D">
              <w:rPr>
                <w:sz w:val="20"/>
                <w:szCs w:val="20"/>
              </w:rPr>
              <w:t xml:space="preserve">Brown, D. 1999. Principles and practice of forest co-management: evidence from West-Central Africa. </w:t>
            </w:r>
            <w:r w:rsidRPr="00B1732D">
              <w:rPr>
                <w:i/>
                <w:iCs/>
                <w:sz w:val="20"/>
                <w:szCs w:val="20"/>
              </w:rPr>
              <w:t xml:space="preserve">European Union Tropical Forestry Paper </w:t>
            </w:r>
            <w:r w:rsidRPr="00B1732D">
              <w:rPr>
                <w:sz w:val="20"/>
                <w:szCs w:val="20"/>
              </w:rPr>
              <w:t>2, Overseas Development</w:t>
            </w:r>
          </w:p>
          <w:p w:rsidR="00104852" w:rsidRPr="00B1732D" w:rsidRDefault="00104852" w:rsidP="00C50913">
            <w:pPr>
              <w:rPr>
                <w:sz w:val="20"/>
                <w:szCs w:val="20"/>
              </w:rPr>
            </w:pPr>
            <w:r w:rsidRPr="00B1732D">
              <w:rPr>
                <w:sz w:val="20"/>
                <w:szCs w:val="20"/>
              </w:rPr>
              <w:t>Institute, London.</w:t>
            </w:r>
          </w:p>
        </w:tc>
        <w:tc>
          <w:tcPr>
            <w:tcW w:w="897" w:type="dxa"/>
          </w:tcPr>
          <w:p w:rsidR="00104852" w:rsidRPr="00B1732D" w:rsidRDefault="00104852" w:rsidP="00736F6F">
            <w:pPr>
              <w:rPr>
                <w:sz w:val="20"/>
                <w:szCs w:val="20"/>
              </w:rPr>
            </w:pPr>
            <w:r w:rsidRPr="00B1732D">
              <w:rPr>
                <w:sz w:val="20"/>
                <w:szCs w:val="20"/>
              </w:rPr>
              <w:t>No</w:t>
            </w:r>
          </w:p>
        </w:tc>
        <w:tc>
          <w:tcPr>
            <w:tcW w:w="795" w:type="dxa"/>
          </w:tcPr>
          <w:p w:rsidR="00104852" w:rsidRPr="00B1732D" w:rsidRDefault="00104852" w:rsidP="00736F6F">
            <w:pPr>
              <w:rPr>
                <w:sz w:val="20"/>
                <w:szCs w:val="20"/>
              </w:rPr>
            </w:pPr>
            <w:r w:rsidRPr="00B1732D">
              <w:rPr>
                <w:sz w:val="20"/>
                <w:szCs w:val="20"/>
              </w:rPr>
              <w:t>Yes</w:t>
            </w:r>
          </w:p>
        </w:tc>
        <w:tc>
          <w:tcPr>
            <w:tcW w:w="938" w:type="dxa"/>
          </w:tcPr>
          <w:p w:rsidR="00104852" w:rsidRPr="00B1732D" w:rsidRDefault="00104852" w:rsidP="00736F6F">
            <w:pPr>
              <w:rPr>
                <w:sz w:val="20"/>
                <w:szCs w:val="20"/>
              </w:rPr>
            </w:pPr>
            <w:r w:rsidRPr="00B1732D">
              <w:rPr>
                <w:sz w:val="20"/>
                <w:szCs w:val="20"/>
              </w:rPr>
              <w:t>No</w:t>
            </w:r>
          </w:p>
        </w:tc>
        <w:tc>
          <w:tcPr>
            <w:tcW w:w="808" w:type="dxa"/>
          </w:tcPr>
          <w:p w:rsidR="00104852" w:rsidRPr="00B1732D" w:rsidRDefault="00104852" w:rsidP="00736F6F">
            <w:pPr>
              <w:rPr>
                <w:sz w:val="20"/>
                <w:szCs w:val="20"/>
              </w:rPr>
            </w:pPr>
            <w:r w:rsidRPr="00B1732D">
              <w:rPr>
                <w:sz w:val="20"/>
                <w:szCs w:val="20"/>
              </w:rPr>
              <w:t>-</w:t>
            </w:r>
          </w:p>
        </w:tc>
      </w:tr>
      <w:tr w:rsidR="00104852" w:rsidRPr="00B1732D" w:rsidTr="0072089F">
        <w:tc>
          <w:tcPr>
            <w:tcW w:w="7371" w:type="dxa"/>
          </w:tcPr>
          <w:p w:rsidR="00104852" w:rsidRPr="00B1732D" w:rsidRDefault="00104852" w:rsidP="00C50913">
            <w:pPr>
              <w:autoSpaceDE w:val="0"/>
              <w:autoSpaceDN w:val="0"/>
              <w:adjustRightInd w:val="0"/>
              <w:rPr>
                <w:sz w:val="20"/>
                <w:szCs w:val="20"/>
              </w:rPr>
            </w:pPr>
            <w:r w:rsidRPr="00B1732D">
              <w:rPr>
                <w:sz w:val="20"/>
                <w:szCs w:val="20"/>
              </w:rPr>
              <w:t xml:space="preserve">Brown, D., Williams, A. 2003. The case for </w:t>
            </w:r>
            <w:proofErr w:type="spellStart"/>
            <w:r w:rsidRPr="00B1732D">
              <w:rPr>
                <w:sz w:val="20"/>
                <w:szCs w:val="20"/>
              </w:rPr>
              <w:t>bushmeat</w:t>
            </w:r>
            <w:proofErr w:type="spellEnd"/>
            <w:r w:rsidRPr="00B1732D">
              <w:rPr>
                <w:sz w:val="20"/>
                <w:szCs w:val="20"/>
              </w:rPr>
              <w:t xml:space="preserve"> as a component of development policy: issues and challenges. </w:t>
            </w:r>
            <w:r w:rsidRPr="00B1732D">
              <w:rPr>
                <w:i/>
                <w:iCs/>
                <w:sz w:val="20"/>
                <w:szCs w:val="20"/>
              </w:rPr>
              <w:t xml:space="preserve">International Forestry Review </w:t>
            </w:r>
            <w:r w:rsidRPr="00B1732D">
              <w:rPr>
                <w:sz w:val="20"/>
                <w:szCs w:val="20"/>
              </w:rPr>
              <w:t>5(2):148-155</w:t>
            </w:r>
          </w:p>
        </w:tc>
        <w:tc>
          <w:tcPr>
            <w:tcW w:w="897" w:type="dxa"/>
          </w:tcPr>
          <w:p w:rsidR="00104852" w:rsidRPr="00B1732D" w:rsidRDefault="00104852" w:rsidP="00736F6F">
            <w:pPr>
              <w:rPr>
                <w:sz w:val="20"/>
                <w:szCs w:val="20"/>
              </w:rPr>
            </w:pPr>
            <w:r w:rsidRPr="00B1732D">
              <w:rPr>
                <w:sz w:val="20"/>
                <w:szCs w:val="20"/>
              </w:rPr>
              <w:t>No</w:t>
            </w:r>
          </w:p>
        </w:tc>
        <w:tc>
          <w:tcPr>
            <w:tcW w:w="795" w:type="dxa"/>
          </w:tcPr>
          <w:p w:rsidR="00104852" w:rsidRPr="00B1732D" w:rsidRDefault="00104852" w:rsidP="00736F6F">
            <w:pPr>
              <w:rPr>
                <w:sz w:val="20"/>
                <w:szCs w:val="20"/>
              </w:rPr>
            </w:pPr>
            <w:r w:rsidRPr="00B1732D">
              <w:rPr>
                <w:sz w:val="20"/>
                <w:szCs w:val="20"/>
              </w:rPr>
              <w:t>Yes</w:t>
            </w:r>
          </w:p>
        </w:tc>
        <w:tc>
          <w:tcPr>
            <w:tcW w:w="938" w:type="dxa"/>
          </w:tcPr>
          <w:p w:rsidR="00104852" w:rsidRPr="00B1732D" w:rsidRDefault="00104852" w:rsidP="00736F6F">
            <w:pPr>
              <w:rPr>
                <w:sz w:val="20"/>
                <w:szCs w:val="20"/>
              </w:rPr>
            </w:pPr>
            <w:r w:rsidRPr="00B1732D">
              <w:rPr>
                <w:sz w:val="20"/>
                <w:szCs w:val="20"/>
              </w:rPr>
              <w:t>No</w:t>
            </w:r>
          </w:p>
        </w:tc>
        <w:tc>
          <w:tcPr>
            <w:tcW w:w="808" w:type="dxa"/>
          </w:tcPr>
          <w:p w:rsidR="00104852" w:rsidRPr="00B1732D" w:rsidRDefault="00104852" w:rsidP="00736F6F">
            <w:pPr>
              <w:rPr>
                <w:sz w:val="20"/>
                <w:szCs w:val="20"/>
              </w:rPr>
            </w:pPr>
            <w:r w:rsidRPr="00B1732D">
              <w:rPr>
                <w:sz w:val="20"/>
                <w:szCs w:val="20"/>
              </w:rPr>
              <w:t>-</w:t>
            </w:r>
          </w:p>
        </w:tc>
      </w:tr>
      <w:tr w:rsidR="00104852" w:rsidRPr="00B1732D" w:rsidTr="0072089F">
        <w:tc>
          <w:tcPr>
            <w:tcW w:w="7371" w:type="dxa"/>
          </w:tcPr>
          <w:p w:rsidR="00104852" w:rsidRPr="00B1732D" w:rsidRDefault="00104852" w:rsidP="00C50913">
            <w:pPr>
              <w:autoSpaceDE w:val="0"/>
              <w:autoSpaceDN w:val="0"/>
              <w:adjustRightInd w:val="0"/>
              <w:rPr>
                <w:sz w:val="20"/>
                <w:szCs w:val="20"/>
              </w:rPr>
            </w:pPr>
            <w:proofErr w:type="spellStart"/>
            <w:r w:rsidRPr="00B1732D">
              <w:rPr>
                <w:sz w:val="20"/>
                <w:szCs w:val="20"/>
              </w:rPr>
              <w:t>Bulte</w:t>
            </w:r>
            <w:proofErr w:type="spellEnd"/>
            <w:r w:rsidRPr="00B1732D">
              <w:rPr>
                <w:sz w:val="20"/>
                <w:szCs w:val="20"/>
              </w:rPr>
              <w:t xml:space="preserve">, E.H., Boone, R.B., Stringer, R., Thornton, P.K. 2006. </w:t>
            </w:r>
            <w:r w:rsidRPr="00B1732D">
              <w:rPr>
                <w:i/>
                <w:iCs/>
                <w:sz w:val="20"/>
                <w:szCs w:val="20"/>
              </w:rPr>
              <w:t xml:space="preserve">Wildlife conservation in </w:t>
            </w:r>
            <w:proofErr w:type="spellStart"/>
            <w:r w:rsidRPr="00B1732D">
              <w:rPr>
                <w:i/>
                <w:iCs/>
                <w:sz w:val="20"/>
                <w:szCs w:val="20"/>
              </w:rPr>
              <w:t>Amboseli</w:t>
            </w:r>
            <w:proofErr w:type="spellEnd"/>
            <w:r w:rsidRPr="00B1732D">
              <w:rPr>
                <w:i/>
                <w:iCs/>
                <w:sz w:val="20"/>
                <w:szCs w:val="20"/>
              </w:rPr>
              <w:t>, Kenya: paying for non-use values</w:t>
            </w:r>
            <w:r w:rsidRPr="00B1732D">
              <w:rPr>
                <w:sz w:val="20"/>
                <w:szCs w:val="20"/>
              </w:rPr>
              <w:t>. Agricultural and Development Economics Division, Food and Agriculture Organization of the United Nations, Rome ftp://ftp.fao.org/es/ESA/Roa/pdf/dec06_env_kenya.pdf</w:t>
            </w:r>
          </w:p>
        </w:tc>
        <w:tc>
          <w:tcPr>
            <w:tcW w:w="897" w:type="dxa"/>
          </w:tcPr>
          <w:p w:rsidR="00104852" w:rsidRPr="00B1732D" w:rsidRDefault="00104852" w:rsidP="00736F6F">
            <w:pPr>
              <w:rPr>
                <w:sz w:val="20"/>
                <w:szCs w:val="20"/>
              </w:rPr>
            </w:pPr>
            <w:r w:rsidRPr="00B1732D">
              <w:rPr>
                <w:sz w:val="20"/>
                <w:szCs w:val="20"/>
              </w:rPr>
              <w:t>No</w:t>
            </w:r>
          </w:p>
        </w:tc>
        <w:tc>
          <w:tcPr>
            <w:tcW w:w="795" w:type="dxa"/>
          </w:tcPr>
          <w:p w:rsidR="00104852" w:rsidRPr="00B1732D" w:rsidRDefault="00104852" w:rsidP="00736F6F">
            <w:pPr>
              <w:rPr>
                <w:sz w:val="20"/>
                <w:szCs w:val="20"/>
              </w:rPr>
            </w:pPr>
            <w:r w:rsidRPr="00B1732D">
              <w:rPr>
                <w:sz w:val="20"/>
                <w:szCs w:val="20"/>
              </w:rPr>
              <w:t>Yes</w:t>
            </w:r>
          </w:p>
        </w:tc>
        <w:tc>
          <w:tcPr>
            <w:tcW w:w="938" w:type="dxa"/>
          </w:tcPr>
          <w:p w:rsidR="00104852" w:rsidRPr="00B1732D" w:rsidRDefault="00104852" w:rsidP="00736F6F">
            <w:pPr>
              <w:rPr>
                <w:sz w:val="20"/>
                <w:szCs w:val="20"/>
              </w:rPr>
            </w:pPr>
            <w:r w:rsidRPr="00B1732D">
              <w:rPr>
                <w:sz w:val="20"/>
                <w:szCs w:val="20"/>
              </w:rPr>
              <w:t>No</w:t>
            </w:r>
          </w:p>
        </w:tc>
        <w:tc>
          <w:tcPr>
            <w:tcW w:w="808" w:type="dxa"/>
          </w:tcPr>
          <w:p w:rsidR="00104852" w:rsidRPr="00B1732D" w:rsidRDefault="00104852" w:rsidP="00736F6F">
            <w:pPr>
              <w:rPr>
                <w:sz w:val="20"/>
                <w:szCs w:val="20"/>
              </w:rPr>
            </w:pPr>
            <w:r w:rsidRPr="00B1732D">
              <w:rPr>
                <w:sz w:val="20"/>
                <w:szCs w:val="20"/>
              </w:rPr>
              <w:t>-</w:t>
            </w:r>
          </w:p>
        </w:tc>
      </w:tr>
      <w:tr w:rsidR="00104852" w:rsidRPr="00B1732D" w:rsidTr="0072089F">
        <w:tc>
          <w:tcPr>
            <w:tcW w:w="7371" w:type="dxa"/>
          </w:tcPr>
          <w:p w:rsidR="00104852" w:rsidRPr="00B1732D" w:rsidRDefault="00104852" w:rsidP="00C50913">
            <w:pPr>
              <w:autoSpaceDE w:val="0"/>
              <w:autoSpaceDN w:val="0"/>
              <w:adjustRightInd w:val="0"/>
              <w:rPr>
                <w:sz w:val="20"/>
                <w:szCs w:val="20"/>
              </w:rPr>
            </w:pPr>
            <w:r w:rsidRPr="00B1732D">
              <w:rPr>
                <w:color w:val="000000"/>
                <w:sz w:val="20"/>
                <w:szCs w:val="20"/>
              </w:rPr>
              <w:t xml:space="preserve">Burgess, 2007. </w:t>
            </w:r>
            <w:r w:rsidRPr="00B1732D">
              <w:rPr>
                <w:i/>
                <w:iCs/>
                <w:color w:val="000000"/>
                <w:sz w:val="20"/>
                <w:szCs w:val="20"/>
              </w:rPr>
              <w:t>Towards an integrated system for measuring the social impact of Protected Areas: A discussion document</w:t>
            </w:r>
            <w:r w:rsidRPr="00B1732D">
              <w:rPr>
                <w:color w:val="000000"/>
                <w:sz w:val="20"/>
                <w:szCs w:val="20"/>
              </w:rPr>
              <w:t xml:space="preserve">. Report available from UNEP-WCMC: contact </w:t>
            </w:r>
            <w:r w:rsidRPr="00B1732D">
              <w:rPr>
                <w:color w:val="5D6244"/>
                <w:sz w:val="20"/>
                <w:szCs w:val="20"/>
              </w:rPr>
              <w:t>Lauren.coad@unep-wcmc.org</w:t>
            </w:r>
          </w:p>
        </w:tc>
        <w:tc>
          <w:tcPr>
            <w:tcW w:w="897" w:type="dxa"/>
          </w:tcPr>
          <w:p w:rsidR="00104852" w:rsidRPr="00B1732D" w:rsidRDefault="00104852" w:rsidP="00736F6F">
            <w:pPr>
              <w:rPr>
                <w:sz w:val="20"/>
                <w:szCs w:val="20"/>
              </w:rPr>
            </w:pPr>
            <w:r w:rsidRPr="00B1732D">
              <w:rPr>
                <w:sz w:val="20"/>
                <w:szCs w:val="20"/>
              </w:rPr>
              <w:t>No</w:t>
            </w:r>
          </w:p>
        </w:tc>
        <w:tc>
          <w:tcPr>
            <w:tcW w:w="795" w:type="dxa"/>
          </w:tcPr>
          <w:p w:rsidR="00104852" w:rsidRPr="00B1732D" w:rsidRDefault="00104852" w:rsidP="00736F6F">
            <w:pPr>
              <w:rPr>
                <w:sz w:val="20"/>
                <w:szCs w:val="20"/>
              </w:rPr>
            </w:pPr>
            <w:r w:rsidRPr="00B1732D">
              <w:rPr>
                <w:sz w:val="20"/>
                <w:szCs w:val="20"/>
              </w:rPr>
              <w:t>Yes</w:t>
            </w:r>
          </w:p>
        </w:tc>
        <w:tc>
          <w:tcPr>
            <w:tcW w:w="938" w:type="dxa"/>
          </w:tcPr>
          <w:p w:rsidR="00104852" w:rsidRPr="00B1732D" w:rsidRDefault="00104852" w:rsidP="00736F6F">
            <w:pPr>
              <w:rPr>
                <w:sz w:val="20"/>
                <w:szCs w:val="20"/>
              </w:rPr>
            </w:pPr>
            <w:r w:rsidRPr="00B1732D">
              <w:rPr>
                <w:sz w:val="20"/>
                <w:szCs w:val="20"/>
              </w:rPr>
              <w:t>Yes</w:t>
            </w:r>
          </w:p>
        </w:tc>
        <w:tc>
          <w:tcPr>
            <w:tcW w:w="808" w:type="dxa"/>
          </w:tcPr>
          <w:p w:rsidR="00104852" w:rsidRPr="00B1732D" w:rsidRDefault="00104852" w:rsidP="0034104D">
            <w:pPr>
              <w:rPr>
                <w:sz w:val="20"/>
                <w:szCs w:val="20"/>
              </w:rPr>
            </w:pPr>
            <w:r w:rsidRPr="00B1732D">
              <w:rPr>
                <w:sz w:val="20"/>
                <w:szCs w:val="20"/>
              </w:rPr>
              <w:t>No</w:t>
            </w:r>
          </w:p>
          <w:p w:rsidR="00104852" w:rsidRPr="00B1732D" w:rsidRDefault="00104852" w:rsidP="0034104D">
            <w:pPr>
              <w:rPr>
                <w:sz w:val="20"/>
                <w:szCs w:val="20"/>
              </w:rPr>
            </w:pPr>
            <w:r w:rsidRPr="00B1732D">
              <w:rPr>
                <w:sz w:val="20"/>
                <w:szCs w:val="20"/>
              </w:rPr>
              <w:t>Review</w:t>
            </w:r>
          </w:p>
        </w:tc>
      </w:tr>
      <w:tr w:rsidR="00104852" w:rsidRPr="00B1732D" w:rsidTr="0072089F">
        <w:tc>
          <w:tcPr>
            <w:tcW w:w="7371" w:type="dxa"/>
          </w:tcPr>
          <w:p w:rsidR="00104852" w:rsidRPr="00B1732D" w:rsidRDefault="00104852" w:rsidP="00C50913">
            <w:pPr>
              <w:autoSpaceDE w:val="0"/>
              <w:autoSpaceDN w:val="0"/>
              <w:adjustRightInd w:val="0"/>
              <w:rPr>
                <w:sz w:val="20"/>
                <w:szCs w:val="20"/>
              </w:rPr>
            </w:pPr>
            <w:r w:rsidRPr="00B1732D">
              <w:rPr>
                <w:sz w:val="20"/>
                <w:szCs w:val="20"/>
              </w:rPr>
              <w:t xml:space="preserve">Burnham, P. 2000. </w:t>
            </w:r>
            <w:r w:rsidRPr="00B1732D">
              <w:rPr>
                <w:i/>
                <w:iCs/>
                <w:sz w:val="20"/>
                <w:szCs w:val="20"/>
              </w:rPr>
              <w:t>Indian Country, God’s Country: Native Americans and the National Parks</w:t>
            </w:r>
            <w:r w:rsidRPr="00B1732D">
              <w:rPr>
                <w:sz w:val="20"/>
                <w:szCs w:val="20"/>
              </w:rPr>
              <w:t>. Island Press, Washington DC</w:t>
            </w:r>
          </w:p>
        </w:tc>
        <w:tc>
          <w:tcPr>
            <w:tcW w:w="897" w:type="dxa"/>
          </w:tcPr>
          <w:p w:rsidR="00104852" w:rsidRPr="00B1732D" w:rsidRDefault="00104852" w:rsidP="00736F6F">
            <w:pPr>
              <w:rPr>
                <w:sz w:val="20"/>
                <w:szCs w:val="20"/>
              </w:rPr>
            </w:pPr>
            <w:r w:rsidRPr="00B1732D">
              <w:rPr>
                <w:sz w:val="20"/>
                <w:szCs w:val="20"/>
              </w:rPr>
              <w:t>No</w:t>
            </w:r>
          </w:p>
        </w:tc>
        <w:tc>
          <w:tcPr>
            <w:tcW w:w="795" w:type="dxa"/>
          </w:tcPr>
          <w:p w:rsidR="00104852" w:rsidRPr="00B1732D" w:rsidRDefault="00104852" w:rsidP="00736F6F">
            <w:pPr>
              <w:rPr>
                <w:sz w:val="20"/>
                <w:szCs w:val="20"/>
              </w:rPr>
            </w:pPr>
            <w:r w:rsidRPr="00B1732D">
              <w:rPr>
                <w:sz w:val="20"/>
                <w:szCs w:val="20"/>
              </w:rPr>
              <w:t>Yes</w:t>
            </w:r>
          </w:p>
        </w:tc>
        <w:tc>
          <w:tcPr>
            <w:tcW w:w="938" w:type="dxa"/>
          </w:tcPr>
          <w:p w:rsidR="00104852" w:rsidRPr="00B1732D" w:rsidRDefault="00104852" w:rsidP="00736F6F">
            <w:pPr>
              <w:rPr>
                <w:sz w:val="20"/>
                <w:szCs w:val="20"/>
              </w:rPr>
            </w:pPr>
            <w:r w:rsidRPr="00B1732D">
              <w:rPr>
                <w:sz w:val="20"/>
                <w:szCs w:val="20"/>
              </w:rPr>
              <w:t>No</w:t>
            </w:r>
          </w:p>
        </w:tc>
        <w:tc>
          <w:tcPr>
            <w:tcW w:w="808" w:type="dxa"/>
          </w:tcPr>
          <w:p w:rsidR="00104852" w:rsidRPr="00B1732D" w:rsidRDefault="00104852" w:rsidP="00736F6F">
            <w:pPr>
              <w:rPr>
                <w:sz w:val="20"/>
                <w:szCs w:val="20"/>
              </w:rPr>
            </w:pPr>
            <w:r w:rsidRPr="00B1732D">
              <w:rPr>
                <w:sz w:val="20"/>
                <w:szCs w:val="20"/>
              </w:rPr>
              <w:t>-</w:t>
            </w:r>
          </w:p>
        </w:tc>
      </w:tr>
      <w:tr w:rsidR="00104852" w:rsidRPr="00B1732D" w:rsidTr="0072089F">
        <w:tc>
          <w:tcPr>
            <w:tcW w:w="7371" w:type="dxa"/>
          </w:tcPr>
          <w:p w:rsidR="00104852" w:rsidRPr="00B1732D" w:rsidRDefault="00104852" w:rsidP="00664191">
            <w:pPr>
              <w:autoSpaceDE w:val="0"/>
              <w:autoSpaceDN w:val="0"/>
              <w:adjustRightInd w:val="0"/>
              <w:rPr>
                <w:sz w:val="20"/>
                <w:szCs w:val="20"/>
              </w:rPr>
            </w:pPr>
            <w:r w:rsidRPr="00B1732D">
              <w:rPr>
                <w:sz w:val="20"/>
                <w:szCs w:val="20"/>
              </w:rPr>
              <w:t xml:space="preserve">Carney, D. (ed.). 1998. </w:t>
            </w:r>
            <w:r w:rsidRPr="00B1732D">
              <w:rPr>
                <w:i/>
                <w:iCs/>
                <w:sz w:val="20"/>
                <w:szCs w:val="20"/>
              </w:rPr>
              <w:t xml:space="preserve">Sustainable Rural Livelihoods: What Contribution can we make? </w:t>
            </w:r>
            <w:r w:rsidRPr="00B1732D">
              <w:rPr>
                <w:sz w:val="20"/>
                <w:szCs w:val="20"/>
              </w:rPr>
              <w:t>Department for International Development, London</w:t>
            </w:r>
          </w:p>
        </w:tc>
        <w:tc>
          <w:tcPr>
            <w:tcW w:w="897" w:type="dxa"/>
          </w:tcPr>
          <w:p w:rsidR="00104852" w:rsidRPr="00B1732D" w:rsidRDefault="00104852" w:rsidP="00736F6F">
            <w:pPr>
              <w:rPr>
                <w:sz w:val="20"/>
                <w:szCs w:val="20"/>
              </w:rPr>
            </w:pPr>
            <w:r w:rsidRPr="00B1732D">
              <w:rPr>
                <w:sz w:val="20"/>
                <w:szCs w:val="20"/>
              </w:rPr>
              <w:t>No</w:t>
            </w:r>
          </w:p>
        </w:tc>
        <w:tc>
          <w:tcPr>
            <w:tcW w:w="795" w:type="dxa"/>
          </w:tcPr>
          <w:p w:rsidR="00104852" w:rsidRPr="00B1732D" w:rsidRDefault="00104852" w:rsidP="00736F6F">
            <w:pPr>
              <w:rPr>
                <w:sz w:val="20"/>
                <w:szCs w:val="20"/>
              </w:rPr>
            </w:pPr>
            <w:r w:rsidRPr="00B1732D">
              <w:rPr>
                <w:sz w:val="20"/>
                <w:szCs w:val="20"/>
              </w:rPr>
              <w:t>Yes</w:t>
            </w:r>
          </w:p>
        </w:tc>
        <w:tc>
          <w:tcPr>
            <w:tcW w:w="938" w:type="dxa"/>
          </w:tcPr>
          <w:p w:rsidR="00104852" w:rsidRPr="00B1732D" w:rsidRDefault="00104852" w:rsidP="00736F6F">
            <w:pPr>
              <w:rPr>
                <w:sz w:val="20"/>
                <w:szCs w:val="20"/>
              </w:rPr>
            </w:pPr>
            <w:r w:rsidRPr="00B1732D">
              <w:rPr>
                <w:sz w:val="20"/>
                <w:szCs w:val="20"/>
              </w:rPr>
              <w:t>No</w:t>
            </w:r>
          </w:p>
          <w:p w:rsidR="00104852" w:rsidRPr="00B1732D" w:rsidRDefault="00104852" w:rsidP="00736F6F">
            <w:pPr>
              <w:rPr>
                <w:sz w:val="20"/>
                <w:szCs w:val="20"/>
              </w:rPr>
            </w:pPr>
            <w:r w:rsidRPr="00B1732D">
              <w:rPr>
                <w:sz w:val="20"/>
                <w:szCs w:val="20"/>
              </w:rPr>
              <w:t>Conference proceedings introduction</w:t>
            </w:r>
          </w:p>
        </w:tc>
        <w:tc>
          <w:tcPr>
            <w:tcW w:w="808" w:type="dxa"/>
          </w:tcPr>
          <w:p w:rsidR="00104852" w:rsidRPr="00B1732D" w:rsidRDefault="00104852" w:rsidP="00736F6F">
            <w:pPr>
              <w:rPr>
                <w:sz w:val="20"/>
                <w:szCs w:val="20"/>
              </w:rPr>
            </w:pPr>
            <w:r w:rsidRPr="00B1732D">
              <w:rPr>
                <w:sz w:val="20"/>
                <w:szCs w:val="20"/>
              </w:rPr>
              <w:t>-</w:t>
            </w:r>
          </w:p>
        </w:tc>
      </w:tr>
      <w:tr w:rsidR="00104852" w:rsidRPr="00B1732D" w:rsidTr="0072089F">
        <w:tc>
          <w:tcPr>
            <w:tcW w:w="7371" w:type="dxa"/>
          </w:tcPr>
          <w:p w:rsidR="00104852" w:rsidRPr="00B1732D" w:rsidRDefault="00104852" w:rsidP="00664191">
            <w:pPr>
              <w:autoSpaceDE w:val="0"/>
              <w:autoSpaceDN w:val="0"/>
              <w:adjustRightInd w:val="0"/>
              <w:rPr>
                <w:sz w:val="20"/>
                <w:szCs w:val="20"/>
              </w:rPr>
            </w:pPr>
            <w:proofErr w:type="spellStart"/>
            <w:r w:rsidRPr="00B1732D">
              <w:rPr>
                <w:sz w:val="20"/>
                <w:szCs w:val="20"/>
              </w:rPr>
              <w:t>Carrett</w:t>
            </w:r>
            <w:proofErr w:type="spellEnd"/>
            <w:r w:rsidRPr="00B1732D">
              <w:rPr>
                <w:sz w:val="20"/>
                <w:szCs w:val="20"/>
              </w:rPr>
              <w:t xml:space="preserve">, J., </w:t>
            </w:r>
            <w:proofErr w:type="spellStart"/>
            <w:r w:rsidRPr="00B1732D">
              <w:rPr>
                <w:sz w:val="20"/>
                <w:szCs w:val="20"/>
              </w:rPr>
              <w:t>Loyer</w:t>
            </w:r>
            <w:proofErr w:type="spellEnd"/>
            <w:r w:rsidRPr="00B1732D">
              <w:rPr>
                <w:sz w:val="20"/>
                <w:szCs w:val="20"/>
              </w:rPr>
              <w:t xml:space="preserve">, D. 2003. Madagascar protected area network sustainable financing. Economic analysis Perspective. </w:t>
            </w:r>
            <w:r w:rsidRPr="00B1732D">
              <w:rPr>
                <w:i/>
                <w:iCs/>
                <w:sz w:val="20"/>
                <w:szCs w:val="20"/>
              </w:rPr>
              <w:t>Workshop: Building comprehensive protected areas systems</w:t>
            </w:r>
            <w:r w:rsidRPr="00B1732D">
              <w:rPr>
                <w:sz w:val="20"/>
                <w:szCs w:val="20"/>
              </w:rPr>
              <w:t>, World Parks Congress, Durban.</w:t>
            </w:r>
          </w:p>
        </w:tc>
        <w:tc>
          <w:tcPr>
            <w:tcW w:w="897" w:type="dxa"/>
          </w:tcPr>
          <w:p w:rsidR="00104852" w:rsidRPr="00B1732D" w:rsidRDefault="00104852" w:rsidP="00736F6F">
            <w:pPr>
              <w:rPr>
                <w:sz w:val="20"/>
                <w:szCs w:val="20"/>
              </w:rPr>
            </w:pPr>
            <w:r w:rsidRPr="00B1732D">
              <w:rPr>
                <w:sz w:val="20"/>
                <w:szCs w:val="20"/>
              </w:rPr>
              <w:t>No</w:t>
            </w:r>
          </w:p>
        </w:tc>
        <w:tc>
          <w:tcPr>
            <w:tcW w:w="795" w:type="dxa"/>
          </w:tcPr>
          <w:p w:rsidR="00104852" w:rsidRPr="00B1732D" w:rsidRDefault="00104852" w:rsidP="00736F6F">
            <w:pPr>
              <w:rPr>
                <w:sz w:val="20"/>
                <w:szCs w:val="20"/>
              </w:rPr>
            </w:pPr>
            <w:r w:rsidRPr="00B1732D">
              <w:rPr>
                <w:sz w:val="20"/>
                <w:szCs w:val="20"/>
              </w:rPr>
              <w:t>Yes</w:t>
            </w:r>
          </w:p>
        </w:tc>
        <w:tc>
          <w:tcPr>
            <w:tcW w:w="938" w:type="dxa"/>
          </w:tcPr>
          <w:p w:rsidR="00104852" w:rsidRPr="00B1732D" w:rsidRDefault="00104852" w:rsidP="00736F6F">
            <w:pPr>
              <w:rPr>
                <w:sz w:val="20"/>
                <w:szCs w:val="20"/>
              </w:rPr>
            </w:pPr>
            <w:r w:rsidRPr="00B1732D">
              <w:rPr>
                <w:sz w:val="20"/>
                <w:szCs w:val="20"/>
              </w:rPr>
              <w:t>(cannot find)</w:t>
            </w:r>
          </w:p>
        </w:tc>
        <w:tc>
          <w:tcPr>
            <w:tcW w:w="808" w:type="dxa"/>
          </w:tcPr>
          <w:p w:rsidR="00104852" w:rsidRPr="00B1732D" w:rsidRDefault="00104852" w:rsidP="00736F6F">
            <w:pPr>
              <w:rPr>
                <w:sz w:val="20"/>
                <w:szCs w:val="20"/>
              </w:rPr>
            </w:pPr>
            <w:r w:rsidRPr="00B1732D">
              <w:rPr>
                <w:sz w:val="20"/>
                <w:szCs w:val="20"/>
              </w:rPr>
              <w:t>-</w:t>
            </w:r>
          </w:p>
        </w:tc>
      </w:tr>
      <w:tr w:rsidR="00104852" w:rsidRPr="00B1732D" w:rsidTr="0072089F">
        <w:tc>
          <w:tcPr>
            <w:tcW w:w="7371" w:type="dxa"/>
          </w:tcPr>
          <w:p w:rsidR="00104852" w:rsidRPr="00B1732D" w:rsidRDefault="00104852" w:rsidP="00664191">
            <w:pPr>
              <w:autoSpaceDE w:val="0"/>
              <w:autoSpaceDN w:val="0"/>
              <w:adjustRightInd w:val="0"/>
              <w:rPr>
                <w:sz w:val="20"/>
                <w:szCs w:val="20"/>
              </w:rPr>
            </w:pPr>
            <w:r w:rsidRPr="00B1732D">
              <w:rPr>
                <w:sz w:val="20"/>
                <w:szCs w:val="20"/>
              </w:rPr>
              <w:t xml:space="preserve">Catton, T. 1997. </w:t>
            </w:r>
            <w:r w:rsidRPr="00B1732D">
              <w:rPr>
                <w:i/>
                <w:iCs/>
                <w:sz w:val="20"/>
                <w:szCs w:val="20"/>
              </w:rPr>
              <w:t>Inhabited wilderness: Indians, Eskimos, and national parks in Alaska</w:t>
            </w:r>
            <w:r w:rsidRPr="00B1732D">
              <w:rPr>
                <w:sz w:val="20"/>
                <w:szCs w:val="20"/>
              </w:rPr>
              <w:t>. University of New Mexico Press, Albuquerque</w:t>
            </w:r>
          </w:p>
        </w:tc>
        <w:tc>
          <w:tcPr>
            <w:tcW w:w="897" w:type="dxa"/>
          </w:tcPr>
          <w:p w:rsidR="00104852" w:rsidRPr="00B1732D" w:rsidRDefault="00104852" w:rsidP="00736F6F">
            <w:pPr>
              <w:rPr>
                <w:sz w:val="20"/>
                <w:szCs w:val="20"/>
              </w:rPr>
            </w:pPr>
            <w:r w:rsidRPr="00B1732D">
              <w:rPr>
                <w:sz w:val="20"/>
                <w:szCs w:val="20"/>
              </w:rPr>
              <w:t>No</w:t>
            </w:r>
          </w:p>
        </w:tc>
        <w:tc>
          <w:tcPr>
            <w:tcW w:w="795" w:type="dxa"/>
          </w:tcPr>
          <w:p w:rsidR="00104852" w:rsidRPr="00B1732D" w:rsidRDefault="00104852" w:rsidP="00736F6F">
            <w:pPr>
              <w:rPr>
                <w:sz w:val="20"/>
                <w:szCs w:val="20"/>
              </w:rPr>
            </w:pPr>
            <w:r w:rsidRPr="00B1732D">
              <w:rPr>
                <w:sz w:val="20"/>
                <w:szCs w:val="20"/>
              </w:rPr>
              <w:t>Yes</w:t>
            </w:r>
          </w:p>
        </w:tc>
        <w:tc>
          <w:tcPr>
            <w:tcW w:w="938" w:type="dxa"/>
          </w:tcPr>
          <w:p w:rsidR="00104852" w:rsidRPr="00B1732D" w:rsidRDefault="00D767CB" w:rsidP="00736F6F">
            <w:pPr>
              <w:rPr>
                <w:sz w:val="20"/>
                <w:szCs w:val="20"/>
              </w:rPr>
            </w:pPr>
            <w:r w:rsidRPr="00B1732D">
              <w:rPr>
                <w:sz w:val="20"/>
                <w:szCs w:val="20"/>
              </w:rPr>
              <w:t>(no abstract, book)</w:t>
            </w:r>
          </w:p>
        </w:tc>
        <w:tc>
          <w:tcPr>
            <w:tcW w:w="808" w:type="dxa"/>
          </w:tcPr>
          <w:p w:rsidR="00104852" w:rsidRPr="00B1732D" w:rsidRDefault="00D767CB" w:rsidP="00736F6F">
            <w:pPr>
              <w:rPr>
                <w:sz w:val="20"/>
                <w:szCs w:val="20"/>
              </w:rPr>
            </w:pPr>
            <w:r w:rsidRPr="00B1732D">
              <w:rPr>
                <w:sz w:val="20"/>
                <w:szCs w:val="20"/>
              </w:rPr>
              <w:t>-</w:t>
            </w:r>
          </w:p>
        </w:tc>
      </w:tr>
      <w:tr w:rsidR="00104852" w:rsidRPr="00B1732D" w:rsidTr="0072089F">
        <w:tc>
          <w:tcPr>
            <w:tcW w:w="7371" w:type="dxa"/>
          </w:tcPr>
          <w:p w:rsidR="00104852" w:rsidRPr="00B1732D" w:rsidRDefault="00104852" w:rsidP="00664191">
            <w:pPr>
              <w:autoSpaceDE w:val="0"/>
              <w:autoSpaceDN w:val="0"/>
              <w:adjustRightInd w:val="0"/>
              <w:rPr>
                <w:sz w:val="20"/>
                <w:szCs w:val="20"/>
              </w:rPr>
            </w:pPr>
            <w:proofErr w:type="spellStart"/>
            <w:r w:rsidRPr="00B1732D">
              <w:rPr>
                <w:sz w:val="20"/>
                <w:szCs w:val="20"/>
              </w:rPr>
              <w:t>Cernea</w:t>
            </w:r>
            <w:proofErr w:type="spellEnd"/>
            <w:r w:rsidRPr="00B1732D">
              <w:rPr>
                <w:sz w:val="20"/>
                <w:szCs w:val="20"/>
              </w:rPr>
              <w:t xml:space="preserve">, M.M. 1997. The Risks and Reconstruction Model for Resettling Displaced Populations. </w:t>
            </w:r>
            <w:r w:rsidRPr="00B1732D">
              <w:rPr>
                <w:i/>
                <w:iCs/>
                <w:sz w:val="20"/>
                <w:szCs w:val="20"/>
              </w:rPr>
              <w:t xml:space="preserve">World Development </w:t>
            </w:r>
            <w:r w:rsidRPr="00B1732D">
              <w:rPr>
                <w:sz w:val="20"/>
                <w:szCs w:val="20"/>
              </w:rPr>
              <w:t>25 (10):1569-1588</w:t>
            </w:r>
          </w:p>
        </w:tc>
        <w:tc>
          <w:tcPr>
            <w:tcW w:w="897" w:type="dxa"/>
          </w:tcPr>
          <w:p w:rsidR="00104852" w:rsidRPr="00B1732D" w:rsidRDefault="00104852" w:rsidP="00736F6F">
            <w:pPr>
              <w:rPr>
                <w:sz w:val="20"/>
                <w:szCs w:val="20"/>
              </w:rPr>
            </w:pPr>
            <w:r w:rsidRPr="00B1732D">
              <w:rPr>
                <w:sz w:val="20"/>
                <w:szCs w:val="20"/>
              </w:rPr>
              <w:t>No</w:t>
            </w:r>
          </w:p>
        </w:tc>
        <w:tc>
          <w:tcPr>
            <w:tcW w:w="795" w:type="dxa"/>
          </w:tcPr>
          <w:p w:rsidR="00104852" w:rsidRPr="00B1732D" w:rsidRDefault="00104852" w:rsidP="00736F6F">
            <w:pPr>
              <w:rPr>
                <w:sz w:val="20"/>
                <w:szCs w:val="20"/>
              </w:rPr>
            </w:pPr>
            <w:r w:rsidRPr="00B1732D">
              <w:rPr>
                <w:sz w:val="20"/>
                <w:szCs w:val="20"/>
              </w:rPr>
              <w:t>Yes</w:t>
            </w:r>
          </w:p>
        </w:tc>
        <w:tc>
          <w:tcPr>
            <w:tcW w:w="938" w:type="dxa"/>
          </w:tcPr>
          <w:p w:rsidR="00104852" w:rsidRPr="00B1732D" w:rsidRDefault="00104852" w:rsidP="00736F6F">
            <w:pPr>
              <w:rPr>
                <w:sz w:val="20"/>
                <w:szCs w:val="20"/>
              </w:rPr>
            </w:pPr>
            <w:r w:rsidRPr="00B1732D">
              <w:rPr>
                <w:sz w:val="20"/>
                <w:szCs w:val="20"/>
              </w:rPr>
              <w:t>No</w:t>
            </w:r>
          </w:p>
        </w:tc>
        <w:tc>
          <w:tcPr>
            <w:tcW w:w="808" w:type="dxa"/>
          </w:tcPr>
          <w:p w:rsidR="00104852" w:rsidRPr="00B1732D" w:rsidRDefault="00C91217" w:rsidP="00736F6F">
            <w:pPr>
              <w:rPr>
                <w:sz w:val="20"/>
                <w:szCs w:val="20"/>
              </w:rPr>
            </w:pPr>
            <w:r w:rsidRPr="00B1732D">
              <w:rPr>
                <w:sz w:val="20"/>
                <w:szCs w:val="20"/>
              </w:rPr>
              <w:t>-</w:t>
            </w:r>
          </w:p>
        </w:tc>
      </w:tr>
      <w:tr w:rsidR="00104852" w:rsidRPr="00B1732D" w:rsidTr="0072089F">
        <w:tc>
          <w:tcPr>
            <w:tcW w:w="7371" w:type="dxa"/>
          </w:tcPr>
          <w:p w:rsidR="00104852" w:rsidRPr="00B1732D" w:rsidRDefault="00104852" w:rsidP="00F86454">
            <w:pPr>
              <w:autoSpaceDE w:val="0"/>
              <w:autoSpaceDN w:val="0"/>
              <w:adjustRightInd w:val="0"/>
              <w:rPr>
                <w:sz w:val="20"/>
                <w:szCs w:val="20"/>
              </w:rPr>
            </w:pPr>
            <w:r w:rsidRPr="00B1732D">
              <w:rPr>
                <w:sz w:val="20"/>
                <w:szCs w:val="20"/>
              </w:rPr>
              <w:t xml:space="preserve">Chapin, M. 2000. </w:t>
            </w:r>
            <w:r w:rsidRPr="00B1732D">
              <w:rPr>
                <w:i/>
                <w:iCs/>
                <w:sz w:val="20"/>
                <w:szCs w:val="20"/>
              </w:rPr>
              <w:t xml:space="preserve">Defending Kuna </w:t>
            </w:r>
            <w:proofErr w:type="spellStart"/>
            <w:r w:rsidRPr="00B1732D">
              <w:rPr>
                <w:i/>
                <w:iCs/>
                <w:sz w:val="20"/>
                <w:szCs w:val="20"/>
              </w:rPr>
              <w:t>Yala</w:t>
            </w:r>
            <w:proofErr w:type="spellEnd"/>
            <w:r w:rsidRPr="00B1732D">
              <w:rPr>
                <w:sz w:val="20"/>
                <w:szCs w:val="20"/>
              </w:rPr>
              <w:t>. USAID Biodiversity Support Program, Washington DC</w:t>
            </w:r>
          </w:p>
        </w:tc>
        <w:tc>
          <w:tcPr>
            <w:tcW w:w="897" w:type="dxa"/>
          </w:tcPr>
          <w:p w:rsidR="00104852" w:rsidRPr="00B1732D" w:rsidRDefault="00104852" w:rsidP="00736F6F">
            <w:pPr>
              <w:rPr>
                <w:sz w:val="20"/>
                <w:szCs w:val="20"/>
              </w:rPr>
            </w:pPr>
            <w:r w:rsidRPr="00B1732D">
              <w:rPr>
                <w:sz w:val="20"/>
                <w:szCs w:val="20"/>
              </w:rPr>
              <w:t>No</w:t>
            </w:r>
          </w:p>
        </w:tc>
        <w:tc>
          <w:tcPr>
            <w:tcW w:w="795" w:type="dxa"/>
          </w:tcPr>
          <w:p w:rsidR="00104852" w:rsidRPr="00B1732D" w:rsidRDefault="00104852" w:rsidP="00736F6F">
            <w:pPr>
              <w:rPr>
                <w:sz w:val="20"/>
                <w:szCs w:val="20"/>
              </w:rPr>
            </w:pPr>
            <w:r w:rsidRPr="00B1732D">
              <w:rPr>
                <w:sz w:val="20"/>
                <w:szCs w:val="20"/>
              </w:rPr>
              <w:t>Yes</w:t>
            </w:r>
          </w:p>
        </w:tc>
        <w:tc>
          <w:tcPr>
            <w:tcW w:w="938" w:type="dxa"/>
          </w:tcPr>
          <w:p w:rsidR="00104852" w:rsidRPr="00B1732D" w:rsidRDefault="00104852" w:rsidP="00736F6F">
            <w:pPr>
              <w:rPr>
                <w:sz w:val="20"/>
                <w:szCs w:val="20"/>
              </w:rPr>
            </w:pPr>
            <w:r w:rsidRPr="00B1732D">
              <w:rPr>
                <w:sz w:val="20"/>
                <w:szCs w:val="20"/>
              </w:rPr>
              <w:t>Yes</w:t>
            </w:r>
          </w:p>
        </w:tc>
        <w:tc>
          <w:tcPr>
            <w:tcW w:w="808" w:type="dxa"/>
          </w:tcPr>
          <w:p w:rsidR="00104852" w:rsidRPr="00B1732D" w:rsidRDefault="00C91217" w:rsidP="00736F6F">
            <w:pPr>
              <w:rPr>
                <w:sz w:val="20"/>
                <w:szCs w:val="20"/>
              </w:rPr>
            </w:pPr>
            <w:r w:rsidRPr="00B1732D">
              <w:rPr>
                <w:sz w:val="20"/>
                <w:szCs w:val="20"/>
              </w:rPr>
              <w:t>No</w:t>
            </w:r>
          </w:p>
          <w:p w:rsidR="00C91217" w:rsidRPr="00B1732D" w:rsidRDefault="00C91217" w:rsidP="00736F6F">
            <w:pPr>
              <w:rPr>
                <w:sz w:val="20"/>
                <w:szCs w:val="20"/>
              </w:rPr>
            </w:pPr>
            <w:r w:rsidRPr="00B1732D">
              <w:rPr>
                <w:sz w:val="20"/>
                <w:szCs w:val="20"/>
              </w:rPr>
              <w:t>No relevant outcomes</w:t>
            </w:r>
          </w:p>
        </w:tc>
      </w:tr>
      <w:tr w:rsidR="00104852" w:rsidRPr="00B1732D" w:rsidTr="0072089F">
        <w:tc>
          <w:tcPr>
            <w:tcW w:w="7371" w:type="dxa"/>
          </w:tcPr>
          <w:p w:rsidR="00104852" w:rsidRPr="00B1732D" w:rsidRDefault="00104852" w:rsidP="00F86454">
            <w:pPr>
              <w:autoSpaceDE w:val="0"/>
              <w:autoSpaceDN w:val="0"/>
              <w:adjustRightInd w:val="0"/>
              <w:rPr>
                <w:sz w:val="20"/>
                <w:szCs w:val="20"/>
              </w:rPr>
            </w:pPr>
            <w:proofErr w:type="spellStart"/>
            <w:r w:rsidRPr="00B1732D">
              <w:rPr>
                <w:sz w:val="20"/>
                <w:szCs w:val="20"/>
              </w:rPr>
              <w:t>Chomitz</w:t>
            </w:r>
            <w:proofErr w:type="spellEnd"/>
            <w:r w:rsidRPr="00B1732D">
              <w:rPr>
                <w:sz w:val="20"/>
                <w:szCs w:val="20"/>
              </w:rPr>
              <w:t>, K.M., Buys, P., De Luca, G., Thomas, T.S., Wertz-</w:t>
            </w:r>
            <w:proofErr w:type="spellStart"/>
            <w:r w:rsidRPr="00B1732D">
              <w:rPr>
                <w:sz w:val="20"/>
                <w:szCs w:val="20"/>
              </w:rPr>
              <w:t>Kanounnikoff</w:t>
            </w:r>
            <w:proofErr w:type="spellEnd"/>
            <w:r w:rsidRPr="00B1732D">
              <w:rPr>
                <w:sz w:val="20"/>
                <w:szCs w:val="20"/>
              </w:rPr>
              <w:t xml:space="preserve">, S. 2006. </w:t>
            </w:r>
            <w:r w:rsidRPr="00B1732D">
              <w:rPr>
                <w:i/>
                <w:iCs/>
                <w:sz w:val="20"/>
                <w:szCs w:val="20"/>
              </w:rPr>
              <w:t>At Loggerheads? Agricultural expansion, poverty reduction and environment in the tropical forests</w:t>
            </w:r>
            <w:r w:rsidRPr="00B1732D">
              <w:rPr>
                <w:sz w:val="20"/>
                <w:szCs w:val="20"/>
              </w:rPr>
              <w:t>. A World Bank Policy Research Report. Review Draft.</w:t>
            </w:r>
          </w:p>
        </w:tc>
        <w:tc>
          <w:tcPr>
            <w:tcW w:w="897" w:type="dxa"/>
          </w:tcPr>
          <w:p w:rsidR="00104852" w:rsidRPr="00B1732D" w:rsidRDefault="00104852" w:rsidP="00736F6F">
            <w:pPr>
              <w:rPr>
                <w:sz w:val="20"/>
                <w:szCs w:val="20"/>
              </w:rPr>
            </w:pPr>
            <w:r w:rsidRPr="00B1732D">
              <w:rPr>
                <w:sz w:val="20"/>
                <w:szCs w:val="20"/>
              </w:rPr>
              <w:t>No</w:t>
            </w:r>
          </w:p>
        </w:tc>
        <w:tc>
          <w:tcPr>
            <w:tcW w:w="795" w:type="dxa"/>
          </w:tcPr>
          <w:p w:rsidR="00104852" w:rsidRPr="00B1732D" w:rsidRDefault="00104852" w:rsidP="00736F6F">
            <w:pPr>
              <w:rPr>
                <w:sz w:val="20"/>
                <w:szCs w:val="20"/>
              </w:rPr>
            </w:pPr>
            <w:r w:rsidRPr="00B1732D">
              <w:rPr>
                <w:sz w:val="20"/>
                <w:szCs w:val="20"/>
              </w:rPr>
              <w:t>Yes</w:t>
            </w:r>
          </w:p>
        </w:tc>
        <w:tc>
          <w:tcPr>
            <w:tcW w:w="938" w:type="dxa"/>
          </w:tcPr>
          <w:p w:rsidR="00104852" w:rsidRPr="00B1732D" w:rsidRDefault="00104852" w:rsidP="00736F6F">
            <w:pPr>
              <w:rPr>
                <w:sz w:val="20"/>
                <w:szCs w:val="20"/>
              </w:rPr>
            </w:pPr>
            <w:r w:rsidRPr="00B1732D">
              <w:rPr>
                <w:sz w:val="20"/>
                <w:szCs w:val="20"/>
              </w:rPr>
              <w:t>(no abstract, book)</w:t>
            </w:r>
          </w:p>
        </w:tc>
        <w:tc>
          <w:tcPr>
            <w:tcW w:w="808" w:type="dxa"/>
          </w:tcPr>
          <w:p w:rsidR="00104852" w:rsidRPr="00B1732D" w:rsidRDefault="00C91217" w:rsidP="00736F6F">
            <w:pPr>
              <w:rPr>
                <w:sz w:val="20"/>
                <w:szCs w:val="20"/>
              </w:rPr>
            </w:pPr>
            <w:r w:rsidRPr="00B1732D">
              <w:rPr>
                <w:sz w:val="20"/>
                <w:szCs w:val="20"/>
              </w:rPr>
              <w:t>-</w:t>
            </w:r>
          </w:p>
        </w:tc>
      </w:tr>
      <w:tr w:rsidR="00104852" w:rsidRPr="00B1732D" w:rsidTr="0072089F">
        <w:tc>
          <w:tcPr>
            <w:tcW w:w="7371" w:type="dxa"/>
          </w:tcPr>
          <w:p w:rsidR="00104852" w:rsidRPr="00B1732D" w:rsidRDefault="00104852" w:rsidP="00675ADD">
            <w:pPr>
              <w:autoSpaceDE w:val="0"/>
              <w:autoSpaceDN w:val="0"/>
              <w:adjustRightInd w:val="0"/>
              <w:rPr>
                <w:color w:val="000000"/>
                <w:sz w:val="20"/>
                <w:szCs w:val="20"/>
              </w:rPr>
            </w:pPr>
            <w:proofErr w:type="spellStart"/>
            <w:r w:rsidRPr="00B1732D">
              <w:rPr>
                <w:color w:val="000000"/>
                <w:sz w:val="20"/>
                <w:szCs w:val="20"/>
              </w:rPr>
              <w:t>Coad</w:t>
            </w:r>
            <w:proofErr w:type="spellEnd"/>
            <w:r w:rsidRPr="00B1732D">
              <w:rPr>
                <w:color w:val="000000"/>
                <w:sz w:val="20"/>
                <w:szCs w:val="20"/>
              </w:rPr>
              <w:t xml:space="preserve">, L. 2007. </w:t>
            </w:r>
            <w:proofErr w:type="spellStart"/>
            <w:r w:rsidRPr="00B1732D">
              <w:rPr>
                <w:i/>
                <w:iCs/>
                <w:color w:val="000000"/>
                <w:sz w:val="20"/>
                <w:szCs w:val="20"/>
              </w:rPr>
              <w:t>Bushmeat</w:t>
            </w:r>
            <w:proofErr w:type="spellEnd"/>
            <w:r w:rsidRPr="00B1732D">
              <w:rPr>
                <w:i/>
                <w:iCs/>
                <w:color w:val="000000"/>
                <w:sz w:val="20"/>
                <w:szCs w:val="20"/>
              </w:rPr>
              <w:t xml:space="preserve"> hunting in Gabon: socio-</w:t>
            </w:r>
            <w:proofErr w:type="spellStart"/>
            <w:r w:rsidRPr="00B1732D">
              <w:rPr>
                <w:i/>
                <w:iCs/>
                <w:color w:val="000000"/>
                <w:sz w:val="20"/>
                <w:szCs w:val="20"/>
              </w:rPr>
              <w:t>economics</w:t>
            </w:r>
            <w:proofErr w:type="spellEnd"/>
            <w:r w:rsidRPr="00B1732D">
              <w:rPr>
                <w:i/>
                <w:iCs/>
                <w:color w:val="000000"/>
                <w:sz w:val="20"/>
                <w:szCs w:val="20"/>
              </w:rPr>
              <w:t xml:space="preserve"> and hunter behaviour</w:t>
            </w:r>
            <w:r w:rsidRPr="00B1732D">
              <w:rPr>
                <w:color w:val="000000"/>
                <w:sz w:val="20"/>
                <w:szCs w:val="20"/>
              </w:rPr>
              <w:t>. PhD thesis, University of Cambridge.</w:t>
            </w:r>
          </w:p>
          <w:p w:rsidR="00104852" w:rsidRPr="00B1732D" w:rsidRDefault="00104852" w:rsidP="00675ADD">
            <w:pPr>
              <w:rPr>
                <w:sz w:val="20"/>
                <w:szCs w:val="20"/>
              </w:rPr>
            </w:pPr>
            <w:r w:rsidRPr="00B1732D">
              <w:rPr>
                <w:color w:val="5D6244"/>
                <w:sz w:val="20"/>
                <w:szCs w:val="20"/>
              </w:rPr>
              <w:t>http://www.iccs.org.uk/thesis/CoadPhDThesisJan2008.pdf</w:t>
            </w:r>
          </w:p>
        </w:tc>
        <w:tc>
          <w:tcPr>
            <w:tcW w:w="897" w:type="dxa"/>
          </w:tcPr>
          <w:p w:rsidR="00104852" w:rsidRPr="00B1732D" w:rsidRDefault="00104852" w:rsidP="00736F6F">
            <w:pPr>
              <w:rPr>
                <w:sz w:val="20"/>
                <w:szCs w:val="20"/>
              </w:rPr>
            </w:pPr>
            <w:r w:rsidRPr="00B1732D">
              <w:rPr>
                <w:sz w:val="20"/>
                <w:szCs w:val="20"/>
              </w:rPr>
              <w:t>No</w:t>
            </w:r>
          </w:p>
        </w:tc>
        <w:tc>
          <w:tcPr>
            <w:tcW w:w="795" w:type="dxa"/>
          </w:tcPr>
          <w:p w:rsidR="00104852" w:rsidRPr="00B1732D" w:rsidRDefault="00104852" w:rsidP="00736F6F">
            <w:pPr>
              <w:rPr>
                <w:sz w:val="20"/>
                <w:szCs w:val="20"/>
              </w:rPr>
            </w:pPr>
            <w:r w:rsidRPr="00B1732D">
              <w:rPr>
                <w:sz w:val="20"/>
                <w:szCs w:val="20"/>
              </w:rPr>
              <w:t>Yes</w:t>
            </w:r>
          </w:p>
        </w:tc>
        <w:tc>
          <w:tcPr>
            <w:tcW w:w="938" w:type="dxa"/>
          </w:tcPr>
          <w:p w:rsidR="00104852" w:rsidRPr="00B1732D" w:rsidRDefault="00104852" w:rsidP="00736F6F">
            <w:pPr>
              <w:rPr>
                <w:sz w:val="20"/>
                <w:szCs w:val="20"/>
              </w:rPr>
            </w:pPr>
            <w:r w:rsidRPr="00B1732D">
              <w:rPr>
                <w:sz w:val="20"/>
                <w:szCs w:val="20"/>
              </w:rPr>
              <w:t>Yes</w:t>
            </w:r>
          </w:p>
        </w:tc>
        <w:tc>
          <w:tcPr>
            <w:tcW w:w="808" w:type="dxa"/>
          </w:tcPr>
          <w:p w:rsidR="00104852" w:rsidRPr="00B1732D" w:rsidRDefault="0034104D" w:rsidP="00736F6F">
            <w:pPr>
              <w:rPr>
                <w:sz w:val="20"/>
                <w:szCs w:val="20"/>
              </w:rPr>
            </w:pPr>
            <w:r w:rsidRPr="00B1732D">
              <w:rPr>
                <w:sz w:val="20"/>
                <w:szCs w:val="20"/>
              </w:rPr>
              <w:t>No</w:t>
            </w:r>
          </w:p>
          <w:p w:rsidR="0034104D" w:rsidRPr="00B1732D" w:rsidRDefault="0034104D" w:rsidP="00736F6F">
            <w:pPr>
              <w:rPr>
                <w:sz w:val="20"/>
                <w:szCs w:val="20"/>
              </w:rPr>
            </w:pPr>
            <w:r w:rsidRPr="00B1732D">
              <w:rPr>
                <w:sz w:val="20"/>
                <w:szCs w:val="20"/>
              </w:rPr>
              <w:t>No mention of PAs</w:t>
            </w:r>
          </w:p>
        </w:tc>
      </w:tr>
      <w:tr w:rsidR="00104852" w:rsidRPr="00B1732D" w:rsidTr="0072089F">
        <w:tc>
          <w:tcPr>
            <w:tcW w:w="7371" w:type="dxa"/>
          </w:tcPr>
          <w:p w:rsidR="00104852" w:rsidRPr="00B1732D" w:rsidRDefault="00104852" w:rsidP="00882DE8">
            <w:pPr>
              <w:autoSpaceDE w:val="0"/>
              <w:autoSpaceDN w:val="0"/>
              <w:adjustRightInd w:val="0"/>
              <w:rPr>
                <w:sz w:val="20"/>
                <w:szCs w:val="20"/>
              </w:rPr>
            </w:pPr>
            <w:r w:rsidRPr="00B1732D">
              <w:rPr>
                <w:sz w:val="20"/>
                <w:szCs w:val="20"/>
              </w:rPr>
              <w:t xml:space="preserve">Colchester, M. 2000. Self-Determination or Environmental Determinism for Indigenous Peoples in Tropical Forest Conservation. </w:t>
            </w:r>
            <w:r w:rsidRPr="00B1732D">
              <w:rPr>
                <w:i/>
                <w:iCs/>
                <w:sz w:val="20"/>
                <w:szCs w:val="20"/>
              </w:rPr>
              <w:t xml:space="preserve">Conservation Biology </w:t>
            </w:r>
            <w:r w:rsidRPr="00B1732D">
              <w:rPr>
                <w:sz w:val="20"/>
                <w:szCs w:val="20"/>
              </w:rPr>
              <w:t>14(5):1365-1367</w:t>
            </w:r>
          </w:p>
        </w:tc>
        <w:tc>
          <w:tcPr>
            <w:tcW w:w="897" w:type="dxa"/>
          </w:tcPr>
          <w:p w:rsidR="00104852" w:rsidRPr="00B1732D" w:rsidRDefault="00104852" w:rsidP="00736F6F">
            <w:pPr>
              <w:rPr>
                <w:sz w:val="20"/>
                <w:szCs w:val="20"/>
              </w:rPr>
            </w:pPr>
            <w:r w:rsidRPr="00B1732D">
              <w:rPr>
                <w:sz w:val="20"/>
                <w:szCs w:val="20"/>
              </w:rPr>
              <w:t>No</w:t>
            </w:r>
          </w:p>
        </w:tc>
        <w:tc>
          <w:tcPr>
            <w:tcW w:w="795" w:type="dxa"/>
          </w:tcPr>
          <w:p w:rsidR="00104852" w:rsidRPr="00B1732D" w:rsidRDefault="00104852" w:rsidP="00736F6F">
            <w:pPr>
              <w:rPr>
                <w:sz w:val="20"/>
                <w:szCs w:val="20"/>
              </w:rPr>
            </w:pPr>
            <w:r w:rsidRPr="00B1732D">
              <w:rPr>
                <w:sz w:val="20"/>
                <w:szCs w:val="20"/>
              </w:rPr>
              <w:t>Yes</w:t>
            </w:r>
          </w:p>
        </w:tc>
        <w:tc>
          <w:tcPr>
            <w:tcW w:w="938" w:type="dxa"/>
          </w:tcPr>
          <w:p w:rsidR="00104852" w:rsidRPr="00B1732D" w:rsidRDefault="00104852" w:rsidP="00736F6F">
            <w:pPr>
              <w:rPr>
                <w:sz w:val="20"/>
                <w:szCs w:val="20"/>
              </w:rPr>
            </w:pPr>
            <w:r w:rsidRPr="00B1732D">
              <w:rPr>
                <w:sz w:val="20"/>
                <w:szCs w:val="20"/>
              </w:rPr>
              <w:t>(no abstract)</w:t>
            </w:r>
          </w:p>
        </w:tc>
        <w:tc>
          <w:tcPr>
            <w:tcW w:w="808" w:type="dxa"/>
          </w:tcPr>
          <w:p w:rsidR="00104852" w:rsidRPr="00B1732D" w:rsidRDefault="003A4071" w:rsidP="00736F6F">
            <w:pPr>
              <w:rPr>
                <w:sz w:val="20"/>
                <w:szCs w:val="20"/>
              </w:rPr>
            </w:pPr>
            <w:r w:rsidRPr="00B1732D">
              <w:rPr>
                <w:sz w:val="20"/>
                <w:szCs w:val="20"/>
              </w:rPr>
              <w:t>-</w:t>
            </w:r>
          </w:p>
        </w:tc>
      </w:tr>
      <w:tr w:rsidR="00104852" w:rsidRPr="00B1732D" w:rsidTr="0072089F">
        <w:tc>
          <w:tcPr>
            <w:tcW w:w="7371" w:type="dxa"/>
          </w:tcPr>
          <w:p w:rsidR="00104852" w:rsidRPr="00B1732D" w:rsidRDefault="00104852" w:rsidP="00882DE8">
            <w:pPr>
              <w:autoSpaceDE w:val="0"/>
              <w:autoSpaceDN w:val="0"/>
              <w:adjustRightInd w:val="0"/>
              <w:rPr>
                <w:sz w:val="20"/>
                <w:szCs w:val="20"/>
              </w:rPr>
            </w:pPr>
            <w:proofErr w:type="gramStart"/>
            <w:r w:rsidRPr="00B1732D">
              <w:rPr>
                <w:sz w:val="20"/>
                <w:szCs w:val="20"/>
              </w:rPr>
              <w:t>de</w:t>
            </w:r>
            <w:proofErr w:type="gramEnd"/>
            <w:r w:rsidRPr="00B1732D">
              <w:rPr>
                <w:sz w:val="20"/>
                <w:szCs w:val="20"/>
              </w:rPr>
              <w:t xml:space="preserve"> Lopez, T.T. 2003. Economics and stakeholders of Ream National Park, Cambodia. </w:t>
            </w:r>
            <w:r w:rsidRPr="00B1732D">
              <w:rPr>
                <w:i/>
                <w:iCs/>
                <w:sz w:val="20"/>
                <w:szCs w:val="20"/>
              </w:rPr>
              <w:t xml:space="preserve">Ecological Economics </w:t>
            </w:r>
            <w:r w:rsidRPr="00B1732D">
              <w:rPr>
                <w:sz w:val="20"/>
                <w:szCs w:val="20"/>
              </w:rPr>
              <w:t>46:269-282</w:t>
            </w:r>
          </w:p>
        </w:tc>
        <w:tc>
          <w:tcPr>
            <w:tcW w:w="897" w:type="dxa"/>
          </w:tcPr>
          <w:p w:rsidR="00104852" w:rsidRPr="00B1732D" w:rsidRDefault="00104852" w:rsidP="00736F6F">
            <w:pPr>
              <w:rPr>
                <w:sz w:val="20"/>
                <w:szCs w:val="20"/>
              </w:rPr>
            </w:pPr>
            <w:r w:rsidRPr="00B1732D">
              <w:rPr>
                <w:sz w:val="20"/>
                <w:szCs w:val="20"/>
              </w:rPr>
              <w:t>No</w:t>
            </w:r>
          </w:p>
        </w:tc>
        <w:tc>
          <w:tcPr>
            <w:tcW w:w="795" w:type="dxa"/>
          </w:tcPr>
          <w:p w:rsidR="00104852" w:rsidRPr="00B1732D" w:rsidRDefault="00104852" w:rsidP="00736F6F">
            <w:pPr>
              <w:rPr>
                <w:sz w:val="20"/>
                <w:szCs w:val="20"/>
              </w:rPr>
            </w:pPr>
            <w:r w:rsidRPr="00B1732D">
              <w:rPr>
                <w:sz w:val="20"/>
                <w:szCs w:val="20"/>
              </w:rPr>
              <w:t>Yes</w:t>
            </w:r>
          </w:p>
        </w:tc>
        <w:tc>
          <w:tcPr>
            <w:tcW w:w="938" w:type="dxa"/>
          </w:tcPr>
          <w:p w:rsidR="00104852" w:rsidRPr="00B1732D" w:rsidRDefault="00104852" w:rsidP="00736F6F">
            <w:pPr>
              <w:rPr>
                <w:sz w:val="20"/>
                <w:szCs w:val="20"/>
              </w:rPr>
            </w:pPr>
            <w:r w:rsidRPr="00B1732D">
              <w:rPr>
                <w:sz w:val="20"/>
                <w:szCs w:val="20"/>
              </w:rPr>
              <w:t>Yes</w:t>
            </w:r>
          </w:p>
        </w:tc>
        <w:tc>
          <w:tcPr>
            <w:tcW w:w="808" w:type="dxa"/>
          </w:tcPr>
          <w:p w:rsidR="00104852" w:rsidRPr="00B1732D" w:rsidRDefault="003A4071" w:rsidP="00736F6F">
            <w:pPr>
              <w:rPr>
                <w:sz w:val="20"/>
                <w:szCs w:val="20"/>
              </w:rPr>
            </w:pPr>
            <w:r w:rsidRPr="00B1732D">
              <w:rPr>
                <w:sz w:val="20"/>
                <w:szCs w:val="20"/>
              </w:rPr>
              <w:t>Yes</w:t>
            </w:r>
          </w:p>
        </w:tc>
      </w:tr>
      <w:tr w:rsidR="00104852" w:rsidRPr="00B1732D" w:rsidTr="0072089F">
        <w:tc>
          <w:tcPr>
            <w:tcW w:w="7371" w:type="dxa"/>
          </w:tcPr>
          <w:p w:rsidR="00104852" w:rsidRPr="00B1732D" w:rsidRDefault="00104852" w:rsidP="00882DE8">
            <w:pPr>
              <w:autoSpaceDE w:val="0"/>
              <w:autoSpaceDN w:val="0"/>
              <w:adjustRightInd w:val="0"/>
              <w:rPr>
                <w:sz w:val="20"/>
                <w:szCs w:val="20"/>
              </w:rPr>
            </w:pPr>
            <w:proofErr w:type="spellStart"/>
            <w:r w:rsidRPr="00B1732D">
              <w:rPr>
                <w:sz w:val="20"/>
                <w:szCs w:val="20"/>
              </w:rPr>
              <w:t>Dearden</w:t>
            </w:r>
            <w:proofErr w:type="spellEnd"/>
            <w:r w:rsidRPr="00B1732D">
              <w:rPr>
                <w:sz w:val="20"/>
                <w:szCs w:val="20"/>
              </w:rPr>
              <w:t xml:space="preserve">, P., </w:t>
            </w:r>
            <w:proofErr w:type="spellStart"/>
            <w:r w:rsidRPr="00B1732D">
              <w:rPr>
                <w:sz w:val="20"/>
                <w:szCs w:val="20"/>
              </w:rPr>
              <w:t>Chettamart</w:t>
            </w:r>
            <w:proofErr w:type="spellEnd"/>
            <w:r w:rsidRPr="00B1732D">
              <w:rPr>
                <w:sz w:val="20"/>
                <w:szCs w:val="20"/>
              </w:rPr>
              <w:t xml:space="preserve">, S., </w:t>
            </w:r>
            <w:proofErr w:type="spellStart"/>
            <w:r w:rsidRPr="00B1732D">
              <w:rPr>
                <w:sz w:val="20"/>
                <w:szCs w:val="20"/>
              </w:rPr>
              <w:t>Emphandu</w:t>
            </w:r>
            <w:proofErr w:type="spellEnd"/>
            <w:r w:rsidRPr="00B1732D">
              <w:rPr>
                <w:sz w:val="20"/>
                <w:szCs w:val="20"/>
              </w:rPr>
              <w:t xml:space="preserve">, D. 1998. Protected areas and property rights in Thailand. </w:t>
            </w:r>
            <w:r w:rsidRPr="00B1732D">
              <w:rPr>
                <w:i/>
                <w:iCs/>
                <w:sz w:val="20"/>
                <w:szCs w:val="20"/>
              </w:rPr>
              <w:t xml:space="preserve">Environmental Conservation </w:t>
            </w:r>
            <w:r w:rsidRPr="00B1732D">
              <w:rPr>
                <w:sz w:val="20"/>
                <w:szCs w:val="20"/>
              </w:rPr>
              <w:t>25(3):195-197</w:t>
            </w:r>
          </w:p>
        </w:tc>
        <w:tc>
          <w:tcPr>
            <w:tcW w:w="897" w:type="dxa"/>
          </w:tcPr>
          <w:p w:rsidR="00104852" w:rsidRPr="00B1732D" w:rsidRDefault="00104852" w:rsidP="00736F6F">
            <w:pPr>
              <w:rPr>
                <w:sz w:val="20"/>
                <w:szCs w:val="20"/>
              </w:rPr>
            </w:pPr>
            <w:r w:rsidRPr="00B1732D">
              <w:rPr>
                <w:sz w:val="20"/>
                <w:szCs w:val="20"/>
              </w:rPr>
              <w:t>No</w:t>
            </w:r>
          </w:p>
        </w:tc>
        <w:tc>
          <w:tcPr>
            <w:tcW w:w="795" w:type="dxa"/>
          </w:tcPr>
          <w:p w:rsidR="00104852" w:rsidRPr="00B1732D" w:rsidRDefault="00104852" w:rsidP="00736F6F">
            <w:pPr>
              <w:rPr>
                <w:sz w:val="20"/>
                <w:szCs w:val="20"/>
              </w:rPr>
            </w:pPr>
            <w:r w:rsidRPr="00B1732D">
              <w:rPr>
                <w:sz w:val="20"/>
                <w:szCs w:val="20"/>
              </w:rPr>
              <w:t>Yes</w:t>
            </w:r>
          </w:p>
        </w:tc>
        <w:tc>
          <w:tcPr>
            <w:tcW w:w="938" w:type="dxa"/>
          </w:tcPr>
          <w:p w:rsidR="00104852" w:rsidRPr="00B1732D" w:rsidRDefault="00104852" w:rsidP="00736F6F">
            <w:pPr>
              <w:rPr>
                <w:sz w:val="20"/>
                <w:szCs w:val="20"/>
              </w:rPr>
            </w:pPr>
            <w:r w:rsidRPr="00B1732D">
              <w:rPr>
                <w:sz w:val="20"/>
                <w:szCs w:val="20"/>
              </w:rPr>
              <w:t>No</w:t>
            </w:r>
          </w:p>
        </w:tc>
        <w:tc>
          <w:tcPr>
            <w:tcW w:w="808" w:type="dxa"/>
          </w:tcPr>
          <w:p w:rsidR="00104852" w:rsidRPr="00B1732D" w:rsidRDefault="003A4071" w:rsidP="00736F6F">
            <w:pPr>
              <w:rPr>
                <w:sz w:val="20"/>
                <w:szCs w:val="20"/>
              </w:rPr>
            </w:pPr>
            <w:r w:rsidRPr="00B1732D">
              <w:rPr>
                <w:sz w:val="20"/>
                <w:szCs w:val="20"/>
              </w:rPr>
              <w:t>-</w:t>
            </w:r>
          </w:p>
        </w:tc>
      </w:tr>
      <w:tr w:rsidR="00104852" w:rsidRPr="00B1732D" w:rsidTr="0072089F">
        <w:tc>
          <w:tcPr>
            <w:tcW w:w="7371" w:type="dxa"/>
          </w:tcPr>
          <w:p w:rsidR="00104852" w:rsidRPr="00B1732D" w:rsidRDefault="00104852" w:rsidP="00D612D9">
            <w:pPr>
              <w:autoSpaceDE w:val="0"/>
              <w:autoSpaceDN w:val="0"/>
              <w:adjustRightInd w:val="0"/>
              <w:rPr>
                <w:sz w:val="20"/>
                <w:szCs w:val="20"/>
              </w:rPr>
            </w:pPr>
            <w:r w:rsidRPr="00B1732D">
              <w:rPr>
                <w:sz w:val="20"/>
                <w:szCs w:val="20"/>
              </w:rPr>
              <w:t xml:space="preserve">DFID 2002. Poverty and the Environment: Measuring the Links, A Study of Poverty-Environment Indicators with Case Studies from Nepal, Nicaragua and Uganda. </w:t>
            </w:r>
            <w:r w:rsidRPr="00B1732D">
              <w:rPr>
                <w:i/>
                <w:iCs/>
                <w:sz w:val="20"/>
                <w:szCs w:val="20"/>
              </w:rPr>
              <w:t xml:space="preserve">Environment Policy Department Issue Paper </w:t>
            </w:r>
            <w:r w:rsidRPr="00B1732D">
              <w:rPr>
                <w:sz w:val="20"/>
                <w:szCs w:val="20"/>
              </w:rPr>
              <w:t>2, Department for International Development, London</w:t>
            </w:r>
          </w:p>
        </w:tc>
        <w:tc>
          <w:tcPr>
            <w:tcW w:w="897" w:type="dxa"/>
          </w:tcPr>
          <w:p w:rsidR="00104852" w:rsidRPr="00B1732D" w:rsidRDefault="00104852" w:rsidP="00736F6F">
            <w:pPr>
              <w:rPr>
                <w:sz w:val="20"/>
                <w:szCs w:val="20"/>
              </w:rPr>
            </w:pPr>
            <w:r w:rsidRPr="00B1732D">
              <w:rPr>
                <w:sz w:val="20"/>
                <w:szCs w:val="20"/>
              </w:rPr>
              <w:t>No</w:t>
            </w:r>
          </w:p>
        </w:tc>
        <w:tc>
          <w:tcPr>
            <w:tcW w:w="795" w:type="dxa"/>
          </w:tcPr>
          <w:p w:rsidR="00104852" w:rsidRPr="00B1732D" w:rsidRDefault="00104852" w:rsidP="00736F6F">
            <w:pPr>
              <w:rPr>
                <w:sz w:val="20"/>
                <w:szCs w:val="20"/>
              </w:rPr>
            </w:pPr>
            <w:r w:rsidRPr="00B1732D">
              <w:rPr>
                <w:sz w:val="20"/>
                <w:szCs w:val="20"/>
              </w:rPr>
              <w:t>Yes</w:t>
            </w:r>
          </w:p>
        </w:tc>
        <w:tc>
          <w:tcPr>
            <w:tcW w:w="938" w:type="dxa"/>
          </w:tcPr>
          <w:p w:rsidR="00104852" w:rsidRPr="00B1732D" w:rsidRDefault="00104852" w:rsidP="00736F6F">
            <w:pPr>
              <w:rPr>
                <w:sz w:val="20"/>
                <w:szCs w:val="20"/>
              </w:rPr>
            </w:pPr>
            <w:r w:rsidRPr="00B1732D">
              <w:rPr>
                <w:sz w:val="20"/>
                <w:szCs w:val="20"/>
              </w:rPr>
              <w:t>Yes</w:t>
            </w:r>
          </w:p>
        </w:tc>
        <w:tc>
          <w:tcPr>
            <w:tcW w:w="808" w:type="dxa"/>
          </w:tcPr>
          <w:p w:rsidR="00104852" w:rsidRPr="00B1732D" w:rsidRDefault="003A4071" w:rsidP="00736F6F">
            <w:pPr>
              <w:rPr>
                <w:sz w:val="20"/>
                <w:szCs w:val="20"/>
              </w:rPr>
            </w:pPr>
            <w:r w:rsidRPr="00B1732D">
              <w:rPr>
                <w:sz w:val="20"/>
                <w:szCs w:val="20"/>
              </w:rPr>
              <w:t>No</w:t>
            </w:r>
          </w:p>
          <w:p w:rsidR="008F1B17" w:rsidRPr="00B1732D" w:rsidRDefault="008F1B17" w:rsidP="00736F6F">
            <w:pPr>
              <w:rPr>
                <w:sz w:val="20"/>
                <w:szCs w:val="20"/>
              </w:rPr>
            </w:pPr>
            <w:r w:rsidRPr="00B1732D">
              <w:rPr>
                <w:sz w:val="20"/>
                <w:szCs w:val="20"/>
              </w:rPr>
              <w:t>Comments paper (no data)</w:t>
            </w:r>
          </w:p>
        </w:tc>
      </w:tr>
      <w:tr w:rsidR="00104852" w:rsidRPr="00B1732D" w:rsidTr="0072089F">
        <w:tc>
          <w:tcPr>
            <w:tcW w:w="7371" w:type="dxa"/>
          </w:tcPr>
          <w:p w:rsidR="00104852" w:rsidRPr="00B1732D" w:rsidRDefault="00104852" w:rsidP="00724E98">
            <w:pPr>
              <w:autoSpaceDE w:val="0"/>
              <w:autoSpaceDN w:val="0"/>
              <w:adjustRightInd w:val="0"/>
              <w:rPr>
                <w:sz w:val="20"/>
                <w:szCs w:val="20"/>
              </w:rPr>
            </w:pPr>
            <w:r w:rsidRPr="00B1732D">
              <w:rPr>
                <w:sz w:val="20"/>
                <w:szCs w:val="20"/>
              </w:rPr>
              <w:t xml:space="preserve">Dubois, O. 2002. Forest-based Poverty Reduction: A Brief Review of Facts, Figures, Challenges and Possible Ways Forward. </w:t>
            </w:r>
            <w:r w:rsidRPr="00B1732D">
              <w:rPr>
                <w:i/>
                <w:iCs/>
                <w:sz w:val="20"/>
                <w:szCs w:val="20"/>
              </w:rPr>
              <w:t>International Workshop on Forests in poverty reduction strategies: Capturing the potential, 2001-2002</w:t>
            </w:r>
            <w:r w:rsidRPr="00B1732D">
              <w:rPr>
                <w:sz w:val="20"/>
                <w:szCs w:val="20"/>
              </w:rPr>
              <w:t xml:space="preserve">, October 2002, </w:t>
            </w:r>
            <w:proofErr w:type="spellStart"/>
            <w:r w:rsidRPr="00B1732D">
              <w:rPr>
                <w:sz w:val="20"/>
                <w:szCs w:val="20"/>
              </w:rPr>
              <w:t>Tuusula</w:t>
            </w:r>
            <w:proofErr w:type="spellEnd"/>
            <w:r w:rsidRPr="00B1732D">
              <w:rPr>
                <w:sz w:val="20"/>
                <w:szCs w:val="20"/>
              </w:rPr>
              <w:t>, Finland</w:t>
            </w:r>
          </w:p>
        </w:tc>
        <w:tc>
          <w:tcPr>
            <w:tcW w:w="897" w:type="dxa"/>
          </w:tcPr>
          <w:p w:rsidR="00104852" w:rsidRPr="00B1732D" w:rsidRDefault="00104852" w:rsidP="00736F6F">
            <w:pPr>
              <w:rPr>
                <w:sz w:val="20"/>
                <w:szCs w:val="20"/>
              </w:rPr>
            </w:pPr>
            <w:r w:rsidRPr="00B1732D">
              <w:rPr>
                <w:sz w:val="20"/>
                <w:szCs w:val="20"/>
              </w:rPr>
              <w:t>No</w:t>
            </w:r>
          </w:p>
        </w:tc>
        <w:tc>
          <w:tcPr>
            <w:tcW w:w="795" w:type="dxa"/>
          </w:tcPr>
          <w:p w:rsidR="00104852" w:rsidRPr="00B1732D" w:rsidRDefault="00104852" w:rsidP="00736F6F">
            <w:pPr>
              <w:rPr>
                <w:sz w:val="20"/>
                <w:szCs w:val="20"/>
              </w:rPr>
            </w:pPr>
            <w:r w:rsidRPr="00B1732D">
              <w:rPr>
                <w:sz w:val="20"/>
                <w:szCs w:val="20"/>
              </w:rPr>
              <w:t>No</w:t>
            </w:r>
          </w:p>
        </w:tc>
        <w:tc>
          <w:tcPr>
            <w:tcW w:w="938" w:type="dxa"/>
          </w:tcPr>
          <w:p w:rsidR="00104852" w:rsidRPr="00B1732D" w:rsidRDefault="00104852" w:rsidP="00736F6F">
            <w:pPr>
              <w:rPr>
                <w:sz w:val="20"/>
                <w:szCs w:val="20"/>
              </w:rPr>
            </w:pPr>
            <w:r w:rsidRPr="00B1732D">
              <w:rPr>
                <w:sz w:val="20"/>
                <w:szCs w:val="20"/>
              </w:rPr>
              <w:t>(no abstract)</w:t>
            </w:r>
          </w:p>
        </w:tc>
        <w:tc>
          <w:tcPr>
            <w:tcW w:w="808" w:type="dxa"/>
          </w:tcPr>
          <w:p w:rsidR="00D946C0" w:rsidRPr="00B1732D" w:rsidRDefault="00D946C0" w:rsidP="00D946C0">
            <w:pPr>
              <w:rPr>
                <w:sz w:val="20"/>
                <w:szCs w:val="20"/>
              </w:rPr>
            </w:pPr>
            <w:r w:rsidRPr="00B1732D">
              <w:rPr>
                <w:sz w:val="20"/>
                <w:szCs w:val="20"/>
              </w:rPr>
              <w:t>No</w:t>
            </w:r>
          </w:p>
          <w:p w:rsidR="00104852" w:rsidRPr="00B1732D" w:rsidRDefault="00D946C0" w:rsidP="00D946C0">
            <w:pPr>
              <w:rPr>
                <w:sz w:val="20"/>
                <w:szCs w:val="20"/>
              </w:rPr>
            </w:pPr>
            <w:r w:rsidRPr="00B1732D">
              <w:rPr>
                <w:sz w:val="20"/>
                <w:szCs w:val="20"/>
              </w:rPr>
              <w:t>No mention of PAs</w:t>
            </w:r>
          </w:p>
        </w:tc>
      </w:tr>
      <w:tr w:rsidR="00104852" w:rsidRPr="00B1732D" w:rsidTr="0072089F">
        <w:tc>
          <w:tcPr>
            <w:tcW w:w="7371" w:type="dxa"/>
          </w:tcPr>
          <w:p w:rsidR="00104852" w:rsidRPr="00B1732D" w:rsidRDefault="00104852" w:rsidP="00724E98">
            <w:pPr>
              <w:autoSpaceDE w:val="0"/>
              <w:autoSpaceDN w:val="0"/>
              <w:adjustRightInd w:val="0"/>
              <w:rPr>
                <w:sz w:val="20"/>
                <w:szCs w:val="20"/>
              </w:rPr>
            </w:pPr>
            <w:r w:rsidRPr="00B1732D">
              <w:rPr>
                <w:sz w:val="20"/>
                <w:szCs w:val="20"/>
              </w:rPr>
              <w:t xml:space="preserve">Dudley, N., </w:t>
            </w:r>
            <w:proofErr w:type="spellStart"/>
            <w:r w:rsidRPr="00B1732D">
              <w:rPr>
                <w:sz w:val="20"/>
                <w:szCs w:val="20"/>
              </w:rPr>
              <w:t>Belokurov</w:t>
            </w:r>
            <w:proofErr w:type="spellEnd"/>
            <w:r w:rsidRPr="00B1732D">
              <w:rPr>
                <w:sz w:val="20"/>
                <w:szCs w:val="20"/>
              </w:rPr>
              <w:t>, A., Borodin, O., Higgins-</w:t>
            </w:r>
            <w:proofErr w:type="spellStart"/>
            <w:r w:rsidRPr="00B1732D">
              <w:rPr>
                <w:sz w:val="20"/>
                <w:szCs w:val="20"/>
              </w:rPr>
              <w:t>Zogib</w:t>
            </w:r>
            <w:proofErr w:type="spellEnd"/>
            <w:r w:rsidRPr="00B1732D">
              <w:rPr>
                <w:sz w:val="20"/>
                <w:szCs w:val="20"/>
              </w:rPr>
              <w:t xml:space="preserve">, L., </w:t>
            </w:r>
            <w:proofErr w:type="spellStart"/>
            <w:r w:rsidRPr="00B1732D">
              <w:rPr>
                <w:sz w:val="20"/>
                <w:szCs w:val="20"/>
              </w:rPr>
              <w:t>Lacerda</w:t>
            </w:r>
            <w:proofErr w:type="spellEnd"/>
            <w:r w:rsidRPr="00B1732D">
              <w:rPr>
                <w:sz w:val="20"/>
                <w:szCs w:val="20"/>
              </w:rPr>
              <w:t xml:space="preserve">, Hockings, M., </w:t>
            </w:r>
            <w:proofErr w:type="spellStart"/>
            <w:r w:rsidRPr="00B1732D">
              <w:rPr>
                <w:sz w:val="20"/>
                <w:szCs w:val="20"/>
              </w:rPr>
              <w:t>Lacerda</w:t>
            </w:r>
            <w:proofErr w:type="spellEnd"/>
            <w:r w:rsidRPr="00B1732D">
              <w:rPr>
                <w:sz w:val="20"/>
                <w:szCs w:val="20"/>
              </w:rPr>
              <w:t xml:space="preserve">, L., </w:t>
            </w:r>
            <w:proofErr w:type="spellStart"/>
            <w:r w:rsidRPr="00B1732D">
              <w:rPr>
                <w:sz w:val="20"/>
                <w:szCs w:val="20"/>
              </w:rPr>
              <w:t>Stolton</w:t>
            </w:r>
            <w:proofErr w:type="spellEnd"/>
            <w:r w:rsidRPr="00B1732D">
              <w:rPr>
                <w:sz w:val="20"/>
                <w:szCs w:val="20"/>
              </w:rPr>
              <w:t xml:space="preserve">, S. 2004. </w:t>
            </w:r>
            <w:r w:rsidRPr="00B1732D">
              <w:rPr>
                <w:i/>
                <w:iCs/>
                <w:sz w:val="20"/>
                <w:szCs w:val="20"/>
              </w:rPr>
              <w:t>Are protected areas working? An analysis of protected areas</w:t>
            </w:r>
            <w:r w:rsidRPr="00B1732D">
              <w:rPr>
                <w:sz w:val="20"/>
                <w:szCs w:val="20"/>
              </w:rPr>
              <w:t>. WWF International, Gland</w:t>
            </w:r>
          </w:p>
        </w:tc>
        <w:tc>
          <w:tcPr>
            <w:tcW w:w="897" w:type="dxa"/>
          </w:tcPr>
          <w:p w:rsidR="00104852" w:rsidRPr="00B1732D" w:rsidRDefault="00104852" w:rsidP="00736F6F">
            <w:pPr>
              <w:rPr>
                <w:sz w:val="20"/>
                <w:szCs w:val="20"/>
              </w:rPr>
            </w:pPr>
            <w:r w:rsidRPr="00B1732D">
              <w:rPr>
                <w:sz w:val="20"/>
                <w:szCs w:val="20"/>
              </w:rPr>
              <w:t>No</w:t>
            </w:r>
          </w:p>
        </w:tc>
        <w:tc>
          <w:tcPr>
            <w:tcW w:w="795" w:type="dxa"/>
          </w:tcPr>
          <w:p w:rsidR="00104852" w:rsidRPr="00B1732D" w:rsidRDefault="00104852" w:rsidP="00736F6F">
            <w:pPr>
              <w:rPr>
                <w:sz w:val="20"/>
                <w:szCs w:val="20"/>
              </w:rPr>
            </w:pPr>
            <w:r w:rsidRPr="00B1732D">
              <w:rPr>
                <w:sz w:val="20"/>
                <w:szCs w:val="20"/>
              </w:rPr>
              <w:t>Yes</w:t>
            </w:r>
          </w:p>
        </w:tc>
        <w:tc>
          <w:tcPr>
            <w:tcW w:w="938" w:type="dxa"/>
          </w:tcPr>
          <w:p w:rsidR="00104852" w:rsidRPr="00B1732D" w:rsidRDefault="00104852" w:rsidP="00736F6F">
            <w:pPr>
              <w:rPr>
                <w:sz w:val="20"/>
                <w:szCs w:val="20"/>
              </w:rPr>
            </w:pPr>
            <w:r w:rsidRPr="00B1732D">
              <w:rPr>
                <w:sz w:val="20"/>
                <w:szCs w:val="20"/>
              </w:rPr>
              <w:t>(cannot find)</w:t>
            </w:r>
          </w:p>
        </w:tc>
        <w:tc>
          <w:tcPr>
            <w:tcW w:w="808" w:type="dxa"/>
          </w:tcPr>
          <w:p w:rsidR="00104852" w:rsidRPr="00B1732D" w:rsidRDefault="00D946C0" w:rsidP="00736F6F">
            <w:pPr>
              <w:rPr>
                <w:sz w:val="20"/>
                <w:szCs w:val="20"/>
              </w:rPr>
            </w:pPr>
            <w:r w:rsidRPr="00B1732D">
              <w:rPr>
                <w:sz w:val="20"/>
                <w:szCs w:val="20"/>
              </w:rPr>
              <w:t>-</w:t>
            </w:r>
          </w:p>
        </w:tc>
      </w:tr>
      <w:tr w:rsidR="00104852" w:rsidRPr="00B1732D" w:rsidTr="0072089F">
        <w:tc>
          <w:tcPr>
            <w:tcW w:w="7371" w:type="dxa"/>
          </w:tcPr>
          <w:p w:rsidR="00104852" w:rsidRPr="00B1732D" w:rsidRDefault="00104852" w:rsidP="009E4A28">
            <w:pPr>
              <w:autoSpaceDE w:val="0"/>
              <w:autoSpaceDN w:val="0"/>
              <w:adjustRightInd w:val="0"/>
              <w:rPr>
                <w:sz w:val="20"/>
                <w:szCs w:val="20"/>
              </w:rPr>
            </w:pPr>
            <w:r w:rsidRPr="00B1732D">
              <w:rPr>
                <w:sz w:val="20"/>
                <w:szCs w:val="20"/>
              </w:rPr>
              <w:t xml:space="preserve">Ellis, F. 2000. The Determinants of Rural Livelihood Diversification in </w:t>
            </w:r>
            <w:r w:rsidRPr="00B1732D">
              <w:rPr>
                <w:sz w:val="20"/>
                <w:szCs w:val="20"/>
              </w:rPr>
              <w:lastRenderedPageBreak/>
              <w:t xml:space="preserve">Developing Countries. </w:t>
            </w:r>
            <w:r w:rsidRPr="00B1732D">
              <w:rPr>
                <w:i/>
                <w:iCs/>
                <w:sz w:val="20"/>
                <w:szCs w:val="20"/>
              </w:rPr>
              <w:t xml:space="preserve">Journal of Agricultural Economics </w:t>
            </w:r>
            <w:r w:rsidRPr="00B1732D">
              <w:rPr>
                <w:sz w:val="20"/>
                <w:szCs w:val="20"/>
              </w:rPr>
              <w:t>51(2):289-302</w:t>
            </w:r>
          </w:p>
        </w:tc>
        <w:tc>
          <w:tcPr>
            <w:tcW w:w="897" w:type="dxa"/>
          </w:tcPr>
          <w:p w:rsidR="00104852" w:rsidRPr="00B1732D" w:rsidRDefault="00104852" w:rsidP="00736F6F">
            <w:pPr>
              <w:rPr>
                <w:sz w:val="20"/>
                <w:szCs w:val="20"/>
              </w:rPr>
            </w:pPr>
            <w:r w:rsidRPr="00B1732D">
              <w:rPr>
                <w:sz w:val="20"/>
                <w:szCs w:val="20"/>
              </w:rPr>
              <w:lastRenderedPageBreak/>
              <w:t>No</w:t>
            </w:r>
          </w:p>
        </w:tc>
        <w:tc>
          <w:tcPr>
            <w:tcW w:w="795" w:type="dxa"/>
          </w:tcPr>
          <w:p w:rsidR="00104852" w:rsidRPr="00B1732D" w:rsidRDefault="00104852" w:rsidP="00736F6F">
            <w:pPr>
              <w:rPr>
                <w:sz w:val="20"/>
                <w:szCs w:val="20"/>
              </w:rPr>
            </w:pPr>
            <w:r w:rsidRPr="00B1732D">
              <w:rPr>
                <w:sz w:val="20"/>
                <w:szCs w:val="20"/>
              </w:rPr>
              <w:t>Yes</w:t>
            </w:r>
          </w:p>
        </w:tc>
        <w:tc>
          <w:tcPr>
            <w:tcW w:w="938" w:type="dxa"/>
          </w:tcPr>
          <w:p w:rsidR="00104852" w:rsidRPr="00B1732D" w:rsidRDefault="00104852" w:rsidP="00736F6F">
            <w:pPr>
              <w:rPr>
                <w:sz w:val="20"/>
                <w:szCs w:val="20"/>
              </w:rPr>
            </w:pPr>
            <w:r w:rsidRPr="00B1732D">
              <w:rPr>
                <w:sz w:val="20"/>
                <w:szCs w:val="20"/>
              </w:rPr>
              <w:t>No</w:t>
            </w:r>
          </w:p>
        </w:tc>
        <w:tc>
          <w:tcPr>
            <w:tcW w:w="808" w:type="dxa"/>
          </w:tcPr>
          <w:p w:rsidR="00104852" w:rsidRPr="00B1732D" w:rsidRDefault="00D946C0" w:rsidP="00736F6F">
            <w:pPr>
              <w:rPr>
                <w:sz w:val="20"/>
                <w:szCs w:val="20"/>
              </w:rPr>
            </w:pPr>
            <w:r w:rsidRPr="00B1732D">
              <w:rPr>
                <w:sz w:val="20"/>
                <w:szCs w:val="20"/>
              </w:rPr>
              <w:t>-</w:t>
            </w:r>
          </w:p>
        </w:tc>
      </w:tr>
      <w:tr w:rsidR="00104852" w:rsidRPr="00B1732D" w:rsidTr="0072089F">
        <w:tc>
          <w:tcPr>
            <w:tcW w:w="7371" w:type="dxa"/>
          </w:tcPr>
          <w:p w:rsidR="00104852" w:rsidRPr="00B1732D" w:rsidRDefault="00104852" w:rsidP="009E4A28">
            <w:pPr>
              <w:autoSpaceDE w:val="0"/>
              <w:autoSpaceDN w:val="0"/>
              <w:adjustRightInd w:val="0"/>
              <w:rPr>
                <w:sz w:val="20"/>
                <w:szCs w:val="20"/>
              </w:rPr>
            </w:pPr>
            <w:proofErr w:type="spellStart"/>
            <w:r w:rsidRPr="00B1732D">
              <w:rPr>
                <w:sz w:val="20"/>
                <w:szCs w:val="20"/>
              </w:rPr>
              <w:lastRenderedPageBreak/>
              <w:t>Fomete</w:t>
            </w:r>
            <w:proofErr w:type="spellEnd"/>
            <w:r w:rsidRPr="00B1732D">
              <w:rPr>
                <w:sz w:val="20"/>
                <w:szCs w:val="20"/>
              </w:rPr>
              <w:t xml:space="preserve">, T., </w:t>
            </w:r>
            <w:proofErr w:type="spellStart"/>
            <w:r w:rsidRPr="00B1732D">
              <w:rPr>
                <w:sz w:val="20"/>
                <w:szCs w:val="20"/>
              </w:rPr>
              <w:t>Vermaat</w:t>
            </w:r>
            <w:proofErr w:type="spellEnd"/>
            <w:r w:rsidRPr="00B1732D">
              <w:rPr>
                <w:sz w:val="20"/>
                <w:szCs w:val="20"/>
              </w:rPr>
              <w:t xml:space="preserve">, J. 2001. Community forestry and poverty alleviation in Cameroon. </w:t>
            </w:r>
            <w:r w:rsidRPr="00B1732D">
              <w:rPr>
                <w:i/>
                <w:iCs/>
                <w:sz w:val="20"/>
                <w:szCs w:val="20"/>
              </w:rPr>
              <w:t xml:space="preserve">Network Paper </w:t>
            </w:r>
            <w:r w:rsidRPr="00B1732D">
              <w:rPr>
                <w:sz w:val="20"/>
                <w:szCs w:val="20"/>
              </w:rPr>
              <w:t>25h. Rural Development Forestry Network, ODI, London.</w:t>
            </w:r>
          </w:p>
        </w:tc>
        <w:tc>
          <w:tcPr>
            <w:tcW w:w="897" w:type="dxa"/>
          </w:tcPr>
          <w:p w:rsidR="00104852" w:rsidRPr="00B1732D" w:rsidRDefault="00104852" w:rsidP="00736F6F">
            <w:pPr>
              <w:rPr>
                <w:sz w:val="20"/>
                <w:szCs w:val="20"/>
              </w:rPr>
            </w:pPr>
            <w:r w:rsidRPr="00B1732D">
              <w:rPr>
                <w:sz w:val="20"/>
                <w:szCs w:val="20"/>
              </w:rPr>
              <w:t>No</w:t>
            </w:r>
          </w:p>
        </w:tc>
        <w:tc>
          <w:tcPr>
            <w:tcW w:w="795" w:type="dxa"/>
          </w:tcPr>
          <w:p w:rsidR="00104852" w:rsidRPr="00B1732D" w:rsidRDefault="00104852" w:rsidP="00736F6F">
            <w:pPr>
              <w:rPr>
                <w:sz w:val="20"/>
                <w:szCs w:val="20"/>
              </w:rPr>
            </w:pPr>
            <w:r w:rsidRPr="00B1732D">
              <w:rPr>
                <w:sz w:val="20"/>
                <w:szCs w:val="20"/>
              </w:rPr>
              <w:t>Yes</w:t>
            </w:r>
          </w:p>
        </w:tc>
        <w:tc>
          <w:tcPr>
            <w:tcW w:w="938" w:type="dxa"/>
          </w:tcPr>
          <w:p w:rsidR="00104852" w:rsidRPr="00B1732D" w:rsidRDefault="00104852" w:rsidP="00736F6F">
            <w:pPr>
              <w:rPr>
                <w:sz w:val="20"/>
                <w:szCs w:val="20"/>
              </w:rPr>
            </w:pPr>
            <w:r w:rsidRPr="00B1732D">
              <w:rPr>
                <w:sz w:val="20"/>
                <w:szCs w:val="20"/>
              </w:rPr>
              <w:t>No</w:t>
            </w:r>
          </w:p>
        </w:tc>
        <w:tc>
          <w:tcPr>
            <w:tcW w:w="808" w:type="dxa"/>
          </w:tcPr>
          <w:p w:rsidR="00104852" w:rsidRPr="00B1732D" w:rsidRDefault="00D946C0" w:rsidP="00736F6F">
            <w:pPr>
              <w:rPr>
                <w:sz w:val="20"/>
                <w:szCs w:val="20"/>
              </w:rPr>
            </w:pPr>
            <w:r w:rsidRPr="00B1732D">
              <w:rPr>
                <w:sz w:val="20"/>
                <w:szCs w:val="20"/>
              </w:rPr>
              <w:t>-</w:t>
            </w:r>
          </w:p>
        </w:tc>
      </w:tr>
      <w:tr w:rsidR="008930EE" w:rsidRPr="00B1732D" w:rsidTr="0072089F">
        <w:tc>
          <w:tcPr>
            <w:tcW w:w="7371" w:type="dxa"/>
          </w:tcPr>
          <w:p w:rsidR="008930EE" w:rsidRPr="00B1732D" w:rsidRDefault="008930EE" w:rsidP="00693BA4">
            <w:pPr>
              <w:autoSpaceDE w:val="0"/>
              <w:autoSpaceDN w:val="0"/>
              <w:adjustRightInd w:val="0"/>
              <w:rPr>
                <w:sz w:val="20"/>
                <w:szCs w:val="20"/>
              </w:rPr>
            </w:pPr>
            <w:proofErr w:type="spellStart"/>
            <w:r w:rsidRPr="00B1732D">
              <w:rPr>
                <w:sz w:val="20"/>
                <w:szCs w:val="20"/>
              </w:rPr>
              <w:t>Foppes</w:t>
            </w:r>
            <w:proofErr w:type="spellEnd"/>
            <w:r w:rsidRPr="00B1732D">
              <w:rPr>
                <w:sz w:val="20"/>
                <w:szCs w:val="20"/>
              </w:rPr>
              <w:t xml:space="preserve">, J., </w:t>
            </w:r>
            <w:proofErr w:type="spellStart"/>
            <w:r w:rsidRPr="00B1732D">
              <w:rPr>
                <w:sz w:val="20"/>
                <w:szCs w:val="20"/>
              </w:rPr>
              <w:t>Ketphanh</w:t>
            </w:r>
            <w:proofErr w:type="spellEnd"/>
            <w:r w:rsidRPr="00B1732D">
              <w:rPr>
                <w:sz w:val="20"/>
                <w:szCs w:val="20"/>
              </w:rPr>
              <w:t xml:space="preserve">, S. 2004. </w:t>
            </w:r>
            <w:r w:rsidRPr="00B1732D">
              <w:rPr>
                <w:i/>
                <w:iCs/>
                <w:sz w:val="20"/>
                <w:szCs w:val="20"/>
              </w:rPr>
              <w:t>NTFP use and household food security in Lao PDR</w:t>
            </w:r>
            <w:r w:rsidRPr="00B1732D">
              <w:rPr>
                <w:sz w:val="20"/>
                <w:szCs w:val="20"/>
              </w:rPr>
              <w:t>. Paper prepared for the NAFRI/ FAO EM-1093 Symposium on “Biodiversity for Food Security”, Vientiane, 14 October 2004. SNV, the Netherlands Development Organisation, pp.14.</w:t>
            </w:r>
          </w:p>
        </w:tc>
        <w:tc>
          <w:tcPr>
            <w:tcW w:w="897" w:type="dxa"/>
          </w:tcPr>
          <w:p w:rsidR="008930EE" w:rsidRPr="00B1732D" w:rsidRDefault="008930EE" w:rsidP="00736F6F">
            <w:pPr>
              <w:rPr>
                <w:sz w:val="20"/>
                <w:szCs w:val="20"/>
              </w:rPr>
            </w:pPr>
            <w:r w:rsidRPr="00B1732D">
              <w:rPr>
                <w:sz w:val="20"/>
                <w:szCs w:val="20"/>
              </w:rPr>
              <w:t>No</w:t>
            </w:r>
          </w:p>
        </w:tc>
        <w:tc>
          <w:tcPr>
            <w:tcW w:w="795" w:type="dxa"/>
          </w:tcPr>
          <w:p w:rsidR="008930EE" w:rsidRPr="00B1732D" w:rsidRDefault="008930EE" w:rsidP="00736F6F">
            <w:pPr>
              <w:rPr>
                <w:sz w:val="20"/>
                <w:szCs w:val="20"/>
              </w:rPr>
            </w:pPr>
            <w:r w:rsidRPr="00B1732D">
              <w:rPr>
                <w:sz w:val="20"/>
                <w:szCs w:val="20"/>
              </w:rPr>
              <w:t>Yes</w:t>
            </w:r>
          </w:p>
        </w:tc>
        <w:tc>
          <w:tcPr>
            <w:tcW w:w="938" w:type="dxa"/>
          </w:tcPr>
          <w:p w:rsidR="008930EE" w:rsidRPr="00B1732D" w:rsidRDefault="008930EE" w:rsidP="00736F6F">
            <w:pPr>
              <w:rPr>
                <w:sz w:val="20"/>
                <w:szCs w:val="20"/>
              </w:rPr>
            </w:pPr>
            <w:r w:rsidRPr="00B1732D">
              <w:rPr>
                <w:sz w:val="20"/>
                <w:szCs w:val="20"/>
              </w:rPr>
              <w:t>Yes</w:t>
            </w:r>
          </w:p>
        </w:tc>
        <w:tc>
          <w:tcPr>
            <w:tcW w:w="808" w:type="dxa"/>
          </w:tcPr>
          <w:p w:rsidR="008930EE" w:rsidRPr="00B1732D" w:rsidRDefault="008930EE" w:rsidP="008930EE">
            <w:pPr>
              <w:rPr>
                <w:sz w:val="20"/>
                <w:szCs w:val="20"/>
              </w:rPr>
            </w:pPr>
            <w:r w:rsidRPr="00B1732D">
              <w:rPr>
                <w:sz w:val="20"/>
                <w:szCs w:val="20"/>
              </w:rPr>
              <w:t>No</w:t>
            </w:r>
          </w:p>
          <w:p w:rsidR="008930EE" w:rsidRPr="00B1732D" w:rsidRDefault="008930EE" w:rsidP="008930EE">
            <w:pPr>
              <w:rPr>
                <w:sz w:val="20"/>
                <w:szCs w:val="20"/>
              </w:rPr>
            </w:pPr>
            <w:r w:rsidRPr="00B1732D">
              <w:rPr>
                <w:sz w:val="20"/>
                <w:szCs w:val="20"/>
              </w:rPr>
              <w:t>No mention of PAs</w:t>
            </w:r>
          </w:p>
        </w:tc>
      </w:tr>
      <w:tr w:rsidR="00073097" w:rsidRPr="00B1732D" w:rsidTr="0072089F">
        <w:tc>
          <w:tcPr>
            <w:tcW w:w="7371" w:type="dxa"/>
          </w:tcPr>
          <w:p w:rsidR="00073097" w:rsidRPr="00B1732D" w:rsidRDefault="00073097" w:rsidP="00693BA4">
            <w:pPr>
              <w:autoSpaceDE w:val="0"/>
              <w:autoSpaceDN w:val="0"/>
              <w:adjustRightInd w:val="0"/>
              <w:rPr>
                <w:sz w:val="20"/>
                <w:szCs w:val="20"/>
              </w:rPr>
            </w:pPr>
            <w:proofErr w:type="spellStart"/>
            <w:r w:rsidRPr="00B1732D">
              <w:rPr>
                <w:sz w:val="20"/>
                <w:szCs w:val="20"/>
              </w:rPr>
              <w:t>Gadd</w:t>
            </w:r>
            <w:proofErr w:type="spellEnd"/>
            <w:r w:rsidRPr="00B1732D">
              <w:rPr>
                <w:sz w:val="20"/>
                <w:szCs w:val="20"/>
              </w:rPr>
              <w:t xml:space="preserve">, M.E. 2005. Conservation outside of parks: attitudes of local people in </w:t>
            </w:r>
            <w:proofErr w:type="spellStart"/>
            <w:r w:rsidRPr="00B1732D">
              <w:rPr>
                <w:sz w:val="20"/>
                <w:szCs w:val="20"/>
              </w:rPr>
              <w:t>Laikipia</w:t>
            </w:r>
            <w:proofErr w:type="spellEnd"/>
            <w:r w:rsidRPr="00B1732D">
              <w:rPr>
                <w:sz w:val="20"/>
                <w:szCs w:val="20"/>
              </w:rPr>
              <w:t xml:space="preserve">, Kenya. </w:t>
            </w:r>
            <w:r w:rsidRPr="00B1732D">
              <w:rPr>
                <w:i/>
                <w:iCs/>
                <w:sz w:val="20"/>
                <w:szCs w:val="20"/>
              </w:rPr>
              <w:t xml:space="preserve">Environmental Conservation </w:t>
            </w:r>
            <w:r w:rsidRPr="00B1732D">
              <w:rPr>
                <w:sz w:val="20"/>
                <w:szCs w:val="20"/>
              </w:rPr>
              <w:t>32(1):50-63</w:t>
            </w:r>
          </w:p>
        </w:tc>
        <w:tc>
          <w:tcPr>
            <w:tcW w:w="897" w:type="dxa"/>
          </w:tcPr>
          <w:p w:rsidR="00073097" w:rsidRPr="00B1732D" w:rsidRDefault="00073097" w:rsidP="00736F6F">
            <w:pPr>
              <w:rPr>
                <w:sz w:val="20"/>
                <w:szCs w:val="20"/>
              </w:rPr>
            </w:pPr>
            <w:r w:rsidRPr="00B1732D">
              <w:rPr>
                <w:sz w:val="20"/>
                <w:szCs w:val="20"/>
              </w:rPr>
              <w:t>No</w:t>
            </w:r>
          </w:p>
        </w:tc>
        <w:tc>
          <w:tcPr>
            <w:tcW w:w="795" w:type="dxa"/>
          </w:tcPr>
          <w:p w:rsidR="00073097" w:rsidRPr="00B1732D" w:rsidRDefault="00073097" w:rsidP="00736F6F">
            <w:pPr>
              <w:rPr>
                <w:sz w:val="20"/>
                <w:szCs w:val="20"/>
              </w:rPr>
            </w:pPr>
            <w:r w:rsidRPr="00B1732D">
              <w:rPr>
                <w:sz w:val="20"/>
                <w:szCs w:val="20"/>
              </w:rPr>
              <w:t>Yes</w:t>
            </w:r>
          </w:p>
        </w:tc>
        <w:tc>
          <w:tcPr>
            <w:tcW w:w="938" w:type="dxa"/>
          </w:tcPr>
          <w:p w:rsidR="00073097" w:rsidRPr="00B1732D" w:rsidRDefault="00073097" w:rsidP="00736F6F">
            <w:pPr>
              <w:rPr>
                <w:sz w:val="20"/>
                <w:szCs w:val="20"/>
              </w:rPr>
            </w:pPr>
            <w:r w:rsidRPr="00B1732D">
              <w:rPr>
                <w:sz w:val="20"/>
                <w:szCs w:val="20"/>
              </w:rPr>
              <w:t>Yes</w:t>
            </w:r>
          </w:p>
        </w:tc>
        <w:tc>
          <w:tcPr>
            <w:tcW w:w="808" w:type="dxa"/>
          </w:tcPr>
          <w:p w:rsidR="00073097" w:rsidRPr="00B1732D" w:rsidRDefault="00073097" w:rsidP="00073097">
            <w:pPr>
              <w:rPr>
                <w:sz w:val="20"/>
                <w:szCs w:val="20"/>
              </w:rPr>
            </w:pPr>
            <w:r w:rsidRPr="00B1732D">
              <w:rPr>
                <w:sz w:val="20"/>
                <w:szCs w:val="20"/>
              </w:rPr>
              <w:t>No</w:t>
            </w:r>
          </w:p>
          <w:p w:rsidR="00073097" w:rsidRPr="00B1732D" w:rsidRDefault="00073097" w:rsidP="00073097">
            <w:pPr>
              <w:rPr>
                <w:sz w:val="20"/>
                <w:szCs w:val="20"/>
              </w:rPr>
            </w:pPr>
            <w:r w:rsidRPr="00B1732D">
              <w:rPr>
                <w:sz w:val="20"/>
                <w:szCs w:val="20"/>
              </w:rPr>
              <w:t>No mention of PAs</w:t>
            </w:r>
          </w:p>
        </w:tc>
      </w:tr>
      <w:tr w:rsidR="00073097" w:rsidRPr="00B1732D" w:rsidTr="0072089F">
        <w:tc>
          <w:tcPr>
            <w:tcW w:w="7371" w:type="dxa"/>
          </w:tcPr>
          <w:p w:rsidR="00073097" w:rsidRPr="00B1732D" w:rsidRDefault="00073097" w:rsidP="00693BA4">
            <w:pPr>
              <w:autoSpaceDE w:val="0"/>
              <w:autoSpaceDN w:val="0"/>
              <w:adjustRightInd w:val="0"/>
              <w:rPr>
                <w:sz w:val="20"/>
                <w:szCs w:val="20"/>
              </w:rPr>
            </w:pPr>
            <w:proofErr w:type="spellStart"/>
            <w:r w:rsidRPr="00B1732D">
              <w:rPr>
                <w:sz w:val="20"/>
                <w:szCs w:val="20"/>
              </w:rPr>
              <w:t>Geisler</w:t>
            </w:r>
            <w:proofErr w:type="spellEnd"/>
            <w:r w:rsidRPr="00B1732D">
              <w:rPr>
                <w:sz w:val="20"/>
                <w:szCs w:val="20"/>
              </w:rPr>
              <w:t xml:space="preserve">, C. 2003b. Your park, my poverty: using impact assessment to counter the displacement effects of environmental greening. In: </w:t>
            </w:r>
            <w:proofErr w:type="spellStart"/>
            <w:r w:rsidRPr="00B1732D">
              <w:rPr>
                <w:sz w:val="20"/>
                <w:szCs w:val="20"/>
              </w:rPr>
              <w:t>Brechin</w:t>
            </w:r>
            <w:proofErr w:type="spellEnd"/>
            <w:r w:rsidRPr="00B1732D">
              <w:rPr>
                <w:sz w:val="20"/>
                <w:szCs w:val="20"/>
              </w:rPr>
              <w:t xml:space="preserve">, S.R., </w:t>
            </w:r>
            <w:proofErr w:type="spellStart"/>
            <w:r w:rsidRPr="00B1732D">
              <w:rPr>
                <w:sz w:val="20"/>
                <w:szCs w:val="20"/>
              </w:rPr>
              <w:t>Wilshusen</w:t>
            </w:r>
            <w:proofErr w:type="spellEnd"/>
            <w:r w:rsidRPr="00B1732D">
              <w:rPr>
                <w:sz w:val="20"/>
                <w:szCs w:val="20"/>
              </w:rPr>
              <w:t>, P.R.,</w:t>
            </w:r>
          </w:p>
          <w:p w:rsidR="00073097" w:rsidRPr="00B1732D" w:rsidRDefault="00073097" w:rsidP="00693BA4">
            <w:pPr>
              <w:autoSpaceDE w:val="0"/>
              <w:autoSpaceDN w:val="0"/>
              <w:adjustRightInd w:val="0"/>
              <w:rPr>
                <w:sz w:val="20"/>
                <w:szCs w:val="20"/>
              </w:rPr>
            </w:pPr>
            <w:proofErr w:type="spellStart"/>
            <w:r w:rsidRPr="00B1732D">
              <w:rPr>
                <w:sz w:val="20"/>
                <w:szCs w:val="20"/>
              </w:rPr>
              <w:t>Fortwangler</w:t>
            </w:r>
            <w:proofErr w:type="spellEnd"/>
            <w:r w:rsidRPr="00B1732D">
              <w:rPr>
                <w:sz w:val="20"/>
                <w:szCs w:val="20"/>
              </w:rPr>
              <w:t xml:space="preserve">, C.L., West, P. 2003. </w:t>
            </w:r>
            <w:r w:rsidRPr="00B1732D">
              <w:rPr>
                <w:i/>
                <w:iCs/>
                <w:sz w:val="20"/>
                <w:szCs w:val="20"/>
              </w:rPr>
              <w:t>Contested Nature: Promoting International Biodiversity with Social Justice</w:t>
            </w:r>
            <w:r w:rsidRPr="00B1732D">
              <w:rPr>
                <w:sz w:val="20"/>
                <w:szCs w:val="20"/>
              </w:rPr>
              <w:t>. SUNY Press, NY</w:t>
            </w:r>
          </w:p>
        </w:tc>
        <w:tc>
          <w:tcPr>
            <w:tcW w:w="897" w:type="dxa"/>
          </w:tcPr>
          <w:p w:rsidR="00073097" w:rsidRPr="00B1732D" w:rsidRDefault="00073097" w:rsidP="00736F6F">
            <w:pPr>
              <w:rPr>
                <w:sz w:val="20"/>
                <w:szCs w:val="20"/>
              </w:rPr>
            </w:pPr>
            <w:r w:rsidRPr="00B1732D">
              <w:rPr>
                <w:sz w:val="20"/>
                <w:szCs w:val="20"/>
              </w:rPr>
              <w:t>No</w:t>
            </w:r>
          </w:p>
        </w:tc>
        <w:tc>
          <w:tcPr>
            <w:tcW w:w="795" w:type="dxa"/>
          </w:tcPr>
          <w:p w:rsidR="00073097" w:rsidRPr="00B1732D" w:rsidRDefault="00073097" w:rsidP="00736F6F">
            <w:pPr>
              <w:rPr>
                <w:sz w:val="20"/>
                <w:szCs w:val="20"/>
              </w:rPr>
            </w:pPr>
            <w:r w:rsidRPr="00B1732D">
              <w:rPr>
                <w:sz w:val="20"/>
                <w:szCs w:val="20"/>
              </w:rPr>
              <w:t>Yes</w:t>
            </w:r>
          </w:p>
        </w:tc>
        <w:tc>
          <w:tcPr>
            <w:tcW w:w="938" w:type="dxa"/>
          </w:tcPr>
          <w:p w:rsidR="00073097" w:rsidRPr="00B1732D" w:rsidRDefault="00073097" w:rsidP="00736F6F">
            <w:pPr>
              <w:rPr>
                <w:sz w:val="20"/>
                <w:szCs w:val="20"/>
              </w:rPr>
            </w:pPr>
            <w:r w:rsidRPr="00B1732D">
              <w:rPr>
                <w:sz w:val="20"/>
                <w:szCs w:val="20"/>
              </w:rPr>
              <w:t>(no abstract, book chapter)</w:t>
            </w:r>
          </w:p>
        </w:tc>
        <w:tc>
          <w:tcPr>
            <w:tcW w:w="808" w:type="dxa"/>
          </w:tcPr>
          <w:p w:rsidR="00073097" w:rsidRPr="00B1732D" w:rsidRDefault="00073097" w:rsidP="00736F6F">
            <w:pPr>
              <w:rPr>
                <w:sz w:val="20"/>
                <w:szCs w:val="20"/>
              </w:rPr>
            </w:pPr>
            <w:r w:rsidRPr="00B1732D">
              <w:rPr>
                <w:sz w:val="20"/>
                <w:szCs w:val="20"/>
              </w:rPr>
              <w:t>-</w:t>
            </w:r>
          </w:p>
        </w:tc>
      </w:tr>
      <w:tr w:rsidR="00073097" w:rsidRPr="00B1732D" w:rsidTr="0072089F">
        <w:tc>
          <w:tcPr>
            <w:tcW w:w="7371" w:type="dxa"/>
          </w:tcPr>
          <w:p w:rsidR="00073097" w:rsidRPr="00B1732D" w:rsidRDefault="00073097" w:rsidP="00693BA4">
            <w:pPr>
              <w:autoSpaceDE w:val="0"/>
              <w:autoSpaceDN w:val="0"/>
              <w:adjustRightInd w:val="0"/>
              <w:rPr>
                <w:sz w:val="20"/>
                <w:szCs w:val="20"/>
              </w:rPr>
            </w:pPr>
            <w:proofErr w:type="spellStart"/>
            <w:r w:rsidRPr="00B1732D">
              <w:rPr>
                <w:sz w:val="20"/>
                <w:szCs w:val="20"/>
              </w:rPr>
              <w:t>Geisler</w:t>
            </w:r>
            <w:proofErr w:type="spellEnd"/>
            <w:r w:rsidRPr="00B1732D">
              <w:rPr>
                <w:sz w:val="20"/>
                <w:szCs w:val="20"/>
              </w:rPr>
              <w:t xml:space="preserve">, C., de Souza, R. 2001. From refuge to refugee: the African case. </w:t>
            </w:r>
            <w:r w:rsidRPr="00B1732D">
              <w:rPr>
                <w:i/>
                <w:iCs/>
                <w:sz w:val="20"/>
                <w:szCs w:val="20"/>
              </w:rPr>
              <w:t xml:space="preserve">Public Administration and Development </w:t>
            </w:r>
            <w:r w:rsidRPr="00B1732D">
              <w:rPr>
                <w:sz w:val="20"/>
                <w:szCs w:val="20"/>
              </w:rPr>
              <w:t>21:159-70</w:t>
            </w:r>
          </w:p>
        </w:tc>
        <w:tc>
          <w:tcPr>
            <w:tcW w:w="897" w:type="dxa"/>
          </w:tcPr>
          <w:p w:rsidR="00073097" w:rsidRPr="00B1732D" w:rsidRDefault="00073097" w:rsidP="00736F6F">
            <w:pPr>
              <w:rPr>
                <w:sz w:val="20"/>
                <w:szCs w:val="20"/>
              </w:rPr>
            </w:pPr>
            <w:r w:rsidRPr="00B1732D">
              <w:rPr>
                <w:sz w:val="20"/>
                <w:szCs w:val="20"/>
              </w:rPr>
              <w:t>No</w:t>
            </w:r>
          </w:p>
        </w:tc>
        <w:tc>
          <w:tcPr>
            <w:tcW w:w="795" w:type="dxa"/>
          </w:tcPr>
          <w:p w:rsidR="00073097" w:rsidRPr="00B1732D" w:rsidRDefault="00073097" w:rsidP="00736F6F">
            <w:pPr>
              <w:rPr>
                <w:sz w:val="20"/>
                <w:szCs w:val="20"/>
              </w:rPr>
            </w:pPr>
            <w:r w:rsidRPr="00B1732D">
              <w:rPr>
                <w:sz w:val="20"/>
                <w:szCs w:val="20"/>
              </w:rPr>
              <w:t>Yes</w:t>
            </w:r>
          </w:p>
        </w:tc>
        <w:tc>
          <w:tcPr>
            <w:tcW w:w="938" w:type="dxa"/>
          </w:tcPr>
          <w:p w:rsidR="00073097" w:rsidRPr="00B1732D" w:rsidRDefault="00073097" w:rsidP="00736F6F">
            <w:pPr>
              <w:rPr>
                <w:sz w:val="20"/>
                <w:szCs w:val="20"/>
              </w:rPr>
            </w:pPr>
            <w:r w:rsidRPr="00B1732D">
              <w:rPr>
                <w:sz w:val="20"/>
                <w:szCs w:val="20"/>
              </w:rPr>
              <w:t>No</w:t>
            </w:r>
          </w:p>
        </w:tc>
        <w:tc>
          <w:tcPr>
            <w:tcW w:w="808" w:type="dxa"/>
          </w:tcPr>
          <w:p w:rsidR="00073097" w:rsidRPr="00B1732D" w:rsidRDefault="00073097" w:rsidP="00736F6F">
            <w:pPr>
              <w:rPr>
                <w:sz w:val="20"/>
                <w:szCs w:val="20"/>
              </w:rPr>
            </w:pPr>
            <w:r w:rsidRPr="00B1732D">
              <w:rPr>
                <w:sz w:val="20"/>
                <w:szCs w:val="20"/>
              </w:rPr>
              <w:t>-</w:t>
            </w:r>
          </w:p>
        </w:tc>
      </w:tr>
      <w:tr w:rsidR="00073097" w:rsidRPr="00B1732D" w:rsidTr="0072089F">
        <w:tc>
          <w:tcPr>
            <w:tcW w:w="7371" w:type="dxa"/>
          </w:tcPr>
          <w:p w:rsidR="00073097" w:rsidRPr="00B1732D" w:rsidRDefault="00073097" w:rsidP="007D0E5C">
            <w:pPr>
              <w:autoSpaceDE w:val="0"/>
              <w:autoSpaceDN w:val="0"/>
              <w:adjustRightInd w:val="0"/>
              <w:rPr>
                <w:sz w:val="20"/>
                <w:szCs w:val="20"/>
              </w:rPr>
            </w:pPr>
            <w:r w:rsidRPr="00B1732D">
              <w:rPr>
                <w:sz w:val="20"/>
                <w:szCs w:val="20"/>
              </w:rPr>
              <w:t xml:space="preserve">Grieg-Gran, M., </w:t>
            </w:r>
            <w:proofErr w:type="spellStart"/>
            <w:r w:rsidRPr="00B1732D">
              <w:rPr>
                <w:sz w:val="20"/>
                <w:szCs w:val="20"/>
              </w:rPr>
              <w:t>Porras</w:t>
            </w:r>
            <w:proofErr w:type="spellEnd"/>
            <w:r w:rsidRPr="00B1732D">
              <w:rPr>
                <w:sz w:val="20"/>
                <w:szCs w:val="20"/>
              </w:rPr>
              <w:t xml:space="preserve">, I., </w:t>
            </w:r>
            <w:proofErr w:type="spellStart"/>
            <w:r w:rsidRPr="00B1732D">
              <w:rPr>
                <w:sz w:val="20"/>
                <w:szCs w:val="20"/>
              </w:rPr>
              <w:t>Wunder</w:t>
            </w:r>
            <w:proofErr w:type="spellEnd"/>
            <w:r w:rsidRPr="00B1732D">
              <w:rPr>
                <w:sz w:val="20"/>
                <w:szCs w:val="20"/>
              </w:rPr>
              <w:t xml:space="preserve">, S. 2005. How can market mechanisms for forest environmental services help the poor? Preliminary lessons from Latin America. </w:t>
            </w:r>
            <w:r w:rsidRPr="00B1732D">
              <w:rPr>
                <w:i/>
                <w:iCs/>
                <w:sz w:val="20"/>
                <w:szCs w:val="20"/>
              </w:rPr>
              <w:t xml:space="preserve">World Development </w:t>
            </w:r>
            <w:r w:rsidRPr="00B1732D">
              <w:rPr>
                <w:sz w:val="20"/>
                <w:szCs w:val="20"/>
              </w:rPr>
              <w:t>33(9):1511-1527</w:t>
            </w:r>
          </w:p>
        </w:tc>
        <w:tc>
          <w:tcPr>
            <w:tcW w:w="897" w:type="dxa"/>
          </w:tcPr>
          <w:p w:rsidR="00073097" w:rsidRPr="00B1732D" w:rsidRDefault="00073097" w:rsidP="00736F6F">
            <w:pPr>
              <w:rPr>
                <w:sz w:val="20"/>
                <w:szCs w:val="20"/>
              </w:rPr>
            </w:pPr>
            <w:r w:rsidRPr="00B1732D">
              <w:rPr>
                <w:sz w:val="20"/>
                <w:szCs w:val="20"/>
              </w:rPr>
              <w:t>No</w:t>
            </w:r>
          </w:p>
        </w:tc>
        <w:tc>
          <w:tcPr>
            <w:tcW w:w="795" w:type="dxa"/>
          </w:tcPr>
          <w:p w:rsidR="00073097" w:rsidRPr="00B1732D" w:rsidRDefault="00073097" w:rsidP="00736F6F">
            <w:pPr>
              <w:rPr>
                <w:sz w:val="20"/>
                <w:szCs w:val="20"/>
              </w:rPr>
            </w:pPr>
            <w:r w:rsidRPr="00B1732D">
              <w:rPr>
                <w:sz w:val="20"/>
                <w:szCs w:val="20"/>
              </w:rPr>
              <w:t>Yes</w:t>
            </w:r>
          </w:p>
        </w:tc>
        <w:tc>
          <w:tcPr>
            <w:tcW w:w="938" w:type="dxa"/>
          </w:tcPr>
          <w:p w:rsidR="00073097" w:rsidRPr="00B1732D" w:rsidRDefault="00073097" w:rsidP="00736F6F">
            <w:pPr>
              <w:rPr>
                <w:sz w:val="20"/>
                <w:szCs w:val="20"/>
              </w:rPr>
            </w:pPr>
            <w:r w:rsidRPr="00B1732D">
              <w:rPr>
                <w:sz w:val="20"/>
                <w:szCs w:val="20"/>
              </w:rPr>
              <w:t>No</w:t>
            </w:r>
          </w:p>
        </w:tc>
        <w:tc>
          <w:tcPr>
            <w:tcW w:w="808" w:type="dxa"/>
          </w:tcPr>
          <w:p w:rsidR="00073097" w:rsidRPr="00B1732D" w:rsidRDefault="00073097" w:rsidP="00736F6F">
            <w:pPr>
              <w:rPr>
                <w:sz w:val="20"/>
                <w:szCs w:val="20"/>
              </w:rPr>
            </w:pPr>
            <w:r w:rsidRPr="00B1732D">
              <w:rPr>
                <w:sz w:val="20"/>
                <w:szCs w:val="20"/>
              </w:rPr>
              <w:t>-</w:t>
            </w:r>
          </w:p>
        </w:tc>
      </w:tr>
      <w:tr w:rsidR="00073097" w:rsidRPr="00B1732D" w:rsidTr="0072089F">
        <w:tc>
          <w:tcPr>
            <w:tcW w:w="7371" w:type="dxa"/>
          </w:tcPr>
          <w:p w:rsidR="00073097" w:rsidRPr="00B1732D" w:rsidRDefault="00073097" w:rsidP="00F90DCD">
            <w:pPr>
              <w:autoSpaceDE w:val="0"/>
              <w:autoSpaceDN w:val="0"/>
              <w:adjustRightInd w:val="0"/>
              <w:rPr>
                <w:sz w:val="20"/>
                <w:szCs w:val="20"/>
              </w:rPr>
            </w:pPr>
            <w:proofErr w:type="spellStart"/>
            <w:r w:rsidRPr="00B1732D">
              <w:rPr>
                <w:sz w:val="20"/>
                <w:szCs w:val="20"/>
              </w:rPr>
              <w:t>Hackel</w:t>
            </w:r>
            <w:proofErr w:type="spellEnd"/>
            <w:r w:rsidRPr="00B1732D">
              <w:rPr>
                <w:sz w:val="20"/>
                <w:szCs w:val="20"/>
              </w:rPr>
              <w:t xml:space="preserve">, J.D. 1999. Community conservation and the future of Africa's wildlife. </w:t>
            </w:r>
            <w:r w:rsidRPr="00B1732D">
              <w:rPr>
                <w:i/>
                <w:iCs/>
                <w:sz w:val="20"/>
                <w:szCs w:val="20"/>
              </w:rPr>
              <w:t xml:space="preserve">Conservation Biology </w:t>
            </w:r>
            <w:r w:rsidRPr="00B1732D">
              <w:rPr>
                <w:sz w:val="20"/>
                <w:szCs w:val="20"/>
              </w:rPr>
              <w:t>13(4):726-734</w:t>
            </w:r>
          </w:p>
        </w:tc>
        <w:tc>
          <w:tcPr>
            <w:tcW w:w="897" w:type="dxa"/>
          </w:tcPr>
          <w:p w:rsidR="00073097" w:rsidRPr="00B1732D" w:rsidRDefault="00073097" w:rsidP="00736F6F">
            <w:pPr>
              <w:rPr>
                <w:sz w:val="20"/>
                <w:szCs w:val="20"/>
              </w:rPr>
            </w:pPr>
            <w:r w:rsidRPr="00B1732D">
              <w:rPr>
                <w:sz w:val="20"/>
                <w:szCs w:val="20"/>
              </w:rPr>
              <w:t>No</w:t>
            </w:r>
          </w:p>
        </w:tc>
        <w:tc>
          <w:tcPr>
            <w:tcW w:w="795" w:type="dxa"/>
          </w:tcPr>
          <w:p w:rsidR="00073097" w:rsidRPr="00B1732D" w:rsidRDefault="00073097" w:rsidP="00736F6F">
            <w:pPr>
              <w:rPr>
                <w:sz w:val="20"/>
                <w:szCs w:val="20"/>
              </w:rPr>
            </w:pPr>
            <w:r w:rsidRPr="00B1732D">
              <w:rPr>
                <w:sz w:val="20"/>
                <w:szCs w:val="20"/>
              </w:rPr>
              <w:t>Yes</w:t>
            </w:r>
          </w:p>
        </w:tc>
        <w:tc>
          <w:tcPr>
            <w:tcW w:w="938" w:type="dxa"/>
          </w:tcPr>
          <w:p w:rsidR="00073097" w:rsidRPr="00B1732D" w:rsidRDefault="00073097" w:rsidP="00736F6F">
            <w:pPr>
              <w:rPr>
                <w:sz w:val="20"/>
                <w:szCs w:val="20"/>
              </w:rPr>
            </w:pPr>
            <w:r w:rsidRPr="00B1732D">
              <w:rPr>
                <w:sz w:val="20"/>
                <w:szCs w:val="20"/>
              </w:rPr>
              <w:t>Yes</w:t>
            </w:r>
          </w:p>
        </w:tc>
        <w:tc>
          <w:tcPr>
            <w:tcW w:w="808" w:type="dxa"/>
          </w:tcPr>
          <w:p w:rsidR="00073097" w:rsidRPr="00B1732D" w:rsidRDefault="00073097" w:rsidP="00736F6F">
            <w:pPr>
              <w:rPr>
                <w:sz w:val="20"/>
                <w:szCs w:val="20"/>
              </w:rPr>
            </w:pPr>
          </w:p>
        </w:tc>
      </w:tr>
      <w:tr w:rsidR="00073097" w:rsidRPr="00B1732D" w:rsidTr="0072089F">
        <w:tc>
          <w:tcPr>
            <w:tcW w:w="7371" w:type="dxa"/>
          </w:tcPr>
          <w:p w:rsidR="00073097" w:rsidRPr="00B1732D" w:rsidRDefault="00073097" w:rsidP="00F90DCD">
            <w:pPr>
              <w:autoSpaceDE w:val="0"/>
              <w:autoSpaceDN w:val="0"/>
              <w:adjustRightInd w:val="0"/>
              <w:rPr>
                <w:sz w:val="20"/>
                <w:szCs w:val="20"/>
              </w:rPr>
            </w:pPr>
            <w:r w:rsidRPr="00B1732D">
              <w:rPr>
                <w:sz w:val="20"/>
                <w:szCs w:val="20"/>
              </w:rPr>
              <w:t xml:space="preserve">Hamilton, A.C. 2004. Medicinal plants, conservation and livelihoods. </w:t>
            </w:r>
            <w:r w:rsidRPr="00B1732D">
              <w:rPr>
                <w:i/>
                <w:iCs/>
                <w:sz w:val="20"/>
                <w:szCs w:val="20"/>
              </w:rPr>
              <w:t xml:space="preserve">Biodiversity and Conservation </w:t>
            </w:r>
            <w:r w:rsidRPr="00B1732D">
              <w:rPr>
                <w:sz w:val="20"/>
                <w:szCs w:val="20"/>
              </w:rPr>
              <w:t>13:1477-1517</w:t>
            </w:r>
          </w:p>
        </w:tc>
        <w:tc>
          <w:tcPr>
            <w:tcW w:w="897" w:type="dxa"/>
          </w:tcPr>
          <w:p w:rsidR="00073097" w:rsidRPr="00B1732D" w:rsidRDefault="00073097" w:rsidP="00736F6F">
            <w:pPr>
              <w:rPr>
                <w:sz w:val="20"/>
                <w:szCs w:val="20"/>
              </w:rPr>
            </w:pPr>
            <w:r w:rsidRPr="00B1732D">
              <w:rPr>
                <w:sz w:val="20"/>
                <w:szCs w:val="20"/>
              </w:rPr>
              <w:t>No</w:t>
            </w:r>
          </w:p>
        </w:tc>
        <w:tc>
          <w:tcPr>
            <w:tcW w:w="795" w:type="dxa"/>
          </w:tcPr>
          <w:p w:rsidR="00073097" w:rsidRPr="00B1732D" w:rsidRDefault="00073097" w:rsidP="00736F6F">
            <w:pPr>
              <w:rPr>
                <w:sz w:val="20"/>
                <w:szCs w:val="20"/>
              </w:rPr>
            </w:pPr>
            <w:r w:rsidRPr="00B1732D">
              <w:rPr>
                <w:sz w:val="20"/>
                <w:szCs w:val="20"/>
              </w:rPr>
              <w:t>Yes</w:t>
            </w:r>
          </w:p>
        </w:tc>
        <w:tc>
          <w:tcPr>
            <w:tcW w:w="938" w:type="dxa"/>
          </w:tcPr>
          <w:p w:rsidR="00073097" w:rsidRPr="00B1732D" w:rsidRDefault="00073097" w:rsidP="00736F6F">
            <w:pPr>
              <w:rPr>
                <w:sz w:val="20"/>
                <w:szCs w:val="20"/>
              </w:rPr>
            </w:pPr>
            <w:r w:rsidRPr="00B1732D">
              <w:rPr>
                <w:sz w:val="20"/>
                <w:szCs w:val="20"/>
              </w:rPr>
              <w:t>Yes</w:t>
            </w:r>
          </w:p>
        </w:tc>
        <w:tc>
          <w:tcPr>
            <w:tcW w:w="808" w:type="dxa"/>
          </w:tcPr>
          <w:p w:rsidR="00073097" w:rsidRPr="00B1732D" w:rsidRDefault="00073097" w:rsidP="00736F6F">
            <w:pPr>
              <w:rPr>
                <w:sz w:val="20"/>
                <w:szCs w:val="20"/>
              </w:rPr>
            </w:pPr>
            <w:r w:rsidRPr="00B1732D">
              <w:rPr>
                <w:sz w:val="20"/>
                <w:szCs w:val="20"/>
              </w:rPr>
              <w:t>No</w:t>
            </w:r>
          </w:p>
          <w:p w:rsidR="00073097" w:rsidRPr="00B1732D" w:rsidRDefault="00073097" w:rsidP="00736F6F">
            <w:pPr>
              <w:rPr>
                <w:sz w:val="20"/>
                <w:szCs w:val="20"/>
              </w:rPr>
            </w:pPr>
            <w:r w:rsidRPr="00B1732D">
              <w:rPr>
                <w:sz w:val="20"/>
                <w:szCs w:val="20"/>
              </w:rPr>
              <w:t>No reference to PA</w:t>
            </w:r>
          </w:p>
        </w:tc>
      </w:tr>
      <w:tr w:rsidR="00073097" w:rsidRPr="00B1732D" w:rsidTr="0072089F">
        <w:tc>
          <w:tcPr>
            <w:tcW w:w="7371" w:type="dxa"/>
          </w:tcPr>
          <w:p w:rsidR="00073097" w:rsidRPr="00B1732D" w:rsidRDefault="00073097" w:rsidP="00D21CF3">
            <w:pPr>
              <w:autoSpaceDE w:val="0"/>
              <w:autoSpaceDN w:val="0"/>
              <w:adjustRightInd w:val="0"/>
              <w:rPr>
                <w:i/>
                <w:iCs/>
                <w:sz w:val="20"/>
                <w:szCs w:val="20"/>
              </w:rPr>
            </w:pPr>
            <w:proofErr w:type="spellStart"/>
            <w:r w:rsidRPr="00B1732D">
              <w:rPr>
                <w:sz w:val="20"/>
                <w:szCs w:val="20"/>
              </w:rPr>
              <w:t>Hasler</w:t>
            </w:r>
            <w:proofErr w:type="spellEnd"/>
            <w:r w:rsidRPr="00B1732D">
              <w:rPr>
                <w:sz w:val="20"/>
                <w:szCs w:val="20"/>
              </w:rPr>
              <w:t xml:space="preserve">, R., 1999. An Overview of the Social, Ecological and Economic Achievements and Challenges of Zimbabwe's Campfire Programme. </w:t>
            </w:r>
            <w:r w:rsidRPr="00B1732D">
              <w:rPr>
                <w:i/>
                <w:iCs/>
                <w:sz w:val="20"/>
                <w:szCs w:val="20"/>
              </w:rPr>
              <w:t>Evaluating Eden Series. Discussion</w:t>
            </w:r>
          </w:p>
          <w:p w:rsidR="00073097" w:rsidRPr="00B1732D" w:rsidRDefault="00073097" w:rsidP="00D21CF3">
            <w:pPr>
              <w:rPr>
                <w:sz w:val="20"/>
                <w:szCs w:val="20"/>
              </w:rPr>
            </w:pPr>
            <w:r w:rsidRPr="00B1732D">
              <w:rPr>
                <w:i/>
                <w:iCs/>
                <w:sz w:val="20"/>
                <w:szCs w:val="20"/>
              </w:rPr>
              <w:t xml:space="preserve">Paper </w:t>
            </w:r>
            <w:r w:rsidRPr="00B1732D">
              <w:rPr>
                <w:sz w:val="20"/>
                <w:szCs w:val="20"/>
              </w:rPr>
              <w:t>3. International Institute for Environment and Development, London</w:t>
            </w:r>
          </w:p>
        </w:tc>
        <w:tc>
          <w:tcPr>
            <w:tcW w:w="897" w:type="dxa"/>
          </w:tcPr>
          <w:p w:rsidR="00073097" w:rsidRPr="00B1732D" w:rsidRDefault="00073097" w:rsidP="00736F6F">
            <w:pPr>
              <w:rPr>
                <w:sz w:val="20"/>
                <w:szCs w:val="20"/>
              </w:rPr>
            </w:pPr>
            <w:r w:rsidRPr="00B1732D">
              <w:rPr>
                <w:sz w:val="20"/>
                <w:szCs w:val="20"/>
              </w:rPr>
              <w:t>No</w:t>
            </w:r>
          </w:p>
        </w:tc>
        <w:tc>
          <w:tcPr>
            <w:tcW w:w="795" w:type="dxa"/>
          </w:tcPr>
          <w:p w:rsidR="00073097" w:rsidRPr="00B1732D" w:rsidRDefault="00073097" w:rsidP="00736F6F">
            <w:pPr>
              <w:rPr>
                <w:sz w:val="20"/>
                <w:szCs w:val="20"/>
              </w:rPr>
            </w:pPr>
            <w:r w:rsidRPr="00B1732D">
              <w:rPr>
                <w:sz w:val="20"/>
                <w:szCs w:val="20"/>
              </w:rPr>
              <w:t>Yes</w:t>
            </w:r>
          </w:p>
        </w:tc>
        <w:tc>
          <w:tcPr>
            <w:tcW w:w="938" w:type="dxa"/>
          </w:tcPr>
          <w:p w:rsidR="00073097" w:rsidRPr="00B1732D" w:rsidRDefault="00073097" w:rsidP="00736F6F">
            <w:pPr>
              <w:rPr>
                <w:sz w:val="20"/>
                <w:szCs w:val="20"/>
              </w:rPr>
            </w:pPr>
            <w:r w:rsidRPr="00B1732D">
              <w:rPr>
                <w:sz w:val="20"/>
                <w:szCs w:val="20"/>
              </w:rPr>
              <w:t>(no abstract)</w:t>
            </w:r>
          </w:p>
        </w:tc>
        <w:tc>
          <w:tcPr>
            <w:tcW w:w="808" w:type="dxa"/>
          </w:tcPr>
          <w:p w:rsidR="00073097" w:rsidRPr="00B1732D" w:rsidRDefault="00073097" w:rsidP="00736F6F">
            <w:pPr>
              <w:rPr>
                <w:sz w:val="20"/>
                <w:szCs w:val="20"/>
              </w:rPr>
            </w:pPr>
            <w:r w:rsidRPr="00B1732D">
              <w:rPr>
                <w:sz w:val="20"/>
                <w:szCs w:val="20"/>
              </w:rPr>
              <w:t>No</w:t>
            </w:r>
          </w:p>
          <w:p w:rsidR="00073097" w:rsidRPr="00B1732D" w:rsidRDefault="00073097" w:rsidP="00736F6F">
            <w:pPr>
              <w:rPr>
                <w:sz w:val="20"/>
                <w:szCs w:val="20"/>
              </w:rPr>
            </w:pPr>
            <w:r w:rsidRPr="00B1732D">
              <w:rPr>
                <w:sz w:val="20"/>
                <w:szCs w:val="20"/>
              </w:rPr>
              <w:t>No reference to PA</w:t>
            </w:r>
          </w:p>
        </w:tc>
      </w:tr>
      <w:tr w:rsidR="00073097" w:rsidRPr="00B1732D" w:rsidTr="0072089F">
        <w:tc>
          <w:tcPr>
            <w:tcW w:w="7371" w:type="dxa"/>
          </w:tcPr>
          <w:p w:rsidR="00073097" w:rsidRPr="00B1732D" w:rsidRDefault="00073097" w:rsidP="00D21CF3">
            <w:pPr>
              <w:autoSpaceDE w:val="0"/>
              <w:autoSpaceDN w:val="0"/>
              <w:adjustRightInd w:val="0"/>
              <w:rPr>
                <w:sz w:val="20"/>
                <w:szCs w:val="20"/>
              </w:rPr>
            </w:pPr>
            <w:r w:rsidRPr="00B1732D">
              <w:rPr>
                <w:sz w:val="20"/>
                <w:szCs w:val="20"/>
              </w:rPr>
              <w:t xml:space="preserve">Hoare, R.E. 1999. Determinants of human-elephant conflict in a land-use mosaic. </w:t>
            </w:r>
            <w:r w:rsidRPr="00B1732D">
              <w:rPr>
                <w:i/>
                <w:iCs/>
                <w:sz w:val="20"/>
                <w:szCs w:val="20"/>
              </w:rPr>
              <w:t>Journal of Applied Ecology</w:t>
            </w:r>
            <w:r w:rsidRPr="00B1732D">
              <w:rPr>
                <w:sz w:val="20"/>
                <w:szCs w:val="20"/>
              </w:rPr>
              <w:t>. 36:689-700</w:t>
            </w:r>
          </w:p>
        </w:tc>
        <w:tc>
          <w:tcPr>
            <w:tcW w:w="897" w:type="dxa"/>
          </w:tcPr>
          <w:p w:rsidR="00073097" w:rsidRPr="00B1732D" w:rsidRDefault="00073097" w:rsidP="00736F6F">
            <w:pPr>
              <w:rPr>
                <w:sz w:val="20"/>
                <w:szCs w:val="20"/>
              </w:rPr>
            </w:pPr>
            <w:r w:rsidRPr="00B1732D">
              <w:rPr>
                <w:sz w:val="20"/>
                <w:szCs w:val="20"/>
              </w:rPr>
              <w:t>No</w:t>
            </w:r>
          </w:p>
        </w:tc>
        <w:tc>
          <w:tcPr>
            <w:tcW w:w="795" w:type="dxa"/>
          </w:tcPr>
          <w:p w:rsidR="00073097" w:rsidRPr="00B1732D" w:rsidRDefault="00073097" w:rsidP="00736F6F">
            <w:pPr>
              <w:rPr>
                <w:sz w:val="20"/>
                <w:szCs w:val="20"/>
              </w:rPr>
            </w:pPr>
            <w:r w:rsidRPr="00B1732D">
              <w:rPr>
                <w:sz w:val="20"/>
                <w:szCs w:val="20"/>
              </w:rPr>
              <w:t>Yes</w:t>
            </w:r>
          </w:p>
        </w:tc>
        <w:tc>
          <w:tcPr>
            <w:tcW w:w="938" w:type="dxa"/>
          </w:tcPr>
          <w:p w:rsidR="00073097" w:rsidRPr="00B1732D" w:rsidRDefault="00073097" w:rsidP="00736F6F">
            <w:pPr>
              <w:rPr>
                <w:sz w:val="20"/>
                <w:szCs w:val="20"/>
              </w:rPr>
            </w:pPr>
            <w:r w:rsidRPr="00B1732D">
              <w:rPr>
                <w:sz w:val="20"/>
                <w:szCs w:val="20"/>
              </w:rPr>
              <w:t>Yes</w:t>
            </w:r>
          </w:p>
        </w:tc>
        <w:tc>
          <w:tcPr>
            <w:tcW w:w="808" w:type="dxa"/>
          </w:tcPr>
          <w:p w:rsidR="00073097" w:rsidRPr="00B1732D" w:rsidRDefault="00073097" w:rsidP="00736F6F">
            <w:pPr>
              <w:rPr>
                <w:sz w:val="20"/>
                <w:szCs w:val="20"/>
              </w:rPr>
            </w:pPr>
          </w:p>
        </w:tc>
      </w:tr>
      <w:tr w:rsidR="00073097" w:rsidRPr="00B1732D" w:rsidTr="0072089F">
        <w:tc>
          <w:tcPr>
            <w:tcW w:w="7371" w:type="dxa"/>
          </w:tcPr>
          <w:p w:rsidR="00073097" w:rsidRPr="00B1732D" w:rsidRDefault="00073097" w:rsidP="00D21CF3">
            <w:pPr>
              <w:autoSpaceDE w:val="0"/>
              <w:autoSpaceDN w:val="0"/>
              <w:adjustRightInd w:val="0"/>
              <w:rPr>
                <w:sz w:val="20"/>
                <w:szCs w:val="20"/>
              </w:rPr>
            </w:pPr>
            <w:r w:rsidRPr="00B1732D">
              <w:rPr>
                <w:sz w:val="20"/>
                <w:szCs w:val="20"/>
              </w:rPr>
              <w:t xml:space="preserve">Holmes, C. 2003. The influence of protected area outreach on conservation attitudes and resource use patterns: a case study from western Tanzania. </w:t>
            </w:r>
            <w:r w:rsidRPr="00B1732D">
              <w:rPr>
                <w:i/>
                <w:iCs/>
                <w:sz w:val="20"/>
                <w:szCs w:val="20"/>
              </w:rPr>
              <w:t xml:space="preserve">Oryx </w:t>
            </w:r>
            <w:r w:rsidRPr="00B1732D">
              <w:rPr>
                <w:sz w:val="20"/>
                <w:szCs w:val="20"/>
              </w:rPr>
              <w:t>37(3):305-315</w:t>
            </w:r>
          </w:p>
        </w:tc>
        <w:tc>
          <w:tcPr>
            <w:tcW w:w="897" w:type="dxa"/>
          </w:tcPr>
          <w:p w:rsidR="00073097" w:rsidRPr="00B1732D" w:rsidRDefault="00073097" w:rsidP="00736F6F">
            <w:pPr>
              <w:rPr>
                <w:sz w:val="20"/>
                <w:szCs w:val="20"/>
              </w:rPr>
            </w:pPr>
            <w:r w:rsidRPr="00B1732D">
              <w:rPr>
                <w:sz w:val="20"/>
                <w:szCs w:val="20"/>
              </w:rPr>
              <w:t>No</w:t>
            </w:r>
          </w:p>
        </w:tc>
        <w:tc>
          <w:tcPr>
            <w:tcW w:w="795" w:type="dxa"/>
          </w:tcPr>
          <w:p w:rsidR="00073097" w:rsidRPr="00B1732D" w:rsidRDefault="00073097" w:rsidP="00736F6F">
            <w:pPr>
              <w:rPr>
                <w:sz w:val="20"/>
                <w:szCs w:val="20"/>
              </w:rPr>
            </w:pPr>
            <w:r w:rsidRPr="00B1732D">
              <w:rPr>
                <w:sz w:val="20"/>
                <w:szCs w:val="20"/>
              </w:rPr>
              <w:t>Yes</w:t>
            </w:r>
          </w:p>
        </w:tc>
        <w:tc>
          <w:tcPr>
            <w:tcW w:w="938" w:type="dxa"/>
          </w:tcPr>
          <w:p w:rsidR="00073097" w:rsidRPr="00B1732D" w:rsidRDefault="00073097" w:rsidP="00736F6F">
            <w:pPr>
              <w:rPr>
                <w:sz w:val="20"/>
                <w:szCs w:val="20"/>
              </w:rPr>
            </w:pPr>
            <w:r w:rsidRPr="00B1732D">
              <w:rPr>
                <w:sz w:val="20"/>
                <w:szCs w:val="20"/>
              </w:rPr>
              <w:t>Yes</w:t>
            </w:r>
          </w:p>
        </w:tc>
        <w:tc>
          <w:tcPr>
            <w:tcW w:w="808" w:type="dxa"/>
          </w:tcPr>
          <w:p w:rsidR="00073097" w:rsidRPr="00B1732D" w:rsidRDefault="00073097" w:rsidP="00736F6F">
            <w:pPr>
              <w:rPr>
                <w:sz w:val="20"/>
                <w:szCs w:val="20"/>
              </w:rPr>
            </w:pPr>
          </w:p>
        </w:tc>
      </w:tr>
      <w:tr w:rsidR="00073097" w:rsidRPr="00B1732D" w:rsidTr="0072089F">
        <w:tc>
          <w:tcPr>
            <w:tcW w:w="7371" w:type="dxa"/>
          </w:tcPr>
          <w:p w:rsidR="00073097" w:rsidRPr="00B1732D" w:rsidRDefault="00073097" w:rsidP="00D21CF3">
            <w:pPr>
              <w:autoSpaceDE w:val="0"/>
              <w:autoSpaceDN w:val="0"/>
              <w:adjustRightInd w:val="0"/>
              <w:rPr>
                <w:sz w:val="20"/>
                <w:szCs w:val="20"/>
              </w:rPr>
            </w:pPr>
            <w:r w:rsidRPr="00B1732D">
              <w:rPr>
                <w:sz w:val="20"/>
                <w:szCs w:val="20"/>
              </w:rPr>
              <w:t xml:space="preserve">Hughes, R., </w:t>
            </w:r>
            <w:proofErr w:type="spellStart"/>
            <w:r w:rsidRPr="00B1732D">
              <w:rPr>
                <w:sz w:val="20"/>
                <w:szCs w:val="20"/>
              </w:rPr>
              <w:t>Flintan</w:t>
            </w:r>
            <w:proofErr w:type="spellEnd"/>
            <w:r w:rsidRPr="00B1732D">
              <w:rPr>
                <w:sz w:val="20"/>
                <w:szCs w:val="20"/>
              </w:rPr>
              <w:t xml:space="preserve">, F. 2001. Integrating Conservation and Development Experience: A Review and Bibliography of the ICDP Literature. </w:t>
            </w:r>
            <w:r w:rsidRPr="00B1732D">
              <w:rPr>
                <w:i/>
                <w:iCs/>
                <w:sz w:val="20"/>
                <w:szCs w:val="20"/>
              </w:rPr>
              <w:t xml:space="preserve">Biodiversity and Livelihoods Issue Paper </w:t>
            </w:r>
            <w:r w:rsidRPr="00B1732D">
              <w:rPr>
                <w:sz w:val="20"/>
                <w:szCs w:val="20"/>
              </w:rPr>
              <w:t>324. International Institute for Environment and Development, London.</w:t>
            </w:r>
          </w:p>
        </w:tc>
        <w:tc>
          <w:tcPr>
            <w:tcW w:w="897" w:type="dxa"/>
          </w:tcPr>
          <w:p w:rsidR="00073097" w:rsidRPr="00B1732D" w:rsidRDefault="00073097" w:rsidP="00736F6F">
            <w:pPr>
              <w:rPr>
                <w:sz w:val="20"/>
                <w:szCs w:val="20"/>
              </w:rPr>
            </w:pPr>
            <w:r w:rsidRPr="00B1732D">
              <w:rPr>
                <w:sz w:val="20"/>
                <w:szCs w:val="20"/>
              </w:rPr>
              <w:t>No</w:t>
            </w:r>
          </w:p>
        </w:tc>
        <w:tc>
          <w:tcPr>
            <w:tcW w:w="795" w:type="dxa"/>
          </w:tcPr>
          <w:p w:rsidR="00073097" w:rsidRPr="00B1732D" w:rsidRDefault="00073097" w:rsidP="00736F6F">
            <w:pPr>
              <w:rPr>
                <w:sz w:val="20"/>
                <w:szCs w:val="20"/>
              </w:rPr>
            </w:pPr>
            <w:r w:rsidRPr="00B1732D">
              <w:rPr>
                <w:sz w:val="20"/>
                <w:szCs w:val="20"/>
              </w:rPr>
              <w:t>Yes</w:t>
            </w:r>
          </w:p>
        </w:tc>
        <w:tc>
          <w:tcPr>
            <w:tcW w:w="938" w:type="dxa"/>
          </w:tcPr>
          <w:p w:rsidR="00073097" w:rsidRPr="00B1732D" w:rsidRDefault="00073097" w:rsidP="00736F6F">
            <w:pPr>
              <w:rPr>
                <w:sz w:val="20"/>
                <w:szCs w:val="20"/>
              </w:rPr>
            </w:pPr>
            <w:r w:rsidRPr="00B1732D">
              <w:rPr>
                <w:sz w:val="20"/>
                <w:szCs w:val="20"/>
              </w:rPr>
              <w:t>(no abstract)</w:t>
            </w:r>
          </w:p>
        </w:tc>
        <w:tc>
          <w:tcPr>
            <w:tcW w:w="808" w:type="dxa"/>
          </w:tcPr>
          <w:p w:rsidR="00073097" w:rsidRPr="00B1732D" w:rsidRDefault="00073097" w:rsidP="00736F6F">
            <w:pPr>
              <w:rPr>
                <w:sz w:val="20"/>
                <w:szCs w:val="20"/>
              </w:rPr>
            </w:pPr>
            <w:r w:rsidRPr="00B1732D">
              <w:rPr>
                <w:sz w:val="20"/>
                <w:szCs w:val="20"/>
              </w:rPr>
              <w:t>No</w:t>
            </w:r>
          </w:p>
          <w:p w:rsidR="00073097" w:rsidRPr="00B1732D" w:rsidRDefault="00073097" w:rsidP="00736F6F">
            <w:pPr>
              <w:rPr>
                <w:sz w:val="20"/>
                <w:szCs w:val="20"/>
              </w:rPr>
            </w:pPr>
            <w:r w:rsidRPr="00B1732D">
              <w:rPr>
                <w:sz w:val="20"/>
                <w:szCs w:val="20"/>
              </w:rPr>
              <w:t>Comments paper (no data)</w:t>
            </w:r>
          </w:p>
        </w:tc>
      </w:tr>
      <w:tr w:rsidR="00073097" w:rsidRPr="00B1732D" w:rsidTr="0072089F">
        <w:tc>
          <w:tcPr>
            <w:tcW w:w="7371" w:type="dxa"/>
          </w:tcPr>
          <w:p w:rsidR="00073097" w:rsidRPr="00B1732D" w:rsidRDefault="00073097" w:rsidP="001B4F0F">
            <w:pPr>
              <w:autoSpaceDE w:val="0"/>
              <w:autoSpaceDN w:val="0"/>
              <w:adjustRightInd w:val="0"/>
              <w:rPr>
                <w:sz w:val="20"/>
                <w:szCs w:val="20"/>
              </w:rPr>
            </w:pPr>
            <w:proofErr w:type="spellStart"/>
            <w:r w:rsidRPr="00B1732D">
              <w:rPr>
                <w:sz w:val="20"/>
                <w:szCs w:val="20"/>
              </w:rPr>
              <w:t>Hulme</w:t>
            </w:r>
            <w:proofErr w:type="spellEnd"/>
            <w:r w:rsidRPr="00B1732D">
              <w:rPr>
                <w:sz w:val="20"/>
                <w:szCs w:val="20"/>
              </w:rPr>
              <w:t xml:space="preserve">, D., </w:t>
            </w:r>
            <w:proofErr w:type="spellStart"/>
            <w:r w:rsidRPr="00B1732D">
              <w:rPr>
                <w:sz w:val="20"/>
                <w:szCs w:val="20"/>
              </w:rPr>
              <w:t>Norgrove</w:t>
            </w:r>
            <w:proofErr w:type="spellEnd"/>
            <w:r w:rsidRPr="00B1732D">
              <w:rPr>
                <w:sz w:val="20"/>
                <w:szCs w:val="20"/>
              </w:rPr>
              <w:t xml:space="preserve">, L. 2006. Confronting Conservation at Mount Elgon, Uganda. </w:t>
            </w:r>
            <w:r w:rsidRPr="00B1732D">
              <w:rPr>
                <w:i/>
                <w:iCs/>
                <w:sz w:val="20"/>
                <w:szCs w:val="20"/>
              </w:rPr>
              <w:t xml:space="preserve">Development and Change </w:t>
            </w:r>
            <w:r w:rsidRPr="00B1732D">
              <w:rPr>
                <w:sz w:val="20"/>
                <w:szCs w:val="20"/>
              </w:rPr>
              <w:t>37(5). 1093-1116.</w:t>
            </w:r>
          </w:p>
        </w:tc>
        <w:tc>
          <w:tcPr>
            <w:tcW w:w="897" w:type="dxa"/>
          </w:tcPr>
          <w:p w:rsidR="00073097" w:rsidRPr="00B1732D" w:rsidRDefault="00073097" w:rsidP="00736F6F">
            <w:pPr>
              <w:rPr>
                <w:sz w:val="20"/>
                <w:szCs w:val="20"/>
              </w:rPr>
            </w:pPr>
            <w:r w:rsidRPr="00B1732D">
              <w:rPr>
                <w:sz w:val="20"/>
                <w:szCs w:val="20"/>
              </w:rPr>
              <w:t>No</w:t>
            </w:r>
          </w:p>
        </w:tc>
        <w:tc>
          <w:tcPr>
            <w:tcW w:w="795" w:type="dxa"/>
          </w:tcPr>
          <w:p w:rsidR="00073097" w:rsidRPr="00B1732D" w:rsidRDefault="00073097" w:rsidP="00736F6F">
            <w:pPr>
              <w:rPr>
                <w:sz w:val="20"/>
                <w:szCs w:val="20"/>
              </w:rPr>
            </w:pPr>
            <w:r w:rsidRPr="00B1732D">
              <w:rPr>
                <w:sz w:val="20"/>
                <w:szCs w:val="20"/>
              </w:rPr>
              <w:t>Yes</w:t>
            </w:r>
          </w:p>
        </w:tc>
        <w:tc>
          <w:tcPr>
            <w:tcW w:w="938" w:type="dxa"/>
          </w:tcPr>
          <w:p w:rsidR="00073097" w:rsidRPr="00B1732D" w:rsidRDefault="00073097" w:rsidP="00736F6F">
            <w:pPr>
              <w:rPr>
                <w:sz w:val="20"/>
                <w:szCs w:val="20"/>
              </w:rPr>
            </w:pPr>
            <w:r w:rsidRPr="00B1732D">
              <w:rPr>
                <w:sz w:val="20"/>
                <w:szCs w:val="20"/>
              </w:rPr>
              <w:t>Yes</w:t>
            </w:r>
          </w:p>
        </w:tc>
        <w:tc>
          <w:tcPr>
            <w:tcW w:w="808" w:type="dxa"/>
          </w:tcPr>
          <w:p w:rsidR="00073097" w:rsidRPr="00B1732D" w:rsidRDefault="00073097" w:rsidP="001B4F0F">
            <w:pPr>
              <w:rPr>
                <w:sz w:val="20"/>
                <w:szCs w:val="20"/>
              </w:rPr>
            </w:pPr>
            <w:r w:rsidRPr="00B1732D">
              <w:rPr>
                <w:sz w:val="20"/>
                <w:szCs w:val="20"/>
              </w:rPr>
              <w:t>No</w:t>
            </w:r>
          </w:p>
          <w:p w:rsidR="00073097" w:rsidRPr="00B1732D" w:rsidRDefault="00073097" w:rsidP="001B4F0F">
            <w:pPr>
              <w:rPr>
                <w:sz w:val="20"/>
                <w:szCs w:val="20"/>
              </w:rPr>
            </w:pPr>
            <w:r w:rsidRPr="00B1732D">
              <w:rPr>
                <w:sz w:val="20"/>
                <w:szCs w:val="20"/>
              </w:rPr>
              <w:t>Comments paper (no data)</w:t>
            </w:r>
          </w:p>
        </w:tc>
      </w:tr>
      <w:tr w:rsidR="00073097" w:rsidRPr="00B1732D" w:rsidTr="0072089F">
        <w:tc>
          <w:tcPr>
            <w:tcW w:w="7371" w:type="dxa"/>
          </w:tcPr>
          <w:p w:rsidR="00073097" w:rsidRPr="00B1732D" w:rsidRDefault="00073097" w:rsidP="00073097">
            <w:pPr>
              <w:autoSpaceDE w:val="0"/>
              <w:autoSpaceDN w:val="0"/>
              <w:adjustRightInd w:val="0"/>
              <w:rPr>
                <w:i/>
                <w:iCs/>
                <w:color w:val="000000"/>
                <w:sz w:val="20"/>
                <w:szCs w:val="20"/>
              </w:rPr>
            </w:pPr>
            <w:proofErr w:type="spellStart"/>
            <w:r w:rsidRPr="00B1732D">
              <w:rPr>
                <w:color w:val="000000"/>
                <w:sz w:val="20"/>
                <w:szCs w:val="20"/>
              </w:rPr>
              <w:t>Igoe</w:t>
            </w:r>
            <w:proofErr w:type="spellEnd"/>
            <w:r w:rsidRPr="00B1732D">
              <w:rPr>
                <w:color w:val="000000"/>
                <w:sz w:val="20"/>
                <w:szCs w:val="20"/>
              </w:rPr>
              <w:t xml:space="preserve">, J. 2003. </w:t>
            </w:r>
            <w:r w:rsidRPr="00B1732D">
              <w:rPr>
                <w:i/>
                <w:iCs/>
                <w:color w:val="000000"/>
                <w:sz w:val="20"/>
                <w:szCs w:val="20"/>
              </w:rPr>
              <w:t>Conservation and Contested Landscapes: The Potential for Community- Based Conservation in East Africa and North America.</w:t>
            </w:r>
          </w:p>
        </w:tc>
        <w:tc>
          <w:tcPr>
            <w:tcW w:w="897" w:type="dxa"/>
          </w:tcPr>
          <w:p w:rsidR="00073097" w:rsidRPr="00B1732D" w:rsidRDefault="00073097" w:rsidP="00736F6F">
            <w:pPr>
              <w:rPr>
                <w:sz w:val="20"/>
                <w:szCs w:val="20"/>
              </w:rPr>
            </w:pPr>
            <w:r w:rsidRPr="00B1732D">
              <w:rPr>
                <w:sz w:val="20"/>
                <w:szCs w:val="20"/>
              </w:rPr>
              <w:t>No</w:t>
            </w:r>
          </w:p>
        </w:tc>
        <w:tc>
          <w:tcPr>
            <w:tcW w:w="795" w:type="dxa"/>
          </w:tcPr>
          <w:p w:rsidR="00073097" w:rsidRPr="00B1732D" w:rsidRDefault="00073097" w:rsidP="00736F6F">
            <w:pPr>
              <w:rPr>
                <w:sz w:val="20"/>
                <w:szCs w:val="20"/>
              </w:rPr>
            </w:pPr>
            <w:r w:rsidRPr="00B1732D">
              <w:rPr>
                <w:sz w:val="20"/>
                <w:szCs w:val="20"/>
              </w:rPr>
              <w:t>Yes</w:t>
            </w:r>
          </w:p>
        </w:tc>
        <w:tc>
          <w:tcPr>
            <w:tcW w:w="938" w:type="dxa"/>
          </w:tcPr>
          <w:p w:rsidR="00073097" w:rsidRPr="00B1732D" w:rsidRDefault="00073097" w:rsidP="00736F6F">
            <w:pPr>
              <w:rPr>
                <w:sz w:val="20"/>
                <w:szCs w:val="20"/>
              </w:rPr>
            </w:pPr>
            <w:r w:rsidRPr="00B1732D">
              <w:rPr>
                <w:sz w:val="20"/>
                <w:szCs w:val="20"/>
              </w:rPr>
              <w:t>Yes</w:t>
            </w:r>
          </w:p>
        </w:tc>
        <w:tc>
          <w:tcPr>
            <w:tcW w:w="808" w:type="dxa"/>
          </w:tcPr>
          <w:p w:rsidR="00C2488F" w:rsidRPr="00B1732D" w:rsidRDefault="00C2488F" w:rsidP="00C2488F">
            <w:pPr>
              <w:rPr>
                <w:sz w:val="20"/>
                <w:szCs w:val="20"/>
              </w:rPr>
            </w:pPr>
            <w:r w:rsidRPr="00B1732D">
              <w:rPr>
                <w:sz w:val="20"/>
                <w:szCs w:val="20"/>
              </w:rPr>
              <w:t>No</w:t>
            </w:r>
          </w:p>
          <w:p w:rsidR="00073097" w:rsidRPr="00B1732D" w:rsidRDefault="00C2488F" w:rsidP="00C2488F">
            <w:pPr>
              <w:rPr>
                <w:sz w:val="20"/>
                <w:szCs w:val="20"/>
              </w:rPr>
            </w:pPr>
            <w:r w:rsidRPr="00B1732D">
              <w:rPr>
                <w:sz w:val="20"/>
                <w:szCs w:val="20"/>
              </w:rPr>
              <w:t>Comments paper (no data)</w:t>
            </w:r>
          </w:p>
        </w:tc>
      </w:tr>
      <w:tr w:rsidR="00073097" w:rsidRPr="00B1732D" w:rsidTr="0072089F">
        <w:tc>
          <w:tcPr>
            <w:tcW w:w="7371" w:type="dxa"/>
          </w:tcPr>
          <w:p w:rsidR="00073097" w:rsidRPr="00B1732D" w:rsidRDefault="00073097" w:rsidP="00675104">
            <w:pPr>
              <w:autoSpaceDE w:val="0"/>
              <w:autoSpaceDN w:val="0"/>
              <w:adjustRightInd w:val="0"/>
              <w:rPr>
                <w:sz w:val="20"/>
                <w:szCs w:val="20"/>
              </w:rPr>
            </w:pPr>
            <w:r w:rsidRPr="00B1732D">
              <w:rPr>
                <w:sz w:val="20"/>
                <w:szCs w:val="20"/>
              </w:rPr>
              <w:t xml:space="preserve">Infield, M. 1988. Attitudes of a rural community towards conservation and a local conservation area in Natal, South Africa. </w:t>
            </w:r>
            <w:r w:rsidRPr="00B1732D">
              <w:rPr>
                <w:i/>
                <w:iCs/>
                <w:sz w:val="20"/>
                <w:szCs w:val="20"/>
              </w:rPr>
              <w:t xml:space="preserve">Biological Conservation </w:t>
            </w:r>
            <w:r w:rsidRPr="00B1732D">
              <w:rPr>
                <w:sz w:val="20"/>
                <w:szCs w:val="20"/>
              </w:rPr>
              <w:t>45(1):21-46</w:t>
            </w:r>
          </w:p>
        </w:tc>
        <w:tc>
          <w:tcPr>
            <w:tcW w:w="897" w:type="dxa"/>
          </w:tcPr>
          <w:p w:rsidR="00073097" w:rsidRPr="00B1732D" w:rsidRDefault="00073097" w:rsidP="00736F6F">
            <w:pPr>
              <w:rPr>
                <w:sz w:val="20"/>
                <w:szCs w:val="20"/>
              </w:rPr>
            </w:pPr>
            <w:r w:rsidRPr="00B1732D">
              <w:rPr>
                <w:sz w:val="20"/>
                <w:szCs w:val="20"/>
              </w:rPr>
              <w:t>No</w:t>
            </w:r>
          </w:p>
        </w:tc>
        <w:tc>
          <w:tcPr>
            <w:tcW w:w="795" w:type="dxa"/>
          </w:tcPr>
          <w:p w:rsidR="00073097" w:rsidRPr="00B1732D" w:rsidRDefault="00073097" w:rsidP="00736F6F">
            <w:pPr>
              <w:rPr>
                <w:sz w:val="20"/>
                <w:szCs w:val="20"/>
              </w:rPr>
            </w:pPr>
            <w:r w:rsidRPr="00B1732D">
              <w:rPr>
                <w:sz w:val="20"/>
                <w:szCs w:val="20"/>
              </w:rPr>
              <w:t>Yes</w:t>
            </w:r>
          </w:p>
        </w:tc>
        <w:tc>
          <w:tcPr>
            <w:tcW w:w="938" w:type="dxa"/>
          </w:tcPr>
          <w:p w:rsidR="00073097" w:rsidRPr="00B1732D" w:rsidRDefault="00073097" w:rsidP="00736F6F">
            <w:pPr>
              <w:rPr>
                <w:sz w:val="20"/>
                <w:szCs w:val="20"/>
              </w:rPr>
            </w:pPr>
            <w:r w:rsidRPr="00B1732D">
              <w:rPr>
                <w:sz w:val="20"/>
                <w:szCs w:val="20"/>
              </w:rPr>
              <w:t>Yes</w:t>
            </w:r>
          </w:p>
        </w:tc>
        <w:tc>
          <w:tcPr>
            <w:tcW w:w="808" w:type="dxa"/>
          </w:tcPr>
          <w:p w:rsidR="00073097" w:rsidRPr="00B1732D" w:rsidRDefault="00C2488F" w:rsidP="00736F6F">
            <w:pPr>
              <w:rPr>
                <w:sz w:val="20"/>
                <w:szCs w:val="20"/>
              </w:rPr>
            </w:pPr>
            <w:r w:rsidRPr="00B1732D">
              <w:rPr>
                <w:sz w:val="20"/>
                <w:szCs w:val="20"/>
              </w:rPr>
              <w:t>Yes</w:t>
            </w:r>
          </w:p>
        </w:tc>
      </w:tr>
      <w:tr w:rsidR="00073097" w:rsidRPr="00B1732D" w:rsidTr="0072089F">
        <w:tc>
          <w:tcPr>
            <w:tcW w:w="7371" w:type="dxa"/>
          </w:tcPr>
          <w:p w:rsidR="00073097" w:rsidRPr="00B1732D" w:rsidRDefault="00073097" w:rsidP="00675104">
            <w:pPr>
              <w:autoSpaceDE w:val="0"/>
              <w:autoSpaceDN w:val="0"/>
              <w:adjustRightInd w:val="0"/>
              <w:rPr>
                <w:sz w:val="20"/>
                <w:szCs w:val="20"/>
              </w:rPr>
            </w:pPr>
            <w:r w:rsidRPr="00B1732D">
              <w:rPr>
                <w:color w:val="000000"/>
                <w:sz w:val="20"/>
                <w:szCs w:val="20"/>
              </w:rPr>
              <w:t xml:space="preserve">IUCN 2004. </w:t>
            </w:r>
            <w:r w:rsidRPr="00B1732D">
              <w:rPr>
                <w:i/>
                <w:iCs/>
                <w:color w:val="000000"/>
                <w:sz w:val="20"/>
                <w:szCs w:val="20"/>
              </w:rPr>
              <w:t xml:space="preserve">Protected Areas and Poverty: An Emerging issue from the </w:t>
            </w:r>
            <w:proofErr w:type="spellStart"/>
            <w:r w:rsidRPr="00B1732D">
              <w:rPr>
                <w:i/>
                <w:iCs/>
                <w:color w:val="000000"/>
                <w:sz w:val="20"/>
                <w:szCs w:val="20"/>
              </w:rPr>
              <w:t>Vth</w:t>
            </w:r>
            <w:proofErr w:type="spellEnd"/>
            <w:r w:rsidRPr="00B1732D">
              <w:rPr>
                <w:i/>
                <w:iCs/>
                <w:color w:val="000000"/>
                <w:sz w:val="20"/>
                <w:szCs w:val="20"/>
              </w:rPr>
              <w:t xml:space="preserve"> World Parks Congress</w:t>
            </w:r>
            <w:r w:rsidRPr="00B1732D">
              <w:rPr>
                <w:color w:val="000000"/>
                <w:sz w:val="20"/>
                <w:szCs w:val="20"/>
              </w:rPr>
              <w:t xml:space="preserve">. Information Paper. Seventh meeting of the Conference of the Parties to the Convention on Biological Diversity (COP7). </w:t>
            </w:r>
            <w:r w:rsidRPr="00B1732D">
              <w:rPr>
                <w:color w:val="5D6244"/>
                <w:sz w:val="20"/>
                <w:szCs w:val="20"/>
              </w:rPr>
              <w:t>http://www.iucn.org/themes/wcpa/pubs/pdfs/pacoppoverty.pdf</w:t>
            </w:r>
            <w:r w:rsidRPr="00B1732D">
              <w:rPr>
                <w:color w:val="000000"/>
                <w:sz w:val="20"/>
                <w:szCs w:val="20"/>
              </w:rPr>
              <w:t>. Accessed 19 May 2008</w:t>
            </w:r>
          </w:p>
        </w:tc>
        <w:tc>
          <w:tcPr>
            <w:tcW w:w="897" w:type="dxa"/>
          </w:tcPr>
          <w:p w:rsidR="00073097" w:rsidRPr="00B1732D" w:rsidRDefault="00073097" w:rsidP="00736F6F">
            <w:pPr>
              <w:rPr>
                <w:sz w:val="20"/>
                <w:szCs w:val="20"/>
              </w:rPr>
            </w:pPr>
            <w:r w:rsidRPr="00B1732D">
              <w:rPr>
                <w:sz w:val="20"/>
                <w:szCs w:val="20"/>
              </w:rPr>
              <w:t>No</w:t>
            </w:r>
          </w:p>
        </w:tc>
        <w:tc>
          <w:tcPr>
            <w:tcW w:w="795" w:type="dxa"/>
          </w:tcPr>
          <w:p w:rsidR="00073097" w:rsidRPr="00B1732D" w:rsidRDefault="00073097" w:rsidP="00736F6F">
            <w:pPr>
              <w:rPr>
                <w:sz w:val="20"/>
                <w:szCs w:val="20"/>
              </w:rPr>
            </w:pPr>
            <w:r w:rsidRPr="00B1732D">
              <w:rPr>
                <w:sz w:val="20"/>
                <w:szCs w:val="20"/>
              </w:rPr>
              <w:t>Yes</w:t>
            </w:r>
          </w:p>
        </w:tc>
        <w:tc>
          <w:tcPr>
            <w:tcW w:w="938" w:type="dxa"/>
          </w:tcPr>
          <w:p w:rsidR="00073097" w:rsidRPr="00B1732D" w:rsidRDefault="00073097" w:rsidP="00736F6F">
            <w:pPr>
              <w:rPr>
                <w:sz w:val="20"/>
                <w:szCs w:val="20"/>
              </w:rPr>
            </w:pPr>
            <w:r w:rsidRPr="00B1732D">
              <w:rPr>
                <w:sz w:val="20"/>
                <w:szCs w:val="20"/>
              </w:rPr>
              <w:t>No</w:t>
            </w:r>
          </w:p>
        </w:tc>
        <w:tc>
          <w:tcPr>
            <w:tcW w:w="808" w:type="dxa"/>
          </w:tcPr>
          <w:p w:rsidR="00073097" w:rsidRPr="00B1732D" w:rsidRDefault="00C2488F" w:rsidP="00736F6F">
            <w:pPr>
              <w:rPr>
                <w:sz w:val="20"/>
                <w:szCs w:val="20"/>
              </w:rPr>
            </w:pPr>
            <w:r w:rsidRPr="00B1732D">
              <w:rPr>
                <w:sz w:val="20"/>
                <w:szCs w:val="20"/>
              </w:rPr>
              <w:t>-</w:t>
            </w:r>
          </w:p>
        </w:tc>
      </w:tr>
      <w:tr w:rsidR="00073097" w:rsidRPr="00B1732D" w:rsidTr="0072089F">
        <w:tc>
          <w:tcPr>
            <w:tcW w:w="7371" w:type="dxa"/>
          </w:tcPr>
          <w:p w:rsidR="00073097" w:rsidRPr="00B1732D" w:rsidRDefault="00073097" w:rsidP="00675104">
            <w:pPr>
              <w:autoSpaceDE w:val="0"/>
              <w:autoSpaceDN w:val="0"/>
              <w:adjustRightInd w:val="0"/>
              <w:rPr>
                <w:sz w:val="20"/>
                <w:szCs w:val="20"/>
              </w:rPr>
            </w:pPr>
            <w:r w:rsidRPr="00B1732D">
              <w:rPr>
                <w:sz w:val="20"/>
                <w:szCs w:val="20"/>
              </w:rPr>
              <w:t xml:space="preserve">Joshi, N.V., </w:t>
            </w:r>
            <w:proofErr w:type="spellStart"/>
            <w:r w:rsidRPr="00B1732D">
              <w:rPr>
                <w:sz w:val="20"/>
                <w:szCs w:val="20"/>
              </w:rPr>
              <w:t>Gadgil</w:t>
            </w:r>
            <w:proofErr w:type="spellEnd"/>
            <w:r w:rsidRPr="00B1732D">
              <w:rPr>
                <w:sz w:val="20"/>
                <w:szCs w:val="20"/>
              </w:rPr>
              <w:t xml:space="preserve">, M. 1991. On the role of </w:t>
            </w:r>
            <w:proofErr w:type="spellStart"/>
            <w:r w:rsidRPr="00B1732D">
              <w:rPr>
                <w:sz w:val="20"/>
                <w:szCs w:val="20"/>
              </w:rPr>
              <w:t>refugia</w:t>
            </w:r>
            <w:proofErr w:type="spellEnd"/>
            <w:r w:rsidRPr="00B1732D">
              <w:rPr>
                <w:sz w:val="20"/>
                <w:szCs w:val="20"/>
              </w:rPr>
              <w:t xml:space="preserve"> in promoting the prudent use of biological resources. </w:t>
            </w:r>
            <w:r w:rsidRPr="00B1732D">
              <w:rPr>
                <w:i/>
                <w:iCs/>
                <w:sz w:val="20"/>
                <w:szCs w:val="20"/>
              </w:rPr>
              <w:t xml:space="preserve">Theoretical Population Biology </w:t>
            </w:r>
            <w:r w:rsidRPr="00B1732D">
              <w:rPr>
                <w:sz w:val="20"/>
                <w:szCs w:val="20"/>
              </w:rPr>
              <w:t>40:211 – 229</w:t>
            </w:r>
          </w:p>
        </w:tc>
        <w:tc>
          <w:tcPr>
            <w:tcW w:w="897" w:type="dxa"/>
          </w:tcPr>
          <w:p w:rsidR="00073097" w:rsidRPr="00B1732D" w:rsidRDefault="00073097" w:rsidP="00736F6F">
            <w:pPr>
              <w:rPr>
                <w:sz w:val="20"/>
                <w:szCs w:val="20"/>
              </w:rPr>
            </w:pPr>
            <w:r w:rsidRPr="00B1732D">
              <w:rPr>
                <w:sz w:val="20"/>
                <w:szCs w:val="20"/>
              </w:rPr>
              <w:t>No</w:t>
            </w:r>
          </w:p>
        </w:tc>
        <w:tc>
          <w:tcPr>
            <w:tcW w:w="795" w:type="dxa"/>
          </w:tcPr>
          <w:p w:rsidR="00073097" w:rsidRPr="00B1732D" w:rsidRDefault="00073097" w:rsidP="00736F6F">
            <w:pPr>
              <w:rPr>
                <w:sz w:val="20"/>
                <w:szCs w:val="20"/>
              </w:rPr>
            </w:pPr>
            <w:r w:rsidRPr="00B1732D">
              <w:rPr>
                <w:sz w:val="20"/>
                <w:szCs w:val="20"/>
              </w:rPr>
              <w:t>Yes</w:t>
            </w:r>
          </w:p>
        </w:tc>
        <w:tc>
          <w:tcPr>
            <w:tcW w:w="938" w:type="dxa"/>
          </w:tcPr>
          <w:p w:rsidR="00073097" w:rsidRPr="00B1732D" w:rsidRDefault="00073097" w:rsidP="00736F6F">
            <w:pPr>
              <w:rPr>
                <w:sz w:val="20"/>
                <w:szCs w:val="20"/>
              </w:rPr>
            </w:pPr>
            <w:r w:rsidRPr="00B1732D">
              <w:rPr>
                <w:sz w:val="20"/>
                <w:szCs w:val="20"/>
              </w:rPr>
              <w:t>No</w:t>
            </w:r>
          </w:p>
        </w:tc>
        <w:tc>
          <w:tcPr>
            <w:tcW w:w="808" w:type="dxa"/>
          </w:tcPr>
          <w:p w:rsidR="00073097" w:rsidRPr="00B1732D" w:rsidRDefault="00C2488F" w:rsidP="00736F6F">
            <w:pPr>
              <w:rPr>
                <w:sz w:val="20"/>
                <w:szCs w:val="20"/>
              </w:rPr>
            </w:pPr>
            <w:r w:rsidRPr="00B1732D">
              <w:rPr>
                <w:sz w:val="20"/>
                <w:szCs w:val="20"/>
              </w:rPr>
              <w:t>-</w:t>
            </w:r>
          </w:p>
        </w:tc>
      </w:tr>
      <w:tr w:rsidR="00073097" w:rsidRPr="00B1732D" w:rsidTr="0072089F">
        <w:tc>
          <w:tcPr>
            <w:tcW w:w="7371" w:type="dxa"/>
          </w:tcPr>
          <w:p w:rsidR="00073097" w:rsidRPr="00B1732D" w:rsidRDefault="00073097" w:rsidP="00675104">
            <w:pPr>
              <w:autoSpaceDE w:val="0"/>
              <w:autoSpaceDN w:val="0"/>
              <w:adjustRightInd w:val="0"/>
              <w:rPr>
                <w:sz w:val="20"/>
                <w:szCs w:val="20"/>
              </w:rPr>
            </w:pPr>
            <w:proofErr w:type="spellStart"/>
            <w:r w:rsidRPr="00B1732D">
              <w:rPr>
                <w:sz w:val="20"/>
                <w:szCs w:val="20"/>
              </w:rPr>
              <w:t>Kaimowitz</w:t>
            </w:r>
            <w:proofErr w:type="spellEnd"/>
            <w:r w:rsidRPr="00B1732D">
              <w:rPr>
                <w:sz w:val="20"/>
                <w:szCs w:val="20"/>
              </w:rPr>
              <w:t xml:space="preserve">, D. 2003. Forest law enforcement and rural livelihoods. </w:t>
            </w:r>
            <w:r w:rsidRPr="00B1732D">
              <w:rPr>
                <w:i/>
                <w:iCs/>
                <w:sz w:val="20"/>
                <w:szCs w:val="20"/>
              </w:rPr>
              <w:t xml:space="preserve">International Forestry Review </w:t>
            </w:r>
            <w:r w:rsidRPr="00B1732D">
              <w:rPr>
                <w:sz w:val="20"/>
                <w:szCs w:val="20"/>
              </w:rPr>
              <w:t>5(3):199-210</w:t>
            </w:r>
          </w:p>
        </w:tc>
        <w:tc>
          <w:tcPr>
            <w:tcW w:w="897" w:type="dxa"/>
          </w:tcPr>
          <w:p w:rsidR="00073097" w:rsidRPr="00B1732D" w:rsidRDefault="00073097" w:rsidP="00736F6F">
            <w:pPr>
              <w:rPr>
                <w:sz w:val="20"/>
                <w:szCs w:val="20"/>
              </w:rPr>
            </w:pPr>
            <w:r w:rsidRPr="00B1732D">
              <w:rPr>
                <w:sz w:val="20"/>
                <w:szCs w:val="20"/>
              </w:rPr>
              <w:t>No</w:t>
            </w:r>
          </w:p>
        </w:tc>
        <w:tc>
          <w:tcPr>
            <w:tcW w:w="795" w:type="dxa"/>
          </w:tcPr>
          <w:p w:rsidR="00073097" w:rsidRPr="00B1732D" w:rsidRDefault="00073097" w:rsidP="00736F6F">
            <w:pPr>
              <w:rPr>
                <w:sz w:val="20"/>
                <w:szCs w:val="20"/>
              </w:rPr>
            </w:pPr>
            <w:r w:rsidRPr="00B1732D">
              <w:rPr>
                <w:sz w:val="20"/>
                <w:szCs w:val="20"/>
              </w:rPr>
              <w:t>Yes</w:t>
            </w:r>
          </w:p>
        </w:tc>
        <w:tc>
          <w:tcPr>
            <w:tcW w:w="938" w:type="dxa"/>
          </w:tcPr>
          <w:p w:rsidR="00073097" w:rsidRPr="00B1732D" w:rsidRDefault="00073097" w:rsidP="00736F6F">
            <w:pPr>
              <w:rPr>
                <w:sz w:val="20"/>
                <w:szCs w:val="20"/>
              </w:rPr>
            </w:pPr>
            <w:r w:rsidRPr="00B1732D">
              <w:rPr>
                <w:sz w:val="20"/>
                <w:szCs w:val="20"/>
              </w:rPr>
              <w:t>No</w:t>
            </w:r>
          </w:p>
        </w:tc>
        <w:tc>
          <w:tcPr>
            <w:tcW w:w="808" w:type="dxa"/>
          </w:tcPr>
          <w:p w:rsidR="00073097" w:rsidRPr="00B1732D" w:rsidRDefault="00C2488F" w:rsidP="00736F6F">
            <w:pPr>
              <w:rPr>
                <w:sz w:val="20"/>
                <w:szCs w:val="20"/>
              </w:rPr>
            </w:pPr>
            <w:r w:rsidRPr="00B1732D">
              <w:rPr>
                <w:sz w:val="20"/>
                <w:szCs w:val="20"/>
              </w:rPr>
              <w:t>-</w:t>
            </w:r>
          </w:p>
        </w:tc>
      </w:tr>
      <w:tr w:rsidR="00073097" w:rsidRPr="00B1732D" w:rsidTr="0072089F">
        <w:tc>
          <w:tcPr>
            <w:tcW w:w="7371" w:type="dxa"/>
          </w:tcPr>
          <w:p w:rsidR="00073097" w:rsidRPr="00B1732D" w:rsidRDefault="00073097" w:rsidP="00675104">
            <w:pPr>
              <w:autoSpaceDE w:val="0"/>
              <w:autoSpaceDN w:val="0"/>
              <w:adjustRightInd w:val="0"/>
              <w:rPr>
                <w:sz w:val="20"/>
                <w:szCs w:val="20"/>
              </w:rPr>
            </w:pPr>
            <w:proofErr w:type="spellStart"/>
            <w:r w:rsidRPr="00B1732D">
              <w:rPr>
                <w:sz w:val="20"/>
                <w:szCs w:val="20"/>
              </w:rPr>
              <w:lastRenderedPageBreak/>
              <w:t>Kaus</w:t>
            </w:r>
            <w:proofErr w:type="spellEnd"/>
            <w:r w:rsidRPr="00B1732D">
              <w:rPr>
                <w:sz w:val="20"/>
                <w:szCs w:val="20"/>
              </w:rPr>
              <w:t xml:space="preserve">, A. 1993. Environmental perceptions and social relations in the </w:t>
            </w:r>
            <w:proofErr w:type="spellStart"/>
            <w:r w:rsidRPr="00B1732D">
              <w:rPr>
                <w:sz w:val="20"/>
                <w:szCs w:val="20"/>
              </w:rPr>
              <w:t>Mapimi</w:t>
            </w:r>
            <w:proofErr w:type="spellEnd"/>
            <w:r w:rsidRPr="00B1732D">
              <w:rPr>
                <w:sz w:val="20"/>
                <w:szCs w:val="20"/>
              </w:rPr>
              <w:t xml:space="preserve"> Biosphere Reserve. </w:t>
            </w:r>
            <w:r w:rsidRPr="00B1732D">
              <w:rPr>
                <w:i/>
                <w:iCs/>
                <w:sz w:val="20"/>
                <w:szCs w:val="20"/>
              </w:rPr>
              <w:t xml:space="preserve">Conservation Biology </w:t>
            </w:r>
            <w:r w:rsidRPr="00B1732D">
              <w:rPr>
                <w:sz w:val="20"/>
                <w:szCs w:val="20"/>
              </w:rPr>
              <w:t>7(2):398-406.</w:t>
            </w:r>
          </w:p>
        </w:tc>
        <w:tc>
          <w:tcPr>
            <w:tcW w:w="897" w:type="dxa"/>
          </w:tcPr>
          <w:p w:rsidR="00073097" w:rsidRPr="00B1732D" w:rsidRDefault="00073097" w:rsidP="00736F6F">
            <w:pPr>
              <w:rPr>
                <w:sz w:val="20"/>
                <w:szCs w:val="20"/>
              </w:rPr>
            </w:pPr>
            <w:r w:rsidRPr="00B1732D">
              <w:rPr>
                <w:sz w:val="20"/>
                <w:szCs w:val="20"/>
              </w:rPr>
              <w:t>No</w:t>
            </w:r>
          </w:p>
        </w:tc>
        <w:tc>
          <w:tcPr>
            <w:tcW w:w="795" w:type="dxa"/>
          </w:tcPr>
          <w:p w:rsidR="00073097" w:rsidRPr="00B1732D" w:rsidRDefault="00073097" w:rsidP="00736F6F">
            <w:pPr>
              <w:rPr>
                <w:sz w:val="20"/>
                <w:szCs w:val="20"/>
              </w:rPr>
            </w:pPr>
            <w:r w:rsidRPr="00B1732D">
              <w:rPr>
                <w:sz w:val="20"/>
                <w:szCs w:val="20"/>
              </w:rPr>
              <w:t>Yes</w:t>
            </w:r>
          </w:p>
        </w:tc>
        <w:tc>
          <w:tcPr>
            <w:tcW w:w="938" w:type="dxa"/>
          </w:tcPr>
          <w:p w:rsidR="00073097" w:rsidRPr="00B1732D" w:rsidRDefault="00073097" w:rsidP="00736F6F">
            <w:pPr>
              <w:rPr>
                <w:sz w:val="20"/>
                <w:szCs w:val="20"/>
              </w:rPr>
            </w:pPr>
            <w:r w:rsidRPr="00B1732D">
              <w:rPr>
                <w:sz w:val="20"/>
                <w:szCs w:val="20"/>
              </w:rPr>
              <w:t>Yes</w:t>
            </w:r>
          </w:p>
        </w:tc>
        <w:tc>
          <w:tcPr>
            <w:tcW w:w="808" w:type="dxa"/>
          </w:tcPr>
          <w:p w:rsidR="00AF6905" w:rsidRPr="00B1732D" w:rsidRDefault="00AF6905" w:rsidP="00AF6905">
            <w:pPr>
              <w:rPr>
                <w:sz w:val="20"/>
                <w:szCs w:val="20"/>
              </w:rPr>
            </w:pPr>
            <w:r w:rsidRPr="00B1732D">
              <w:rPr>
                <w:sz w:val="20"/>
                <w:szCs w:val="20"/>
              </w:rPr>
              <w:t>No</w:t>
            </w:r>
          </w:p>
          <w:p w:rsidR="00073097" w:rsidRPr="00B1732D" w:rsidRDefault="00AF6905" w:rsidP="00AF6905">
            <w:pPr>
              <w:rPr>
                <w:sz w:val="20"/>
                <w:szCs w:val="20"/>
              </w:rPr>
            </w:pPr>
            <w:r w:rsidRPr="00B1732D">
              <w:rPr>
                <w:sz w:val="20"/>
                <w:szCs w:val="20"/>
              </w:rPr>
              <w:t>Comments paper (no data)</w:t>
            </w:r>
          </w:p>
        </w:tc>
      </w:tr>
      <w:tr w:rsidR="00073097" w:rsidRPr="00B1732D" w:rsidTr="0072089F">
        <w:tc>
          <w:tcPr>
            <w:tcW w:w="7371" w:type="dxa"/>
          </w:tcPr>
          <w:p w:rsidR="00073097" w:rsidRPr="00B1732D" w:rsidRDefault="00073097" w:rsidP="00675104">
            <w:pPr>
              <w:autoSpaceDE w:val="0"/>
              <w:autoSpaceDN w:val="0"/>
              <w:adjustRightInd w:val="0"/>
              <w:rPr>
                <w:sz w:val="20"/>
                <w:szCs w:val="20"/>
              </w:rPr>
            </w:pPr>
            <w:proofErr w:type="spellStart"/>
            <w:r w:rsidRPr="00B1732D">
              <w:rPr>
                <w:sz w:val="20"/>
                <w:szCs w:val="20"/>
              </w:rPr>
              <w:t>Kayambazinthu</w:t>
            </w:r>
            <w:proofErr w:type="spellEnd"/>
            <w:r w:rsidRPr="00B1732D">
              <w:rPr>
                <w:sz w:val="20"/>
                <w:szCs w:val="20"/>
              </w:rPr>
              <w:t xml:space="preserve">, D. 1988. </w:t>
            </w:r>
            <w:r w:rsidRPr="00B1732D">
              <w:rPr>
                <w:i/>
                <w:iCs/>
                <w:sz w:val="20"/>
                <w:szCs w:val="20"/>
              </w:rPr>
              <w:t>Indigenous forest resource conservation in Malawi</w:t>
            </w:r>
            <w:r w:rsidRPr="00B1732D">
              <w:rPr>
                <w:sz w:val="20"/>
                <w:szCs w:val="20"/>
              </w:rPr>
              <w:t xml:space="preserve">. Report no. 88007. FRIM, </w:t>
            </w:r>
            <w:proofErr w:type="spellStart"/>
            <w:r w:rsidRPr="00B1732D">
              <w:rPr>
                <w:sz w:val="20"/>
                <w:szCs w:val="20"/>
              </w:rPr>
              <w:t>Zomba</w:t>
            </w:r>
            <w:proofErr w:type="spellEnd"/>
            <w:r w:rsidRPr="00B1732D">
              <w:rPr>
                <w:sz w:val="20"/>
                <w:szCs w:val="20"/>
              </w:rPr>
              <w:t>, Malawi.</w:t>
            </w:r>
          </w:p>
        </w:tc>
        <w:tc>
          <w:tcPr>
            <w:tcW w:w="897" w:type="dxa"/>
          </w:tcPr>
          <w:p w:rsidR="00073097" w:rsidRPr="00B1732D" w:rsidRDefault="00073097" w:rsidP="00736F6F">
            <w:pPr>
              <w:rPr>
                <w:sz w:val="20"/>
                <w:szCs w:val="20"/>
              </w:rPr>
            </w:pPr>
            <w:r w:rsidRPr="00B1732D">
              <w:rPr>
                <w:sz w:val="20"/>
                <w:szCs w:val="20"/>
              </w:rPr>
              <w:t>No</w:t>
            </w:r>
          </w:p>
        </w:tc>
        <w:tc>
          <w:tcPr>
            <w:tcW w:w="795" w:type="dxa"/>
          </w:tcPr>
          <w:p w:rsidR="00073097" w:rsidRPr="00B1732D" w:rsidRDefault="00073097" w:rsidP="00736F6F">
            <w:pPr>
              <w:rPr>
                <w:sz w:val="20"/>
                <w:szCs w:val="20"/>
              </w:rPr>
            </w:pPr>
            <w:r w:rsidRPr="00B1732D">
              <w:rPr>
                <w:sz w:val="20"/>
                <w:szCs w:val="20"/>
              </w:rPr>
              <w:t>Yes</w:t>
            </w:r>
          </w:p>
        </w:tc>
        <w:tc>
          <w:tcPr>
            <w:tcW w:w="938" w:type="dxa"/>
          </w:tcPr>
          <w:p w:rsidR="00073097" w:rsidRPr="00B1732D" w:rsidRDefault="00073097" w:rsidP="00736F6F">
            <w:pPr>
              <w:rPr>
                <w:sz w:val="20"/>
                <w:szCs w:val="20"/>
              </w:rPr>
            </w:pPr>
            <w:r w:rsidRPr="00B1732D">
              <w:rPr>
                <w:sz w:val="20"/>
                <w:szCs w:val="20"/>
              </w:rPr>
              <w:t>(cannot find)</w:t>
            </w:r>
          </w:p>
        </w:tc>
        <w:tc>
          <w:tcPr>
            <w:tcW w:w="808" w:type="dxa"/>
          </w:tcPr>
          <w:p w:rsidR="00073097" w:rsidRPr="00B1732D" w:rsidRDefault="00AF6905" w:rsidP="00736F6F">
            <w:pPr>
              <w:rPr>
                <w:sz w:val="20"/>
                <w:szCs w:val="20"/>
              </w:rPr>
            </w:pPr>
            <w:r w:rsidRPr="00B1732D">
              <w:rPr>
                <w:sz w:val="20"/>
                <w:szCs w:val="20"/>
              </w:rPr>
              <w:t>-</w:t>
            </w:r>
          </w:p>
        </w:tc>
      </w:tr>
      <w:tr w:rsidR="00073097" w:rsidRPr="00B1732D" w:rsidTr="0072089F">
        <w:tc>
          <w:tcPr>
            <w:tcW w:w="7371" w:type="dxa"/>
          </w:tcPr>
          <w:p w:rsidR="00073097" w:rsidRPr="00B1732D" w:rsidRDefault="00073097" w:rsidP="004F49C6">
            <w:pPr>
              <w:autoSpaceDE w:val="0"/>
              <w:autoSpaceDN w:val="0"/>
              <w:adjustRightInd w:val="0"/>
              <w:rPr>
                <w:sz w:val="20"/>
                <w:szCs w:val="20"/>
              </w:rPr>
            </w:pPr>
            <w:r w:rsidRPr="00B1732D">
              <w:rPr>
                <w:sz w:val="20"/>
                <w:szCs w:val="20"/>
              </w:rPr>
              <w:t xml:space="preserve">Koch, E. 1997. Ecotourism and rural reconstruction in South Africa: reality or rhetoric, in, K. </w:t>
            </w:r>
            <w:proofErr w:type="spellStart"/>
            <w:r w:rsidRPr="00B1732D">
              <w:rPr>
                <w:sz w:val="20"/>
                <w:szCs w:val="20"/>
              </w:rPr>
              <w:t>Ghimire</w:t>
            </w:r>
            <w:proofErr w:type="spellEnd"/>
            <w:r w:rsidRPr="00B1732D">
              <w:rPr>
                <w:sz w:val="20"/>
                <w:szCs w:val="20"/>
              </w:rPr>
              <w:t xml:space="preserve">, M. </w:t>
            </w:r>
            <w:proofErr w:type="spellStart"/>
            <w:r w:rsidRPr="00B1732D">
              <w:rPr>
                <w:sz w:val="20"/>
                <w:szCs w:val="20"/>
              </w:rPr>
              <w:t>Pimbert</w:t>
            </w:r>
            <w:proofErr w:type="spellEnd"/>
            <w:r w:rsidRPr="00B1732D">
              <w:rPr>
                <w:sz w:val="20"/>
                <w:szCs w:val="20"/>
              </w:rPr>
              <w:t xml:space="preserve"> (</w:t>
            </w:r>
            <w:proofErr w:type="spellStart"/>
            <w:r w:rsidRPr="00B1732D">
              <w:rPr>
                <w:sz w:val="20"/>
                <w:szCs w:val="20"/>
              </w:rPr>
              <w:t>eds</w:t>
            </w:r>
            <w:proofErr w:type="spellEnd"/>
            <w:r w:rsidRPr="00B1732D">
              <w:rPr>
                <w:sz w:val="20"/>
                <w:szCs w:val="20"/>
              </w:rPr>
              <w:t xml:space="preserve">) </w:t>
            </w:r>
            <w:r w:rsidRPr="00B1732D">
              <w:rPr>
                <w:i/>
                <w:iCs/>
                <w:sz w:val="20"/>
                <w:szCs w:val="20"/>
              </w:rPr>
              <w:t>Social Change and Conservation</w:t>
            </w:r>
            <w:r w:rsidRPr="00B1732D">
              <w:rPr>
                <w:sz w:val="20"/>
                <w:szCs w:val="20"/>
              </w:rPr>
              <w:t xml:space="preserve">. </w:t>
            </w:r>
            <w:proofErr w:type="spellStart"/>
            <w:r w:rsidRPr="00B1732D">
              <w:rPr>
                <w:sz w:val="20"/>
                <w:szCs w:val="20"/>
              </w:rPr>
              <w:t>Earthscan</w:t>
            </w:r>
            <w:proofErr w:type="spellEnd"/>
            <w:r w:rsidRPr="00B1732D">
              <w:rPr>
                <w:sz w:val="20"/>
                <w:szCs w:val="20"/>
              </w:rPr>
              <w:t xml:space="preserve"> Publications/UNRISD, London. pp. 214–38</w:t>
            </w:r>
          </w:p>
        </w:tc>
        <w:tc>
          <w:tcPr>
            <w:tcW w:w="897" w:type="dxa"/>
          </w:tcPr>
          <w:p w:rsidR="00073097" w:rsidRPr="00B1732D" w:rsidRDefault="00073097" w:rsidP="00736F6F">
            <w:pPr>
              <w:rPr>
                <w:sz w:val="20"/>
                <w:szCs w:val="20"/>
              </w:rPr>
            </w:pPr>
            <w:r w:rsidRPr="00B1732D">
              <w:rPr>
                <w:sz w:val="20"/>
                <w:szCs w:val="20"/>
              </w:rPr>
              <w:t>No</w:t>
            </w:r>
          </w:p>
        </w:tc>
        <w:tc>
          <w:tcPr>
            <w:tcW w:w="795" w:type="dxa"/>
          </w:tcPr>
          <w:p w:rsidR="00073097" w:rsidRPr="00B1732D" w:rsidRDefault="00073097" w:rsidP="00736F6F">
            <w:pPr>
              <w:rPr>
                <w:sz w:val="20"/>
                <w:szCs w:val="20"/>
              </w:rPr>
            </w:pPr>
            <w:r w:rsidRPr="00B1732D">
              <w:rPr>
                <w:sz w:val="20"/>
                <w:szCs w:val="20"/>
              </w:rPr>
              <w:t>Yes</w:t>
            </w:r>
          </w:p>
        </w:tc>
        <w:tc>
          <w:tcPr>
            <w:tcW w:w="938" w:type="dxa"/>
          </w:tcPr>
          <w:p w:rsidR="00073097" w:rsidRPr="00B1732D" w:rsidRDefault="00073097" w:rsidP="00736F6F">
            <w:pPr>
              <w:rPr>
                <w:sz w:val="20"/>
                <w:szCs w:val="20"/>
              </w:rPr>
            </w:pPr>
            <w:r w:rsidRPr="00B1732D">
              <w:rPr>
                <w:sz w:val="20"/>
                <w:szCs w:val="20"/>
              </w:rPr>
              <w:t>(no abstract, book chapter)</w:t>
            </w:r>
          </w:p>
        </w:tc>
        <w:tc>
          <w:tcPr>
            <w:tcW w:w="808" w:type="dxa"/>
          </w:tcPr>
          <w:p w:rsidR="00073097" w:rsidRPr="00B1732D" w:rsidRDefault="00AF6905" w:rsidP="00736F6F">
            <w:pPr>
              <w:rPr>
                <w:sz w:val="20"/>
                <w:szCs w:val="20"/>
              </w:rPr>
            </w:pPr>
            <w:r w:rsidRPr="00B1732D">
              <w:rPr>
                <w:sz w:val="20"/>
                <w:szCs w:val="20"/>
              </w:rPr>
              <w:t>-</w:t>
            </w:r>
          </w:p>
        </w:tc>
      </w:tr>
      <w:tr w:rsidR="00073097" w:rsidRPr="00B1732D" w:rsidTr="0072089F">
        <w:tc>
          <w:tcPr>
            <w:tcW w:w="7371" w:type="dxa"/>
          </w:tcPr>
          <w:p w:rsidR="00073097" w:rsidRPr="00B1732D" w:rsidRDefault="00073097" w:rsidP="007A0846">
            <w:pPr>
              <w:autoSpaceDE w:val="0"/>
              <w:autoSpaceDN w:val="0"/>
              <w:adjustRightInd w:val="0"/>
              <w:rPr>
                <w:color w:val="000000"/>
                <w:sz w:val="20"/>
                <w:szCs w:val="20"/>
              </w:rPr>
            </w:pPr>
            <w:r w:rsidRPr="00B1732D">
              <w:rPr>
                <w:color w:val="000000"/>
                <w:sz w:val="20"/>
                <w:szCs w:val="20"/>
              </w:rPr>
              <w:t xml:space="preserve">Kothari, A. 2004. Displacement fears. </w:t>
            </w:r>
            <w:r w:rsidRPr="00B1732D">
              <w:rPr>
                <w:i/>
                <w:iCs/>
                <w:color w:val="000000"/>
                <w:sz w:val="20"/>
                <w:szCs w:val="20"/>
              </w:rPr>
              <w:t xml:space="preserve">Frontline </w:t>
            </w:r>
            <w:r w:rsidRPr="00B1732D">
              <w:rPr>
                <w:color w:val="000000"/>
                <w:sz w:val="20"/>
                <w:szCs w:val="20"/>
              </w:rPr>
              <w:t xml:space="preserve">21. </w:t>
            </w:r>
            <w:proofErr w:type="spellStart"/>
            <w:r w:rsidRPr="00B1732D">
              <w:rPr>
                <w:color w:val="000000"/>
                <w:sz w:val="20"/>
                <w:szCs w:val="20"/>
              </w:rPr>
              <w:t>Kasturi</w:t>
            </w:r>
            <w:proofErr w:type="spellEnd"/>
            <w:r w:rsidRPr="00B1732D">
              <w:rPr>
                <w:color w:val="000000"/>
                <w:sz w:val="20"/>
                <w:szCs w:val="20"/>
              </w:rPr>
              <w:t xml:space="preserve"> &amp; Sons Limited, Chennai, India.</w:t>
            </w:r>
          </w:p>
          <w:p w:rsidR="00073097" w:rsidRPr="00B1732D" w:rsidRDefault="00073097" w:rsidP="007A0846">
            <w:pPr>
              <w:rPr>
                <w:sz w:val="20"/>
                <w:szCs w:val="20"/>
              </w:rPr>
            </w:pPr>
            <w:r w:rsidRPr="00B1732D">
              <w:rPr>
                <w:color w:val="5D6244"/>
                <w:sz w:val="20"/>
                <w:szCs w:val="20"/>
              </w:rPr>
              <w:t>http://www.frontlineonnet.com/fl2126/stories/20041231000108500.htm</w:t>
            </w:r>
          </w:p>
        </w:tc>
        <w:tc>
          <w:tcPr>
            <w:tcW w:w="897" w:type="dxa"/>
          </w:tcPr>
          <w:p w:rsidR="00073097" w:rsidRPr="00B1732D" w:rsidRDefault="00073097" w:rsidP="00736F6F">
            <w:pPr>
              <w:rPr>
                <w:sz w:val="20"/>
                <w:szCs w:val="20"/>
              </w:rPr>
            </w:pPr>
            <w:r w:rsidRPr="00B1732D">
              <w:rPr>
                <w:sz w:val="20"/>
                <w:szCs w:val="20"/>
              </w:rPr>
              <w:t>No</w:t>
            </w:r>
          </w:p>
        </w:tc>
        <w:tc>
          <w:tcPr>
            <w:tcW w:w="795" w:type="dxa"/>
          </w:tcPr>
          <w:p w:rsidR="00073097" w:rsidRPr="00B1732D" w:rsidRDefault="00073097" w:rsidP="00736F6F">
            <w:pPr>
              <w:rPr>
                <w:sz w:val="20"/>
                <w:szCs w:val="20"/>
              </w:rPr>
            </w:pPr>
            <w:r w:rsidRPr="00B1732D">
              <w:rPr>
                <w:sz w:val="20"/>
                <w:szCs w:val="20"/>
              </w:rPr>
              <w:t>Yes</w:t>
            </w:r>
          </w:p>
        </w:tc>
        <w:tc>
          <w:tcPr>
            <w:tcW w:w="938" w:type="dxa"/>
          </w:tcPr>
          <w:p w:rsidR="00073097" w:rsidRPr="00B1732D" w:rsidRDefault="00073097" w:rsidP="00736F6F">
            <w:pPr>
              <w:rPr>
                <w:sz w:val="20"/>
                <w:szCs w:val="20"/>
              </w:rPr>
            </w:pPr>
            <w:r w:rsidRPr="00B1732D">
              <w:rPr>
                <w:sz w:val="20"/>
                <w:szCs w:val="20"/>
              </w:rPr>
              <w:t>No</w:t>
            </w:r>
          </w:p>
          <w:p w:rsidR="00073097" w:rsidRPr="00B1732D" w:rsidRDefault="00073097" w:rsidP="00736F6F">
            <w:pPr>
              <w:rPr>
                <w:sz w:val="20"/>
                <w:szCs w:val="20"/>
              </w:rPr>
            </w:pPr>
            <w:r w:rsidRPr="00B1732D">
              <w:rPr>
                <w:sz w:val="20"/>
                <w:szCs w:val="20"/>
              </w:rPr>
              <w:t>(website)</w:t>
            </w:r>
          </w:p>
        </w:tc>
        <w:tc>
          <w:tcPr>
            <w:tcW w:w="808" w:type="dxa"/>
          </w:tcPr>
          <w:p w:rsidR="00073097" w:rsidRPr="00B1732D" w:rsidRDefault="00AF6905" w:rsidP="00736F6F">
            <w:pPr>
              <w:rPr>
                <w:sz w:val="20"/>
                <w:szCs w:val="20"/>
              </w:rPr>
            </w:pPr>
            <w:r w:rsidRPr="00B1732D">
              <w:rPr>
                <w:sz w:val="20"/>
                <w:szCs w:val="20"/>
              </w:rPr>
              <w:t>-</w:t>
            </w:r>
          </w:p>
        </w:tc>
      </w:tr>
      <w:tr w:rsidR="00073097" w:rsidRPr="00B1732D" w:rsidTr="0072089F">
        <w:tc>
          <w:tcPr>
            <w:tcW w:w="7371" w:type="dxa"/>
          </w:tcPr>
          <w:p w:rsidR="00073097" w:rsidRPr="00B1732D" w:rsidRDefault="00073097" w:rsidP="007A0846">
            <w:pPr>
              <w:autoSpaceDE w:val="0"/>
              <w:autoSpaceDN w:val="0"/>
              <w:adjustRightInd w:val="0"/>
              <w:rPr>
                <w:sz w:val="20"/>
                <w:szCs w:val="20"/>
              </w:rPr>
            </w:pPr>
            <w:proofErr w:type="spellStart"/>
            <w:r w:rsidRPr="00B1732D">
              <w:rPr>
                <w:sz w:val="20"/>
                <w:szCs w:val="20"/>
              </w:rPr>
              <w:t>Kramkimel</w:t>
            </w:r>
            <w:proofErr w:type="spellEnd"/>
            <w:r w:rsidRPr="00B1732D">
              <w:rPr>
                <w:sz w:val="20"/>
                <w:szCs w:val="20"/>
              </w:rPr>
              <w:t>, J.-D., Schmidt-</w:t>
            </w:r>
            <w:proofErr w:type="spellStart"/>
            <w:r w:rsidRPr="00B1732D">
              <w:rPr>
                <w:sz w:val="20"/>
                <w:szCs w:val="20"/>
              </w:rPr>
              <w:t>Soltau</w:t>
            </w:r>
            <w:proofErr w:type="spellEnd"/>
            <w:r w:rsidRPr="00B1732D">
              <w:rPr>
                <w:sz w:val="20"/>
                <w:szCs w:val="20"/>
              </w:rPr>
              <w:t xml:space="preserve">, K., </w:t>
            </w:r>
            <w:proofErr w:type="spellStart"/>
            <w:r w:rsidRPr="00B1732D">
              <w:rPr>
                <w:sz w:val="20"/>
                <w:szCs w:val="20"/>
              </w:rPr>
              <w:t>Obame-Ondo</w:t>
            </w:r>
            <w:proofErr w:type="spellEnd"/>
            <w:r w:rsidRPr="00B1732D">
              <w:rPr>
                <w:sz w:val="20"/>
                <w:szCs w:val="20"/>
              </w:rPr>
              <w:t xml:space="preserve">, P. 2005. </w:t>
            </w:r>
            <w:r w:rsidRPr="00B1732D">
              <w:rPr>
                <w:i/>
                <w:iCs/>
                <w:sz w:val="20"/>
                <w:szCs w:val="20"/>
              </w:rPr>
              <w:t xml:space="preserve">Etude </w:t>
            </w:r>
            <w:proofErr w:type="spellStart"/>
            <w:r w:rsidRPr="00B1732D">
              <w:rPr>
                <w:i/>
                <w:iCs/>
                <w:sz w:val="20"/>
                <w:szCs w:val="20"/>
              </w:rPr>
              <w:t>d’Impact</w:t>
            </w:r>
            <w:proofErr w:type="spellEnd"/>
            <w:r w:rsidRPr="00B1732D">
              <w:rPr>
                <w:i/>
                <w:iCs/>
                <w:sz w:val="20"/>
                <w:szCs w:val="20"/>
              </w:rPr>
              <w:t xml:space="preserve"> </w:t>
            </w:r>
            <w:proofErr w:type="spellStart"/>
            <w:r w:rsidRPr="00B1732D">
              <w:rPr>
                <w:i/>
                <w:iCs/>
                <w:sz w:val="20"/>
                <w:szCs w:val="20"/>
              </w:rPr>
              <w:t>Environnemental</w:t>
            </w:r>
            <w:proofErr w:type="spellEnd"/>
            <w:r w:rsidRPr="00B1732D">
              <w:rPr>
                <w:i/>
                <w:iCs/>
                <w:sz w:val="20"/>
                <w:szCs w:val="20"/>
              </w:rPr>
              <w:t xml:space="preserve"> et Social Du PSFE</w:t>
            </w:r>
            <w:r w:rsidRPr="00B1732D">
              <w:rPr>
                <w:sz w:val="20"/>
                <w:szCs w:val="20"/>
              </w:rPr>
              <w:t xml:space="preserve">. Report to the </w:t>
            </w:r>
            <w:proofErr w:type="spellStart"/>
            <w:r w:rsidRPr="00B1732D">
              <w:rPr>
                <w:sz w:val="20"/>
                <w:szCs w:val="20"/>
              </w:rPr>
              <w:t>Ministère</w:t>
            </w:r>
            <w:proofErr w:type="spellEnd"/>
            <w:r w:rsidRPr="00B1732D">
              <w:rPr>
                <w:sz w:val="20"/>
                <w:szCs w:val="20"/>
              </w:rPr>
              <w:t xml:space="preserve"> de </w:t>
            </w:r>
            <w:proofErr w:type="spellStart"/>
            <w:r w:rsidRPr="00B1732D">
              <w:rPr>
                <w:sz w:val="20"/>
                <w:szCs w:val="20"/>
              </w:rPr>
              <w:t>l’Économie</w:t>
            </w:r>
            <w:proofErr w:type="spellEnd"/>
            <w:r w:rsidRPr="00B1732D">
              <w:rPr>
                <w:sz w:val="20"/>
                <w:szCs w:val="20"/>
              </w:rPr>
              <w:t xml:space="preserve"> </w:t>
            </w:r>
            <w:proofErr w:type="spellStart"/>
            <w:r w:rsidRPr="00B1732D">
              <w:rPr>
                <w:sz w:val="20"/>
                <w:szCs w:val="20"/>
              </w:rPr>
              <w:t>Forestière</w:t>
            </w:r>
            <w:proofErr w:type="spellEnd"/>
            <w:r w:rsidRPr="00B1732D">
              <w:rPr>
                <w:sz w:val="20"/>
                <w:szCs w:val="20"/>
              </w:rPr>
              <w:t xml:space="preserve">, des </w:t>
            </w:r>
            <w:proofErr w:type="spellStart"/>
            <w:r w:rsidRPr="00B1732D">
              <w:rPr>
                <w:sz w:val="20"/>
                <w:szCs w:val="20"/>
              </w:rPr>
              <w:t>Eaux</w:t>
            </w:r>
            <w:proofErr w:type="spellEnd"/>
            <w:r w:rsidRPr="00B1732D">
              <w:rPr>
                <w:sz w:val="20"/>
                <w:szCs w:val="20"/>
              </w:rPr>
              <w:t xml:space="preserve">, de la </w:t>
            </w:r>
            <w:proofErr w:type="spellStart"/>
            <w:r w:rsidRPr="00B1732D">
              <w:rPr>
                <w:sz w:val="20"/>
                <w:szCs w:val="20"/>
              </w:rPr>
              <w:t>Pèche</w:t>
            </w:r>
            <w:proofErr w:type="spellEnd"/>
            <w:r w:rsidRPr="00B1732D">
              <w:rPr>
                <w:sz w:val="20"/>
                <w:szCs w:val="20"/>
              </w:rPr>
              <w:t xml:space="preserve">, de </w:t>
            </w:r>
            <w:proofErr w:type="spellStart"/>
            <w:r w:rsidRPr="00B1732D">
              <w:rPr>
                <w:sz w:val="20"/>
                <w:szCs w:val="20"/>
              </w:rPr>
              <w:t>l’Environnement</w:t>
            </w:r>
            <w:proofErr w:type="spellEnd"/>
            <w:r w:rsidRPr="00B1732D">
              <w:rPr>
                <w:sz w:val="20"/>
                <w:szCs w:val="20"/>
              </w:rPr>
              <w:t xml:space="preserve"> Chargé de la Protection de la Nature, Gabon.</w:t>
            </w:r>
          </w:p>
        </w:tc>
        <w:tc>
          <w:tcPr>
            <w:tcW w:w="897" w:type="dxa"/>
          </w:tcPr>
          <w:p w:rsidR="00073097" w:rsidRPr="00B1732D" w:rsidRDefault="00073097" w:rsidP="00736F6F">
            <w:pPr>
              <w:rPr>
                <w:sz w:val="20"/>
                <w:szCs w:val="20"/>
              </w:rPr>
            </w:pPr>
            <w:r w:rsidRPr="00B1732D">
              <w:rPr>
                <w:sz w:val="20"/>
                <w:szCs w:val="20"/>
              </w:rPr>
              <w:t>No</w:t>
            </w:r>
          </w:p>
        </w:tc>
        <w:tc>
          <w:tcPr>
            <w:tcW w:w="795" w:type="dxa"/>
          </w:tcPr>
          <w:p w:rsidR="00073097" w:rsidRPr="00B1732D" w:rsidRDefault="00073097" w:rsidP="00736F6F">
            <w:pPr>
              <w:rPr>
                <w:sz w:val="20"/>
                <w:szCs w:val="20"/>
              </w:rPr>
            </w:pPr>
            <w:r w:rsidRPr="00B1732D">
              <w:rPr>
                <w:sz w:val="20"/>
                <w:szCs w:val="20"/>
              </w:rPr>
              <w:t>Yes</w:t>
            </w:r>
          </w:p>
        </w:tc>
        <w:tc>
          <w:tcPr>
            <w:tcW w:w="938" w:type="dxa"/>
          </w:tcPr>
          <w:p w:rsidR="00073097" w:rsidRPr="00B1732D" w:rsidRDefault="00073097" w:rsidP="00736F6F">
            <w:pPr>
              <w:rPr>
                <w:sz w:val="20"/>
                <w:szCs w:val="20"/>
              </w:rPr>
            </w:pPr>
            <w:r w:rsidRPr="00B1732D">
              <w:rPr>
                <w:sz w:val="20"/>
                <w:szCs w:val="20"/>
              </w:rPr>
              <w:t>(cannot find)</w:t>
            </w:r>
          </w:p>
        </w:tc>
        <w:tc>
          <w:tcPr>
            <w:tcW w:w="808" w:type="dxa"/>
          </w:tcPr>
          <w:p w:rsidR="00073097" w:rsidRPr="00B1732D" w:rsidRDefault="00AF6905" w:rsidP="00736F6F">
            <w:pPr>
              <w:rPr>
                <w:sz w:val="20"/>
                <w:szCs w:val="20"/>
              </w:rPr>
            </w:pPr>
            <w:r w:rsidRPr="00B1732D">
              <w:rPr>
                <w:sz w:val="20"/>
                <w:szCs w:val="20"/>
              </w:rPr>
              <w:t>-</w:t>
            </w:r>
          </w:p>
        </w:tc>
      </w:tr>
      <w:tr w:rsidR="00073097" w:rsidRPr="00B1732D" w:rsidTr="0072089F">
        <w:tc>
          <w:tcPr>
            <w:tcW w:w="7371" w:type="dxa"/>
          </w:tcPr>
          <w:p w:rsidR="00073097" w:rsidRPr="00B1732D" w:rsidRDefault="00073097" w:rsidP="002D419C">
            <w:pPr>
              <w:autoSpaceDE w:val="0"/>
              <w:autoSpaceDN w:val="0"/>
              <w:adjustRightInd w:val="0"/>
              <w:rPr>
                <w:sz w:val="20"/>
                <w:szCs w:val="20"/>
              </w:rPr>
            </w:pPr>
            <w:proofErr w:type="spellStart"/>
            <w:r w:rsidRPr="00B1732D">
              <w:rPr>
                <w:sz w:val="20"/>
                <w:szCs w:val="20"/>
              </w:rPr>
              <w:t>Krech</w:t>
            </w:r>
            <w:proofErr w:type="spellEnd"/>
            <w:r w:rsidRPr="00B1732D">
              <w:rPr>
                <w:sz w:val="20"/>
                <w:szCs w:val="20"/>
              </w:rPr>
              <w:t xml:space="preserve">, S. 2005. Reflections on conservation, sustainability, and environmentalism in indigenous North America. </w:t>
            </w:r>
            <w:r w:rsidRPr="00B1732D">
              <w:rPr>
                <w:i/>
                <w:iCs/>
                <w:sz w:val="20"/>
                <w:szCs w:val="20"/>
              </w:rPr>
              <w:t xml:space="preserve">American Anthropologist </w:t>
            </w:r>
            <w:r w:rsidRPr="00B1732D">
              <w:rPr>
                <w:sz w:val="20"/>
                <w:szCs w:val="20"/>
              </w:rPr>
              <w:t>107:78–86</w:t>
            </w:r>
          </w:p>
        </w:tc>
        <w:tc>
          <w:tcPr>
            <w:tcW w:w="897" w:type="dxa"/>
          </w:tcPr>
          <w:p w:rsidR="00073097" w:rsidRPr="00B1732D" w:rsidRDefault="00073097" w:rsidP="00736F6F">
            <w:pPr>
              <w:rPr>
                <w:sz w:val="20"/>
                <w:szCs w:val="20"/>
              </w:rPr>
            </w:pPr>
            <w:r w:rsidRPr="00B1732D">
              <w:rPr>
                <w:sz w:val="20"/>
                <w:szCs w:val="20"/>
              </w:rPr>
              <w:t>No</w:t>
            </w:r>
          </w:p>
        </w:tc>
        <w:tc>
          <w:tcPr>
            <w:tcW w:w="795" w:type="dxa"/>
          </w:tcPr>
          <w:p w:rsidR="00073097" w:rsidRPr="00B1732D" w:rsidRDefault="00073097" w:rsidP="00736F6F">
            <w:pPr>
              <w:rPr>
                <w:sz w:val="20"/>
                <w:szCs w:val="20"/>
              </w:rPr>
            </w:pPr>
            <w:r w:rsidRPr="00B1732D">
              <w:rPr>
                <w:sz w:val="20"/>
                <w:szCs w:val="20"/>
              </w:rPr>
              <w:t>Yes</w:t>
            </w:r>
          </w:p>
        </w:tc>
        <w:tc>
          <w:tcPr>
            <w:tcW w:w="938" w:type="dxa"/>
          </w:tcPr>
          <w:p w:rsidR="00073097" w:rsidRPr="00B1732D" w:rsidRDefault="00073097" w:rsidP="00736F6F">
            <w:pPr>
              <w:rPr>
                <w:sz w:val="20"/>
                <w:szCs w:val="20"/>
              </w:rPr>
            </w:pPr>
            <w:r w:rsidRPr="00B1732D">
              <w:rPr>
                <w:sz w:val="20"/>
                <w:szCs w:val="20"/>
              </w:rPr>
              <w:t>No</w:t>
            </w:r>
          </w:p>
        </w:tc>
        <w:tc>
          <w:tcPr>
            <w:tcW w:w="808" w:type="dxa"/>
          </w:tcPr>
          <w:p w:rsidR="00073097" w:rsidRPr="00B1732D" w:rsidRDefault="00AF6905" w:rsidP="00736F6F">
            <w:pPr>
              <w:rPr>
                <w:sz w:val="20"/>
                <w:szCs w:val="20"/>
              </w:rPr>
            </w:pPr>
            <w:r w:rsidRPr="00B1732D">
              <w:rPr>
                <w:sz w:val="20"/>
                <w:szCs w:val="20"/>
              </w:rPr>
              <w:t>-</w:t>
            </w:r>
          </w:p>
        </w:tc>
      </w:tr>
      <w:tr w:rsidR="00073097" w:rsidRPr="00B1732D" w:rsidTr="0072089F">
        <w:tc>
          <w:tcPr>
            <w:tcW w:w="7371" w:type="dxa"/>
          </w:tcPr>
          <w:p w:rsidR="00073097" w:rsidRPr="00B1732D" w:rsidRDefault="00073097" w:rsidP="002D419C">
            <w:pPr>
              <w:autoSpaceDE w:val="0"/>
              <w:autoSpaceDN w:val="0"/>
              <w:adjustRightInd w:val="0"/>
              <w:rPr>
                <w:sz w:val="20"/>
                <w:szCs w:val="20"/>
              </w:rPr>
            </w:pPr>
            <w:proofErr w:type="spellStart"/>
            <w:r w:rsidRPr="00B1732D">
              <w:rPr>
                <w:sz w:val="20"/>
                <w:szCs w:val="20"/>
              </w:rPr>
              <w:t>Kremen</w:t>
            </w:r>
            <w:proofErr w:type="spellEnd"/>
            <w:r w:rsidRPr="00B1732D">
              <w:rPr>
                <w:sz w:val="20"/>
                <w:szCs w:val="20"/>
              </w:rPr>
              <w:t xml:space="preserve">, C., Niles, J.-O., Dalton, M.G., Daily, G.C., Ehrlich, P.R., Fay, J.P., </w:t>
            </w:r>
            <w:proofErr w:type="spellStart"/>
            <w:r w:rsidRPr="00B1732D">
              <w:rPr>
                <w:sz w:val="20"/>
                <w:szCs w:val="20"/>
              </w:rPr>
              <w:t>Grewal</w:t>
            </w:r>
            <w:proofErr w:type="spellEnd"/>
            <w:r w:rsidRPr="00B1732D">
              <w:rPr>
                <w:sz w:val="20"/>
                <w:szCs w:val="20"/>
              </w:rPr>
              <w:t xml:space="preserve">, D., </w:t>
            </w:r>
            <w:proofErr w:type="spellStart"/>
            <w:r w:rsidRPr="00B1732D">
              <w:rPr>
                <w:sz w:val="20"/>
                <w:szCs w:val="20"/>
              </w:rPr>
              <w:t>Guillery</w:t>
            </w:r>
            <w:proofErr w:type="spellEnd"/>
            <w:r w:rsidRPr="00B1732D">
              <w:rPr>
                <w:sz w:val="20"/>
                <w:szCs w:val="20"/>
              </w:rPr>
              <w:t xml:space="preserve">, R.P. 2000. Economic incentives for rainforest conservation across scales. </w:t>
            </w:r>
            <w:r w:rsidRPr="00B1732D">
              <w:rPr>
                <w:i/>
                <w:iCs/>
                <w:sz w:val="20"/>
                <w:szCs w:val="20"/>
              </w:rPr>
              <w:t xml:space="preserve">Science </w:t>
            </w:r>
            <w:r w:rsidRPr="00B1732D">
              <w:rPr>
                <w:sz w:val="20"/>
                <w:szCs w:val="20"/>
              </w:rPr>
              <w:t>288:1828-1832</w:t>
            </w:r>
          </w:p>
        </w:tc>
        <w:tc>
          <w:tcPr>
            <w:tcW w:w="897" w:type="dxa"/>
          </w:tcPr>
          <w:p w:rsidR="00073097" w:rsidRPr="00B1732D" w:rsidRDefault="00073097" w:rsidP="00736F6F">
            <w:pPr>
              <w:rPr>
                <w:sz w:val="20"/>
                <w:szCs w:val="20"/>
              </w:rPr>
            </w:pPr>
            <w:r w:rsidRPr="00B1732D">
              <w:rPr>
                <w:sz w:val="20"/>
                <w:szCs w:val="20"/>
              </w:rPr>
              <w:t>No</w:t>
            </w:r>
          </w:p>
        </w:tc>
        <w:tc>
          <w:tcPr>
            <w:tcW w:w="795" w:type="dxa"/>
          </w:tcPr>
          <w:p w:rsidR="00073097" w:rsidRPr="00B1732D" w:rsidRDefault="00073097" w:rsidP="00736F6F">
            <w:pPr>
              <w:rPr>
                <w:sz w:val="20"/>
                <w:szCs w:val="20"/>
              </w:rPr>
            </w:pPr>
            <w:r w:rsidRPr="00B1732D">
              <w:rPr>
                <w:sz w:val="20"/>
                <w:szCs w:val="20"/>
              </w:rPr>
              <w:t>Yes</w:t>
            </w:r>
          </w:p>
        </w:tc>
        <w:tc>
          <w:tcPr>
            <w:tcW w:w="938" w:type="dxa"/>
          </w:tcPr>
          <w:p w:rsidR="00073097" w:rsidRPr="00B1732D" w:rsidRDefault="00073097" w:rsidP="00736F6F">
            <w:pPr>
              <w:rPr>
                <w:sz w:val="20"/>
                <w:szCs w:val="20"/>
              </w:rPr>
            </w:pPr>
            <w:r w:rsidRPr="00B1732D">
              <w:rPr>
                <w:sz w:val="20"/>
                <w:szCs w:val="20"/>
              </w:rPr>
              <w:t>Yes</w:t>
            </w:r>
          </w:p>
        </w:tc>
        <w:tc>
          <w:tcPr>
            <w:tcW w:w="808" w:type="dxa"/>
          </w:tcPr>
          <w:p w:rsidR="00073097" w:rsidRPr="00B1732D" w:rsidRDefault="00AF6905" w:rsidP="00736F6F">
            <w:pPr>
              <w:rPr>
                <w:sz w:val="20"/>
                <w:szCs w:val="20"/>
              </w:rPr>
            </w:pPr>
            <w:r w:rsidRPr="00B1732D">
              <w:rPr>
                <w:sz w:val="20"/>
                <w:szCs w:val="20"/>
              </w:rPr>
              <w:t>Yes</w:t>
            </w:r>
          </w:p>
        </w:tc>
      </w:tr>
      <w:tr w:rsidR="00073097" w:rsidRPr="00B1732D" w:rsidTr="0072089F">
        <w:tc>
          <w:tcPr>
            <w:tcW w:w="7371" w:type="dxa"/>
          </w:tcPr>
          <w:p w:rsidR="00073097" w:rsidRPr="00B1732D" w:rsidRDefault="00073097" w:rsidP="002D419C">
            <w:pPr>
              <w:autoSpaceDE w:val="0"/>
              <w:autoSpaceDN w:val="0"/>
              <w:adjustRightInd w:val="0"/>
              <w:rPr>
                <w:sz w:val="20"/>
                <w:szCs w:val="20"/>
              </w:rPr>
            </w:pPr>
            <w:proofErr w:type="spellStart"/>
            <w:r w:rsidRPr="00B1732D">
              <w:rPr>
                <w:sz w:val="20"/>
                <w:szCs w:val="20"/>
              </w:rPr>
              <w:t>Landell</w:t>
            </w:r>
            <w:proofErr w:type="spellEnd"/>
            <w:r w:rsidRPr="00B1732D">
              <w:rPr>
                <w:sz w:val="20"/>
                <w:szCs w:val="20"/>
              </w:rPr>
              <w:t xml:space="preserve">-Mills, N., </w:t>
            </w:r>
            <w:proofErr w:type="spellStart"/>
            <w:r w:rsidRPr="00B1732D">
              <w:rPr>
                <w:sz w:val="20"/>
                <w:szCs w:val="20"/>
              </w:rPr>
              <w:t>Porras</w:t>
            </w:r>
            <w:proofErr w:type="spellEnd"/>
            <w:r w:rsidRPr="00B1732D">
              <w:rPr>
                <w:sz w:val="20"/>
                <w:szCs w:val="20"/>
              </w:rPr>
              <w:t xml:space="preserve">, I.T. 2002. </w:t>
            </w:r>
            <w:r w:rsidRPr="00B1732D">
              <w:rPr>
                <w:i/>
                <w:iCs/>
                <w:sz w:val="20"/>
                <w:szCs w:val="20"/>
              </w:rPr>
              <w:t>Silver bullet or fool's gold? A global review of markets for forest environmental services and their impact on the poor</w:t>
            </w:r>
            <w:r w:rsidRPr="00B1732D">
              <w:rPr>
                <w:sz w:val="20"/>
                <w:szCs w:val="20"/>
              </w:rPr>
              <w:t>. International Institute for Environment and Development, London</w:t>
            </w:r>
          </w:p>
        </w:tc>
        <w:tc>
          <w:tcPr>
            <w:tcW w:w="897" w:type="dxa"/>
          </w:tcPr>
          <w:p w:rsidR="00073097" w:rsidRPr="00B1732D" w:rsidRDefault="00073097" w:rsidP="00736F6F">
            <w:pPr>
              <w:rPr>
                <w:sz w:val="20"/>
                <w:szCs w:val="20"/>
              </w:rPr>
            </w:pPr>
            <w:r w:rsidRPr="00B1732D">
              <w:rPr>
                <w:sz w:val="20"/>
                <w:szCs w:val="20"/>
              </w:rPr>
              <w:t>No</w:t>
            </w:r>
          </w:p>
        </w:tc>
        <w:tc>
          <w:tcPr>
            <w:tcW w:w="795" w:type="dxa"/>
          </w:tcPr>
          <w:p w:rsidR="00073097" w:rsidRPr="00B1732D" w:rsidRDefault="00073097" w:rsidP="00736F6F">
            <w:pPr>
              <w:rPr>
                <w:sz w:val="20"/>
                <w:szCs w:val="20"/>
              </w:rPr>
            </w:pPr>
            <w:r w:rsidRPr="00B1732D">
              <w:rPr>
                <w:sz w:val="20"/>
                <w:szCs w:val="20"/>
              </w:rPr>
              <w:t>Yes</w:t>
            </w:r>
          </w:p>
        </w:tc>
        <w:tc>
          <w:tcPr>
            <w:tcW w:w="938" w:type="dxa"/>
          </w:tcPr>
          <w:p w:rsidR="00073097" w:rsidRPr="00B1732D" w:rsidRDefault="00073097" w:rsidP="00736F6F">
            <w:pPr>
              <w:rPr>
                <w:sz w:val="20"/>
                <w:szCs w:val="20"/>
              </w:rPr>
            </w:pPr>
            <w:r w:rsidRPr="00B1732D">
              <w:rPr>
                <w:sz w:val="20"/>
                <w:szCs w:val="20"/>
              </w:rPr>
              <w:t>(no abstract)</w:t>
            </w:r>
          </w:p>
        </w:tc>
        <w:tc>
          <w:tcPr>
            <w:tcW w:w="808" w:type="dxa"/>
          </w:tcPr>
          <w:p w:rsidR="00263EF1" w:rsidRPr="00B1732D" w:rsidRDefault="00263EF1" w:rsidP="00263EF1">
            <w:pPr>
              <w:rPr>
                <w:sz w:val="20"/>
                <w:szCs w:val="20"/>
              </w:rPr>
            </w:pPr>
            <w:r w:rsidRPr="00B1732D">
              <w:rPr>
                <w:sz w:val="20"/>
                <w:szCs w:val="20"/>
              </w:rPr>
              <w:t>No</w:t>
            </w:r>
          </w:p>
          <w:p w:rsidR="00073097" w:rsidRPr="00B1732D" w:rsidRDefault="00263EF1" w:rsidP="00263EF1">
            <w:pPr>
              <w:rPr>
                <w:sz w:val="20"/>
                <w:szCs w:val="20"/>
              </w:rPr>
            </w:pPr>
            <w:r w:rsidRPr="00B1732D">
              <w:rPr>
                <w:sz w:val="20"/>
                <w:szCs w:val="20"/>
              </w:rPr>
              <w:t>Comments paper (no data)</w:t>
            </w:r>
          </w:p>
        </w:tc>
      </w:tr>
      <w:tr w:rsidR="00073097" w:rsidRPr="00B1732D" w:rsidTr="0072089F">
        <w:tc>
          <w:tcPr>
            <w:tcW w:w="7371" w:type="dxa"/>
          </w:tcPr>
          <w:p w:rsidR="00073097" w:rsidRPr="00B1732D" w:rsidRDefault="00073097" w:rsidP="002D419C">
            <w:pPr>
              <w:autoSpaceDE w:val="0"/>
              <w:autoSpaceDN w:val="0"/>
              <w:adjustRightInd w:val="0"/>
              <w:rPr>
                <w:sz w:val="20"/>
                <w:szCs w:val="20"/>
              </w:rPr>
            </w:pPr>
            <w:proofErr w:type="spellStart"/>
            <w:r w:rsidRPr="00B1732D">
              <w:rPr>
                <w:sz w:val="20"/>
                <w:szCs w:val="20"/>
              </w:rPr>
              <w:t>Linkie</w:t>
            </w:r>
            <w:proofErr w:type="spellEnd"/>
            <w:r w:rsidRPr="00B1732D">
              <w:rPr>
                <w:sz w:val="20"/>
                <w:szCs w:val="20"/>
              </w:rPr>
              <w:t xml:space="preserve">, M., </w:t>
            </w:r>
            <w:proofErr w:type="spellStart"/>
            <w:r w:rsidRPr="00B1732D">
              <w:rPr>
                <w:sz w:val="20"/>
                <w:szCs w:val="20"/>
              </w:rPr>
              <w:t>Dinata</w:t>
            </w:r>
            <w:proofErr w:type="spellEnd"/>
            <w:r w:rsidRPr="00B1732D">
              <w:rPr>
                <w:sz w:val="20"/>
                <w:szCs w:val="20"/>
              </w:rPr>
              <w:t xml:space="preserve">, Y., </w:t>
            </w:r>
            <w:proofErr w:type="spellStart"/>
            <w:r w:rsidRPr="00B1732D">
              <w:rPr>
                <w:sz w:val="20"/>
                <w:szCs w:val="20"/>
              </w:rPr>
              <w:t>Nofrianto</w:t>
            </w:r>
            <w:proofErr w:type="spellEnd"/>
            <w:r w:rsidRPr="00B1732D">
              <w:rPr>
                <w:sz w:val="20"/>
                <w:szCs w:val="20"/>
              </w:rPr>
              <w:t xml:space="preserve">, A., Leader-Williams, N. 2007. Patterns and perceptions of wildlife crop raiding in and around </w:t>
            </w:r>
            <w:proofErr w:type="spellStart"/>
            <w:r w:rsidRPr="00B1732D">
              <w:rPr>
                <w:sz w:val="20"/>
                <w:szCs w:val="20"/>
              </w:rPr>
              <w:t>Kerinci</w:t>
            </w:r>
            <w:proofErr w:type="spellEnd"/>
            <w:r w:rsidRPr="00B1732D">
              <w:rPr>
                <w:sz w:val="20"/>
                <w:szCs w:val="20"/>
              </w:rPr>
              <w:t xml:space="preserve"> </w:t>
            </w:r>
            <w:proofErr w:type="spellStart"/>
            <w:r w:rsidRPr="00B1732D">
              <w:rPr>
                <w:sz w:val="20"/>
                <w:szCs w:val="20"/>
              </w:rPr>
              <w:t>Seblat</w:t>
            </w:r>
            <w:proofErr w:type="spellEnd"/>
            <w:r w:rsidRPr="00B1732D">
              <w:rPr>
                <w:sz w:val="20"/>
                <w:szCs w:val="20"/>
              </w:rPr>
              <w:t xml:space="preserve"> National Park, Sumatra. </w:t>
            </w:r>
            <w:r w:rsidRPr="00B1732D">
              <w:rPr>
                <w:i/>
                <w:iCs/>
                <w:sz w:val="20"/>
                <w:szCs w:val="20"/>
              </w:rPr>
              <w:t xml:space="preserve">Animal Conservation </w:t>
            </w:r>
            <w:r w:rsidRPr="00B1732D">
              <w:rPr>
                <w:sz w:val="20"/>
                <w:szCs w:val="20"/>
              </w:rPr>
              <w:t>10(1):127-135</w:t>
            </w:r>
          </w:p>
        </w:tc>
        <w:tc>
          <w:tcPr>
            <w:tcW w:w="897" w:type="dxa"/>
          </w:tcPr>
          <w:p w:rsidR="00073097" w:rsidRPr="00B1732D" w:rsidRDefault="00073097" w:rsidP="00736F6F">
            <w:pPr>
              <w:rPr>
                <w:sz w:val="20"/>
                <w:szCs w:val="20"/>
              </w:rPr>
            </w:pPr>
            <w:r w:rsidRPr="00B1732D">
              <w:rPr>
                <w:sz w:val="20"/>
                <w:szCs w:val="20"/>
              </w:rPr>
              <w:t>No</w:t>
            </w:r>
          </w:p>
        </w:tc>
        <w:tc>
          <w:tcPr>
            <w:tcW w:w="795" w:type="dxa"/>
          </w:tcPr>
          <w:p w:rsidR="00073097" w:rsidRPr="00B1732D" w:rsidRDefault="00073097" w:rsidP="00736F6F">
            <w:pPr>
              <w:rPr>
                <w:sz w:val="20"/>
                <w:szCs w:val="20"/>
              </w:rPr>
            </w:pPr>
            <w:r w:rsidRPr="00B1732D">
              <w:rPr>
                <w:sz w:val="20"/>
                <w:szCs w:val="20"/>
              </w:rPr>
              <w:t>Yes</w:t>
            </w:r>
          </w:p>
        </w:tc>
        <w:tc>
          <w:tcPr>
            <w:tcW w:w="938" w:type="dxa"/>
          </w:tcPr>
          <w:p w:rsidR="00073097" w:rsidRPr="00B1732D" w:rsidRDefault="00073097" w:rsidP="00736F6F">
            <w:pPr>
              <w:rPr>
                <w:sz w:val="20"/>
                <w:szCs w:val="20"/>
              </w:rPr>
            </w:pPr>
            <w:r w:rsidRPr="00B1732D">
              <w:rPr>
                <w:sz w:val="20"/>
                <w:szCs w:val="20"/>
              </w:rPr>
              <w:t>Yes</w:t>
            </w:r>
          </w:p>
        </w:tc>
        <w:tc>
          <w:tcPr>
            <w:tcW w:w="808" w:type="dxa"/>
          </w:tcPr>
          <w:p w:rsidR="00073097" w:rsidRPr="00B1732D" w:rsidRDefault="00263EF1" w:rsidP="00736F6F">
            <w:pPr>
              <w:rPr>
                <w:sz w:val="20"/>
                <w:szCs w:val="20"/>
              </w:rPr>
            </w:pPr>
            <w:r w:rsidRPr="00B1732D">
              <w:rPr>
                <w:sz w:val="20"/>
                <w:szCs w:val="20"/>
              </w:rPr>
              <w:t>Yes</w:t>
            </w:r>
          </w:p>
        </w:tc>
      </w:tr>
      <w:tr w:rsidR="00073097" w:rsidRPr="00B1732D" w:rsidTr="0072089F">
        <w:tc>
          <w:tcPr>
            <w:tcW w:w="7371" w:type="dxa"/>
          </w:tcPr>
          <w:p w:rsidR="00073097" w:rsidRPr="00B1732D" w:rsidRDefault="00073097" w:rsidP="0067468B">
            <w:pPr>
              <w:autoSpaceDE w:val="0"/>
              <w:autoSpaceDN w:val="0"/>
              <w:adjustRightInd w:val="0"/>
              <w:rPr>
                <w:sz w:val="20"/>
                <w:szCs w:val="20"/>
              </w:rPr>
            </w:pPr>
            <w:proofErr w:type="spellStart"/>
            <w:r w:rsidRPr="00B1732D">
              <w:rPr>
                <w:sz w:val="20"/>
                <w:szCs w:val="20"/>
              </w:rPr>
              <w:t>Lü</w:t>
            </w:r>
            <w:proofErr w:type="spellEnd"/>
            <w:r w:rsidRPr="00B1732D">
              <w:rPr>
                <w:sz w:val="20"/>
                <w:szCs w:val="20"/>
              </w:rPr>
              <w:t xml:space="preserve">, Y., Chen, L., Fu, B., Liu, S. 2003. A framework for evaluating the effectiveness of protected areas: the case of </w:t>
            </w:r>
            <w:proofErr w:type="spellStart"/>
            <w:r w:rsidRPr="00B1732D">
              <w:rPr>
                <w:sz w:val="20"/>
                <w:szCs w:val="20"/>
              </w:rPr>
              <w:t>Wolong</w:t>
            </w:r>
            <w:proofErr w:type="spellEnd"/>
            <w:r w:rsidRPr="00B1732D">
              <w:rPr>
                <w:sz w:val="20"/>
                <w:szCs w:val="20"/>
              </w:rPr>
              <w:t xml:space="preserve"> Biosphere Reserve. </w:t>
            </w:r>
            <w:r w:rsidRPr="00B1732D">
              <w:rPr>
                <w:i/>
                <w:iCs/>
                <w:sz w:val="20"/>
                <w:szCs w:val="20"/>
              </w:rPr>
              <w:t xml:space="preserve">Landscape and Urban Planning </w:t>
            </w:r>
            <w:r w:rsidRPr="00B1732D">
              <w:rPr>
                <w:sz w:val="20"/>
                <w:szCs w:val="20"/>
              </w:rPr>
              <w:t>63:213-223</w:t>
            </w:r>
          </w:p>
        </w:tc>
        <w:tc>
          <w:tcPr>
            <w:tcW w:w="897" w:type="dxa"/>
          </w:tcPr>
          <w:p w:rsidR="00073097" w:rsidRPr="00B1732D" w:rsidRDefault="00073097" w:rsidP="00736F6F">
            <w:pPr>
              <w:rPr>
                <w:sz w:val="20"/>
                <w:szCs w:val="20"/>
              </w:rPr>
            </w:pPr>
            <w:r w:rsidRPr="00B1732D">
              <w:rPr>
                <w:sz w:val="20"/>
                <w:szCs w:val="20"/>
              </w:rPr>
              <w:t>No</w:t>
            </w:r>
          </w:p>
        </w:tc>
        <w:tc>
          <w:tcPr>
            <w:tcW w:w="795" w:type="dxa"/>
          </w:tcPr>
          <w:p w:rsidR="00073097" w:rsidRPr="00B1732D" w:rsidRDefault="00073097" w:rsidP="00736F6F">
            <w:pPr>
              <w:rPr>
                <w:sz w:val="20"/>
                <w:szCs w:val="20"/>
              </w:rPr>
            </w:pPr>
            <w:r w:rsidRPr="00B1732D">
              <w:rPr>
                <w:sz w:val="20"/>
                <w:szCs w:val="20"/>
              </w:rPr>
              <w:t>Yes</w:t>
            </w:r>
          </w:p>
        </w:tc>
        <w:tc>
          <w:tcPr>
            <w:tcW w:w="938" w:type="dxa"/>
          </w:tcPr>
          <w:p w:rsidR="00073097" w:rsidRPr="00B1732D" w:rsidRDefault="00073097" w:rsidP="00736F6F">
            <w:pPr>
              <w:rPr>
                <w:sz w:val="20"/>
                <w:szCs w:val="20"/>
              </w:rPr>
            </w:pPr>
            <w:r w:rsidRPr="00B1732D">
              <w:rPr>
                <w:sz w:val="20"/>
                <w:szCs w:val="20"/>
              </w:rPr>
              <w:t>Yes</w:t>
            </w:r>
          </w:p>
        </w:tc>
        <w:tc>
          <w:tcPr>
            <w:tcW w:w="808" w:type="dxa"/>
          </w:tcPr>
          <w:p w:rsidR="00073097" w:rsidRPr="00B1732D" w:rsidRDefault="00263EF1" w:rsidP="00736F6F">
            <w:pPr>
              <w:rPr>
                <w:sz w:val="20"/>
                <w:szCs w:val="20"/>
              </w:rPr>
            </w:pPr>
            <w:r w:rsidRPr="00B1732D">
              <w:rPr>
                <w:sz w:val="20"/>
                <w:szCs w:val="20"/>
              </w:rPr>
              <w:t>Yes</w:t>
            </w:r>
          </w:p>
        </w:tc>
      </w:tr>
      <w:tr w:rsidR="00073097" w:rsidRPr="00B1732D" w:rsidTr="0072089F">
        <w:tc>
          <w:tcPr>
            <w:tcW w:w="7371" w:type="dxa"/>
          </w:tcPr>
          <w:p w:rsidR="00073097" w:rsidRPr="00B1732D" w:rsidRDefault="00073097" w:rsidP="0067468B">
            <w:pPr>
              <w:autoSpaceDE w:val="0"/>
              <w:autoSpaceDN w:val="0"/>
              <w:adjustRightInd w:val="0"/>
              <w:rPr>
                <w:sz w:val="20"/>
                <w:szCs w:val="20"/>
              </w:rPr>
            </w:pPr>
            <w:proofErr w:type="spellStart"/>
            <w:r w:rsidRPr="00B1732D">
              <w:rPr>
                <w:sz w:val="20"/>
                <w:szCs w:val="20"/>
              </w:rPr>
              <w:t>Lustig</w:t>
            </w:r>
            <w:proofErr w:type="spellEnd"/>
            <w:r w:rsidRPr="00B1732D">
              <w:rPr>
                <w:sz w:val="20"/>
                <w:szCs w:val="20"/>
              </w:rPr>
              <w:t xml:space="preserve">, D., Kingsbury, B. 2006. Displacement and Relocation from Protected Areas: International Law Perspectives on Rights, Risks and Resistance. </w:t>
            </w:r>
            <w:r w:rsidRPr="00B1732D">
              <w:rPr>
                <w:i/>
                <w:iCs/>
                <w:sz w:val="20"/>
                <w:szCs w:val="20"/>
              </w:rPr>
              <w:t xml:space="preserve">Conservation and Society </w:t>
            </w:r>
            <w:r w:rsidRPr="00B1732D">
              <w:rPr>
                <w:sz w:val="20"/>
                <w:szCs w:val="20"/>
              </w:rPr>
              <w:t>4(3):404–418</w:t>
            </w:r>
          </w:p>
        </w:tc>
        <w:tc>
          <w:tcPr>
            <w:tcW w:w="897" w:type="dxa"/>
          </w:tcPr>
          <w:p w:rsidR="00073097" w:rsidRPr="00B1732D" w:rsidRDefault="00073097" w:rsidP="00736F6F">
            <w:pPr>
              <w:rPr>
                <w:sz w:val="20"/>
                <w:szCs w:val="20"/>
              </w:rPr>
            </w:pPr>
            <w:r w:rsidRPr="00B1732D">
              <w:rPr>
                <w:sz w:val="20"/>
                <w:szCs w:val="20"/>
              </w:rPr>
              <w:t>No</w:t>
            </w:r>
          </w:p>
        </w:tc>
        <w:tc>
          <w:tcPr>
            <w:tcW w:w="795" w:type="dxa"/>
          </w:tcPr>
          <w:p w:rsidR="00073097" w:rsidRPr="00B1732D" w:rsidRDefault="00073097" w:rsidP="00736F6F">
            <w:pPr>
              <w:rPr>
                <w:sz w:val="20"/>
                <w:szCs w:val="20"/>
              </w:rPr>
            </w:pPr>
            <w:r w:rsidRPr="00B1732D">
              <w:rPr>
                <w:sz w:val="20"/>
                <w:szCs w:val="20"/>
              </w:rPr>
              <w:t>Yes</w:t>
            </w:r>
          </w:p>
        </w:tc>
        <w:tc>
          <w:tcPr>
            <w:tcW w:w="938" w:type="dxa"/>
          </w:tcPr>
          <w:p w:rsidR="00073097" w:rsidRPr="00B1732D" w:rsidRDefault="00073097" w:rsidP="00736F6F">
            <w:pPr>
              <w:rPr>
                <w:sz w:val="20"/>
                <w:szCs w:val="20"/>
              </w:rPr>
            </w:pPr>
            <w:r w:rsidRPr="00B1732D">
              <w:rPr>
                <w:sz w:val="20"/>
                <w:szCs w:val="20"/>
              </w:rPr>
              <w:t>(no abstract)</w:t>
            </w:r>
          </w:p>
        </w:tc>
        <w:tc>
          <w:tcPr>
            <w:tcW w:w="808" w:type="dxa"/>
          </w:tcPr>
          <w:p w:rsidR="00073097" w:rsidRPr="00B1732D" w:rsidRDefault="00073097" w:rsidP="0067468B">
            <w:pPr>
              <w:rPr>
                <w:sz w:val="20"/>
                <w:szCs w:val="20"/>
              </w:rPr>
            </w:pPr>
            <w:r w:rsidRPr="00B1732D">
              <w:rPr>
                <w:sz w:val="20"/>
                <w:szCs w:val="20"/>
              </w:rPr>
              <w:t>No</w:t>
            </w:r>
          </w:p>
          <w:p w:rsidR="00073097" w:rsidRPr="00B1732D" w:rsidRDefault="00073097" w:rsidP="0067468B">
            <w:pPr>
              <w:rPr>
                <w:sz w:val="20"/>
                <w:szCs w:val="20"/>
              </w:rPr>
            </w:pPr>
            <w:r w:rsidRPr="00B1732D">
              <w:rPr>
                <w:sz w:val="20"/>
                <w:szCs w:val="20"/>
              </w:rPr>
              <w:t>Comments paper (no data)</w:t>
            </w:r>
          </w:p>
        </w:tc>
      </w:tr>
      <w:tr w:rsidR="00073097" w:rsidRPr="00B1732D" w:rsidTr="0072089F">
        <w:tc>
          <w:tcPr>
            <w:tcW w:w="7371" w:type="dxa"/>
          </w:tcPr>
          <w:p w:rsidR="00073097" w:rsidRPr="00B1732D" w:rsidRDefault="00073097" w:rsidP="00FA325F">
            <w:pPr>
              <w:autoSpaceDE w:val="0"/>
              <w:autoSpaceDN w:val="0"/>
              <w:adjustRightInd w:val="0"/>
              <w:rPr>
                <w:color w:val="000000"/>
                <w:sz w:val="20"/>
                <w:szCs w:val="20"/>
              </w:rPr>
            </w:pPr>
            <w:r w:rsidRPr="00B1732D">
              <w:rPr>
                <w:color w:val="000000"/>
                <w:sz w:val="20"/>
                <w:szCs w:val="20"/>
              </w:rPr>
              <w:t xml:space="preserve">Macdonald, D.W., </w:t>
            </w:r>
            <w:proofErr w:type="spellStart"/>
            <w:r w:rsidRPr="00B1732D">
              <w:rPr>
                <w:color w:val="000000"/>
                <w:sz w:val="20"/>
                <w:szCs w:val="20"/>
              </w:rPr>
              <w:t>Sillero-Zubiri</w:t>
            </w:r>
            <w:proofErr w:type="spellEnd"/>
            <w:r w:rsidRPr="00B1732D">
              <w:rPr>
                <w:color w:val="000000"/>
                <w:sz w:val="20"/>
                <w:szCs w:val="20"/>
              </w:rPr>
              <w:t xml:space="preserve">, C. 2002. Large carnivores and conflict: Lion conservation in context. In: A.J. </w:t>
            </w:r>
            <w:proofErr w:type="spellStart"/>
            <w:r w:rsidRPr="00B1732D">
              <w:rPr>
                <w:color w:val="000000"/>
                <w:sz w:val="20"/>
                <w:szCs w:val="20"/>
              </w:rPr>
              <w:t>Loveridge</w:t>
            </w:r>
            <w:proofErr w:type="spellEnd"/>
            <w:r w:rsidRPr="00B1732D">
              <w:rPr>
                <w:color w:val="000000"/>
                <w:sz w:val="20"/>
                <w:szCs w:val="20"/>
              </w:rPr>
              <w:t xml:space="preserve">, T. </w:t>
            </w:r>
            <w:proofErr w:type="spellStart"/>
            <w:r w:rsidRPr="00B1732D">
              <w:rPr>
                <w:color w:val="000000"/>
                <w:sz w:val="20"/>
                <w:szCs w:val="20"/>
              </w:rPr>
              <w:t>Lynam</w:t>
            </w:r>
            <w:proofErr w:type="spellEnd"/>
            <w:r w:rsidRPr="00B1732D">
              <w:rPr>
                <w:color w:val="000000"/>
                <w:sz w:val="20"/>
                <w:szCs w:val="20"/>
              </w:rPr>
              <w:t xml:space="preserve">, D.W. Macdonald (eds.) </w:t>
            </w:r>
            <w:r w:rsidRPr="00B1732D">
              <w:rPr>
                <w:i/>
                <w:iCs/>
                <w:color w:val="000000"/>
                <w:sz w:val="20"/>
                <w:szCs w:val="20"/>
              </w:rPr>
              <w:t>Lion conservation research. Workshop 2: modelling conflict</w:t>
            </w:r>
            <w:r w:rsidRPr="00B1732D">
              <w:rPr>
                <w:color w:val="000000"/>
                <w:sz w:val="20"/>
                <w:szCs w:val="20"/>
              </w:rPr>
              <w:t>. Wildlife Conservation Research Unit, Oxford University. Pp. 1-8</w:t>
            </w:r>
          </w:p>
          <w:p w:rsidR="00073097" w:rsidRPr="00B1732D" w:rsidRDefault="00073097" w:rsidP="00FA325F">
            <w:pPr>
              <w:rPr>
                <w:sz w:val="20"/>
                <w:szCs w:val="20"/>
              </w:rPr>
            </w:pPr>
            <w:r w:rsidRPr="00B1732D">
              <w:rPr>
                <w:color w:val="5D6244"/>
                <w:sz w:val="20"/>
                <w:szCs w:val="20"/>
              </w:rPr>
              <w:t>http://www.peopleandwildlife.org.uk/crmanuals/CarnivoreConflictP&amp;WManual</w:t>
            </w:r>
          </w:p>
        </w:tc>
        <w:tc>
          <w:tcPr>
            <w:tcW w:w="897" w:type="dxa"/>
          </w:tcPr>
          <w:p w:rsidR="00073097" w:rsidRPr="00B1732D" w:rsidRDefault="00073097" w:rsidP="00736F6F">
            <w:pPr>
              <w:rPr>
                <w:sz w:val="20"/>
                <w:szCs w:val="20"/>
              </w:rPr>
            </w:pPr>
            <w:r w:rsidRPr="00B1732D">
              <w:rPr>
                <w:sz w:val="20"/>
                <w:szCs w:val="20"/>
              </w:rPr>
              <w:t>No</w:t>
            </w:r>
          </w:p>
        </w:tc>
        <w:tc>
          <w:tcPr>
            <w:tcW w:w="795" w:type="dxa"/>
          </w:tcPr>
          <w:p w:rsidR="00073097" w:rsidRPr="00B1732D" w:rsidRDefault="00073097" w:rsidP="00736F6F">
            <w:pPr>
              <w:rPr>
                <w:sz w:val="20"/>
                <w:szCs w:val="20"/>
              </w:rPr>
            </w:pPr>
            <w:r w:rsidRPr="00B1732D">
              <w:rPr>
                <w:sz w:val="20"/>
                <w:szCs w:val="20"/>
              </w:rPr>
              <w:t>Yes</w:t>
            </w:r>
          </w:p>
        </w:tc>
        <w:tc>
          <w:tcPr>
            <w:tcW w:w="938" w:type="dxa"/>
          </w:tcPr>
          <w:p w:rsidR="00073097" w:rsidRPr="00B1732D" w:rsidRDefault="00073097" w:rsidP="00736F6F">
            <w:pPr>
              <w:rPr>
                <w:sz w:val="20"/>
                <w:szCs w:val="20"/>
              </w:rPr>
            </w:pPr>
            <w:r w:rsidRPr="00B1732D">
              <w:rPr>
                <w:sz w:val="20"/>
                <w:szCs w:val="20"/>
              </w:rPr>
              <w:t>Yes</w:t>
            </w:r>
          </w:p>
        </w:tc>
        <w:tc>
          <w:tcPr>
            <w:tcW w:w="808" w:type="dxa"/>
          </w:tcPr>
          <w:p w:rsidR="00073097" w:rsidRPr="00B1732D" w:rsidRDefault="00376101" w:rsidP="00736F6F">
            <w:pPr>
              <w:rPr>
                <w:sz w:val="20"/>
                <w:szCs w:val="20"/>
              </w:rPr>
            </w:pPr>
            <w:r w:rsidRPr="00B1732D">
              <w:rPr>
                <w:sz w:val="20"/>
                <w:szCs w:val="20"/>
              </w:rPr>
              <w:t>No</w:t>
            </w:r>
          </w:p>
          <w:p w:rsidR="00376101" w:rsidRPr="00B1732D" w:rsidRDefault="00376101" w:rsidP="00736F6F">
            <w:pPr>
              <w:rPr>
                <w:sz w:val="20"/>
                <w:szCs w:val="20"/>
              </w:rPr>
            </w:pPr>
            <w:r w:rsidRPr="00B1732D">
              <w:rPr>
                <w:sz w:val="20"/>
                <w:szCs w:val="20"/>
              </w:rPr>
              <w:t>Review</w:t>
            </w:r>
          </w:p>
        </w:tc>
      </w:tr>
      <w:tr w:rsidR="00073097" w:rsidRPr="00B1732D" w:rsidTr="0072089F">
        <w:tc>
          <w:tcPr>
            <w:tcW w:w="7371" w:type="dxa"/>
          </w:tcPr>
          <w:p w:rsidR="00073097" w:rsidRPr="00B1732D" w:rsidRDefault="00073097" w:rsidP="00736F6F">
            <w:pPr>
              <w:rPr>
                <w:sz w:val="20"/>
                <w:szCs w:val="20"/>
              </w:rPr>
            </w:pPr>
            <w:r w:rsidRPr="00B1732D">
              <w:rPr>
                <w:sz w:val="20"/>
                <w:szCs w:val="20"/>
              </w:rPr>
              <w:t xml:space="preserve">Mackinnon, K. 2001. Integrated conservation and development projects: editorial. </w:t>
            </w:r>
            <w:r w:rsidRPr="00B1732D">
              <w:rPr>
                <w:i/>
                <w:iCs/>
                <w:sz w:val="20"/>
                <w:szCs w:val="20"/>
              </w:rPr>
              <w:t xml:space="preserve">Parks </w:t>
            </w:r>
            <w:r w:rsidRPr="00B1732D">
              <w:rPr>
                <w:b/>
                <w:bCs/>
                <w:sz w:val="20"/>
                <w:szCs w:val="20"/>
              </w:rPr>
              <w:t>11</w:t>
            </w:r>
          </w:p>
        </w:tc>
        <w:tc>
          <w:tcPr>
            <w:tcW w:w="897" w:type="dxa"/>
          </w:tcPr>
          <w:p w:rsidR="00073097" w:rsidRPr="00B1732D" w:rsidRDefault="00073097" w:rsidP="00736F6F">
            <w:pPr>
              <w:rPr>
                <w:sz w:val="20"/>
                <w:szCs w:val="20"/>
              </w:rPr>
            </w:pPr>
            <w:r w:rsidRPr="00B1732D">
              <w:rPr>
                <w:sz w:val="20"/>
                <w:szCs w:val="20"/>
              </w:rPr>
              <w:t>No</w:t>
            </w:r>
          </w:p>
        </w:tc>
        <w:tc>
          <w:tcPr>
            <w:tcW w:w="795" w:type="dxa"/>
          </w:tcPr>
          <w:p w:rsidR="00073097" w:rsidRPr="00B1732D" w:rsidRDefault="00073097" w:rsidP="00736F6F">
            <w:pPr>
              <w:rPr>
                <w:sz w:val="20"/>
                <w:szCs w:val="20"/>
              </w:rPr>
            </w:pPr>
            <w:r w:rsidRPr="00B1732D">
              <w:rPr>
                <w:sz w:val="20"/>
                <w:szCs w:val="20"/>
              </w:rPr>
              <w:t>Yes</w:t>
            </w:r>
          </w:p>
        </w:tc>
        <w:tc>
          <w:tcPr>
            <w:tcW w:w="938" w:type="dxa"/>
          </w:tcPr>
          <w:p w:rsidR="00073097" w:rsidRPr="00B1732D" w:rsidRDefault="00073097" w:rsidP="00736F6F">
            <w:pPr>
              <w:rPr>
                <w:sz w:val="20"/>
                <w:szCs w:val="20"/>
              </w:rPr>
            </w:pPr>
            <w:r w:rsidRPr="00B1732D">
              <w:rPr>
                <w:sz w:val="20"/>
                <w:szCs w:val="20"/>
              </w:rPr>
              <w:t>(cannot find)</w:t>
            </w:r>
          </w:p>
        </w:tc>
        <w:tc>
          <w:tcPr>
            <w:tcW w:w="808" w:type="dxa"/>
          </w:tcPr>
          <w:p w:rsidR="00073097" w:rsidRPr="00B1732D" w:rsidRDefault="00376101" w:rsidP="00736F6F">
            <w:pPr>
              <w:rPr>
                <w:sz w:val="20"/>
                <w:szCs w:val="20"/>
              </w:rPr>
            </w:pPr>
            <w:r w:rsidRPr="00B1732D">
              <w:rPr>
                <w:sz w:val="20"/>
                <w:szCs w:val="20"/>
              </w:rPr>
              <w:t>-</w:t>
            </w:r>
          </w:p>
        </w:tc>
      </w:tr>
      <w:tr w:rsidR="00073097" w:rsidRPr="00B1732D" w:rsidTr="0072089F">
        <w:tc>
          <w:tcPr>
            <w:tcW w:w="7371" w:type="dxa"/>
          </w:tcPr>
          <w:p w:rsidR="00073097" w:rsidRPr="00B1732D" w:rsidRDefault="00073097" w:rsidP="00FA325F">
            <w:pPr>
              <w:autoSpaceDE w:val="0"/>
              <w:autoSpaceDN w:val="0"/>
              <w:adjustRightInd w:val="0"/>
              <w:rPr>
                <w:sz w:val="20"/>
                <w:szCs w:val="20"/>
              </w:rPr>
            </w:pPr>
            <w:proofErr w:type="spellStart"/>
            <w:r w:rsidRPr="00B1732D">
              <w:rPr>
                <w:sz w:val="20"/>
                <w:szCs w:val="20"/>
              </w:rPr>
              <w:t>Madhusudan</w:t>
            </w:r>
            <w:proofErr w:type="spellEnd"/>
            <w:r w:rsidRPr="00B1732D">
              <w:rPr>
                <w:sz w:val="20"/>
                <w:szCs w:val="20"/>
              </w:rPr>
              <w:t xml:space="preserve">, M.D. 2003. Living Amidst Large Wildlife: Livestock and Crop Depredation by Large Mammals in the Interior Villages of </w:t>
            </w:r>
            <w:proofErr w:type="spellStart"/>
            <w:r w:rsidRPr="00B1732D">
              <w:rPr>
                <w:sz w:val="20"/>
                <w:szCs w:val="20"/>
              </w:rPr>
              <w:t>Bhadra</w:t>
            </w:r>
            <w:proofErr w:type="spellEnd"/>
            <w:r w:rsidRPr="00B1732D">
              <w:rPr>
                <w:sz w:val="20"/>
                <w:szCs w:val="20"/>
              </w:rPr>
              <w:t xml:space="preserve"> Tiger Reserve, South India, </w:t>
            </w:r>
            <w:r w:rsidRPr="00B1732D">
              <w:rPr>
                <w:i/>
                <w:iCs/>
                <w:sz w:val="20"/>
                <w:szCs w:val="20"/>
              </w:rPr>
              <w:t xml:space="preserve">Environmental Management </w:t>
            </w:r>
            <w:r w:rsidRPr="00B1732D">
              <w:rPr>
                <w:sz w:val="20"/>
                <w:szCs w:val="20"/>
              </w:rPr>
              <w:t>31(4):466-475</w:t>
            </w:r>
          </w:p>
        </w:tc>
        <w:tc>
          <w:tcPr>
            <w:tcW w:w="897" w:type="dxa"/>
          </w:tcPr>
          <w:p w:rsidR="00073097" w:rsidRPr="00B1732D" w:rsidRDefault="00073097" w:rsidP="00736F6F">
            <w:pPr>
              <w:rPr>
                <w:sz w:val="20"/>
                <w:szCs w:val="20"/>
              </w:rPr>
            </w:pPr>
            <w:r w:rsidRPr="00B1732D">
              <w:rPr>
                <w:sz w:val="20"/>
                <w:szCs w:val="20"/>
              </w:rPr>
              <w:t>No</w:t>
            </w:r>
          </w:p>
        </w:tc>
        <w:tc>
          <w:tcPr>
            <w:tcW w:w="795" w:type="dxa"/>
          </w:tcPr>
          <w:p w:rsidR="00073097" w:rsidRPr="00B1732D" w:rsidRDefault="00073097" w:rsidP="00736F6F">
            <w:pPr>
              <w:rPr>
                <w:sz w:val="20"/>
                <w:szCs w:val="20"/>
              </w:rPr>
            </w:pPr>
            <w:r w:rsidRPr="00B1732D">
              <w:rPr>
                <w:sz w:val="20"/>
                <w:szCs w:val="20"/>
              </w:rPr>
              <w:t>Yes</w:t>
            </w:r>
          </w:p>
        </w:tc>
        <w:tc>
          <w:tcPr>
            <w:tcW w:w="938" w:type="dxa"/>
          </w:tcPr>
          <w:p w:rsidR="00073097" w:rsidRPr="00B1732D" w:rsidRDefault="00073097" w:rsidP="00736F6F">
            <w:pPr>
              <w:rPr>
                <w:sz w:val="20"/>
                <w:szCs w:val="20"/>
              </w:rPr>
            </w:pPr>
            <w:r w:rsidRPr="00B1732D">
              <w:rPr>
                <w:sz w:val="20"/>
                <w:szCs w:val="20"/>
              </w:rPr>
              <w:t>Yes</w:t>
            </w:r>
          </w:p>
        </w:tc>
        <w:tc>
          <w:tcPr>
            <w:tcW w:w="808" w:type="dxa"/>
          </w:tcPr>
          <w:p w:rsidR="00073097" w:rsidRPr="00B1732D" w:rsidRDefault="00376101" w:rsidP="00736F6F">
            <w:pPr>
              <w:rPr>
                <w:sz w:val="20"/>
                <w:szCs w:val="20"/>
              </w:rPr>
            </w:pPr>
            <w:r w:rsidRPr="00B1732D">
              <w:rPr>
                <w:sz w:val="20"/>
                <w:szCs w:val="20"/>
              </w:rPr>
              <w:t>Yes</w:t>
            </w:r>
          </w:p>
        </w:tc>
      </w:tr>
      <w:tr w:rsidR="00073097" w:rsidRPr="00B1732D" w:rsidTr="0072089F">
        <w:tc>
          <w:tcPr>
            <w:tcW w:w="7371" w:type="dxa"/>
          </w:tcPr>
          <w:p w:rsidR="00073097" w:rsidRPr="00B1732D" w:rsidRDefault="00073097" w:rsidP="00FA325F">
            <w:pPr>
              <w:autoSpaceDE w:val="0"/>
              <w:autoSpaceDN w:val="0"/>
              <w:adjustRightInd w:val="0"/>
              <w:rPr>
                <w:sz w:val="20"/>
                <w:szCs w:val="20"/>
              </w:rPr>
            </w:pPr>
            <w:r w:rsidRPr="00B1732D">
              <w:rPr>
                <w:sz w:val="20"/>
                <w:szCs w:val="20"/>
              </w:rPr>
              <w:t xml:space="preserve">Marshall, E., </w:t>
            </w:r>
            <w:proofErr w:type="spellStart"/>
            <w:r w:rsidRPr="00B1732D">
              <w:rPr>
                <w:sz w:val="20"/>
                <w:szCs w:val="20"/>
              </w:rPr>
              <w:t>Schreckenberg</w:t>
            </w:r>
            <w:proofErr w:type="spellEnd"/>
            <w:r w:rsidRPr="00B1732D">
              <w:rPr>
                <w:sz w:val="20"/>
                <w:szCs w:val="20"/>
              </w:rPr>
              <w:t xml:space="preserve">, K., Newton, A.C. (eds.) 2006. </w:t>
            </w:r>
            <w:r w:rsidRPr="00B1732D">
              <w:rPr>
                <w:i/>
                <w:iCs/>
                <w:sz w:val="20"/>
                <w:szCs w:val="20"/>
              </w:rPr>
              <w:t xml:space="preserve">Commercialization of Non-timber Forest Products: Factors Influencing Success. Lessons Learned from Mexico and Bolivia and Policy Implications for Decision-makers. </w:t>
            </w:r>
            <w:r w:rsidRPr="00B1732D">
              <w:rPr>
                <w:sz w:val="20"/>
                <w:szCs w:val="20"/>
              </w:rPr>
              <w:t>UNEP World Conservation Monitoring Centre, Cambridge.</w:t>
            </w:r>
          </w:p>
        </w:tc>
        <w:tc>
          <w:tcPr>
            <w:tcW w:w="897" w:type="dxa"/>
          </w:tcPr>
          <w:p w:rsidR="00073097" w:rsidRPr="00B1732D" w:rsidRDefault="00073097" w:rsidP="00736F6F">
            <w:pPr>
              <w:rPr>
                <w:sz w:val="20"/>
                <w:szCs w:val="20"/>
              </w:rPr>
            </w:pPr>
            <w:r w:rsidRPr="00B1732D">
              <w:rPr>
                <w:sz w:val="20"/>
                <w:szCs w:val="20"/>
              </w:rPr>
              <w:t>No</w:t>
            </w:r>
          </w:p>
        </w:tc>
        <w:tc>
          <w:tcPr>
            <w:tcW w:w="795" w:type="dxa"/>
          </w:tcPr>
          <w:p w:rsidR="00073097" w:rsidRPr="00B1732D" w:rsidRDefault="00073097" w:rsidP="00736F6F">
            <w:pPr>
              <w:rPr>
                <w:sz w:val="20"/>
                <w:szCs w:val="20"/>
              </w:rPr>
            </w:pPr>
            <w:r w:rsidRPr="00B1732D">
              <w:rPr>
                <w:sz w:val="20"/>
                <w:szCs w:val="20"/>
              </w:rPr>
              <w:t>Yes</w:t>
            </w:r>
          </w:p>
        </w:tc>
        <w:tc>
          <w:tcPr>
            <w:tcW w:w="938" w:type="dxa"/>
          </w:tcPr>
          <w:p w:rsidR="00073097" w:rsidRPr="00B1732D" w:rsidRDefault="00073097" w:rsidP="00736F6F">
            <w:pPr>
              <w:rPr>
                <w:sz w:val="20"/>
                <w:szCs w:val="20"/>
              </w:rPr>
            </w:pPr>
            <w:r w:rsidRPr="00B1732D">
              <w:rPr>
                <w:sz w:val="20"/>
                <w:szCs w:val="20"/>
              </w:rPr>
              <w:t>(no abstract)</w:t>
            </w:r>
          </w:p>
        </w:tc>
        <w:tc>
          <w:tcPr>
            <w:tcW w:w="808" w:type="dxa"/>
          </w:tcPr>
          <w:p w:rsidR="00073097" w:rsidRPr="00B1732D" w:rsidRDefault="00073097" w:rsidP="00736F6F">
            <w:pPr>
              <w:rPr>
                <w:sz w:val="20"/>
                <w:szCs w:val="20"/>
              </w:rPr>
            </w:pPr>
            <w:r w:rsidRPr="00B1732D">
              <w:rPr>
                <w:sz w:val="20"/>
                <w:szCs w:val="20"/>
              </w:rPr>
              <w:t>No</w:t>
            </w:r>
          </w:p>
          <w:p w:rsidR="00073097" w:rsidRPr="00B1732D" w:rsidRDefault="00073097" w:rsidP="00736F6F">
            <w:pPr>
              <w:rPr>
                <w:sz w:val="20"/>
                <w:szCs w:val="20"/>
              </w:rPr>
            </w:pPr>
            <w:r w:rsidRPr="00B1732D">
              <w:rPr>
                <w:sz w:val="20"/>
                <w:szCs w:val="20"/>
              </w:rPr>
              <w:t>No relevant outcomes</w:t>
            </w:r>
          </w:p>
        </w:tc>
      </w:tr>
      <w:tr w:rsidR="00073097" w:rsidRPr="00B1732D" w:rsidTr="0072089F">
        <w:tc>
          <w:tcPr>
            <w:tcW w:w="7371" w:type="dxa"/>
          </w:tcPr>
          <w:p w:rsidR="00073097" w:rsidRPr="00B1732D" w:rsidRDefault="00073097" w:rsidP="0087520B">
            <w:pPr>
              <w:autoSpaceDE w:val="0"/>
              <w:autoSpaceDN w:val="0"/>
              <w:adjustRightInd w:val="0"/>
              <w:rPr>
                <w:sz w:val="20"/>
                <w:szCs w:val="20"/>
              </w:rPr>
            </w:pPr>
            <w:r w:rsidRPr="00B1732D">
              <w:rPr>
                <w:sz w:val="20"/>
                <w:szCs w:val="20"/>
              </w:rPr>
              <w:t xml:space="preserve">McCabe, J.T. 2002. Giving conservation a human face? Lessons from forty years of combining conservation and development in the </w:t>
            </w:r>
            <w:proofErr w:type="spellStart"/>
            <w:r w:rsidRPr="00B1732D">
              <w:rPr>
                <w:sz w:val="20"/>
                <w:szCs w:val="20"/>
              </w:rPr>
              <w:t>Ngorongoro</w:t>
            </w:r>
            <w:proofErr w:type="spellEnd"/>
            <w:r w:rsidRPr="00B1732D">
              <w:rPr>
                <w:sz w:val="20"/>
                <w:szCs w:val="20"/>
              </w:rPr>
              <w:t xml:space="preserve"> Conservation Area, Tanzania. In: Chatty, D. Colchester, M. (</w:t>
            </w:r>
            <w:proofErr w:type="spellStart"/>
            <w:r w:rsidRPr="00B1732D">
              <w:rPr>
                <w:sz w:val="20"/>
                <w:szCs w:val="20"/>
              </w:rPr>
              <w:t>eds</w:t>
            </w:r>
            <w:proofErr w:type="spellEnd"/>
            <w:r w:rsidRPr="00B1732D">
              <w:rPr>
                <w:sz w:val="20"/>
                <w:szCs w:val="20"/>
              </w:rPr>
              <w:t xml:space="preserve">) </w:t>
            </w:r>
            <w:r w:rsidRPr="00B1732D">
              <w:rPr>
                <w:i/>
                <w:iCs/>
                <w:sz w:val="20"/>
                <w:szCs w:val="20"/>
              </w:rPr>
              <w:t>Conservation and Mobile Indigenous Peoples: Displacement, Forced Settlement and Sustainable Development</w:t>
            </w:r>
            <w:r w:rsidRPr="00B1732D">
              <w:rPr>
                <w:sz w:val="20"/>
                <w:szCs w:val="20"/>
              </w:rPr>
              <w:t xml:space="preserve">. </w:t>
            </w:r>
            <w:proofErr w:type="spellStart"/>
            <w:r w:rsidRPr="00B1732D">
              <w:rPr>
                <w:sz w:val="20"/>
                <w:szCs w:val="20"/>
              </w:rPr>
              <w:t>Berghahn</w:t>
            </w:r>
            <w:proofErr w:type="spellEnd"/>
            <w:r w:rsidRPr="00B1732D">
              <w:rPr>
                <w:sz w:val="20"/>
                <w:szCs w:val="20"/>
              </w:rPr>
              <w:t xml:space="preserve"> Books, Oxford / New York. pp. 61–76</w:t>
            </w:r>
          </w:p>
        </w:tc>
        <w:tc>
          <w:tcPr>
            <w:tcW w:w="897" w:type="dxa"/>
          </w:tcPr>
          <w:p w:rsidR="00073097" w:rsidRPr="00B1732D" w:rsidRDefault="00073097" w:rsidP="00736F6F">
            <w:pPr>
              <w:rPr>
                <w:sz w:val="20"/>
                <w:szCs w:val="20"/>
              </w:rPr>
            </w:pPr>
            <w:r w:rsidRPr="00B1732D">
              <w:rPr>
                <w:sz w:val="20"/>
                <w:szCs w:val="20"/>
              </w:rPr>
              <w:t>No</w:t>
            </w:r>
          </w:p>
        </w:tc>
        <w:tc>
          <w:tcPr>
            <w:tcW w:w="795" w:type="dxa"/>
          </w:tcPr>
          <w:p w:rsidR="00073097" w:rsidRPr="00B1732D" w:rsidRDefault="00073097" w:rsidP="00736F6F">
            <w:pPr>
              <w:rPr>
                <w:sz w:val="20"/>
                <w:szCs w:val="20"/>
              </w:rPr>
            </w:pPr>
            <w:r w:rsidRPr="00B1732D">
              <w:rPr>
                <w:sz w:val="20"/>
                <w:szCs w:val="20"/>
              </w:rPr>
              <w:t>Yes</w:t>
            </w:r>
          </w:p>
        </w:tc>
        <w:tc>
          <w:tcPr>
            <w:tcW w:w="938" w:type="dxa"/>
          </w:tcPr>
          <w:p w:rsidR="00073097" w:rsidRPr="00B1732D" w:rsidRDefault="00073097" w:rsidP="00736F6F">
            <w:pPr>
              <w:rPr>
                <w:sz w:val="20"/>
                <w:szCs w:val="20"/>
              </w:rPr>
            </w:pPr>
            <w:r w:rsidRPr="00B1732D">
              <w:rPr>
                <w:sz w:val="20"/>
                <w:szCs w:val="20"/>
              </w:rPr>
              <w:t>(no abstract, book chapter)</w:t>
            </w:r>
          </w:p>
        </w:tc>
        <w:tc>
          <w:tcPr>
            <w:tcW w:w="808" w:type="dxa"/>
          </w:tcPr>
          <w:p w:rsidR="00073097" w:rsidRPr="00B1732D" w:rsidRDefault="00073097" w:rsidP="00736F6F">
            <w:pPr>
              <w:rPr>
                <w:sz w:val="20"/>
                <w:szCs w:val="20"/>
              </w:rPr>
            </w:pPr>
            <w:r w:rsidRPr="00B1732D">
              <w:rPr>
                <w:sz w:val="20"/>
                <w:szCs w:val="20"/>
              </w:rPr>
              <w:t>No</w:t>
            </w:r>
          </w:p>
          <w:p w:rsidR="00073097" w:rsidRPr="00B1732D" w:rsidRDefault="00073097" w:rsidP="00736F6F">
            <w:pPr>
              <w:rPr>
                <w:sz w:val="20"/>
                <w:szCs w:val="20"/>
              </w:rPr>
            </w:pPr>
            <w:r w:rsidRPr="00B1732D">
              <w:rPr>
                <w:sz w:val="20"/>
                <w:szCs w:val="20"/>
              </w:rPr>
              <w:t>Comments paper (no data)</w:t>
            </w:r>
          </w:p>
        </w:tc>
      </w:tr>
      <w:tr w:rsidR="00073097" w:rsidRPr="00B1732D" w:rsidTr="0072089F">
        <w:tc>
          <w:tcPr>
            <w:tcW w:w="7371" w:type="dxa"/>
          </w:tcPr>
          <w:p w:rsidR="00073097" w:rsidRPr="00B1732D" w:rsidRDefault="00073097" w:rsidP="0020134A">
            <w:pPr>
              <w:autoSpaceDE w:val="0"/>
              <w:autoSpaceDN w:val="0"/>
              <w:adjustRightInd w:val="0"/>
              <w:rPr>
                <w:sz w:val="20"/>
                <w:szCs w:val="20"/>
              </w:rPr>
            </w:pPr>
            <w:r w:rsidRPr="00B1732D">
              <w:rPr>
                <w:sz w:val="20"/>
                <w:szCs w:val="20"/>
              </w:rPr>
              <w:t xml:space="preserve">McNeely, J.A. 1994. Protected areas for the 21st century: working to provide benefits to society. </w:t>
            </w:r>
            <w:r w:rsidRPr="00B1732D">
              <w:rPr>
                <w:i/>
                <w:iCs/>
                <w:sz w:val="20"/>
                <w:szCs w:val="20"/>
              </w:rPr>
              <w:t xml:space="preserve">Biodiversity and Conservation </w:t>
            </w:r>
            <w:r w:rsidRPr="00B1732D">
              <w:rPr>
                <w:sz w:val="20"/>
                <w:szCs w:val="20"/>
              </w:rPr>
              <w:t>3:390-405</w:t>
            </w:r>
          </w:p>
        </w:tc>
        <w:tc>
          <w:tcPr>
            <w:tcW w:w="897" w:type="dxa"/>
          </w:tcPr>
          <w:p w:rsidR="00073097" w:rsidRPr="00B1732D" w:rsidRDefault="00073097" w:rsidP="00736F6F">
            <w:pPr>
              <w:rPr>
                <w:sz w:val="20"/>
                <w:szCs w:val="20"/>
              </w:rPr>
            </w:pPr>
            <w:r w:rsidRPr="00B1732D">
              <w:rPr>
                <w:sz w:val="20"/>
                <w:szCs w:val="20"/>
              </w:rPr>
              <w:t>No</w:t>
            </w:r>
          </w:p>
        </w:tc>
        <w:tc>
          <w:tcPr>
            <w:tcW w:w="795" w:type="dxa"/>
          </w:tcPr>
          <w:p w:rsidR="00073097" w:rsidRPr="00B1732D" w:rsidRDefault="00073097" w:rsidP="00736F6F">
            <w:pPr>
              <w:rPr>
                <w:sz w:val="20"/>
                <w:szCs w:val="20"/>
              </w:rPr>
            </w:pPr>
            <w:r w:rsidRPr="00B1732D">
              <w:rPr>
                <w:sz w:val="20"/>
                <w:szCs w:val="20"/>
              </w:rPr>
              <w:t>Yes</w:t>
            </w:r>
          </w:p>
        </w:tc>
        <w:tc>
          <w:tcPr>
            <w:tcW w:w="938" w:type="dxa"/>
          </w:tcPr>
          <w:p w:rsidR="00073097" w:rsidRPr="00B1732D" w:rsidRDefault="00073097" w:rsidP="00736F6F">
            <w:pPr>
              <w:rPr>
                <w:sz w:val="20"/>
                <w:szCs w:val="20"/>
              </w:rPr>
            </w:pPr>
            <w:r w:rsidRPr="00B1732D">
              <w:rPr>
                <w:sz w:val="20"/>
                <w:szCs w:val="20"/>
              </w:rPr>
              <w:t>No</w:t>
            </w:r>
          </w:p>
        </w:tc>
        <w:tc>
          <w:tcPr>
            <w:tcW w:w="808" w:type="dxa"/>
          </w:tcPr>
          <w:p w:rsidR="00073097" w:rsidRPr="00B1732D" w:rsidRDefault="00376101" w:rsidP="00736F6F">
            <w:pPr>
              <w:rPr>
                <w:sz w:val="20"/>
                <w:szCs w:val="20"/>
              </w:rPr>
            </w:pPr>
            <w:r w:rsidRPr="00B1732D">
              <w:rPr>
                <w:sz w:val="20"/>
                <w:szCs w:val="20"/>
              </w:rPr>
              <w:t>-</w:t>
            </w:r>
          </w:p>
        </w:tc>
      </w:tr>
      <w:tr w:rsidR="00073097" w:rsidRPr="00B1732D" w:rsidTr="0072089F">
        <w:tc>
          <w:tcPr>
            <w:tcW w:w="7371" w:type="dxa"/>
          </w:tcPr>
          <w:p w:rsidR="00073097" w:rsidRPr="00B1732D" w:rsidRDefault="00073097" w:rsidP="0020134A">
            <w:pPr>
              <w:autoSpaceDE w:val="0"/>
              <w:autoSpaceDN w:val="0"/>
              <w:adjustRightInd w:val="0"/>
              <w:rPr>
                <w:sz w:val="20"/>
                <w:szCs w:val="20"/>
              </w:rPr>
            </w:pPr>
            <w:proofErr w:type="spellStart"/>
            <w:r w:rsidRPr="00B1732D">
              <w:rPr>
                <w:sz w:val="20"/>
                <w:szCs w:val="20"/>
              </w:rPr>
              <w:t>McShane</w:t>
            </w:r>
            <w:proofErr w:type="spellEnd"/>
            <w:r w:rsidRPr="00B1732D">
              <w:rPr>
                <w:sz w:val="20"/>
                <w:szCs w:val="20"/>
              </w:rPr>
              <w:t xml:space="preserve">, T. O., Wells, M.P. 2004. Integrated conservation and development? In: </w:t>
            </w:r>
            <w:proofErr w:type="spellStart"/>
            <w:r w:rsidRPr="00B1732D">
              <w:rPr>
                <w:sz w:val="20"/>
                <w:szCs w:val="20"/>
              </w:rPr>
              <w:t>McShane</w:t>
            </w:r>
            <w:proofErr w:type="spellEnd"/>
            <w:r w:rsidRPr="00B1732D">
              <w:rPr>
                <w:sz w:val="20"/>
                <w:szCs w:val="20"/>
              </w:rPr>
              <w:t xml:space="preserve">, T.O., Wells, </w:t>
            </w:r>
            <w:proofErr w:type="gramStart"/>
            <w:r w:rsidRPr="00B1732D">
              <w:rPr>
                <w:sz w:val="20"/>
                <w:szCs w:val="20"/>
              </w:rPr>
              <w:t>M.P</w:t>
            </w:r>
            <w:proofErr w:type="gramEnd"/>
            <w:r w:rsidRPr="00B1732D">
              <w:rPr>
                <w:sz w:val="20"/>
                <w:szCs w:val="20"/>
              </w:rPr>
              <w:t xml:space="preserve">., eds. </w:t>
            </w:r>
            <w:r w:rsidRPr="00B1732D">
              <w:rPr>
                <w:i/>
                <w:iCs/>
                <w:sz w:val="20"/>
                <w:szCs w:val="20"/>
              </w:rPr>
              <w:t xml:space="preserve">Getting biodiversity projects to work: </w:t>
            </w:r>
            <w:r w:rsidRPr="00B1732D">
              <w:rPr>
                <w:i/>
                <w:iCs/>
                <w:sz w:val="20"/>
                <w:szCs w:val="20"/>
              </w:rPr>
              <w:lastRenderedPageBreak/>
              <w:t>towards better conservation and development</w:t>
            </w:r>
            <w:r w:rsidRPr="00B1732D">
              <w:rPr>
                <w:sz w:val="20"/>
                <w:szCs w:val="20"/>
              </w:rPr>
              <w:t>. Columbia University Press, New York. pp 3-9</w:t>
            </w:r>
          </w:p>
        </w:tc>
        <w:tc>
          <w:tcPr>
            <w:tcW w:w="897" w:type="dxa"/>
          </w:tcPr>
          <w:p w:rsidR="00073097" w:rsidRPr="00B1732D" w:rsidRDefault="00073097" w:rsidP="00736F6F">
            <w:pPr>
              <w:rPr>
                <w:sz w:val="20"/>
                <w:szCs w:val="20"/>
              </w:rPr>
            </w:pPr>
            <w:r w:rsidRPr="00B1732D">
              <w:rPr>
                <w:sz w:val="20"/>
                <w:szCs w:val="20"/>
              </w:rPr>
              <w:lastRenderedPageBreak/>
              <w:t>No</w:t>
            </w:r>
          </w:p>
        </w:tc>
        <w:tc>
          <w:tcPr>
            <w:tcW w:w="795" w:type="dxa"/>
          </w:tcPr>
          <w:p w:rsidR="00073097" w:rsidRPr="00B1732D" w:rsidRDefault="00073097" w:rsidP="00736F6F">
            <w:pPr>
              <w:rPr>
                <w:sz w:val="20"/>
                <w:szCs w:val="20"/>
              </w:rPr>
            </w:pPr>
            <w:r w:rsidRPr="00B1732D">
              <w:rPr>
                <w:sz w:val="20"/>
                <w:szCs w:val="20"/>
              </w:rPr>
              <w:t>Yes</w:t>
            </w:r>
          </w:p>
        </w:tc>
        <w:tc>
          <w:tcPr>
            <w:tcW w:w="938" w:type="dxa"/>
          </w:tcPr>
          <w:p w:rsidR="00073097" w:rsidRPr="00B1732D" w:rsidRDefault="00073097" w:rsidP="00736F6F">
            <w:pPr>
              <w:rPr>
                <w:sz w:val="20"/>
                <w:szCs w:val="20"/>
              </w:rPr>
            </w:pPr>
            <w:r w:rsidRPr="00B1732D">
              <w:rPr>
                <w:sz w:val="20"/>
                <w:szCs w:val="20"/>
              </w:rPr>
              <w:t xml:space="preserve">(no abstract, book </w:t>
            </w:r>
            <w:r w:rsidRPr="00B1732D">
              <w:rPr>
                <w:sz w:val="20"/>
                <w:szCs w:val="20"/>
              </w:rPr>
              <w:lastRenderedPageBreak/>
              <w:t>chapter)</w:t>
            </w:r>
          </w:p>
        </w:tc>
        <w:tc>
          <w:tcPr>
            <w:tcW w:w="808" w:type="dxa"/>
          </w:tcPr>
          <w:p w:rsidR="00073097" w:rsidRPr="00B1732D" w:rsidRDefault="00376101" w:rsidP="00736F6F">
            <w:pPr>
              <w:rPr>
                <w:sz w:val="20"/>
                <w:szCs w:val="20"/>
              </w:rPr>
            </w:pPr>
            <w:r w:rsidRPr="00B1732D">
              <w:rPr>
                <w:sz w:val="20"/>
                <w:szCs w:val="20"/>
              </w:rPr>
              <w:lastRenderedPageBreak/>
              <w:t>-</w:t>
            </w:r>
          </w:p>
        </w:tc>
      </w:tr>
      <w:tr w:rsidR="00073097" w:rsidRPr="00B1732D" w:rsidTr="0072089F">
        <w:tc>
          <w:tcPr>
            <w:tcW w:w="7371" w:type="dxa"/>
          </w:tcPr>
          <w:p w:rsidR="00073097" w:rsidRPr="00B1732D" w:rsidRDefault="00073097" w:rsidP="00D612D9">
            <w:pPr>
              <w:autoSpaceDE w:val="0"/>
              <w:autoSpaceDN w:val="0"/>
              <w:adjustRightInd w:val="0"/>
              <w:rPr>
                <w:sz w:val="20"/>
                <w:szCs w:val="20"/>
              </w:rPr>
            </w:pPr>
            <w:r w:rsidRPr="00B1732D">
              <w:rPr>
                <w:sz w:val="20"/>
                <w:szCs w:val="20"/>
              </w:rPr>
              <w:lastRenderedPageBreak/>
              <w:t xml:space="preserve">Metcalfe, S. 2003. </w:t>
            </w:r>
            <w:r w:rsidRPr="00B1732D">
              <w:rPr>
                <w:i/>
                <w:iCs/>
                <w:sz w:val="20"/>
                <w:szCs w:val="20"/>
              </w:rPr>
              <w:t xml:space="preserve">Impacts of </w:t>
            </w:r>
            <w:proofErr w:type="spellStart"/>
            <w:r w:rsidRPr="00B1732D">
              <w:rPr>
                <w:i/>
                <w:iCs/>
                <w:sz w:val="20"/>
                <w:szCs w:val="20"/>
              </w:rPr>
              <w:t>Transboundary</w:t>
            </w:r>
            <w:proofErr w:type="spellEnd"/>
            <w:r w:rsidRPr="00B1732D">
              <w:rPr>
                <w:i/>
                <w:iCs/>
                <w:sz w:val="20"/>
                <w:szCs w:val="20"/>
              </w:rPr>
              <w:t xml:space="preserve"> Protected Areas on Local Communities in Three Southern African Initiatives</w:t>
            </w:r>
            <w:r w:rsidRPr="00B1732D">
              <w:rPr>
                <w:sz w:val="20"/>
                <w:szCs w:val="20"/>
              </w:rPr>
              <w:t xml:space="preserve">. Paper prepared for the Workshop on </w:t>
            </w:r>
            <w:proofErr w:type="spellStart"/>
            <w:r w:rsidRPr="00B1732D">
              <w:rPr>
                <w:sz w:val="20"/>
                <w:szCs w:val="20"/>
              </w:rPr>
              <w:t>Transboundary</w:t>
            </w:r>
            <w:proofErr w:type="spellEnd"/>
            <w:r w:rsidRPr="00B1732D">
              <w:rPr>
                <w:sz w:val="20"/>
                <w:szCs w:val="20"/>
              </w:rPr>
              <w:t xml:space="preserve"> Protected Areas, Governance Stream of the 5th World Parks Congress, Durban, South Africa, 12-13 September 2003</w:t>
            </w:r>
          </w:p>
        </w:tc>
        <w:tc>
          <w:tcPr>
            <w:tcW w:w="897" w:type="dxa"/>
          </w:tcPr>
          <w:p w:rsidR="00073097" w:rsidRPr="00B1732D" w:rsidRDefault="00073097" w:rsidP="00736F6F">
            <w:pPr>
              <w:rPr>
                <w:sz w:val="20"/>
                <w:szCs w:val="20"/>
              </w:rPr>
            </w:pPr>
            <w:r w:rsidRPr="00B1732D">
              <w:rPr>
                <w:sz w:val="20"/>
                <w:szCs w:val="20"/>
              </w:rPr>
              <w:t>No</w:t>
            </w:r>
          </w:p>
        </w:tc>
        <w:tc>
          <w:tcPr>
            <w:tcW w:w="795" w:type="dxa"/>
          </w:tcPr>
          <w:p w:rsidR="00073097" w:rsidRPr="00B1732D" w:rsidRDefault="00073097" w:rsidP="00736F6F">
            <w:pPr>
              <w:rPr>
                <w:sz w:val="20"/>
                <w:szCs w:val="20"/>
              </w:rPr>
            </w:pPr>
            <w:r w:rsidRPr="00B1732D">
              <w:rPr>
                <w:sz w:val="20"/>
                <w:szCs w:val="20"/>
              </w:rPr>
              <w:t>Yes</w:t>
            </w:r>
          </w:p>
        </w:tc>
        <w:tc>
          <w:tcPr>
            <w:tcW w:w="938" w:type="dxa"/>
          </w:tcPr>
          <w:p w:rsidR="00073097" w:rsidRPr="00B1732D" w:rsidRDefault="00073097" w:rsidP="00736F6F">
            <w:pPr>
              <w:rPr>
                <w:sz w:val="20"/>
                <w:szCs w:val="20"/>
              </w:rPr>
            </w:pPr>
            <w:r w:rsidRPr="00B1732D">
              <w:rPr>
                <w:sz w:val="20"/>
                <w:szCs w:val="20"/>
              </w:rPr>
              <w:t>Yes</w:t>
            </w:r>
          </w:p>
        </w:tc>
        <w:tc>
          <w:tcPr>
            <w:tcW w:w="808" w:type="dxa"/>
          </w:tcPr>
          <w:p w:rsidR="00073097" w:rsidRPr="00B1732D" w:rsidRDefault="00073097" w:rsidP="00736F6F">
            <w:pPr>
              <w:rPr>
                <w:sz w:val="20"/>
                <w:szCs w:val="20"/>
              </w:rPr>
            </w:pPr>
            <w:r w:rsidRPr="00B1732D">
              <w:rPr>
                <w:sz w:val="20"/>
                <w:szCs w:val="20"/>
              </w:rPr>
              <w:t>No</w:t>
            </w:r>
          </w:p>
          <w:p w:rsidR="00073097" w:rsidRPr="00B1732D" w:rsidRDefault="00073097" w:rsidP="00736F6F">
            <w:pPr>
              <w:rPr>
                <w:sz w:val="20"/>
                <w:szCs w:val="20"/>
              </w:rPr>
            </w:pPr>
            <w:r w:rsidRPr="00B1732D">
              <w:rPr>
                <w:sz w:val="20"/>
                <w:szCs w:val="20"/>
              </w:rPr>
              <w:t>Comments paper (no data)</w:t>
            </w:r>
          </w:p>
        </w:tc>
      </w:tr>
      <w:tr w:rsidR="00073097" w:rsidRPr="00B1732D" w:rsidTr="0072089F">
        <w:tc>
          <w:tcPr>
            <w:tcW w:w="7371" w:type="dxa"/>
          </w:tcPr>
          <w:p w:rsidR="00073097" w:rsidRPr="00B1732D" w:rsidRDefault="00073097" w:rsidP="007667AE">
            <w:pPr>
              <w:autoSpaceDE w:val="0"/>
              <w:autoSpaceDN w:val="0"/>
              <w:adjustRightInd w:val="0"/>
              <w:rPr>
                <w:sz w:val="20"/>
                <w:szCs w:val="20"/>
              </w:rPr>
            </w:pPr>
            <w:r w:rsidRPr="00B1732D">
              <w:rPr>
                <w:sz w:val="20"/>
                <w:szCs w:val="20"/>
              </w:rPr>
              <w:t xml:space="preserve">Millennium Ecosystem Assessment 2005. </w:t>
            </w:r>
            <w:r w:rsidRPr="00B1732D">
              <w:rPr>
                <w:i/>
                <w:iCs/>
                <w:sz w:val="20"/>
                <w:szCs w:val="20"/>
              </w:rPr>
              <w:t>Ecosystems and Human Well-Being: A Synthesis</w:t>
            </w:r>
            <w:r w:rsidRPr="00B1732D">
              <w:rPr>
                <w:sz w:val="20"/>
                <w:szCs w:val="20"/>
              </w:rPr>
              <w:t>. Island Press, Washington DC. 137pp</w:t>
            </w:r>
          </w:p>
        </w:tc>
        <w:tc>
          <w:tcPr>
            <w:tcW w:w="897" w:type="dxa"/>
          </w:tcPr>
          <w:p w:rsidR="00073097" w:rsidRPr="00B1732D" w:rsidRDefault="00073097" w:rsidP="00736F6F">
            <w:pPr>
              <w:rPr>
                <w:sz w:val="20"/>
                <w:szCs w:val="20"/>
              </w:rPr>
            </w:pPr>
            <w:r w:rsidRPr="00B1732D">
              <w:rPr>
                <w:sz w:val="20"/>
                <w:szCs w:val="20"/>
              </w:rPr>
              <w:t>No</w:t>
            </w:r>
          </w:p>
        </w:tc>
        <w:tc>
          <w:tcPr>
            <w:tcW w:w="795" w:type="dxa"/>
          </w:tcPr>
          <w:p w:rsidR="00073097" w:rsidRPr="00B1732D" w:rsidRDefault="00073097" w:rsidP="00736F6F">
            <w:pPr>
              <w:rPr>
                <w:sz w:val="20"/>
                <w:szCs w:val="20"/>
              </w:rPr>
            </w:pPr>
            <w:r w:rsidRPr="00B1732D">
              <w:rPr>
                <w:sz w:val="20"/>
                <w:szCs w:val="20"/>
              </w:rPr>
              <w:t>Yes</w:t>
            </w:r>
          </w:p>
        </w:tc>
        <w:tc>
          <w:tcPr>
            <w:tcW w:w="938" w:type="dxa"/>
          </w:tcPr>
          <w:p w:rsidR="00073097" w:rsidRPr="00B1732D" w:rsidRDefault="00073097" w:rsidP="00736F6F">
            <w:pPr>
              <w:rPr>
                <w:sz w:val="20"/>
                <w:szCs w:val="20"/>
              </w:rPr>
            </w:pPr>
            <w:r w:rsidRPr="00B1732D">
              <w:rPr>
                <w:sz w:val="20"/>
                <w:szCs w:val="20"/>
              </w:rPr>
              <w:t>(no abstract, book)</w:t>
            </w:r>
          </w:p>
        </w:tc>
        <w:tc>
          <w:tcPr>
            <w:tcW w:w="808" w:type="dxa"/>
          </w:tcPr>
          <w:p w:rsidR="00073097" w:rsidRPr="00B1732D" w:rsidRDefault="00376101" w:rsidP="00736F6F">
            <w:pPr>
              <w:rPr>
                <w:sz w:val="20"/>
                <w:szCs w:val="20"/>
              </w:rPr>
            </w:pPr>
            <w:r w:rsidRPr="00B1732D">
              <w:rPr>
                <w:sz w:val="20"/>
                <w:szCs w:val="20"/>
              </w:rPr>
              <w:t>-</w:t>
            </w:r>
          </w:p>
        </w:tc>
      </w:tr>
      <w:tr w:rsidR="00073097" w:rsidRPr="00B1732D" w:rsidTr="0072089F">
        <w:tc>
          <w:tcPr>
            <w:tcW w:w="7371" w:type="dxa"/>
          </w:tcPr>
          <w:p w:rsidR="00073097" w:rsidRPr="00B1732D" w:rsidRDefault="00073097" w:rsidP="007667AE">
            <w:pPr>
              <w:autoSpaceDE w:val="0"/>
              <w:autoSpaceDN w:val="0"/>
              <w:adjustRightInd w:val="0"/>
              <w:rPr>
                <w:sz w:val="20"/>
                <w:szCs w:val="20"/>
              </w:rPr>
            </w:pPr>
            <w:proofErr w:type="spellStart"/>
            <w:r w:rsidRPr="00B1732D">
              <w:rPr>
                <w:sz w:val="20"/>
                <w:szCs w:val="20"/>
              </w:rPr>
              <w:t>Naidoo</w:t>
            </w:r>
            <w:proofErr w:type="spellEnd"/>
            <w:r w:rsidRPr="00B1732D">
              <w:rPr>
                <w:sz w:val="20"/>
                <w:szCs w:val="20"/>
              </w:rPr>
              <w:t xml:space="preserve">, R., </w:t>
            </w:r>
            <w:proofErr w:type="spellStart"/>
            <w:r w:rsidRPr="00B1732D">
              <w:rPr>
                <w:sz w:val="20"/>
                <w:szCs w:val="20"/>
              </w:rPr>
              <w:t>Adamowicz</w:t>
            </w:r>
            <w:proofErr w:type="spellEnd"/>
            <w:r w:rsidRPr="00B1732D">
              <w:rPr>
                <w:sz w:val="20"/>
                <w:szCs w:val="20"/>
              </w:rPr>
              <w:t xml:space="preserve">, W.L. 2005. Economic benefits of biodiversity exceed costs of conservation at an African rainforest reserve. </w:t>
            </w:r>
            <w:r w:rsidRPr="00B1732D">
              <w:rPr>
                <w:i/>
                <w:iCs/>
                <w:sz w:val="20"/>
                <w:szCs w:val="20"/>
              </w:rPr>
              <w:t xml:space="preserve">Proceedings of the National Academy of Sciences of the USA </w:t>
            </w:r>
            <w:r w:rsidRPr="00B1732D">
              <w:rPr>
                <w:sz w:val="20"/>
                <w:szCs w:val="20"/>
              </w:rPr>
              <w:t>102(46):16712-16716.</w:t>
            </w:r>
          </w:p>
        </w:tc>
        <w:tc>
          <w:tcPr>
            <w:tcW w:w="897" w:type="dxa"/>
          </w:tcPr>
          <w:p w:rsidR="00073097" w:rsidRPr="00B1732D" w:rsidRDefault="00073097" w:rsidP="00736F6F">
            <w:pPr>
              <w:rPr>
                <w:sz w:val="20"/>
                <w:szCs w:val="20"/>
              </w:rPr>
            </w:pPr>
            <w:r w:rsidRPr="00B1732D">
              <w:rPr>
                <w:sz w:val="20"/>
                <w:szCs w:val="20"/>
              </w:rPr>
              <w:t>No</w:t>
            </w:r>
          </w:p>
        </w:tc>
        <w:tc>
          <w:tcPr>
            <w:tcW w:w="795" w:type="dxa"/>
          </w:tcPr>
          <w:p w:rsidR="00073097" w:rsidRPr="00B1732D" w:rsidRDefault="00073097" w:rsidP="00736F6F">
            <w:pPr>
              <w:rPr>
                <w:sz w:val="20"/>
                <w:szCs w:val="20"/>
              </w:rPr>
            </w:pPr>
            <w:r w:rsidRPr="00B1732D">
              <w:rPr>
                <w:sz w:val="20"/>
                <w:szCs w:val="20"/>
              </w:rPr>
              <w:t>Yes</w:t>
            </w:r>
          </w:p>
        </w:tc>
        <w:tc>
          <w:tcPr>
            <w:tcW w:w="938" w:type="dxa"/>
          </w:tcPr>
          <w:p w:rsidR="00073097" w:rsidRPr="00B1732D" w:rsidRDefault="00073097" w:rsidP="00736F6F">
            <w:pPr>
              <w:rPr>
                <w:sz w:val="20"/>
                <w:szCs w:val="20"/>
              </w:rPr>
            </w:pPr>
            <w:r w:rsidRPr="00B1732D">
              <w:rPr>
                <w:sz w:val="20"/>
                <w:szCs w:val="20"/>
              </w:rPr>
              <w:t>No</w:t>
            </w:r>
          </w:p>
        </w:tc>
        <w:tc>
          <w:tcPr>
            <w:tcW w:w="808" w:type="dxa"/>
          </w:tcPr>
          <w:p w:rsidR="00073097" w:rsidRPr="00B1732D" w:rsidRDefault="00376101" w:rsidP="00736F6F">
            <w:pPr>
              <w:rPr>
                <w:sz w:val="20"/>
                <w:szCs w:val="20"/>
              </w:rPr>
            </w:pPr>
            <w:r w:rsidRPr="00B1732D">
              <w:rPr>
                <w:sz w:val="20"/>
                <w:szCs w:val="20"/>
              </w:rPr>
              <w:t>-</w:t>
            </w:r>
          </w:p>
        </w:tc>
      </w:tr>
      <w:tr w:rsidR="00073097" w:rsidRPr="00B1732D" w:rsidTr="0072089F">
        <w:tc>
          <w:tcPr>
            <w:tcW w:w="7371" w:type="dxa"/>
          </w:tcPr>
          <w:p w:rsidR="00073097" w:rsidRPr="00B1732D" w:rsidRDefault="00073097" w:rsidP="007667AE">
            <w:pPr>
              <w:autoSpaceDE w:val="0"/>
              <w:autoSpaceDN w:val="0"/>
              <w:adjustRightInd w:val="0"/>
              <w:rPr>
                <w:sz w:val="20"/>
                <w:szCs w:val="20"/>
              </w:rPr>
            </w:pPr>
            <w:proofErr w:type="spellStart"/>
            <w:r w:rsidRPr="00B1732D">
              <w:rPr>
                <w:sz w:val="20"/>
                <w:szCs w:val="20"/>
              </w:rPr>
              <w:t>Naughton</w:t>
            </w:r>
            <w:proofErr w:type="spellEnd"/>
            <w:r w:rsidRPr="00B1732D">
              <w:rPr>
                <w:sz w:val="20"/>
                <w:szCs w:val="20"/>
              </w:rPr>
              <w:t xml:space="preserve">-Treves, L., Holland, M.B., Brandon, K. 2005. The role of protected areas in conserving biodiversity and sustaining local livelihoods. </w:t>
            </w:r>
            <w:r w:rsidRPr="00B1732D">
              <w:rPr>
                <w:i/>
                <w:iCs/>
                <w:sz w:val="20"/>
                <w:szCs w:val="20"/>
              </w:rPr>
              <w:t xml:space="preserve">Annual Review of Environment and Resources </w:t>
            </w:r>
            <w:r w:rsidRPr="00B1732D">
              <w:rPr>
                <w:sz w:val="20"/>
                <w:szCs w:val="20"/>
              </w:rPr>
              <w:t>30(1):219-252</w:t>
            </w:r>
          </w:p>
        </w:tc>
        <w:tc>
          <w:tcPr>
            <w:tcW w:w="897" w:type="dxa"/>
          </w:tcPr>
          <w:p w:rsidR="00073097" w:rsidRPr="00B1732D" w:rsidRDefault="00073097" w:rsidP="00736F6F">
            <w:pPr>
              <w:rPr>
                <w:sz w:val="20"/>
                <w:szCs w:val="20"/>
              </w:rPr>
            </w:pPr>
            <w:r w:rsidRPr="00B1732D">
              <w:rPr>
                <w:sz w:val="20"/>
                <w:szCs w:val="20"/>
              </w:rPr>
              <w:t>No</w:t>
            </w:r>
          </w:p>
        </w:tc>
        <w:tc>
          <w:tcPr>
            <w:tcW w:w="795" w:type="dxa"/>
          </w:tcPr>
          <w:p w:rsidR="00073097" w:rsidRPr="00B1732D" w:rsidRDefault="00073097" w:rsidP="00736F6F">
            <w:pPr>
              <w:rPr>
                <w:sz w:val="20"/>
                <w:szCs w:val="20"/>
              </w:rPr>
            </w:pPr>
            <w:r w:rsidRPr="00B1732D">
              <w:rPr>
                <w:sz w:val="20"/>
                <w:szCs w:val="20"/>
              </w:rPr>
              <w:t>Yes</w:t>
            </w:r>
          </w:p>
        </w:tc>
        <w:tc>
          <w:tcPr>
            <w:tcW w:w="938" w:type="dxa"/>
          </w:tcPr>
          <w:p w:rsidR="00073097" w:rsidRPr="00B1732D" w:rsidRDefault="00073097" w:rsidP="00736F6F">
            <w:pPr>
              <w:rPr>
                <w:sz w:val="20"/>
                <w:szCs w:val="20"/>
              </w:rPr>
            </w:pPr>
            <w:r w:rsidRPr="00B1732D">
              <w:rPr>
                <w:sz w:val="20"/>
                <w:szCs w:val="20"/>
              </w:rPr>
              <w:t>Yes</w:t>
            </w:r>
          </w:p>
        </w:tc>
        <w:tc>
          <w:tcPr>
            <w:tcW w:w="808" w:type="dxa"/>
          </w:tcPr>
          <w:p w:rsidR="00376101" w:rsidRPr="00B1732D" w:rsidRDefault="00376101" w:rsidP="00376101">
            <w:pPr>
              <w:rPr>
                <w:sz w:val="20"/>
                <w:szCs w:val="20"/>
              </w:rPr>
            </w:pPr>
            <w:r w:rsidRPr="00B1732D">
              <w:rPr>
                <w:sz w:val="20"/>
                <w:szCs w:val="20"/>
              </w:rPr>
              <w:t>No</w:t>
            </w:r>
          </w:p>
          <w:p w:rsidR="00073097" w:rsidRPr="00B1732D" w:rsidRDefault="00376101" w:rsidP="00376101">
            <w:pPr>
              <w:rPr>
                <w:sz w:val="20"/>
                <w:szCs w:val="20"/>
              </w:rPr>
            </w:pPr>
            <w:r w:rsidRPr="00B1732D">
              <w:rPr>
                <w:sz w:val="20"/>
                <w:szCs w:val="20"/>
              </w:rPr>
              <w:t>Review</w:t>
            </w:r>
          </w:p>
        </w:tc>
      </w:tr>
      <w:tr w:rsidR="00073097" w:rsidRPr="00B1732D" w:rsidTr="0072089F">
        <w:tc>
          <w:tcPr>
            <w:tcW w:w="7371" w:type="dxa"/>
          </w:tcPr>
          <w:p w:rsidR="00073097" w:rsidRPr="00B1732D" w:rsidRDefault="00073097" w:rsidP="007667AE">
            <w:pPr>
              <w:autoSpaceDE w:val="0"/>
              <w:autoSpaceDN w:val="0"/>
              <w:adjustRightInd w:val="0"/>
              <w:rPr>
                <w:sz w:val="20"/>
                <w:szCs w:val="20"/>
              </w:rPr>
            </w:pPr>
            <w:r w:rsidRPr="00B1732D">
              <w:rPr>
                <w:sz w:val="20"/>
                <w:szCs w:val="20"/>
              </w:rPr>
              <w:t xml:space="preserve">Nepal, S.K. 2002. Involving Indigenous Peoples in Protected Area Management: Comparative Perspectives from Nepal, Thailand, and China. </w:t>
            </w:r>
            <w:r w:rsidRPr="00B1732D">
              <w:rPr>
                <w:i/>
                <w:iCs/>
                <w:sz w:val="20"/>
                <w:szCs w:val="20"/>
              </w:rPr>
              <w:t xml:space="preserve">Environmental Management </w:t>
            </w:r>
            <w:r w:rsidRPr="00B1732D">
              <w:rPr>
                <w:sz w:val="20"/>
                <w:szCs w:val="20"/>
              </w:rPr>
              <w:t>30(6):748-763</w:t>
            </w:r>
          </w:p>
        </w:tc>
        <w:tc>
          <w:tcPr>
            <w:tcW w:w="897" w:type="dxa"/>
          </w:tcPr>
          <w:p w:rsidR="00073097" w:rsidRPr="00B1732D" w:rsidRDefault="00073097" w:rsidP="00736F6F">
            <w:pPr>
              <w:rPr>
                <w:sz w:val="20"/>
                <w:szCs w:val="20"/>
              </w:rPr>
            </w:pPr>
            <w:r w:rsidRPr="00B1732D">
              <w:rPr>
                <w:sz w:val="20"/>
                <w:szCs w:val="20"/>
              </w:rPr>
              <w:t>No</w:t>
            </w:r>
          </w:p>
        </w:tc>
        <w:tc>
          <w:tcPr>
            <w:tcW w:w="795" w:type="dxa"/>
          </w:tcPr>
          <w:p w:rsidR="00073097" w:rsidRPr="00B1732D" w:rsidRDefault="00073097" w:rsidP="00736F6F">
            <w:pPr>
              <w:rPr>
                <w:sz w:val="20"/>
                <w:szCs w:val="20"/>
              </w:rPr>
            </w:pPr>
            <w:r w:rsidRPr="00B1732D">
              <w:rPr>
                <w:sz w:val="20"/>
                <w:szCs w:val="20"/>
              </w:rPr>
              <w:t>Yes</w:t>
            </w:r>
          </w:p>
        </w:tc>
        <w:tc>
          <w:tcPr>
            <w:tcW w:w="938" w:type="dxa"/>
          </w:tcPr>
          <w:p w:rsidR="00073097" w:rsidRPr="00B1732D" w:rsidRDefault="00073097" w:rsidP="00736F6F">
            <w:pPr>
              <w:rPr>
                <w:sz w:val="20"/>
                <w:szCs w:val="20"/>
              </w:rPr>
            </w:pPr>
            <w:r w:rsidRPr="00B1732D">
              <w:rPr>
                <w:sz w:val="20"/>
                <w:szCs w:val="20"/>
              </w:rPr>
              <w:t>Yes</w:t>
            </w:r>
          </w:p>
        </w:tc>
        <w:tc>
          <w:tcPr>
            <w:tcW w:w="808" w:type="dxa"/>
          </w:tcPr>
          <w:p w:rsidR="008D12AF" w:rsidRPr="00B1732D" w:rsidRDefault="008D12AF" w:rsidP="008D12AF">
            <w:pPr>
              <w:rPr>
                <w:sz w:val="20"/>
                <w:szCs w:val="20"/>
              </w:rPr>
            </w:pPr>
            <w:r w:rsidRPr="00B1732D">
              <w:rPr>
                <w:sz w:val="20"/>
                <w:szCs w:val="20"/>
              </w:rPr>
              <w:t>No</w:t>
            </w:r>
          </w:p>
          <w:p w:rsidR="00073097" w:rsidRPr="00B1732D" w:rsidRDefault="008D12AF" w:rsidP="008D12AF">
            <w:pPr>
              <w:rPr>
                <w:sz w:val="20"/>
                <w:szCs w:val="20"/>
              </w:rPr>
            </w:pPr>
            <w:r w:rsidRPr="00B1732D">
              <w:rPr>
                <w:sz w:val="20"/>
                <w:szCs w:val="20"/>
              </w:rPr>
              <w:t>Review</w:t>
            </w:r>
          </w:p>
        </w:tc>
      </w:tr>
      <w:tr w:rsidR="00073097" w:rsidRPr="00B1732D" w:rsidTr="0072089F">
        <w:tc>
          <w:tcPr>
            <w:tcW w:w="7371" w:type="dxa"/>
          </w:tcPr>
          <w:p w:rsidR="00073097" w:rsidRPr="00B1732D" w:rsidRDefault="00073097" w:rsidP="00A21582">
            <w:pPr>
              <w:autoSpaceDE w:val="0"/>
              <w:autoSpaceDN w:val="0"/>
              <w:adjustRightInd w:val="0"/>
              <w:rPr>
                <w:sz w:val="20"/>
                <w:szCs w:val="20"/>
              </w:rPr>
            </w:pPr>
            <w:proofErr w:type="spellStart"/>
            <w:r w:rsidRPr="00B1732D">
              <w:rPr>
                <w:sz w:val="20"/>
                <w:szCs w:val="20"/>
              </w:rPr>
              <w:t>Ngome</w:t>
            </w:r>
            <w:proofErr w:type="spellEnd"/>
            <w:r w:rsidRPr="00B1732D">
              <w:rPr>
                <w:sz w:val="20"/>
                <w:szCs w:val="20"/>
              </w:rPr>
              <w:t xml:space="preserve">, I. 2006. Land Tenure Systems and Protected Sites in Southwest Cameroon: Effects on livelihoods and resources. </w:t>
            </w:r>
            <w:proofErr w:type="spellStart"/>
            <w:r w:rsidRPr="00B1732D">
              <w:rPr>
                <w:i/>
                <w:iCs/>
                <w:sz w:val="20"/>
                <w:szCs w:val="20"/>
              </w:rPr>
              <w:t>AfricaFiles</w:t>
            </w:r>
            <w:proofErr w:type="spellEnd"/>
            <w:r w:rsidRPr="00B1732D">
              <w:rPr>
                <w:i/>
                <w:iCs/>
                <w:sz w:val="20"/>
                <w:szCs w:val="20"/>
              </w:rPr>
              <w:t xml:space="preserve"> </w:t>
            </w:r>
            <w:r w:rsidRPr="00B1732D">
              <w:rPr>
                <w:sz w:val="20"/>
                <w:szCs w:val="20"/>
              </w:rPr>
              <w:t>4(3)</w:t>
            </w:r>
          </w:p>
        </w:tc>
        <w:tc>
          <w:tcPr>
            <w:tcW w:w="897" w:type="dxa"/>
          </w:tcPr>
          <w:p w:rsidR="00073097" w:rsidRPr="00B1732D" w:rsidRDefault="00073097" w:rsidP="00736F6F">
            <w:pPr>
              <w:rPr>
                <w:sz w:val="20"/>
                <w:szCs w:val="20"/>
              </w:rPr>
            </w:pPr>
            <w:r w:rsidRPr="00B1732D">
              <w:rPr>
                <w:sz w:val="20"/>
                <w:szCs w:val="20"/>
              </w:rPr>
              <w:t>No</w:t>
            </w:r>
          </w:p>
        </w:tc>
        <w:tc>
          <w:tcPr>
            <w:tcW w:w="795" w:type="dxa"/>
          </w:tcPr>
          <w:p w:rsidR="00073097" w:rsidRPr="00B1732D" w:rsidRDefault="00073097" w:rsidP="00736F6F">
            <w:pPr>
              <w:rPr>
                <w:sz w:val="20"/>
                <w:szCs w:val="20"/>
              </w:rPr>
            </w:pPr>
            <w:r w:rsidRPr="00B1732D">
              <w:rPr>
                <w:sz w:val="20"/>
                <w:szCs w:val="20"/>
              </w:rPr>
              <w:t>Yes</w:t>
            </w:r>
          </w:p>
        </w:tc>
        <w:tc>
          <w:tcPr>
            <w:tcW w:w="938" w:type="dxa"/>
          </w:tcPr>
          <w:p w:rsidR="00073097" w:rsidRPr="00B1732D" w:rsidRDefault="00073097" w:rsidP="00736F6F">
            <w:pPr>
              <w:rPr>
                <w:sz w:val="20"/>
                <w:szCs w:val="20"/>
              </w:rPr>
            </w:pPr>
            <w:r w:rsidRPr="00B1732D">
              <w:rPr>
                <w:sz w:val="20"/>
                <w:szCs w:val="20"/>
              </w:rPr>
              <w:t>Yes</w:t>
            </w:r>
          </w:p>
        </w:tc>
        <w:tc>
          <w:tcPr>
            <w:tcW w:w="808" w:type="dxa"/>
          </w:tcPr>
          <w:p w:rsidR="00073097" w:rsidRPr="00B1732D" w:rsidRDefault="002F4AD2" w:rsidP="00736F6F">
            <w:pPr>
              <w:rPr>
                <w:sz w:val="20"/>
                <w:szCs w:val="20"/>
              </w:rPr>
            </w:pPr>
            <w:r w:rsidRPr="00B1732D">
              <w:rPr>
                <w:sz w:val="20"/>
                <w:szCs w:val="20"/>
              </w:rPr>
              <w:t>No</w:t>
            </w:r>
          </w:p>
          <w:p w:rsidR="002F4AD2" w:rsidRPr="00B1732D" w:rsidRDefault="002F4AD2" w:rsidP="00736F6F">
            <w:pPr>
              <w:rPr>
                <w:sz w:val="20"/>
                <w:szCs w:val="20"/>
              </w:rPr>
            </w:pPr>
            <w:r w:rsidRPr="00B1732D">
              <w:rPr>
                <w:sz w:val="20"/>
                <w:szCs w:val="20"/>
              </w:rPr>
              <w:t>No relevant outcomes</w:t>
            </w:r>
          </w:p>
        </w:tc>
      </w:tr>
      <w:tr w:rsidR="00073097" w:rsidRPr="00B1732D" w:rsidTr="0072089F">
        <w:tc>
          <w:tcPr>
            <w:tcW w:w="7371" w:type="dxa"/>
          </w:tcPr>
          <w:p w:rsidR="00073097" w:rsidRPr="00B1732D" w:rsidRDefault="00073097" w:rsidP="00A21582">
            <w:pPr>
              <w:autoSpaceDE w:val="0"/>
              <w:autoSpaceDN w:val="0"/>
              <w:adjustRightInd w:val="0"/>
              <w:rPr>
                <w:sz w:val="20"/>
                <w:szCs w:val="20"/>
              </w:rPr>
            </w:pPr>
            <w:r w:rsidRPr="00B1732D">
              <w:rPr>
                <w:sz w:val="20"/>
                <w:szCs w:val="20"/>
              </w:rPr>
              <w:t xml:space="preserve">Norton-Griffiths, M., Southey, C. 1995. The opportunity costs of biodiversity conservation in Kenya. </w:t>
            </w:r>
            <w:r w:rsidRPr="00B1732D">
              <w:rPr>
                <w:i/>
                <w:iCs/>
                <w:sz w:val="20"/>
                <w:szCs w:val="20"/>
              </w:rPr>
              <w:t xml:space="preserve">Ecological Economics </w:t>
            </w:r>
            <w:r w:rsidRPr="00B1732D">
              <w:rPr>
                <w:sz w:val="20"/>
                <w:szCs w:val="20"/>
              </w:rPr>
              <w:t>12:125-139</w:t>
            </w:r>
          </w:p>
        </w:tc>
        <w:tc>
          <w:tcPr>
            <w:tcW w:w="897" w:type="dxa"/>
          </w:tcPr>
          <w:p w:rsidR="00073097" w:rsidRPr="00B1732D" w:rsidRDefault="00073097" w:rsidP="00736F6F">
            <w:pPr>
              <w:rPr>
                <w:sz w:val="20"/>
                <w:szCs w:val="20"/>
              </w:rPr>
            </w:pPr>
            <w:r w:rsidRPr="00B1732D">
              <w:rPr>
                <w:sz w:val="20"/>
                <w:szCs w:val="20"/>
              </w:rPr>
              <w:t>No</w:t>
            </w:r>
          </w:p>
        </w:tc>
        <w:tc>
          <w:tcPr>
            <w:tcW w:w="795" w:type="dxa"/>
          </w:tcPr>
          <w:p w:rsidR="00073097" w:rsidRPr="00B1732D" w:rsidRDefault="00073097" w:rsidP="00736F6F">
            <w:pPr>
              <w:rPr>
                <w:sz w:val="20"/>
                <w:szCs w:val="20"/>
              </w:rPr>
            </w:pPr>
            <w:r w:rsidRPr="00B1732D">
              <w:rPr>
                <w:sz w:val="20"/>
                <w:szCs w:val="20"/>
              </w:rPr>
              <w:t>Yes</w:t>
            </w:r>
          </w:p>
        </w:tc>
        <w:tc>
          <w:tcPr>
            <w:tcW w:w="938" w:type="dxa"/>
          </w:tcPr>
          <w:p w:rsidR="00073097" w:rsidRPr="00B1732D" w:rsidRDefault="00073097" w:rsidP="00736F6F">
            <w:pPr>
              <w:rPr>
                <w:sz w:val="20"/>
                <w:szCs w:val="20"/>
              </w:rPr>
            </w:pPr>
            <w:r w:rsidRPr="00B1732D">
              <w:rPr>
                <w:sz w:val="20"/>
                <w:szCs w:val="20"/>
              </w:rPr>
              <w:t>No</w:t>
            </w:r>
          </w:p>
        </w:tc>
        <w:tc>
          <w:tcPr>
            <w:tcW w:w="808" w:type="dxa"/>
          </w:tcPr>
          <w:p w:rsidR="00073097" w:rsidRPr="00B1732D" w:rsidRDefault="002F4AD2" w:rsidP="00736F6F">
            <w:pPr>
              <w:rPr>
                <w:sz w:val="20"/>
                <w:szCs w:val="20"/>
              </w:rPr>
            </w:pPr>
            <w:r w:rsidRPr="00B1732D">
              <w:rPr>
                <w:sz w:val="20"/>
                <w:szCs w:val="20"/>
              </w:rPr>
              <w:t>-</w:t>
            </w:r>
          </w:p>
        </w:tc>
      </w:tr>
      <w:tr w:rsidR="00073097" w:rsidRPr="00B1732D" w:rsidTr="0072089F">
        <w:tc>
          <w:tcPr>
            <w:tcW w:w="7371" w:type="dxa"/>
          </w:tcPr>
          <w:p w:rsidR="00073097" w:rsidRPr="00B1732D" w:rsidRDefault="00073097" w:rsidP="00A94DDA">
            <w:pPr>
              <w:autoSpaceDE w:val="0"/>
              <w:autoSpaceDN w:val="0"/>
              <w:adjustRightInd w:val="0"/>
              <w:rPr>
                <w:sz w:val="20"/>
                <w:szCs w:val="20"/>
              </w:rPr>
            </w:pPr>
            <w:r w:rsidRPr="00B1732D">
              <w:rPr>
                <w:sz w:val="20"/>
                <w:szCs w:val="20"/>
              </w:rPr>
              <w:t xml:space="preserve">Oliveira, R., Anderson, E.S. 1999. </w:t>
            </w:r>
            <w:r w:rsidRPr="00B1732D">
              <w:rPr>
                <w:i/>
                <w:iCs/>
                <w:sz w:val="20"/>
                <w:szCs w:val="20"/>
              </w:rPr>
              <w:t xml:space="preserve">Gender, Conservation, and Community Participation: The Case of the </w:t>
            </w:r>
            <w:proofErr w:type="spellStart"/>
            <w:r w:rsidRPr="00B1732D">
              <w:rPr>
                <w:i/>
                <w:iCs/>
                <w:sz w:val="20"/>
                <w:szCs w:val="20"/>
              </w:rPr>
              <w:t>Jaú</w:t>
            </w:r>
            <w:proofErr w:type="spellEnd"/>
            <w:r w:rsidRPr="00B1732D">
              <w:rPr>
                <w:i/>
                <w:iCs/>
                <w:sz w:val="20"/>
                <w:szCs w:val="20"/>
              </w:rPr>
              <w:t xml:space="preserve"> National Park, Brazil, Case Study 2</w:t>
            </w:r>
            <w:r w:rsidRPr="00B1732D">
              <w:rPr>
                <w:sz w:val="20"/>
                <w:szCs w:val="20"/>
              </w:rPr>
              <w:t>. Managing Ecosystems and Resources with Gender Emphasis Series, University of Florida Press.</w:t>
            </w:r>
          </w:p>
        </w:tc>
        <w:tc>
          <w:tcPr>
            <w:tcW w:w="897" w:type="dxa"/>
          </w:tcPr>
          <w:p w:rsidR="00073097" w:rsidRPr="00B1732D" w:rsidRDefault="00073097" w:rsidP="00736F6F">
            <w:pPr>
              <w:rPr>
                <w:sz w:val="20"/>
                <w:szCs w:val="20"/>
              </w:rPr>
            </w:pPr>
            <w:r w:rsidRPr="00B1732D">
              <w:rPr>
                <w:sz w:val="20"/>
                <w:szCs w:val="20"/>
              </w:rPr>
              <w:t>No</w:t>
            </w:r>
          </w:p>
        </w:tc>
        <w:tc>
          <w:tcPr>
            <w:tcW w:w="795" w:type="dxa"/>
          </w:tcPr>
          <w:p w:rsidR="00073097" w:rsidRPr="00B1732D" w:rsidRDefault="00073097" w:rsidP="00736F6F">
            <w:pPr>
              <w:rPr>
                <w:sz w:val="20"/>
                <w:szCs w:val="20"/>
              </w:rPr>
            </w:pPr>
            <w:r w:rsidRPr="00B1732D">
              <w:rPr>
                <w:sz w:val="20"/>
                <w:szCs w:val="20"/>
              </w:rPr>
              <w:t>Yes</w:t>
            </w:r>
          </w:p>
        </w:tc>
        <w:tc>
          <w:tcPr>
            <w:tcW w:w="938" w:type="dxa"/>
          </w:tcPr>
          <w:p w:rsidR="00073097" w:rsidRPr="00B1732D" w:rsidRDefault="00073097" w:rsidP="00736F6F">
            <w:pPr>
              <w:rPr>
                <w:sz w:val="20"/>
                <w:szCs w:val="20"/>
              </w:rPr>
            </w:pPr>
            <w:r w:rsidRPr="00B1732D">
              <w:rPr>
                <w:sz w:val="20"/>
                <w:szCs w:val="20"/>
              </w:rPr>
              <w:t>(no abstract)</w:t>
            </w:r>
          </w:p>
        </w:tc>
        <w:tc>
          <w:tcPr>
            <w:tcW w:w="808" w:type="dxa"/>
          </w:tcPr>
          <w:p w:rsidR="00073097" w:rsidRPr="00B1732D" w:rsidRDefault="00073097" w:rsidP="00736F6F">
            <w:pPr>
              <w:rPr>
                <w:sz w:val="20"/>
                <w:szCs w:val="20"/>
              </w:rPr>
            </w:pPr>
            <w:r w:rsidRPr="00B1732D">
              <w:rPr>
                <w:sz w:val="20"/>
                <w:szCs w:val="20"/>
              </w:rPr>
              <w:t>No</w:t>
            </w:r>
          </w:p>
          <w:p w:rsidR="00073097" w:rsidRPr="00B1732D" w:rsidRDefault="00073097" w:rsidP="00736F6F">
            <w:pPr>
              <w:rPr>
                <w:sz w:val="20"/>
                <w:szCs w:val="20"/>
              </w:rPr>
            </w:pPr>
            <w:r w:rsidRPr="00B1732D">
              <w:rPr>
                <w:sz w:val="20"/>
                <w:szCs w:val="20"/>
              </w:rPr>
              <w:t>No relevant outcome</w:t>
            </w:r>
          </w:p>
        </w:tc>
      </w:tr>
      <w:tr w:rsidR="00073097" w:rsidRPr="00B1732D" w:rsidTr="0072089F">
        <w:tc>
          <w:tcPr>
            <w:tcW w:w="7371" w:type="dxa"/>
          </w:tcPr>
          <w:p w:rsidR="00073097" w:rsidRPr="00B1732D" w:rsidRDefault="00073097" w:rsidP="003347DF">
            <w:pPr>
              <w:autoSpaceDE w:val="0"/>
              <w:autoSpaceDN w:val="0"/>
              <w:adjustRightInd w:val="0"/>
              <w:rPr>
                <w:color w:val="5D6244"/>
                <w:sz w:val="20"/>
                <w:szCs w:val="20"/>
              </w:rPr>
            </w:pPr>
            <w:proofErr w:type="spellStart"/>
            <w:r w:rsidRPr="00B1732D">
              <w:rPr>
                <w:color w:val="000000"/>
                <w:sz w:val="20"/>
                <w:szCs w:val="20"/>
              </w:rPr>
              <w:t>Ongugo</w:t>
            </w:r>
            <w:proofErr w:type="spellEnd"/>
            <w:r w:rsidRPr="00B1732D">
              <w:rPr>
                <w:color w:val="000000"/>
                <w:sz w:val="20"/>
                <w:szCs w:val="20"/>
              </w:rPr>
              <w:t xml:space="preserve">, P., </w:t>
            </w:r>
            <w:proofErr w:type="spellStart"/>
            <w:r w:rsidRPr="00B1732D">
              <w:rPr>
                <w:color w:val="000000"/>
                <w:sz w:val="20"/>
                <w:szCs w:val="20"/>
              </w:rPr>
              <w:t>Njguguna</w:t>
            </w:r>
            <w:proofErr w:type="spellEnd"/>
            <w:r w:rsidRPr="00B1732D">
              <w:rPr>
                <w:color w:val="000000"/>
                <w:sz w:val="20"/>
                <w:szCs w:val="20"/>
              </w:rPr>
              <w:t xml:space="preserve">, J., </w:t>
            </w:r>
            <w:proofErr w:type="spellStart"/>
            <w:r w:rsidRPr="00B1732D">
              <w:rPr>
                <w:color w:val="000000"/>
                <w:sz w:val="20"/>
                <w:szCs w:val="20"/>
              </w:rPr>
              <w:t>Obonyo</w:t>
            </w:r>
            <w:proofErr w:type="spellEnd"/>
            <w:r w:rsidRPr="00B1732D">
              <w:rPr>
                <w:color w:val="000000"/>
                <w:sz w:val="20"/>
                <w:szCs w:val="20"/>
              </w:rPr>
              <w:t xml:space="preserve">, E., </w:t>
            </w:r>
            <w:proofErr w:type="spellStart"/>
            <w:r w:rsidRPr="00B1732D">
              <w:rPr>
                <w:color w:val="000000"/>
                <w:sz w:val="20"/>
                <w:szCs w:val="20"/>
              </w:rPr>
              <w:t>Sigu</w:t>
            </w:r>
            <w:proofErr w:type="spellEnd"/>
            <w:r w:rsidRPr="00B1732D">
              <w:rPr>
                <w:color w:val="000000"/>
                <w:sz w:val="20"/>
                <w:szCs w:val="20"/>
              </w:rPr>
              <w:t xml:space="preserve">, G. 2002. </w:t>
            </w:r>
            <w:r w:rsidRPr="00B1732D">
              <w:rPr>
                <w:i/>
                <w:iCs/>
                <w:color w:val="000000"/>
                <w:sz w:val="20"/>
                <w:szCs w:val="20"/>
              </w:rPr>
              <w:t>Livelihoods, natural resources entitlements and protected areas: the case of Mt Elgon Forest in Kenya</w:t>
            </w:r>
            <w:r w:rsidRPr="00B1732D">
              <w:rPr>
                <w:color w:val="000000"/>
                <w:sz w:val="20"/>
                <w:szCs w:val="20"/>
              </w:rPr>
              <w:t xml:space="preserve">. Kenya IFRI </w:t>
            </w:r>
            <w:proofErr w:type="spellStart"/>
            <w:r w:rsidRPr="00B1732D">
              <w:rPr>
                <w:color w:val="000000"/>
                <w:sz w:val="20"/>
                <w:szCs w:val="20"/>
              </w:rPr>
              <w:t>Collaboratve</w:t>
            </w:r>
            <w:proofErr w:type="spellEnd"/>
            <w:r w:rsidRPr="00B1732D">
              <w:rPr>
                <w:color w:val="000000"/>
                <w:sz w:val="20"/>
                <w:szCs w:val="20"/>
              </w:rPr>
              <w:t xml:space="preserve"> Research Centre.  </w:t>
            </w:r>
            <w:r w:rsidRPr="00B1732D">
              <w:rPr>
                <w:color w:val="5D6244"/>
                <w:sz w:val="20"/>
                <w:szCs w:val="20"/>
              </w:rPr>
              <w:t>http://www.cbd.int/doc/case-studies/for/cs-ecofor-ke-02-en.pdf</w:t>
            </w:r>
            <w:r w:rsidRPr="00B1732D">
              <w:rPr>
                <w:color w:val="000000"/>
                <w:sz w:val="20"/>
                <w:szCs w:val="20"/>
              </w:rPr>
              <w:t>. Accessed 19 May 2008.</w:t>
            </w:r>
          </w:p>
        </w:tc>
        <w:tc>
          <w:tcPr>
            <w:tcW w:w="897" w:type="dxa"/>
          </w:tcPr>
          <w:p w:rsidR="00073097" w:rsidRPr="00B1732D" w:rsidRDefault="00073097" w:rsidP="00736F6F">
            <w:pPr>
              <w:rPr>
                <w:sz w:val="20"/>
                <w:szCs w:val="20"/>
              </w:rPr>
            </w:pPr>
            <w:r w:rsidRPr="00B1732D">
              <w:rPr>
                <w:sz w:val="20"/>
                <w:szCs w:val="20"/>
              </w:rPr>
              <w:t>No</w:t>
            </w:r>
          </w:p>
        </w:tc>
        <w:tc>
          <w:tcPr>
            <w:tcW w:w="795" w:type="dxa"/>
          </w:tcPr>
          <w:p w:rsidR="00073097" w:rsidRPr="00B1732D" w:rsidRDefault="00073097" w:rsidP="00736F6F">
            <w:pPr>
              <w:rPr>
                <w:sz w:val="20"/>
                <w:szCs w:val="20"/>
              </w:rPr>
            </w:pPr>
            <w:r w:rsidRPr="00B1732D">
              <w:rPr>
                <w:sz w:val="20"/>
                <w:szCs w:val="20"/>
              </w:rPr>
              <w:t>Yes</w:t>
            </w:r>
          </w:p>
        </w:tc>
        <w:tc>
          <w:tcPr>
            <w:tcW w:w="938" w:type="dxa"/>
          </w:tcPr>
          <w:p w:rsidR="00073097" w:rsidRPr="00B1732D" w:rsidRDefault="00073097" w:rsidP="00736F6F">
            <w:pPr>
              <w:rPr>
                <w:sz w:val="20"/>
                <w:szCs w:val="20"/>
              </w:rPr>
            </w:pPr>
            <w:r w:rsidRPr="00B1732D">
              <w:rPr>
                <w:sz w:val="20"/>
                <w:szCs w:val="20"/>
              </w:rPr>
              <w:t>(no abstract)</w:t>
            </w:r>
          </w:p>
        </w:tc>
        <w:tc>
          <w:tcPr>
            <w:tcW w:w="808" w:type="dxa"/>
          </w:tcPr>
          <w:p w:rsidR="00073097" w:rsidRPr="00B1732D" w:rsidRDefault="00073097" w:rsidP="00736F6F">
            <w:pPr>
              <w:rPr>
                <w:sz w:val="20"/>
                <w:szCs w:val="20"/>
              </w:rPr>
            </w:pPr>
            <w:r w:rsidRPr="00B1732D">
              <w:rPr>
                <w:sz w:val="20"/>
                <w:szCs w:val="20"/>
              </w:rPr>
              <w:t>Yes</w:t>
            </w:r>
          </w:p>
        </w:tc>
      </w:tr>
      <w:tr w:rsidR="00073097" w:rsidRPr="00B1732D" w:rsidTr="0072089F">
        <w:tc>
          <w:tcPr>
            <w:tcW w:w="7371" w:type="dxa"/>
          </w:tcPr>
          <w:p w:rsidR="00073097" w:rsidRPr="00B1732D" w:rsidRDefault="00073097" w:rsidP="00736F6F">
            <w:pPr>
              <w:rPr>
                <w:sz w:val="20"/>
                <w:szCs w:val="20"/>
              </w:rPr>
            </w:pPr>
            <w:r w:rsidRPr="00B1732D">
              <w:rPr>
                <w:sz w:val="20"/>
                <w:szCs w:val="20"/>
              </w:rPr>
              <w:t xml:space="preserve">Pearce, F. 2005. Humans losing out to Africa’s big game industry, </w:t>
            </w:r>
            <w:r w:rsidRPr="00B1732D">
              <w:rPr>
                <w:i/>
                <w:iCs/>
                <w:sz w:val="20"/>
                <w:szCs w:val="20"/>
              </w:rPr>
              <w:t xml:space="preserve">New Scientist </w:t>
            </w:r>
            <w:r w:rsidRPr="00B1732D">
              <w:rPr>
                <w:sz w:val="20"/>
                <w:szCs w:val="20"/>
              </w:rPr>
              <w:t>2495:21</w:t>
            </w:r>
          </w:p>
        </w:tc>
        <w:tc>
          <w:tcPr>
            <w:tcW w:w="897" w:type="dxa"/>
          </w:tcPr>
          <w:p w:rsidR="00073097" w:rsidRPr="00B1732D" w:rsidRDefault="00073097" w:rsidP="00736F6F">
            <w:pPr>
              <w:rPr>
                <w:sz w:val="20"/>
                <w:szCs w:val="20"/>
              </w:rPr>
            </w:pPr>
            <w:r w:rsidRPr="00B1732D">
              <w:rPr>
                <w:sz w:val="20"/>
                <w:szCs w:val="20"/>
              </w:rPr>
              <w:t>No</w:t>
            </w:r>
          </w:p>
        </w:tc>
        <w:tc>
          <w:tcPr>
            <w:tcW w:w="795" w:type="dxa"/>
          </w:tcPr>
          <w:p w:rsidR="00073097" w:rsidRPr="00B1732D" w:rsidRDefault="00073097" w:rsidP="00736F6F">
            <w:pPr>
              <w:rPr>
                <w:sz w:val="20"/>
                <w:szCs w:val="20"/>
              </w:rPr>
            </w:pPr>
            <w:r w:rsidRPr="00B1732D">
              <w:rPr>
                <w:sz w:val="20"/>
                <w:szCs w:val="20"/>
              </w:rPr>
              <w:t>Yes</w:t>
            </w:r>
          </w:p>
        </w:tc>
        <w:tc>
          <w:tcPr>
            <w:tcW w:w="938" w:type="dxa"/>
          </w:tcPr>
          <w:p w:rsidR="00073097" w:rsidRPr="00B1732D" w:rsidRDefault="00073097" w:rsidP="00736F6F">
            <w:pPr>
              <w:rPr>
                <w:sz w:val="20"/>
                <w:szCs w:val="20"/>
              </w:rPr>
            </w:pPr>
            <w:r w:rsidRPr="00B1732D">
              <w:rPr>
                <w:sz w:val="20"/>
                <w:szCs w:val="20"/>
              </w:rPr>
              <w:t>(no abstract)</w:t>
            </w:r>
          </w:p>
        </w:tc>
        <w:tc>
          <w:tcPr>
            <w:tcW w:w="808" w:type="dxa"/>
          </w:tcPr>
          <w:p w:rsidR="00073097" w:rsidRPr="00B1732D" w:rsidRDefault="002F4AD2" w:rsidP="00736F6F">
            <w:pPr>
              <w:rPr>
                <w:sz w:val="20"/>
                <w:szCs w:val="20"/>
              </w:rPr>
            </w:pPr>
            <w:r w:rsidRPr="00B1732D">
              <w:rPr>
                <w:sz w:val="20"/>
                <w:szCs w:val="20"/>
              </w:rPr>
              <w:t>(no subscription)</w:t>
            </w:r>
          </w:p>
        </w:tc>
      </w:tr>
      <w:tr w:rsidR="00073097" w:rsidRPr="00B1732D" w:rsidTr="0072089F">
        <w:tc>
          <w:tcPr>
            <w:tcW w:w="7371" w:type="dxa"/>
          </w:tcPr>
          <w:p w:rsidR="00073097" w:rsidRPr="00B1732D" w:rsidRDefault="00073097" w:rsidP="00DC39EB">
            <w:pPr>
              <w:autoSpaceDE w:val="0"/>
              <w:autoSpaceDN w:val="0"/>
              <w:adjustRightInd w:val="0"/>
              <w:rPr>
                <w:sz w:val="20"/>
                <w:szCs w:val="20"/>
              </w:rPr>
            </w:pPr>
            <w:proofErr w:type="spellStart"/>
            <w:r w:rsidRPr="00B1732D">
              <w:rPr>
                <w:sz w:val="20"/>
                <w:szCs w:val="20"/>
              </w:rPr>
              <w:t>Pfeffer</w:t>
            </w:r>
            <w:proofErr w:type="spellEnd"/>
            <w:r w:rsidRPr="00B1732D">
              <w:rPr>
                <w:sz w:val="20"/>
                <w:szCs w:val="20"/>
              </w:rPr>
              <w:t xml:space="preserve">, M.J., </w:t>
            </w:r>
            <w:proofErr w:type="spellStart"/>
            <w:r w:rsidRPr="00B1732D">
              <w:rPr>
                <w:sz w:val="20"/>
                <w:szCs w:val="20"/>
              </w:rPr>
              <w:t>Schelahs</w:t>
            </w:r>
            <w:proofErr w:type="spellEnd"/>
            <w:r w:rsidRPr="00B1732D">
              <w:rPr>
                <w:sz w:val="20"/>
                <w:szCs w:val="20"/>
              </w:rPr>
              <w:t xml:space="preserve"> J.W., Day L.A. 2001. Forest conservation, value conflict, and interest formation in a Honduran National Park. </w:t>
            </w:r>
            <w:r w:rsidRPr="00B1732D">
              <w:rPr>
                <w:i/>
                <w:iCs/>
                <w:sz w:val="20"/>
                <w:szCs w:val="20"/>
              </w:rPr>
              <w:t xml:space="preserve">Rural Sociology </w:t>
            </w:r>
            <w:r w:rsidRPr="00B1732D">
              <w:rPr>
                <w:sz w:val="20"/>
                <w:szCs w:val="20"/>
              </w:rPr>
              <w:t>66(3):382–402</w:t>
            </w:r>
          </w:p>
        </w:tc>
        <w:tc>
          <w:tcPr>
            <w:tcW w:w="897" w:type="dxa"/>
          </w:tcPr>
          <w:p w:rsidR="00073097" w:rsidRPr="00B1732D" w:rsidRDefault="00073097" w:rsidP="00736F6F">
            <w:pPr>
              <w:rPr>
                <w:sz w:val="20"/>
                <w:szCs w:val="20"/>
              </w:rPr>
            </w:pPr>
            <w:r w:rsidRPr="00B1732D">
              <w:rPr>
                <w:sz w:val="20"/>
                <w:szCs w:val="20"/>
              </w:rPr>
              <w:t>No</w:t>
            </w:r>
          </w:p>
        </w:tc>
        <w:tc>
          <w:tcPr>
            <w:tcW w:w="795" w:type="dxa"/>
          </w:tcPr>
          <w:p w:rsidR="00073097" w:rsidRPr="00B1732D" w:rsidRDefault="00073097" w:rsidP="00736F6F">
            <w:pPr>
              <w:rPr>
                <w:sz w:val="20"/>
                <w:szCs w:val="20"/>
              </w:rPr>
            </w:pPr>
            <w:r w:rsidRPr="00B1732D">
              <w:rPr>
                <w:sz w:val="20"/>
                <w:szCs w:val="20"/>
              </w:rPr>
              <w:t>Yes</w:t>
            </w:r>
          </w:p>
        </w:tc>
        <w:tc>
          <w:tcPr>
            <w:tcW w:w="938" w:type="dxa"/>
          </w:tcPr>
          <w:p w:rsidR="00073097" w:rsidRPr="00B1732D" w:rsidRDefault="00073097" w:rsidP="00736F6F">
            <w:pPr>
              <w:rPr>
                <w:sz w:val="20"/>
                <w:szCs w:val="20"/>
              </w:rPr>
            </w:pPr>
            <w:r w:rsidRPr="00B1732D">
              <w:rPr>
                <w:sz w:val="20"/>
                <w:szCs w:val="20"/>
              </w:rPr>
              <w:t>Yes</w:t>
            </w:r>
          </w:p>
        </w:tc>
        <w:tc>
          <w:tcPr>
            <w:tcW w:w="808" w:type="dxa"/>
          </w:tcPr>
          <w:p w:rsidR="00073097" w:rsidRPr="00B1732D" w:rsidRDefault="001C2536" w:rsidP="00736F6F">
            <w:pPr>
              <w:rPr>
                <w:sz w:val="20"/>
                <w:szCs w:val="20"/>
              </w:rPr>
            </w:pPr>
            <w:r w:rsidRPr="00B1732D">
              <w:rPr>
                <w:sz w:val="20"/>
                <w:szCs w:val="20"/>
              </w:rPr>
              <w:t>No</w:t>
            </w:r>
          </w:p>
          <w:p w:rsidR="001C2536" w:rsidRPr="00B1732D" w:rsidRDefault="001C2536" w:rsidP="00736F6F">
            <w:pPr>
              <w:rPr>
                <w:sz w:val="20"/>
                <w:szCs w:val="20"/>
              </w:rPr>
            </w:pPr>
            <w:r w:rsidRPr="00B1732D">
              <w:rPr>
                <w:sz w:val="20"/>
                <w:szCs w:val="20"/>
              </w:rPr>
              <w:t>Qualitative</w:t>
            </w:r>
          </w:p>
        </w:tc>
      </w:tr>
      <w:tr w:rsidR="00073097" w:rsidRPr="00B1732D" w:rsidTr="0072089F">
        <w:tc>
          <w:tcPr>
            <w:tcW w:w="7371" w:type="dxa"/>
          </w:tcPr>
          <w:p w:rsidR="00073097" w:rsidRPr="00B1732D" w:rsidRDefault="00073097" w:rsidP="00DC39EB">
            <w:pPr>
              <w:autoSpaceDE w:val="0"/>
              <w:autoSpaceDN w:val="0"/>
              <w:adjustRightInd w:val="0"/>
              <w:rPr>
                <w:sz w:val="20"/>
                <w:szCs w:val="20"/>
              </w:rPr>
            </w:pPr>
            <w:proofErr w:type="spellStart"/>
            <w:r w:rsidRPr="00B1732D">
              <w:rPr>
                <w:sz w:val="20"/>
                <w:szCs w:val="20"/>
              </w:rPr>
              <w:t>Pyhala</w:t>
            </w:r>
            <w:proofErr w:type="spellEnd"/>
            <w:r w:rsidRPr="00B1732D">
              <w:rPr>
                <w:sz w:val="20"/>
                <w:szCs w:val="20"/>
              </w:rPr>
              <w:t xml:space="preserve">, A., Brown, K., </w:t>
            </w:r>
            <w:proofErr w:type="spellStart"/>
            <w:r w:rsidRPr="00B1732D">
              <w:rPr>
                <w:sz w:val="20"/>
                <w:szCs w:val="20"/>
              </w:rPr>
              <w:t>Adger</w:t>
            </w:r>
            <w:proofErr w:type="spellEnd"/>
            <w:r w:rsidRPr="00B1732D">
              <w:rPr>
                <w:sz w:val="20"/>
                <w:szCs w:val="20"/>
              </w:rPr>
              <w:t xml:space="preserve">, W.N. 2006. Implications of livelihood dependence on </w:t>
            </w:r>
            <w:proofErr w:type="spellStart"/>
            <w:r w:rsidRPr="00B1732D">
              <w:rPr>
                <w:sz w:val="20"/>
                <w:szCs w:val="20"/>
              </w:rPr>
              <w:t>nontimber</w:t>
            </w:r>
            <w:proofErr w:type="spellEnd"/>
            <w:r w:rsidRPr="00B1732D">
              <w:rPr>
                <w:sz w:val="20"/>
                <w:szCs w:val="20"/>
              </w:rPr>
              <w:t xml:space="preserve"> products in Peruvian Amazonia. </w:t>
            </w:r>
            <w:r w:rsidRPr="00B1732D">
              <w:rPr>
                <w:i/>
                <w:iCs/>
                <w:sz w:val="20"/>
                <w:szCs w:val="20"/>
              </w:rPr>
              <w:t xml:space="preserve">Ecosystems </w:t>
            </w:r>
            <w:r w:rsidRPr="00B1732D">
              <w:rPr>
                <w:sz w:val="20"/>
                <w:szCs w:val="20"/>
              </w:rPr>
              <w:t>9: 1328-1341</w:t>
            </w:r>
          </w:p>
        </w:tc>
        <w:tc>
          <w:tcPr>
            <w:tcW w:w="897" w:type="dxa"/>
          </w:tcPr>
          <w:p w:rsidR="00073097" w:rsidRPr="00B1732D" w:rsidRDefault="00073097" w:rsidP="00736F6F">
            <w:pPr>
              <w:rPr>
                <w:sz w:val="20"/>
                <w:szCs w:val="20"/>
              </w:rPr>
            </w:pPr>
            <w:r w:rsidRPr="00B1732D">
              <w:rPr>
                <w:sz w:val="20"/>
                <w:szCs w:val="20"/>
              </w:rPr>
              <w:t>No</w:t>
            </w:r>
          </w:p>
        </w:tc>
        <w:tc>
          <w:tcPr>
            <w:tcW w:w="795" w:type="dxa"/>
          </w:tcPr>
          <w:p w:rsidR="00073097" w:rsidRPr="00B1732D" w:rsidRDefault="00073097" w:rsidP="00736F6F">
            <w:pPr>
              <w:rPr>
                <w:sz w:val="20"/>
                <w:szCs w:val="20"/>
              </w:rPr>
            </w:pPr>
            <w:r w:rsidRPr="00B1732D">
              <w:rPr>
                <w:sz w:val="20"/>
                <w:szCs w:val="20"/>
              </w:rPr>
              <w:t>Yes</w:t>
            </w:r>
          </w:p>
        </w:tc>
        <w:tc>
          <w:tcPr>
            <w:tcW w:w="938" w:type="dxa"/>
          </w:tcPr>
          <w:p w:rsidR="00073097" w:rsidRPr="00B1732D" w:rsidRDefault="00073097" w:rsidP="00736F6F">
            <w:pPr>
              <w:rPr>
                <w:sz w:val="20"/>
                <w:szCs w:val="20"/>
              </w:rPr>
            </w:pPr>
            <w:r w:rsidRPr="00B1732D">
              <w:rPr>
                <w:sz w:val="20"/>
                <w:szCs w:val="20"/>
              </w:rPr>
              <w:t>Yes</w:t>
            </w:r>
          </w:p>
        </w:tc>
        <w:tc>
          <w:tcPr>
            <w:tcW w:w="808" w:type="dxa"/>
          </w:tcPr>
          <w:p w:rsidR="00073097" w:rsidRPr="00B1732D" w:rsidRDefault="001C2536" w:rsidP="00736F6F">
            <w:pPr>
              <w:rPr>
                <w:sz w:val="20"/>
                <w:szCs w:val="20"/>
              </w:rPr>
            </w:pPr>
            <w:r w:rsidRPr="00B1732D">
              <w:rPr>
                <w:sz w:val="20"/>
                <w:szCs w:val="20"/>
              </w:rPr>
              <w:t>Yes</w:t>
            </w:r>
          </w:p>
        </w:tc>
      </w:tr>
      <w:tr w:rsidR="00073097" w:rsidRPr="00B1732D" w:rsidTr="0072089F">
        <w:tc>
          <w:tcPr>
            <w:tcW w:w="7371" w:type="dxa"/>
          </w:tcPr>
          <w:p w:rsidR="00073097" w:rsidRPr="00B1732D" w:rsidRDefault="00073097" w:rsidP="000E788A">
            <w:pPr>
              <w:autoSpaceDE w:val="0"/>
              <w:autoSpaceDN w:val="0"/>
              <w:adjustRightInd w:val="0"/>
              <w:rPr>
                <w:sz w:val="20"/>
                <w:szCs w:val="20"/>
              </w:rPr>
            </w:pPr>
            <w:proofErr w:type="spellStart"/>
            <w:r w:rsidRPr="00B1732D">
              <w:rPr>
                <w:sz w:val="20"/>
                <w:szCs w:val="20"/>
              </w:rPr>
              <w:t>Pimbert</w:t>
            </w:r>
            <w:proofErr w:type="spellEnd"/>
            <w:r w:rsidRPr="00B1732D">
              <w:rPr>
                <w:sz w:val="20"/>
                <w:szCs w:val="20"/>
              </w:rPr>
              <w:t xml:space="preserve">, M.P., Pretty, J.N. 1995. Parks, People and Professionals: Putting `Participation' into Protected Area Management. </w:t>
            </w:r>
            <w:r w:rsidRPr="00B1732D">
              <w:rPr>
                <w:i/>
                <w:iCs/>
                <w:sz w:val="20"/>
                <w:szCs w:val="20"/>
              </w:rPr>
              <w:t xml:space="preserve">United Nations Research Institute For Social Development, International Institute for Environment and Development and WWF, Discussion Paper </w:t>
            </w:r>
            <w:r w:rsidRPr="00B1732D">
              <w:rPr>
                <w:sz w:val="20"/>
                <w:szCs w:val="20"/>
              </w:rPr>
              <w:t>57, February 1995, UNRISD, Geneva, Switzerland</w:t>
            </w:r>
          </w:p>
        </w:tc>
        <w:tc>
          <w:tcPr>
            <w:tcW w:w="897" w:type="dxa"/>
          </w:tcPr>
          <w:p w:rsidR="00073097" w:rsidRPr="00B1732D" w:rsidRDefault="00073097" w:rsidP="00736F6F">
            <w:pPr>
              <w:rPr>
                <w:sz w:val="20"/>
                <w:szCs w:val="20"/>
              </w:rPr>
            </w:pPr>
            <w:r w:rsidRPr="00B1732D">
              <w:rPr>
                <w:sz w:val="20"/>
                <w:szCs w:val="20"/>
              </w:rPr>
              <w:t>No</w:t>
            </w:r>
          </w:p>
        </w:tc>
        <w:tc>
          <w:tcPr>
            <w:tcW w:w="795" w:type="dxa"/>
          </w:tcPr>
          <w:p w:rsidR="00073097" w:rsidRPr="00B1732D" w:rsidRDefault="00073097" w:rsidP="00736F6F">
            <w:pPr>
              <w:rPr>
                <w:sz w:val="20"/>
                <w:szCs w:val="20"/>
              </w:rPr>
            </w:pPr>
            <w:r w:rsidRPr="00B1732D">
              <w:rPr>
                <w:sz w:val="20"/>
                <w:szCs w:val="20"/>
              </w:rPr>
              <w:t>Yes</w:t>
            </w:r>
          </w:p>
        </w:tc>
        <w:tc>
          <w:tcPr>
            <w:tcW w:w="938" w:type="dxa"/>
          </w:tcPr>
          <w:p w:rsidR="00073097" w:rsidRPr="00B1732D" w:rsidRDefault="00073097" w:rsidP="00736F6F">
            <w:pPr>
              <w:rPr>
                <w:sz w:val="20"/>
                <w:szCs w:val="20"/>
              </w:rPr>
            </w:pPr>
            <w:r w:rsidRPr="00B1732D">
              <w:rPr>
                <w:sz w:val="20"/>
                <w:szCs w:val="20"/>
              </w:rPr>
              <w:t>No</w:t>
            </w:r>
          </w:p>
        </w:tc>
        <w:tc>
          <w:tcPr>
            <w:tcW w:w="808" w:type="dxa"/>
          </w:tcPr>
          <w:p w:rsidR="00073097" w:rsidRPr="00B1732D" w:rsidRDefault="001C2536" w:rsidP="00736F6F">
            <w:pPr>
              <w:rPr>
                <w:sz w:val="20"/>
                <w:szCs w:val="20"/>
              </w:rPr>
            </w:pPr>
            <w:r w:rsidRPr="00B1732D">
              <w:rPr>
                <w:sz w:val="20"/>
                <w:szCs w:val="20"/>
              </w:rPr>
              <w:t>-</w:t>
            </w:r>
          </w:p>
        </w:tc>
      </w:tr>
      <w:tr w:rsidR="00073097" w:rsidRPr="00B1732D" w:rsidTr="0072089F">
        <w:tc>
          <w:tcPr>
            <w:tcW w:w="7371" w:type="dxa"/>
          </w:tcPr>
          <w:p w:rsidR="00073097" w:rsidRPr="00B1732D" w:rsidRDefault="00073097" w:rsidP="000E788A">
            <w:pPr>
              <w:autoSpaceDE w:val="0"/>
              <w:autoSpaceDN w:val="0"/>
              <w:adjustRightInd w:val="0"/>
              <w:rPr>
                <w:sz w:val="20"/>
                <w:szCs w:val="20"/>
              </w:rPr>
            </w:pPr>
            <w:r w:rsidRPr="00B1732D">
              <w:rPr>
                <w:sz w:val="20"/>
                <w:szCs w:val="20"/>
              </w:rPr>
              <w:t xml:space="preserve">Poirier, R., </w:t>
            </w:r>
            <w:proofErr w:type="spellStart"/>
            <w:r w:rsidRPr="00B1732D">
              <w:rPr>
                <w:sz w:val="20"/>
                <w:szCs w:val="20"/>
              </w:rPr>
              <w:t>Ostergren</w:t>
            </w:r>
            <w:proofErr w:type="spellEnd"/>
            <w:r w:rsidRPr="00B1732D">
              <w:rPr>
                <w:sz w:val="20"/>
                <w:szCs w:val="20"/>
              </w:rPr>
              <w:t xml:space="preserve">, D. 2002. Evicting People from Nature: Indigenous Land Rights and National Parks in Australia, Russia, and the United States. </w:t>
            </w:r>
            <w:r w:rsidRPr="00B1732D">
              <w:rPr>
                <w:i/>
                <w:iCs/>
                <w:sz w:val="20"/>
                <w:szCs w:val="20"/>
              </w:rPr>
              <w:t xml:space="preserve">Natural Resources Journal </w:t>
            </w:r>
            <w:r w:rsidRPr="00B1732D">
              <w:rPr>
                <w:sz w:val="20"/>
                <w:szCs w:val="20"/>
              </w:rPr>
              <w:t>42(2):331-351</w:t>
            </w:r>
          </w:p>
        </w:tc>
        <w:tc>
          <w:tcPr>
            <w:tcW w:w="897" w:type="dxa"/>
          </w:tcPr>
          <w:p w:rsidR="00073097" w:rsidRPr="00B1732D" w:rsidRDefault="00073097" w:rsidP="00736F6F">
            <w:pPr>
              <w:rPr>
                <w:sz w:val="20"/>
                <w:szCs w:val="20"/>
              </w:rPr>
            </w:pPr>
            <w:r w:rsidRPr="00B1732D">
              <w:rPr>
                <w:sz w:val="20"/>
                <w:szCs w:val="20"/>
              </w:rPr>
              <w:t>No</w:t>
            </w:r>
          </w:p>
        </w:tc>
        <w:tc>
          <w:tcPr>
            <w:tcW w:w="795" w:type="dxa"/>
          </w:tcPr>
          <w:p w:rsidR="00073097" w:rsidRPr="00B1732D" w:rsidRDefault="00073097" w:rsidP="00736F6F">
            <w:pPr>
              <w:rPr>
                <w:sz w:val="20"/>
                <w:szCs w:val="20"/>
              </w:rPr>
            </w:pPr>
            <w:r w:rsidRPr="00B1732D">
              <w:rPr>
                <w:sz w:val="20"/>
                <w:szCs w:val="20"/>
              </w:rPr>
              <w:t>Yes</w:t>
            </w:r>
          </w:p>
        </w:tc>
        <w:tc>
          <w:tcPr>
            <w:tcW w:w="938" w:type="dxa"/>
          </w:tcPr>
          <w:p w:rsidR="00073097" w:rsidRPr="00B1732D" w:rsidRDefault="00073097" w:rsidP="00736F6F">
            <w:pPr>
              <w:rPr>
                <w:sz w:val="20"/>
                <w:szCs w:val="20"/>
              </w:rPr>
            </w:pPr>
            <w:r w:rsidRPr="00B1732D">
              <w:rPr>
                <w:sz w:val="20"/>
                <w:szCs w:val="20"/>
              </w:rPr>
              <w:t>Yes</w:t>
            </w:r>
          </w:p>
        </w:tc>
        <w:tc>
          <w:tcPr>
            <w:tcW w:w="808" w:type="dxa"/>
          </w:tcPr>
          <w:p w:rsidR="00073097" w:rsidRPr="00B1732D" w:rsidRDefault="00073097" w:rsidP="00736F6F">
            <w:pPr>
              <w:rPr>
                <w:sz w:val="20"/>
                <w:szCs w:val="20"/>
              </w:rPr>
            </w:pPr>
            <w:r w:rsidRPr="00B1732D">
              <w:rPr>
                <w:sz w:val="20"/>
                <w:szCs w:val="20"/>
              </w:rPr>
              <w:t>No</w:t>
            </w:r>
          </w:p>
          <w:p w:rsidR="00073097" w:rsidRPr="00B1732D" w:rsidRDefault="00073097" w:rsidP="00736F6F">
            <w:pPr>
              <w:rPr>
                <w:sz w:val="20"/>
                <w:szCs w:val="20"/>
              </w:rPr>
            </w:pPr>
            <w:r w:rsidRPr="00B1732D">
              <w:rPr>
                <w:sz w:val="20"/>
                <w:szCs w:val="20"/>
              </w:rPr>
              <w:t>Comments paper (no data)</w:t>
            </w:r>
          </w:p>
        </w:tc>
      </w:tr>
      <w:tr w:rsidR="00073097" w:rsidRPr="00B1732D" w:rsidTr="0072089F">
        <w:tc>
          <w:tcPr>
            <w:tcW w:w="7371" w:type="dxa"/>
          </w:tcPr>
          <w:p w:rsidR="00073097" w:rsidRPr="00B1732D" w:rsidRDefault="00073097" w:rsidP="005E0549">
            <w:pPr>
              <w:autoSpaceDE w:val="0"/>
              <w:autoSpaceDN w:val="0"/>
              <w:adjustRightInd w:val="0"/>
              <w:rPr>
                <w:sz w:val="20"/>
                <w:szCs w:val="20"/>
              </w:rPr>
            </w:pPr>
            <w:r w:rsidRPr="00B1732D">
              <w:rPr>
                <w:sz w:val="20"/>
                <w:szCs w:val="20"/>
              </w:rPr>
              <w:t xml:space="preserve">Powell, P. 1998. Traditional production, communal land tenure, and policies for environmental preservation in the South Pacific. </w:t>
            </w:r>
            <w:r w:rsidRPr="00B1732D">
              <w:rPr>
                <w:i/>
                <w:iCs/>
                <w:sz w:val="20"/>
                <w:szCs w:val="20"/>
              </w:rPr>
              <w:t xml:space="preserve">Ecological Economics </w:t>
            </w:r>
            <w:r w:rsidRPr="00B1732D">
              <w:rPr>
                <w:sz w:val="20"/>
                <w:szCs w:val="20"/>
              </w:rPr>
              <w:t>24(1):89-101</w:t>
            </w:r>
          </w:p>
        </w:tc>
        <w:tc>
          <w:tcPr>
            <w:tcW w:w="897" w:type="dxa"/>
          </w:tcPr>
          <w:p w:rsidR="00073097" w:rsidRPr="00B1732D" w:rsidRDefault="00073097" w:rsidP="00736F6F">
            <w:pPr>
              <w:rPr>
                <w:sz w:val="20"/>
                <w:szCs w:val="20"/>
              </w:rPr>
            </w:pPr>
            <w:r w:rsidRPr="00B1732D">
              <w:rPr>
                <w:sz w:val="20"/>
                <w:szCs w:val="20"/>
              </w:rPr>
              <w:t>No</w:t>
            </w:r>
          </w:p>
        </w:tc>
        <w:tc>
          <w:tcPr>
            <w:tcW w:w="795" w:type="dxa"/>
          </w:tcPr>
          <w:p w:rsidR="00073097" w:rsidRPr="00B1732D" w:rsidRDefault="00073097" w:rsidP="00736F6F">
            <w:pPr>
              <w:rPr>
                <w:sz w:val="20"/>
                <w:szCs w:val="20"/>
              </w:rPr>
            </w:pPr>
            <w:r w:rsidRPr="00B1732D">
              <w:rPr>
                <w:sz w:val="20"/>
                <w:szCs w:val="20"/>
              </w:rPr>
              <w:t>Yes</w:t>
            </w:r>
          </w:p>
        </w:tc>
        <w:tc>
          <w:tcPr>
            <w:tcW w:w="938" w:type="dxa"/>
          </w:tcPr>
          <w:p w:rsidR="00073097" w:rsidRPr="00B1732D" w:rsidRDefault="00073097" w:rsidP="00736F6F">
            <w:pPr>
              <w:rPr>
                <w:sz w:val="20"/>
                <w:szCs w:val="20"/>
              </w:rPr>
            </w:pPr>
            <w:r w:rsidRPr="00B1732D">
              <w:rPr>
                <w:sz w:val="20"/>
                <w:szCs w:val="20"/>
              </w:rPr>
              <w:t>No</w:t>
            </w:r>
          </w:p>
        </w:tc>
        <w:tc>
          <w:tcPr>
            <w:tcW w:w="808" w:type="dxa"/>
          </w:tcPr>
          <w:p w:rsidR="00073097" w:rsidRPr="00B1732D" w:rsidRDefault="001C2536" w:rsidP="00736F6F">
            <w:pPr>
              <w:rPr>
                <w:sz w:val="20"/>
                <w:szCs w:val="20"/>
              </w:rPr>
            </w:pPr>
            <w:r w:rsidRPr="00B1732D">
              <w:rPr>
                <w:sz w:val="20"/>
                <w:szCs w:val="20"/>
              </w:rPr>
              <w:t>-</w:t>
            </w:r>
          </w:p>
        </w:tc>
      </w:tr>
      <w:tr w:rsidR="00073097" w:rsidRPr="00B1732D" w:rsidTr="0072089F">
        <w:tc>
          <w:tcPr>
            <w:tcW w:w="7371" w:type="dxa"/>
          </w:tcPr>
          <w:p w:rsidR="00073097" w:rsidRPr="00B1732D" w:rsidRDefault="00073097" w:rsidP="009C2366">
            <w:pPr>
              <w:autoSpaceDE w:val="0"/>
              <w:autoSpaceDN w:val="0"/>
              <w:adjustRightInd w:val="0"/>
              <w:rPr>
                <w:sz w:val="20"/>
                <w:szCs w:val="20"/>
              </w:rPr>
            </w:pPr>
            <w:r w:rsidRPr="00B1732D">
              <w:rPr>
                <w:sz w:val="20"/>
                <w:szCs w:val="20"/>
              </w:rPr>
              <w:t xml:space="preserve">Redford, K.H., </w:t>
            </w:r>
            <w:proofErr w:type="spellStart"/>
            <w:r w:rsidRPr="00B1732D">
              <w:rPr>
                <w:sz w:val="20"/>
                <w:szCs w:val="20"/>
              </w:rPr>
              <w:t>Fearn</w:t>
            </w:r>
            <w:proofErr w:type="spellEnd"/>
            <w:r w:rsidRPr="00B1732D">
              <w:rPr>
                <w:sz w:val="20"/>
                <w:szCs w:val="20"/>
              </w:rPr>
              <w:t>, F. (</w:t>
            </w:r>
            <w:proofErr w:type="spellStart"/>
            <w:r w:rsidRPr="00B1732D">
              <w:rPr>
                <w:sz w:val="20"/>
                <w:szCs w:val="20"/>
              </w:rPr>
              <w:t>eds</w:t>
            </w:r>
            <w:proofErr w:type="spellEnd"/>
            <w:r w:rsidRPr="00B1732D">
              <w:rPr>
                <w:sz w:val="20"/>
                <w:szCs w:val="20"/>
              </w:rPr>
              <w:t xml:space="preserve">). 2007. Protected areas and human displacement: a conservation perspective. </w:t>
            </w:r>
            <w:r w:rsidRPr="00B1732D">
              <w:rPr>
                <w:i/>
                <w:iCs/>
                <w:sz w:val="20"/>
                <w:szCs w:val="20"/>
              </w:rPr>
              <w:t xml:space="preserve">WCS working paper </w:t>
            </w:r>
            <w:r w:rsidRPr="00B1732D">
              <w:rPr>
                <w:sz w:val="20"/>
                <w:szCs w:val="20"/>
              </w:rPr>
              <w:t>29, Wildlife Conservation Society, USA</w:t>
            </w:r>
          </w:p>
        </w:tc>
        <w:tc>
          <w:tcPr>
            <w:tcW w:w="897" w:type="dxa"/>
          </w:tcPr>
          <w:p w:rsidR="00073097" w:rsidRPr="00B1732D" w:rsidRDefault="00073097" w:rsidP="00736F6F">
            <w:pPr>
              <w:rPr>
                <w:sz w:val="20"/>
                <w:szCs w:val="20"/>
              </w:rPr>
            </w:pPr>
            <w:r w:rsidRPr="00B1732D">
              <w:rPr>
                <w:sz w:val="20"/>
                <w:szCs w:val="20"/>
              </w:rPr>
              <w:t>No</w:t>
            </w:r>
          </w:p>
        </w:tc>
        <w:tc>
          <w:tcPr>
            <w:tcW w:w="795" w:type="dxa"/>
          </w:tcPr>
          <w:p w:rsidR="00073097" w:rsidRPr="00B1732D" w:rsidRDefault="00073097" w:rsidP="00736F6F">
            <w:pPr>
              <w:rPr>
                <w:sz w:val="20"/>
                <w:szCs w:val="20"/>
              </w:rPr>
            </w:pPr>
            <w:r w:rsidRPr="00B1732D">
              <w:rPr>
                <w:sz w:val="20"/>
                <w:szCs w:val="20"/>
              </w:rPr>
              <w:t>Yes</w:t>
            </w:r>
          </w:p>
        </w:tc>
        <w:tc>
          <w:tcPr>
            <w:tcW w:w="938" w:type="dxa"/>
          </w:tcPr>
          <w:p w:rsidR="00073097" w:rsidRPr="00B1732D" w:rsidRDefault="00073097" w:rsidP="00736F6F">
            <w:pPr>
              <w:rPr>
                <w:sz w:val="20"/>
                <w:szCs w:val="20"/>
              </w:rPr>
            </w:pPr>
            <w:r w:rsidRPr="00B1732D">
              <w:rPr>
                <w:sz w:val="20"/>
                <w:szCs w:val="20"/>
              </w:rPr>
              <w:t>(no abstract)</w:t>
            </w:r>
          </w:p>
        </w:tc>
        <w:tc>
          <w:tcPr>
            <w:tcW w:w="808" w:type="dxa"/>
          </w:tcPr>
          <w:p w:rsidR="00073097" w:rsidRPr="00B1732D" w:rsidRDefault="00073097" w:rsidP="00736F6F">
            <w:pPr>
              <w:rPr>
                <w:sz w:val="20"/>
                <w:szCs w:val="20"/>
              </w:rPr>
            </w:pPr>
            <w:r w:rsidRPr="00B1732D">
              <w:rPr>
                <w:sz w:val="20"/>
                <w:szCs w:val="20"/>
              </w:rPr>
              <w:t>No</w:t>
            </w:r>
          </w:p>
          <w:p w:rsidR="00073097" w:rsidRPr="00B1732D" w:rsidRDefault="00073097" w:rsidP="00736F6F">
            <w:pPr>
              <w:rPr>
                <w:sz w:val="20"/>
                <w:szCs w:val="20"/>
              </w:rPr>
            </w:pPr>
            <w:r w:rsidRPr="00B1732D">
              <w:rPr>
                <w:sz w:val="20"/>
                <w:szCs w:val="20"/>
              </w:rPr>
              <w:t>Relevant review</w:t>
            </w:r>
          </w:p>
        </w:tc>
      </w:tr>
      <w:tr w:rsidR="00073097" w:rsidRPr="00B1732D" w:rsidTr="0072089F">
        <w:tc>
          <w:tcPr>
            <w:tcW w:w="7371" w:type="dxa"/>
          </w:tcPr>
          <w:p w:rsidR="00073097" w:rsidRPr="00B1732D" w:rsidRDefault="00073097" w:rsidP="00185F77">
            <w:pPr>
              <w:autoSpaceDE w:val="0"/>
              <w:autoSpaceDN w:val="0"/>
              <w:adjustRightInd w:val="0"/>
              <w:rPr>
                <w:sz w:val="20"/>
                <w:szCs w:val="20"/>
              </w:rPr>
            </w:pPr>
            <w:proofErr w:type="spellStart"/>
            <w:r w:rsidRPr="00B1732D">
              <w:rPr>
                <w:sz w:val="20"/>
                <w:szCs w:val="20"/>
              </w:rPr>
              <w:t>Saberwal</w:t>
            </w:r>
            <w:proofErr w:type="spellEnd"/>
            <w:r w:rsidRPr="00B1732D">
              <w:rPr>
                <w:sz w:val="20"/>
                <w:szCs w:val="20"/>
              </w:rPr>
              <w:t xml:space="preserve">, V.K., Gibbs, J.P., </w:t>
            </w:r>
            <w:proofErr w:type="spellStart"/>
            <w:r w:rsidRPr="00B1732D">
              <w:rPr>
                <w:sz w:val="20"/>
                <w:szCs w:val="20"/>
              </w:rPr>
              <w:t>Chellam</w:t>
            </w:r>
            <w:proofErr w:type="spellEnd"/>
            <w:r w:rsidRPr="00B1732D">
              <w:rPr>
                <w:sz w:val="20"/>
                <w:szCs w:val="20"/>
              </w:rPr>
              <w:t xml:space="preserve">, R., </w:t>
            </w:r>
            <w:proofErr w:type="spellStart"/>
            <w:r w:rsidRPr="00B1732D">
              <w:rPr>
                <w:sz w:val="20"/>
                <w:szCs w:val="20"/>
              </w:rPr>
              <w:t>Johnsingh</w:t>
            </w:r>
            <w:proofErr w:type="spellEnd"/>
            <w:r w:rsidRPr="00B1732D">
              <w:rPr>
                <w:sz w:val="20"/>
                <w:szCs w:val="20"/>
              </w:rPr>
              <w:t xml:space="preserve">, A.J.T. 1994. Lion-human conflict in the </w:t>
            </w:r>
            <w:proofErr w:type="spellStart"/>
            <w:r w:rsidRPr="00B1732D">
              <w:rPr>
                <w:sz w:val="20"/>
                <w:szCs w:val="20"/>
              </w:rPr>
              <w:t>Gir</w:t>
            </w:r>
            <w:proofErr w:type="spellEnd"/>
            <w:r w:rsidRPr="00B1732D">
              <w:rPr>
                <w:sz w:val="20"/>
                <w:szCs w:val="20"/>
              </w:rPr>
              <w:t xml:space="preserve"> forest, India. </w:t>
            </w:r>
            <w:r w:rsidRPr="00B1732D">
              <w:rPr>
                <w:i/>
                <w:iCs/>
                <w:sz w:val="20"/>
                <w:szCs w:val="20"/>
              </w:rPr>
              <w:t xml:space="preserve">Conservation Biology </w:t>
            </w:r>
            <w:r w:rsidRPr="00B1732D">
              <w:rPr>
                <w:sz w:val="20"/>
                <w:szCs w:val="20"/>
              </w:rPr>
              <w:t>8(2):501-507</w:t>
            </w:r>
          </w:p>
        </w:tc>
        <w:tc>
          <w:tcPr>
            <w:tcW w:w="897" w:type="dxa"/>
          </w:tcPr>
          <w:p w:rsidR="00073097" w:rsidRPr="00B1732D" w:rsidRDefault="00073097" w:rsidP="00736F6F">
            <w:pPr>
              <w:rPr>
                <w:sz w:val="20"/>
                <w:szCs w:val="20"/>
              </w:rPr>
            </w:pPr>
            <w:r w:rsidRPr="00B1732D">
              <w:rPr>
                <w:sz w:val="20"/>
                <w:szCs w:val="20"/>
              </w:rPr>
              <w:t>No</w:t>
            </w:r>
          </w:p>
        </w:tc>
        <w:tc>
          <w:tcPr>
            <w:tcW w:w="795" w:type="dxa"/>
          </w:tcPr>
          <w:p w:rsidR="00073097" w:rsidRPr="00B1732D" w:rsidRDefault="00073097" w:rsidP="00736F6F">
            <w:pPr>
              <w:rPr>
                <w:sz w:val="20"/>
                <w:szCs w:val="20"/>
              </w:rPr>
            </w:pPr>
            <w:r w:rsidRPr="00B1732D">
              <w:rPr>
                <w:sz w:val="20"/>
                <w:szCs w:val="20"/>
              </w:rPr>
              <w:t>Yes</w:t>
            </w:r>
          </w:p>
        </w:tc>
        <w:tc>
          <w:tcPr>
            <w:tcW w:w="938" w:type="dxa"/>
          </w:tcPr>
          <w:p w:rsidR="00073097" w:rsidRPr="00B1732D" w:rsidRDefault="00073097" w:rsidP="00736F6F">
            <w:pPr>
              <w:rPr>
                <w:sz w:val="20"/>
                <w:szCs w:val="20"/>
              </w:rPr>
            </w:pPr>
            <w:r w:rsidRPr="00B1732D">
              <w:rPr>
                <w:sz w:val="20"/>
                <w:szCs w:val="20"/>
              </w:rPr>
              <w:t>Yes</w:t>
            </w:r>
          </w:p>
        </w:tc>
        <w:tc>
          <w:tcPr>
            <w:tcW w:w="808" w:type="dxa"/>
          </w:tcPr>
          <w:p w:rsidR="00073097" w:rsidRPr="00B1732D" w:rsidRDefault="001C2536" w:rsidP="00736F6F">
            <w:pPr>
              <w:rPr>
                <w:sz w:val="20"/>
                <w:szCs w:val="20"/>
              </w:rPr>
            </w:pPr>
            <w:r w:rsidRPr="00B1732D">
              <w:rPr>
                <w:sz w:val="20"/>
                <w:szCs w:val="20"/>
              </w:rPr>
              <w:t>Yes</w:t>
            </w:r>
          </w:p>
        </w:tc>
      </w:tr>
      <w:tr w:rsidR="00073097" w:rsidRPr="00B1732D" w:rsidTr="0072089F">
        <w:tc>
          <w:tcPr>
            <w:tcW w:w="7371" w:type="dxa"/>
          </w:tcPr>
          <w:p w:rsidR="00073097" w:rsidRPr="00B1732D" w:rsidRDefault="00073097" w:rsidP="00185F77">
            <w:pPr>
              <w:autoSpaceDE w:val="0"/>
              <w:autoSpaceDN w:val="0"/>
              <w:adjustRightInd w:val="0"/>
              <w:rPr>
                <w:sz w:val="20"/>
                <w:szCs w:val="20"/>
              </w:rPr>
            </w:pPr>
            <w:proofErr w:type="spellStart"/>
            <w:r w:rsidRPr="00B1732D">
              <w:rPr>
                <w:sz w:val="20"/>
                <w:szCs w:val="20"/>
              </w:rPr>
              <w:t>Scherl</w:t>
            </w:r>
            <w:proofErr w:type="spellEnd"/>
            <w:r w:rsidRPr="00B1732D">
              <w:rPr>
                <w:sz w:val="20"/>
                <w:szCs w:val="20"/>
              </w:rPr>
              <w:t xml:space="preserve">, L.M., Wilson, A., Wild, R., </w:t>
            </w:r>
            <w:proofErr w:type="spellStart"/>
            <w:r w:rsidRPr="00B1732D">
              <w:rPr>
                <w:sz w:val="20"/>
                <w:szCs w:val="20"/>
              </w:rPr>
              <w:t>Blockhus</w:t>
            </w:r>
            <w:proofErr w:type="spellEnd"/>
            <w:r w:rsidRPr="00B1732D">
              <w:rPr>
                <w:sz w:val="20"/>
                <w:szCs w:val="20"/>
              </w:rPr>
              <w:t xml:space="preserve">, J., Franks, P., McNeely, J.A., </w:t>
            </w:r>
            <w:proofErr w:type="spellStart"/>
            <w:r w:rsidRPr="00B1732D">
              <w:rPr>
                <w:sz w:val="20"/>
                <w:szCs w:val="20"/>
              </w:rPr>
              <w:t>McShane</w:t>
            </w:r>
            <w:proofErr w:type="spellEnd"/>
            <w:r w:rsidRPr="00B1732D">
              <w:rPr>
                <w:sz w:val="20"/>
                <w:szCs w:val="20"/>
              </w:rPr>
              <w:t xml:space="preserve">, T.O. 2004. </w:t>
            </w:r>
            <w:r w:rsidRPr="00B1732D">
              <w:rPr>
                <w:i/>
                <w:iCs/>
                <w:sz w:val="20"/>
                <w:szCs w:val="20"/>
              </w:rPr>
              <w:t>Can Protected Areas Contribute to Poverty Reduction? Opportunities and Limitations</w:t>
            </w:r>
            <w:r w:rsidRPr="00B1732D">
              <w:rPr>
                <w:sz w:val="20"/>
                <w:szCs w:val="20"/>
              </w:rPr>
              <w:t>. Chief Scientist’s Office Report, IUCN, Gland</w:t>
            </w:r>
          </w:p>
        </w:tc>
        <w:tc>
          <w:tcPr>
            <w:tcW w:w="897" w:type="dxa"/>
          </w:tcPr>
          <w:p w:rsidR="00073097" w:rsidRPr="00B1732D" w:rsidRDefault="00073097" w:rsidP="00736F6F">
            <w:pPr>
              <w:rPr>
                <w:sz w:val="20"/>
                <w:szCs w:val="20"/>
              </w:rPr>
            </w:pPr>
            <w:r w:rsidRPr="00B1732D">
              <w:rPr>
                <w:sz w:val="20"/>
                <w:szCs w:val="20"/>
              </w:rPr>
              <w:t>No</w:t>
            </w:r>
          </w:p>
        </w:tc>
        <w:tc>
          <w:tcPr>
            <w:tcW w:w="795" w:type="dxa"/>
          </w:tcPr>
          <w:p w:rsidR="00073097" w:rsidRPr="00B1732D" w:rsidRDefault="00073097" w:rsidP="00736F6F">
            <w:pPr>
              <w:rPr>
                <w:sz w:val="20"/>
                <w:szCs w:val="20"/>
              </w:rPr>
            </w:pPr>
            <w:r w:rsidRPr="00B1732D">
              <w:rPr>
                <w:sz w:val="20"/>
                <w:szCs w:val="20"/>
              </w:rPr>
              <w:t>Yes</w:t>
            </w:r>
          </w:p>
        </w:tc>
        <w:tc>
          <w:tcPr>
            <w:tcW w:w="938" w:type="dxa"/>
          </w:tcPr>
          <w:p w:rsidR="00073097" w:rsidRPr="00B1732D" w:rsidRDefault="00073097" w:rsidP="00736F6F">
            <w:pPr>
              <w:rPr>
                <w:sz w:val="20"/>
                <w:szCs w:val="20"/>
              </w:rPr>
            </w:pPr>
            <w:r w:rsidRPr="00B1732D">
              <w:rPr>
                <w:sz w:val="20"/>
                <w:szCs w:val="20"/>
              </w:rPr>
              <w:t>(no abstract)</w:t>
            </w:r>
          </w:p>
        </w:tc>
        <w:tc>
          <w:tcPr>
            <w:tcW w:w="808" w:type="dxa"/>
          </w:tcPr>
          <w:p w:rsidR="00073097" w:rsidRPr="00B1732D" w:rsidRDefault="00073097" w:rsidP="00185F77">
            <w:pPr>
              <w:rPr>
                <w:sz w:val="20"/>
                <w:szCs w:val="20"/>
              </w:rPr>
            </w:pPr>
            <w:r w:rsidRPr="00B1732D">
              <w:rPr>
                <w:sz w:val="20"/>
                <w:szCs w:val="20"/>
              </w:rPr>
              <w:t>No</w:t>
            </w:r>
          </w:p>
          <w:p w:rsidR="00073097" w:rsidRPr="00B1732D" w:rsidRDefault="00073097" w:rsidP="00185F77">
            <w:pPr>
              <w:rPr>
                <w:sz w:val="20"/>
                <w:szCs w:val="20"/>
              </w:rPr>
            </w:pPr>
            <w:r w:rsidRPr="00B1732D">
              <w:rPr>
                <w:sz w:val="20"/>
                <w:szCs w:val="20"/>
              </w:rPr>
              <w:t>Relevant review</w:t>
            </w:r>
          </w:p>
        </w:tc>
      </w:tr>
      <w:tr w:rsidR="00073097" w:rsidRPr="00B1732D" w:rsidTr="0072089F">
        <w:tc>
          <w:tcPr>
            <w:tcW w:w="7371" w:type="dxa"/>
          </w:tcPr>
          <w:p w:rsidR="00073097" w:rsidRPr="00B1732D" w:rsidRDefault="00073097" w:rsidP="00D86538">
            <w:pPr>
              <w:autoSpaceDE w:val="0"/>
              <w:autoSpaceDN w:val="0"/>
              <w:adjustRightInd w:val="0"/>
              <w:rPr>
                <w:sz w:val="20"/>
                <w:szCs w:val="20"/>
              </w:rPr>
            </w:pPr>
            <w:proofErr w:type="spellStart"/>
            <w:r w:rsidRPr="00B1732D">
              <w:rPr>
                <w:sz w:val="20"/>
                <w:szCs w:val="20"/>
              </w:rPr>
              <w:lastRenderedPageBreak/>
              <w:t>Schwartzmann</w:t>
            </w:r>
            <w:proofErr w:type="spellEnd"/>
            <w:r w:rsidRPr="00B1732D">
              <w:rPr>
                <w:sz w:val="20"/>
                <w:szCs w:val="20"/>
              </w:rPr>
              <w:t xml:space="preserve">, S., Zimmerman, B. 2005. Conservation alliances with indigenous peoples of the Amazon. </w:t>
            </w:r>
            <w:r w:rsidRPr="00B1732D">
              <w:rPr>
                <w:i/>
                <w:iCs/>
                <w:sz w:val="20"/>
                <w:szCs w:val="20"/>
              </w:rPr>
              <w:t xml:space="preserve">Conservation Biology </w:t>
            </w:r>
            <w:r w:rsidRPr="00B1732D">
              <w:rPr>
                <w:sz w:val="20"/>
                <w:szCs w:val="20"/>
              </w:rPr>
              <w:t>19:721–27</w:t>
            </w:r>
          </w:p>
        </w:tc>
        <w:tc>
          <w:tcPr>
            <w:tcW w:w="897" w:type="dxa"/>
          </w:tcPr>
          <w:p w:rsidR="00073097" w:rsidRPr="00B1732D" w:rsidRDefault="00073097" w:rsidP="00736F6F">
            <w:pPr>
              <w:rPr>
                <w:sz w:val="20"/>
                <w:szCs w:val="20"/>
              </w:rPr>
            </w:pPr>
            <w:r w:rsidRPr="00B1732D">
              <w:rPr>
                <w:sz w:val="20"/>
                <w:szCs w:val="20"/>
              </w:rPr>
              <w:t>No</w:t>
            </w:r>
          </w:p>
        </w:tc>
        <w:tc>
          <w:tcPr>
            <w:tcW w:w="795" w:type="dxa"/>
          </w:tcPr>
          <w:p w:rsidR="00073097" w:rsidRPr="00B1732D" w:rsidRDefault="00073097" w:rsidP="00736F6F">
            <w:pPr>
              <w:rPr>
                <w:sz w:val="20"/>
                <w:szCs w:val="20"/>
              </w:rPr>
            </w:pPr>
            <w:r w:rsidRPr="00B1732D">
              <w:rPr>
                <w:sz w:val="20"/>
                <w:szCs w:val="20"/>
              </w:rPr>
              <w:t>Yes</w:t>
            </w:r>
          </w:p>
        </w:tc>
        <w:tc>
          <w:tcPr>
            <w:tcW w:w="938" w:type="dxa"/>
          </w:tcPr>
          <w:p w:rsidR="00073097" w:rsidRPr="00B1732D" w:rsidRDefault="00073097" w:rsidP="00736F6F">
            <w:pPr>
              <w:rPr>
                <w:sz w:val="20"/>
                <w:szCs w:val="20"/>
              </w:rPr>
            </w:pPr>
            <w:r w:rsidRPr="00B1732D">
              <w:rPr>
                <w:sz w:val="20"/>
                <w:szCs w:val="20"/>
              </w:rPr>
              <w:t>No</w:t>
            </w:r>
          </w:p>
        </w:tc>
        <w:tc>
          <w:tcPr>
            <w:tcW w:w="808" w:type="dxa"/>
          </w:tcPr>
          <w:p w:rsidR="00073097" w:rsidRPr="00B1732D" w:rsidRDefault="00211EF0" w:rsidP="00736F6F">
            <w:pPr>
              <w:rPr>
                <w:sz w:val="20"/>
                <w:szCs w:val="20"/>
              </w:rPr>
            </w:pPr>
            <w:r w:rsidRPr="00B1732D">
              <w:rPr>
                <w:sz w:val="20"/>
                <w:szCs w:val="20"/>
              </w:rPr>
              <w:t>-</w:t>
            </w:r>
          </w:p>
        </w:tc>
      </w:tr>
      <w:tr w:rsidR="00073097" w:rsidRPr="00B1732D" w:rsidTr="0072089F">
        <w:tc>
          <w:tcPr>
            <w:tcW w:w="7371" w:type="dxa"/>
          </w:tcPr>
          <w:p w:rsidR="00073097" w:rsidRPr="00B1732D" w:rsidRDefault="00073097" w:rsidP="00D86538">
            <w:pPr>
              <w:autoSpaceDE w:val="0"/>
              <w:autoSpaceDN w:val="0"/>
              <w:adjustRightInd w:val="0"/>
              <w:rPr>
                <w:sz w:val="20"/>
                <w:szCs w:val="20"/>
              </w:rPr>
            </w:pPr>
            <w:proofErr w:type="spellStart"/>
            <w:r w:rsidRPr="00B1732D">
              <w:rPr>
                <w:sz w:val="20"/>
                <w:szCs w:val="20"/>
              </w:rPr>
              <w:t>Seeland</w:t>
            </w:r>
            <w:proofErr w:type="spellEnd"/>
            <w:r w:rsidRPr="00B1732D">
              <w:rPr>
                <w:sz w:val="20"/>
                <w:szCs w:val="20"/>
              </w:rPr>
              <w:t xml:space="preserve">, K. 2000. National Park Policy and Wildlife Problems in Nepal and Bhutan. </w:t>
            </w:r>
            <w:r w:rsidRPr="00B1732D">
              <w:rPr>
                <w:i/>
                <w:iCs/>
                <w:sz w:val="20"/>
                <w:szCs w:val="20"/>
              </w:rPr>
              <w:t xml:space="preserve">Population &amp; Environment </w:t>
            </w:r>
            <w:r w:rsidRPr="00B1732D">
              <w:rPr>
                <w:sz w:val="20"/>
                <w:szCs w:val="20"/>
              </w:rPr>
              <w:t>22(1):43-62</w:t>
            </w:r>
          </w:p>
        </w:tc>
        <w:tc>
          <w:tcPr>
            <w:tcW w:w="897" w:type="dxa"/>
          </w:tcPr>
          <w:p w:rsidR="00073097" w:rsidRPr="00B1732D" w:rsidRDefault="00073097" w:rsidP="00736F6F">
            <w:pPr>
              <w:rPr>
                <w:sz w:val="20"/>
                <w:szCs w:val="20"/>
              </w:rPr>
            </w:pPr>
            <w:r w:rsidRPr="00B1732D">
              <w:rPr>
                <w:sz w:val="20"/>
                <w:szCs w:val="20"/>
              </w:rPr>
              <w:t>No</w:t>
            </w:r>
          </w:p>
        </w:tc>
        <w:tc>
          <w:tcPr>
            <w:tcW w:w="795" w:type="dxa"/>
          </w:tcPr>
          <w:p w:rsidR="00073097" w:rsidRPr="00B1732D" w:rsidRDefault="00073097" w:rsidP="00736F6F">
            <w:pPr>
              <w:rPr>
                <w:sz w:val="20"/>
                <w:szCs w:val="20"/>
              </w:rPr>
            </w:pPr>
            <w:r w:rsidRPr="00B1732D">
              <w:rPr>
                <w:sz w:val="20"/>
                <w:szCs w:val="20"/>
              </w:rPr>
              <w:t>Yes</w:t>
            </w:r>
          </w:p>
        </w:tc>
        <w:tc>
          <w:tcPr>
            <w:tcW w:w="938" w:type="dxa"/>
          </w:tcPr>
          <w:p w:rsidR="00073097" w:rsidRPr="00B1732D" w:rsidRDefault="00073097" w:rsidP="00736F6F">
            <w:pPr>
              <w:rPr>
                <w:sz w:val="20"/>
                <w:szCs w:val="20"/>
              </w:rPr>
            </w:pPr>
            <w:r w:rsidRPr="00B1732D">
              <w:rPr>
                <w:sz w:val="20"/>
                <w:szCs w:val="20"/>
              </w:rPr>
              <w:t>Yes</w:t>
            </w:r>
          </w:p>
        </w:tc>
        <w:tc>
          <w:tcPr>
            <w:tcW w:w="808" w:type="dxa"/>
          </w:tcPr>
          <w:p w:rsidR="00D767CB" w:rsidRPr="00B1732D" w:rsidRDefault="00D767CB" w:rsidP="00D767CB">
            <w:pPr>
              <w:rPr>
                <w:sz w:val="20"/>
                <w:szCs w:val="20"/>
              </w:rPr>
            </w:pPr>
            <w:r w:rsidRPr="00B1732D">
              <w:rPr>
                <w:sz w:val="20"/>
                <w:szCs w:val="20"/>
              </w:rPr>
              <w:t>No</w:t>
            </w:r>
          </w:p>
          <w:p w:rsidR="00073097" w:rsidRPr="00B1732D" w:rsidRDefault="00D767CB" w:rsidP="00D767CB">
            <w:pPr>
              <w:rPr>
                <w:sz w:val="20"/>
                <w:szCs w:val="20"/>
              </w:rPr>
            </w:pPr>
            <w:r w:rsidRPr="00B1732D">
              <w:rPr>
                <w:sz w:val="20"/>
                <w:szCs w:val="20"/>
              </w:rPr>
              <w:t>Relevant review</w:t>
            </w:r>
          </w:p>
        </w:tc>
      </w:tr>
      <w:tr w:rsidR="00073097" w:rsidRPr="00B1732D" w:rsidTr="0072089F">
        <w:tc>
          <w:tcPr>
            <w:tcW w:w="7371" w:type="dxa"/>
          </w:tcPr>
          <w:p w:rsidR="00073097" w:rsidRPr="00B1732D" w:rsidRDefault="00073097" w:rsidP="00D86538">
            <w:pPr>
              <w:autoSpaceDE w:val="0"/>
              <w:autoSpaceDN w:val="0"/>
              <w:adjustRightInd w:val="0"/>
              <w:rPr>
                <w:sz w:val="20"/>
                <w:szCs w:val="20"/>
              </w:rPr>
            </w:pPr>
            <w:proofErr w:type="spellStart"/>
            <w:r w:rsidRPr="00B1732D">
              <w:rPr>
                <w:sz w:val="20"/>
                <w:szCs w:val="20"/>
              </w:rPr>
              <w:t>Shackleton</w:t>
            </w:r>
            <w:proofErr w:type="spellEnd"/>
            <w:r w:rsidRPr="00B1732D">
              <w:rPr>
                <w:sz w:val="20"/>
                <w:szCs w:val="20"/>
              </w:rPr>
              <w:t xml:space="preserve">, C.M., </w:t>
            </w:r>
            <w:proofErr w:type="spellStart"/>
            <w:r w:rsidRPr="00B1732D">
              <w:rPr>
                <w:sz w:val="20"/>
                <w:szCs w:val="20"/>
              </w:rPr>
              <w:t>Shackleton</w:t>
            </w:r>
            <w:proofErr w:type="spellEnd"/>
            <w:r w:rsidRPr="00B1732D">
              <w:rPr>
                <w:sz w:val="20"/>
                <w:szCs w:val="20"/>
              </w:rPr>
              <w:t xml:space="preserve">, S.E. 2004. The importance of non-timber forest products in rural livelihood security and as safety nets: a review of evidence from South Africa. </w:t>
            </w:r>
            <w:r w:rsidRPr="00B1732D">
              <w:rPr>
                <w:i/>
                <w:iCs/>
                <w:sz w:val="20"/>
                <w:szCs w:val="20"/>
              </w:rPr>
              <w:t xml:space="preserve">South African Journal of Science </w:t>
            </w:r>
            <w:r w:rsidRPr="00B1732D">
              <w:rPr>
                <w:sz w:val="20"/>
                <w:szCs w:val="20"/>
              </w:rPr>
              <w:t>100(11 &amp; 12):658-664</w:t>
            </w:r>
          </w:p>
        </w:tc>
        <w:tc>
          <w:tcPr>
            <w:tcW w:w="897" w:type="dxa"/>
          </w:tcPr>
          <w:p w:rsidR="00073097" w:rsidRPr="00B1732D" w:rsidRDefault="00073097" w:rsidP="00736F6F">
            <w:pPr>
              <w:rPr>
                <w:sz w:val="20"/>
                <w:szCs w:val="20"/>
              </w:rPr>
            </w:pPr>
            <w:r w:rsidRPr="00B1732D">
              <w:rPr>
                <w:sz w:val="20"/>
                <w:szCs w:val="20"/>
              </w:rPr>
              <w:t>No</w:t>
            </w:r>
          </w:p>
        </w:tc>
        <w:tc>
          <w:tcPr>
            <w:tcW w:w="795" w:type="dxa"/>
          </w:tcPr>
          <w:p w:rsidR="00073097" w:rsidRPr="00B1732D" w:rsidRDefault="00073097" w:rsidP="00736F6F">
            <w:pPr>
              <w:rPr>
                <w:sz w:val="20"/>
                <w:szCs w:val="20"/>
              </w:rPr>
            </w:pPr>
            <w:r w:rsidRPr="00B1732D">
              <w:rPr>
                <w:sz w:val="20"/>
                <w:szCs w:val="20"/>
              </w:rPr>
              <w:t>Yes</w:t>
            </w:r>
          </w:p>
        </w:tc>
        <w:tc>
          <w:tcPr>
            <w:tcW w:w="938" w:type="dxa"/>
          </w:tcPr>
          <w:p w:rsidR="00073097" w:rsidRPr="00B1732D" w:rsidRDefault="00073097" w:rsidP="00736F6F">
            <w:pPr>
              <w:rPr>
                <w:sz w:val="20"/>
                <w:szCs w:val="20"/>
              </w:rPr>
            </w:pPr>
            <w:r w:rsidRPr="00B1732D">
              <w:rPr>
                <w:sz w:val="20"/>
                <w:szCs w:val="20"/>
              </w:rPr>
              <w:t>Yes</w:t>
            </w:r>
          </w:p>
        </w:tc>
        <w:tc>
          <w:tcPr>
            <w:tcW w:w="808" w:type="dxa"/>
          </w:tcPr>
          <w:p w:rsidR="00073097" w:rsidRPr="00B1732D" w:rsidRDefault="00073097" w:rsidP="00736F6F">
            <w:pPr>
              <w:rPr>
                <w:sz w:val="20"/>
                <w:szCs w:val="20"/>
              </w:rPr>
            </w:pPr>
            <w:r w:rsidRPr="00B1732D">
              <w:rPr>
                <w:sz w:val="20"/>
                <w:szCs w:val="20"/>
              </w:rPr>
              <w:t>No</w:t>
            </w:r>
          </w:p>
          <w:p w:rsidR="00073097" w:rsidRPr="00B1732D" w:rsidRDefault="00073097" w:rsidP="00736F6F">
            <w:pPr>
              <w:rPr>
                <w:sz w:val="20"/>
                <w:szCs w:val="20"/>
              </w:rPr>
            </w:pPr>
            <w:r w:rsidRPr="00B1732D">
              <w:rPr>
                <w:sz w:val="20"/>
                <w:szCs w:val="20"/>
              </w:rPr>
              <w:t>NO mention of PAs</w:t>
            </w:r>
          </w:p>
        </w:tc>
      </w:tr>
      <w:tr w:rsidR="00073097" w:rsidRPr="00B1732D" w:rsidTr="0072089F">
        <w:tc>
          <w:tcPr>
            <w:tcW w:w="7371" w:type="dxa"/>
          </w:tcPr>
          <w:p w:rsidR="00073097" w:rsidRPr="00B1732D" w:rsidRDefault="00073097" w:rsidP="000E62A1">
            <w:pPr>
              <w:autoSpaceDE w:val="0"/>
              <w:autoSpaceDN w:val="0"/>
              <w:adjustRightInd w:val="0"/>
              <w:rPr>
                <w:sz w:val="20"/>
                <w:szCs w:val="20"/>
              </w:rPr>
            </w:pPr>
            <w:proofErr w:type="spellStart"/>
            <w:r w:rsidRPr="00B1732D">
              <w:rPr>
                <w:sz w:val="20"/>
                <w:szCs w:val="20"/>
              </w:rPr>
              <w:t>Mohd</w:t>
            </w:r>
            <w:proofErr w:type="spellEnd"/>
            <w:r w:rsidRPr="00B1732D">
              <w:rPr>
                <w:sz w:val="20"/>
                <w:szCs w:val="20"/>
              </w:rPr>
              <w:t xml:space="preserve"> </w:t>
            </w:r>
            <w:proofErr w:type="spellStart"/>
            <w:r w:rsidRPr="00B1732D">
              <w:rPr>
                <w:sz w:val="20"/>
                <w:szCs w:val="20"/>
              </w:rPr>
              <w:t>Shahwahid</w:t>
            </w:r>
            <w:proofErr w:type="spellEnd"/>
            <w:r w:rsidRPr="00B1732D">
              <w:rPr>
                <w:sz w:val="20"/>
                <w:szCs w:val="20"/>
              </w:rPr>
              <w:t xml:space="preserve">, H. O., </w:t>
            </w:r>
            <w:proofErr w:type="spellStart"/>
            <w:r w:rsidRPr="00B1732D">
              <w:rPr>
                <w:sz w:val="20"/>
                <w:szCs w:val="20"/>
              </w:rPr>
              <w:t>Awang</w:t>
            </w:r>
            <w:proofErr w:type="spellEnd"/>
            <w:r w:rsidRPr="00B1732D">
              <w:rPr>
                <w:sz w:val="20"/>
                <w:szCs w:val="20"/>
              </w:rPr>
              <w:t xml:space="preserve"> </w:t>
            </w:r>
            <w:proofErr w:type="spellStart"/>
            <w:r w:rsidRPr="00B1732D">
              <w:rPr>
                <w:sz w:val="20"/>
                <w:szCs w:val="20"/>
              </w:rPr>
              <w:t>Noor</w:t>
            </w:r>
            <w:proofErr w:type="spellEnd"/>
            <w:r w:rsidRPr="00B1732D">
              <w:rPr>
                <w:sz w:val="20"/>
                <w:szCs w:val="20"/>
              </w:rPr>
              <w:t xml:space="preserve">, A. G., Abdul </w:t>
            </w:r>
            <w:proofErr w:type="spellStart"/>
            <w:r w:rsidRPr="00B1732D">
              <w:rPr>
                <w:sz w:val="20"/>
                <w:szCs w:val="20"/>
              </w:rPr>
              <w:t>Rahim</w:t>
            </w:r>
            <w:proofErr w:type="spellEnd"/>
            <w:r w:rsidRPr="00B1732D">
              <w:rPr>
                <w:sz w:val="20"/>
                <w:szCs w:val="20"/>
              </w:rPr>
              <w:t xml:space="preserve">, N., </w:t>
            </w:r>
            <w:proofErr w:type="spellStart"/>
            <w:r w:rsidRPr="00B1732D">
              <w:rPr>
                <w:sz w:val="20"/>
                <w:szCs w:val="20"/>
              </w:rPr>
              <w:t>Zulkifli</w:t>
            </w:r>
            <w:proofErr w:type="spellEnd"/>
            <w:r w:rsidRPr="00B1732D">
              <w:rPr>
                <w:sz w:val="20"/>
                <w:szCs w:val="20"/>
              </w:rPr>
              <w:t xml:space="preserve">, Y., </w:t>
            </w:r>
            <w:proofErr w:type="spellStart"/>
            <w:r w:rsidRPr="00B1732D">
              <w:rPr>
                <w:sz w:val="20"/>
                <w:szCs w:val="20"/>
              </w:rPr>
              <w:t>Razani</w:t>
            </w:r>
            <w:proofErr w:type="spellEnd"/>
            <w:r w:rsidRPr="00B1732D">
              <w:rPr>
                <w:sz w:val="20"/>
                <w:szCs w:val="20"/>
              </w:rPr>
              <w:t xml:space="preserve">, U. 1999. Trade-offs among competing uses of a Malaysian forested catchments. </w:t>
            </w:r>
            <w:r w:rsidRPr="00B1732D">
              <w:rPr>
                <w:i/>
                <w:iCs/>
                <w:sz w:val="20"/>
                <w:szCs w:val="20"/>
              </w:rPr>
              <w:t xml:space="preserve">Environment and Development Economics </w:t>
            </w:r>
            <w:r w:rsidRPr="00B1732D">
              <w:rPr>
                <w:sz w:val="20"/>
                <w:szCs w:val="20"/>
              </w:rPr>
              <w:t>4(3):279-311</w:t>
            </w:r>
          </w:p>
        </w:tc>
        <w:tc>
          <w:tcPr>
            <w:tcW w:w="897" w:type="dxa"/>
          </w:tcPr>
          <w:p w:rsidR="00073097" w:rsidRPr="00B1732D" w:rsidRDefault="00073097" w:rsidP="00736F6F">
            <w:pPr>
              <w:rPr>
                <w:sz w:val="20"/>
                <w:szCs w:val="20"/>
              </w:rPr>
            </w:pPr>
            <w:r w:rsidRPr="00B1732D">
              <w:rPr>
                <w:sz w:val="20"/>
                <w:szCs w:val="20"/>
              </w:rPr>
              <w:t>No</w:t>
            </w:r>
          </w:p>
        </w:tc>
        <w:tc>
          <w:tcPr>
            <w:tcW w:w="795" w:type="dxa"/>
          </w:tcPr>
          <w:p w:rsidR="00073097" w:rsidRPr="00B1732D" w:rsidRDefault="00073097" w:rsidP="00736F6F">
            <w:pPr>
              <w:rPr>
                <w:sz w:val="20"/>
                <w:szCs w:val="20"/>
              </w:rPr>
            </w:pPr>
            <w:r w:rsidRPr="00B1732D">
              <w:rPr>
                <w:sz w:val="20"/>
                <w:szCs w:val="20"/>
              </w:rPr>
              <w:t>Yes</w:t>
            </w:r>
          </w:p>
        </w:tc>
        <w:tc>
          <w:tcPr>
            <w:tcW w:w="938" w:type="dxa"/>
          </w:tcPr>
          <w:p w:rsidR="00073097" w:rsidRPr="00B1732D" w:rsidRDefault="00073097" w:rsidP="00736F6F">
            <w:pPr>
              <w:rPr>
                <w:sz w:val="20"/>
                <w:szCs w:val="20"/>
              </w:rPr>
            </w:pPr>
            <w:r w:rsidRPr="00B1732D">
              <w:rPr>
                <w:sz w:val="20"/>
                <w:szCs w:val="20"/>
              </w:rPr>
              <w:t>No</w:t>
            </w:r>
          </w:p>
        </w:tc>
        <w:tc>
          <w:tcPr>
            <w:tcW w:w="808" w:type="dxa"/>
          </w:tcPr>
          <w:p w:rsidR="00D767CB" w:rsidRPr="00B1732D" w:rsidRDefault="00D767CB" w:rsidP="00736F6F">
            <w:pPr>
              <w:rPr>
                <w:sz w:val="20"/>
                <w:szCs w:val="20"/>
              </w:rPr>
            </w:pPr>
            <w:r w:rsidRPr="00B1732D">
              <w:rPr>
                <w:sz w:val="20"/>
                <w:szCs w:val="20"/>
              </w:rPr>
              <w:t>-</w:t>
            </w:r>
          </w:p>
        </w:tc>
      </w:tr>
      <w:tr w:rsidR="00073097" w:rsidRPr="00B1732D" w:rsidTr="0072089F">
        <w:tc>
          <w:tcPr>
            <w:tcW w:w="7371" w:type="dxa"/>
          </w:tcPr>
          <w:p w:rsidR="00073097" w:rsidRPr="00B1732D" w:rsidRDefault="00073097" w:rsidP="000E62A1">
            <w:pPr>
              <w:autoSpaceDE w:val="0"/>
              <w:autoSpaceDN w:val="0"/>
              <w:adjustRightInd w:val="0"/>
              <w:rPr>
                <w:sz w:val="20"/>
                <w:szCs w:val="20"/>
              </w:rPr>
            </w:pPr>
            <w:r w:rsidRPr="00B1732D">
              <w:rPr>
                <w:sz w:val="20"/>
                <w:szCs w:val="20"/>
              </w:rPr>
              <w:t xml:space="preserve">Smith, J., </w:t>
            </w:r>
            <w:proofErr w:type="spellStart"/>
            <w:r w:rsidRPr="00B1732D">
              <w:rPr>
                <w:sz w:val="20"/>
                <w:szCs w:val="20"/>
              </w:rPr>
              <w:t>Scherr</w:t>
            </w:r>
            <w:proofErr w:type="spellEnd"/>
            <w:r w:rsidRPr="00B1732D">
              <w:rPr>
                <w:sz w:val="20"/>
                <w:szCs w:val="20"/>
              </w:rPr>
              <w:t xml:space="preserve">, S.J. 2003. Capturing the value of forest carbon for local livelihoods. </w:t>
            </w:r>
            <w:r w:rsidRPr="00B1732D">
              <w:rPr>
                <w:i/>
                <w:iCs/>
                <w:sz w:val="20"/>
                <w:szCs w:val="20"/>
              </w:rPr>
              <w:t xml:space="preserve">World Development </w:t>
            </w:r>
            <w:r w:rsidRPr="00B1732D">
              <w:rPr>
                <w:sz w:val="20"/>
                <w:szCs w:val="20"/>
              </w:rPr>
              <w:t>31(12):2143-2160</w:t>
            </w:r>
          </w:p>
        </w:tc>
        <w:tc>
          <w:tcPr>
            <w:tcW w:w="897" w:type="dxa"/>
          </w:tcPr>
          <w:p w:rsidR="00073097" w:rsidRPr="00B1732D" w:rsidRDefault="00073097" w:rsidP="00736F6F">
            <w:pPr>
              <w:rPr>
                <w:sz w:val="20"/>
                <w:szCs w:val="20"/>
              </w:rPr>
            </w:pPr>
            <w:r w:rsidRPr="00B1732D">
              <w:rPr>
                <w:sz w:val="20"/>
                <w:szCs w:val="20"/>
              </w:rPr>
              <w:t>No</w:t>
            </w:r>
          </w:p>
        </w:tc>
        <w:tc>
          <w:tcPr>
            <w:tcW w:w="795" w:type="dxa"/>
          </w:tcPr>
          <w:p w:rsidR="00073097" w:rsidRPr="00B1732D" w:rsidRDefault="00073097" w:rsidP="00736F6F">
            <w:pPr>
              <w:rPr>
                <w:sz w:val="20"/>
                <w:szCs w:val="20"/>
              </w:rPr>
            </w:pPr>
            <w:r w:rsidRPr="00B1732D">
              <w:rPr>
                <w:sz w:val="20"/>
                <w:szCs w:val="20"/>
              </w:rPr>
              <w:t>Yes</w:t>
            </w:r>
          </w:p>
        </w:tc>
        <w:tc>
          <w:tcPr>
            <w:tcW w:w="938" w:type="dxa"/>
          </w:tcPr>
          <w:p w:rsidR="00073097" w:rsidRPr="00B1732D" w:rsidRDefault="00073097" w:rsidP="00736F6F">
            <w:pPr>
              <w:rPr>
                <w:sz w:val="20"/>
                <w:szCs w:val="20"/>
              </w:rPr>
            </w:pPr>
            <w:r w:rsidRPr="00B1732D">
              <w:rPr>
                <w:sz w:val="20"/>
                <w:szCs w:val="20"/>
              </w:rPr>
              <w:t>No</w:t>
            </w:r>
          </w:p>
        </w:tc>
        <w:tc>
          <w:tcPr>
            <w:tcW w:w="808" w:type="dxa"/>
          </w:tcPr>
          <w:p w:rsidR="00073097" w:rsidRPr="00B1732D" w:rsidRDefault="00D767CB" w:rsidP="00736F6F">
            <w:pPr>
              <w:rPr>
                <w:sz w:val="20"/>
                <w:szCs w:val="20"/>
              </w:rPr>
            </w:pPr>
            <w:r w:rsidRPr="00B1732D">
              <w:rPr>
                <w:sz w:val="20"/>
                <w:szCs w:val="20"/>
              </w:rPr>
              <w:t>-</w:t>
            </w:r>
          </w:p>
        </w:tc>
      </w:tr>
      <w:tr w:rsidR="00073097" w:rsidRPr="00B1732D" w:rsidTr="0072089F">
        <w:tc>
          <w:tcPr>
            <w:tcW w:w="7371" w:type="dxa"/>
          </w:tcPr>
          <w:p w:rsidR="00073097" w:rsidRPr="00B1732D" w:rsidRDefault="00073097" w:rsidP="00513FCD">
            <w:pPr>
              <w:autoSpaceDE w:val="0"/>
              <w:autoSpaceDN w:val="0"/>
              <w:adjustRightInd w:val="0"/>
              <w:rPr>
                <w:sz w:val="20"/>
                <w:szCs w:val="20"/>
              </w:rPr>
            </w:pPr>
            <w:r w:rsidRPr="00B1732D">
              <w:rPr>
                <w:sz w:val="20"/>
                <w:szCs w:val="20"/>
              </w:rPr>
              <w:t xml:space="preserve">Stevens, S. 1997. </w:t>
            </w:r>
            <w:r w:rsidRPr="00B1732D">
              <w:rPr>
                <w:i/>
                <w:iCs/>
                <w:sz w:val="20"/>
                <w:szCs w:val="20"/>
              </w:rPr>
              <w:t>Conservation through Cultural Survival: Indigenous Peoples and Protected Areas</w:t>
            </w:r>
            <w:r w:rsidRPr="00B1732D">
              <w:rPr>
                <w:sz w:val="20"/>
                <w:szCs w:val="20"/>
              </w:rPr>
              <w:t>. Island Press, Washington DC</w:t>
            </w:r>
          </w:p>
        </w:tc>
        <w:tc>
          <w:tcPr>
            <w:tcW w:w="897" w:type="dxa"/>
          </w:tcPr>
          <w:p w:rsidR="00073097" w:rsidRPr="00B1732D" w:rsidRDefault="00073097" w:rsidP="00736F6F">
            <w:pPr>
              <w:rPr>
                <w:sz w:val="20"/>
                <w:szCs w:val="20"/>
              </w:rPr>
            </w:pPr>
            <w:r w:rsidRPr="00B1732D">
              <w:rPr>
                <w:sz w:val="20"/>
                <w:szCs w:val="20"/>
              </w:rPr>
              <w:t>No</w:t>
            </w:r>
          </w:p>
        </w:tc>
        <w:tc>
          <w:tcPr>
            <w:tcW w:w="795" w:type="dxa"/>
          </w:tcPr>
          <w:p w:rsidR="00073097" w:rsidRPr="00B1732D" w:rsidRDefault="00073097" w:rsidP="00736F6F">
            <w:pPr>
              <w:rPr>
                <w:sz w:val="20"/>
                <w:szCs w:val="20"/>
              </w:rPr>
            </w:pPr>
            <w:r w:rsidRPr="00B1732D">
              <w:rPr>
                <w:sz w:val="20"/>
                <w:szCs w:val="20"/>
              </w:rPr>
              <w:t>Yes</w:t>
            </w:r>
          </w:p>
        </w:tc>
        <w:tc>
          <w:tcPr>
            <w:tcW w:w="938" w:type="dxa"/>
          </w:tcPr>
          <w:p w:rsidR="00073097" w:rsidRPr="00B1732D" w:rsidRDefault="00073097" w:rsidP="00736F6F">
            <w:pPr>
              <w:rPr>
                <w:sz w:val="20"/>
                <w:szCs w:val="20"/>
              </w:rPr>
            </w:pPr>
            <w:r w:rsidRPr="00B1732D">
              <w:rPr>
                <w:sz w:val="20"/>
                <w:szCs w:val="20"/>
              </w:rPr>
              <w:t>(no abstract, book)</w:t>
            </w:r>
          </w:p>
        </w:tc>
        <w:tc>
          <w:tcPr>
            <w:tcW w:w="808" w:type="dxa"/>
          </w:tcPr>
          <w:p w:rsidR="00073097" w:rsidRPr="00B1732D" w:rsidRDefault="00D767CB" w:rsidP="00736F6F">
            <w:pPr>
              <w:rPr>
                <w:sz w:val="20"/>
                <w:szCs w:val="20"/>
              </w:rPr>
            </w:pPr>
            <w:r w:rsidRPr="00B1732D">
              <w:rPr>
                <w:sz w:val="20"/>
                <w:szCs w:val="20"/>
              </w:rPr>
              <w:t>-</w:t>
            </w:r>
          </w:p>
        </w:tc>
      </w:tr>
      <w:tr w:rsidR="00073097" w:rsidRPr="00B1732D" w:rsidTr="0072089F">
        <w:tc>
          <w:tcPr>
            <w:tcW w:w="7371" w:type="dxa"/>
          </w:tcPr>
          <w:p w:rsidR="00073097" w:rsidRPr="00B1732D" w:rsidRDefault="00073097" w:rsidP="00513FCD">
            <w:pPr>
              <w:autoSpaceDE w:val="0"/>
              <w:autoSpaceDN w:val="0"/>
              <w:adjustRightInd w:val="0"/>
              <w:rPr>
                <w:sz w:val="20"/>
                <w:szCs w:val="20"/>
              </w:rPr>
            </w:pPr>
            <w:proofErr w:type="spellStart"/>
            <w:r w:rsidRPr="00B1732D">
              <w:rPr>
                <w:sz w:val="20"/>
                <w:szCs w:val="20"/>
              </w:rPr>
              <w:t>Studsrød</w:t>
            </w:r>
            <w:proofErr w:type="spellEnd"/>
            <w:r w:rsidRPr="00B1732D">
              <w:rPr>
                <w:sz w:val="20"/>
                <w:szCs w:val="20"/>
              </w:rPr>
              <w:t xml:space="preserve">, J.E., </w:t>
            </w:r>
            <w:proofErr w:type="spellStart"/>
            <w:r w:rsidRPr="00B1732D">
              <w:rPr>
                <w:sz w:val="20"/>
                <w:szCs w:val="20"/>
              </w:rPr>
              <w:t>Wegge</w:t>
            </w:r>
            <w:proofErr w:type="spellEnd"/>
            <w:r w:rsidRPr="00B1732D">
              <w:rPr>
                <w:sz w:val="20"/>
                <w:szCs w:val="20"/>
              </w:rPr>
              <w:t xml:space="preserve">, P. 1995. Park-people relationships: the case of damage caused by park animals around the Royal </w:t>
            </w:r>
            <w:proofErr w:type="spellStart"/>
            <w:r w:rsidRPr="00B1732D">
              <w:rPr>
                <w:sz w:val="20"/>
                <w:szCs w:val="20"/>
              </w:rPr>
              <w:t>Bardia</w:t>
            </w:r>
            <w:proofErr w:type="spellEnd"/>
            <w:r w:rsidRPr="00B1732D">
              <w:rPr>
                <w:sz w:val="20"/>
                <w:szCs w:val="20"/>
              </w:rPr>
              <w:t xml:space="preserve"> National Park, Nepal. </w:t>
            </w:r>
            <w:r w:rsidRPr="00B1732D">
              <w:rPr>
                <w:i/>
                <w:iCs/>
                <w:sz w:val="20"/>
                <w:szCs w:val="20"/>
              </w:rPr>
              <w:t xml:space="preserve">Environmental Conservation </w:t>
            </w:r>
            <w:r w:rsidRPr="00B1732D">
              <w:rPr>
                <w:sz w:val="20"/>
                <w:szCs w:val="20"/>
              </w:rPr>
              <w:t>22(2):133–142</w:t>
            </w:r>
          </w:p>
        </w:tc>
        <w:tc>
          <w:tcPr>
            <w:tcW w:w="897" w:type="dxa"/>
          </w:tcPr>
          <w:p w:rsidR="00073097" w:rsidRPr="00B1732D" w:rsidRDefault="00073097" w:rsidP="00736F6F">
            <w:pPr>
              <w:rPr>
                <w:sz w:val="20"/>
                <w:szCs w:val="20"/>
              </w:rPr>
            </w:pPr>
            <w:r w:rsidRPr="00B1732D">
              <w:rPr>
                <w:sz w:val="20"/>
                <w:szCs w:val="20"/>
              </w:rPr>
              <w:t>No</w:t>
            </w:r>
          </w:p>
        </w:tc>
        <w:tc>
          <w:tcPr>
            <w:tcW w:w="795" w:type="dxa"/>
          </w:tcPr>
          <w:p w:rsidR="00073097" w:rsidRPr="00B1732D" w:rsidRDefault="00073097" w:rsidP="00736F6F">
            <w:pPr>
              <w:rPr>
                <w:sz w:val="20"/>
                <w:szCs w:val="20"/>
              </w:rPr>
            </w:pPr>
            <w:r w:rsidRPr="00B1732D">
              <w:rPr>
                <w:sz w:val="20"/>
                <w:szCs w:val="20"/>
              </w:rPr>
              <w:t>Yes</w:t>
            </w:r>
          </w:p>
        </w:tc>
        <w:tc>
          <w:tcPr>
            <w:tcW w:w="938" w:type="dxa"/>
          </w:tcPr>
          <w:p w:rsidR="00073097" w:rsidRPr="00B1732D" w:rsidRDefault="00073097" w:rsidP="00736F6F">
            <w:pPr>
              <w:rPr>
                <w:sz w:val="20"/>
                <w:szCs w:val="20"/>
              </w:rPr>
            </w:pPr>
            <w:r w:rsidRPr="00B1732D">
              <w:rPr>
                <w:sz w:val="20"/>
                <w:szCs w:val="20"/>
              </w:rPr>
              <w:t>Yes</w:t>
            </w:r>
          </w:p>
        </w:tc>
        <w:tc>
          <w:tcPr>
            <w:tcW w:w="808" w:type="dxa"/>
          </w:tcPr>
          <w:p w:rsidR="00073097" w:rsidRPr="00B1732D" w:rsidRDefault="00D767CB" w:rsidP="00736F6F">
            <w:pPr>
              <w:rPr>
                <w:sz w:val="20"/>
                <w:szCs w:val="20"/>
              </w:rPr>
            </w:pPr>
            <w:r w:rsidRPr="00B1732D">
              <w:rPr>
                <w:sz w:val="20"/>
                <w:szCs w:val="20"/>
              </w:rPr>
              <w:t>Yes</w:t>
            </w:r>
          </w:p>
        </w:tc>
      </w:tr>
      <w:tr w:rsidR="00073097" w:rsidRPr="00B1732D" w:rsidTr="0072089F">
        <w:tc>
          <w:tcPr>
            <w:tcW w:w="7371" w:type="dxa"/>
          </w:tcPr>
          <w:p w:rsidR="00073097" w:rsidRPr="00B1732D" w:rsidRDefault="00073097" w:rsidP="009A2212">
            <w:pPr>
              <w:autoSpaceDE w:val="0"/>
              <w:autoSpaceDN w:val="0"/>
              <w:adjustRightInd w:val="0"/>
              <w:rPr>
                <w:sz w:val="20"/>
                <w:szCs w:val="20"/>
              </w:rPr>
            </w:pPr>
            <w:proofErr w:type="spellStart"/>
            <w:r w:rsidRPr="00B1732D">
              <w:rPr>
                <w:sz w:val="20"/>
                <w:szCs w:val="20"/>
              </w:rPr>
              <w:t>Sundberg</w:t>
            </w:r>
            <w:proofErr w:type="spellEnd"/>
            <w:r w:rsidRPr="00B1732D">
              <w:rPr>
                <w:sz w:val="20"/>
                <w:szCs w:val="20"/>
              </w:rPr>
              <w:t xml:space="preserve"> J. 2003. Conservation and democratization: constituting citizenship in the Maya Biosphere Reserve, Guatemala. </w:t>
            </w:r>
            <w:r w:rsidRPr="00B1732D">
              <w:rPr>
                <w:i/>
                <w:iCs/>
                <w:sz w:val="20"/>
                <w:szCs w:val="20"/>
              </w:rPr>
              <w:t xml:space="preserve">Political Geography </w:t>
            </w:r>
            <w:r w:rsidRPr="00B1732D">
              <w:rPr>
                <w:sz w:val="20"/>
                <w:szCs w:val="20"/>
              </w:rPr>
              <w:t>22 (7):715-740</w:t>
            </w:r>
          </w:p>
        </w:tc>
        <w:tc>
          <w:tcPr>
            <w:tcW w:w="897" w:type="dxa"/>
          </w:tcPr>
          <w:p w:rsidR="00073097" w:rsidRPr="00B1732D" w:rsidRDefault="00073097" w:rsidP="00736F6F">
            <w:pPr>
              <w:rPr>
                <w:sz w:val="20"/>
                <w:szCs w:val="20"/>
              </w:rPr>
            </w:pPr>
            <w:r w:rsidRPr="00B1732D">
              <w:rPr>
                <w:sz w:val="20"/>
                <w:szCs w:val="20"/>
              </w:rPr>
              <w:t>No</w:t>
            </w:r>
          </w:p>
          <w:p w:rsidR="00073097" w:rsidRPr="00B1732D" w:rsidRDefault="00073097" w:rsidP="009A2212">
            <w:pPr>
              <w:rPr>
                <w:sz w:val="20"/>
                <w:szCs w:val="20"/>
              </w:rPr>
            </w:pPr>
          </w:p>
        </w:tc>
        <w:tc>
          <w:tcPr>
            <w:tcW w:w="795" w:type="dxa"/>
          </w:tcPr>
          <w:p w:rsidR="00073097" w:rsidRPr="00B1732D" w:rsidRDefault="00073097" w:rsidP="00736F6F">
            <w:pPr>
              <w:rPr>
                <w:sz w:val="20"/>
                <w:szCs w:val="20"/>
              </w:rPr>
            </w:pPr>
            <w:r w:rsidRPr="00B1732D">
              <w:rPr>
                <w:sz w:val="20"/>
                <w:szCs w:val="20"/>
              </w:rPr>
              <w:t>Yes</w:t>
            </w:r>
          </w:p>
        </w:tc>
        <w:tc>
          <w:tcPr>
            <w:tcW w:w="938" w:type="dxa"/>
          </w:tcPr>
          <w:p w:rsidR="00073097" w:rsidRPr="00B1732D" w:rsidRDefault="00073097" w:rsidP="00736F6F">
            <w:pPr>
              <w:rPr>
                <w:sz w:val="20"/>
                <w:szCs w:val="20"/>
              </w:rPr>
            </w:pPr>
            <w:r w:rsidRPr="00B1732D">
              <w:rPr>
                <w:sz w:val="20"/>
                <w:szCs w:val="20"/>
              </w:rPr>
              <w:t>Yes</w:t>
            </w:r>
          </w:p>
        </w:tc>
        <w:tc>
          <w:tcPr>
            <w:tcW w:w="808" w:type="dxa"/>
          </w:tcPr>
          <w:p w:rsidR="00073097" w:rsidRPr="00B1732D" w:rsidRDefault="00073097" w:rsidP="00736F6F">
            <w:pPr>
              <w:rPr>
                <w:sz w:val="20"/>
                <w:szCs w:val="20"/>
              </w:rPr>
            </w:pPr>
            <w:r w:rsidRPr="00B1732D">
              <w:rPr>
                <w:sz w:val="20"/>
                <w:szCs w:val="20"/>
              </w:rPr>
              <w:t>No</w:t>
            </w:r>
          </w:p>
          <w:p w:rsidR="00073097" w:rsidRPr="00B1732D" w:rsidRDefault="00073097" w:rsidP="00736F6F">
            <w:pPr>
              <w:rPr>
                <w:sz w:val="20"/>
                <w:szCs w:val="20"/>
              </w:rPr>
            </w:pPr>
            <w:r w:rsidRPr="00B1732D">
              <w:rPr>
                <w:sz w:val="20"/>
                <w:szCs w:val="20"/>
              </w:rPr>
              <w:t>Qualitative?</w:t>
            </w:r>
          </w:p>
        </w:tc>
      </w:tr>
      <w:tr w:rsidR="00073097" w:rsidRPr="00B1732D" w:rsidTr="0072089F">
        <w:tc>
          <w:tcPr>
            <w:tcW w:w="7371" w:type="dxa"/>
          </w:tcPr>
          <w:p w:rsidR="00073097" w:rsidRPr="00B1732D" w:rsidRDefault="00073097" w:rsidP="009A2212">
            <w:pPr>
              <w:autoSpaceDE w:val="0"/>
              <w:autoSpaceDN w:val="0"/>
              <w:adjustRightInd w:val="0"/>
              <w:rPr>
                <w:sz w:val="20"/>
                <w:szCs w:val="20"/>
              </w:rPr>
            </w:pPr>
            <w:proofErr w:type="spellStart"/>
            <w:r w:rsidRPr="00B1732D">
              <w:rPr>
                <w:sz w:val="20"/>
                <w:szCs w:val="20"/>
              </w:rPr>
              <w:t>Sunderlin</w:t>
            </w:r>
            <w:proofErr w:type="spellEnd"/>
            <w:r w:rsidRPr="00B1732D">
              <w:rPr>
                <w:sz w:val="20"/>
                <w:szCs w:val="20"/>
              </w:rPr>
              <w:t xml:space="preserve">, W.D., </w:t>
            </w:r>
            <w:proofErr w:type="spellStart"/>
            <w:r w:rsidRPr="00B1732D">
              <w:rPr>
                <w:sz w:val="20"/>
                <w:szCs w:val="20"/>
              </w:rPr>
              <w:t>Angelsen</w:t>
            </w:r>
            <w:proofErr w:type="spellEnd"/>
            <w:r w:rsidRPr="00B1732D">
              <w:rPr>
                <w:sz w:val="20"/>
                <w:szCs w:val="20"/>
              </w:rPr>
              <w:t xml:space="preserve">, A., Belcher, B., Burgers, P., </w:t>
            </w:r>
            <w:proofErr w:type="spellStart"/>
            <w:r w:rsidRPr="00B1732D">
              <w:rPr>
                <w:sz w:val="20"/>
                <w:szCs w:val="20"/>
              </w:rPr>
              <w:t>Nasi</w:t>
            </w:r>
            <w:proofErr w:type="spellEnd"/>
            <w:r w:rsidRPr="00B1732D">
              <w:rPr>
                <w:sz w:val="20"/>
                <w:szCs w:val="20"/>
              </w:rPr>
              <w:t xml:space="preserve">, R., </w:t>
            </w:r>
            <w:proofErr w:type="spellStart"/>
            <w:r w:rsidRPr="00B1732D">
              <w:rPr>
                <w:sz w:val="20"/>
                <w:szCs w:val="20"/>
              </w:rPr>
              <w:t>Santoso</w:t>
            </w:r>
            <w:proofErr w:type="spellEnd"/>
            <w:r w:rsidRPr="00B1732D">
              <w:rPr>
                <w:sz w:val="20"/>
                <w:szCs w:val="20"/>
              </w:rPr>
              <w:t xml:space="preserve">, L., </w:t>
            </w:r>
            <w:proofErr w:type="spellStart"/>
            <w:r w:rsidRPr="00B1732D">
              <w:rPr>
                <w:sz w:val="20"/>
                <w:szCs w:val="20"/>
              </w:rPr>
              <w:t>Wunder</w:t>
            </w:r>
            <w:proofErr w:type="spellEnd"/>
            <w:r w:rsidRPr="00B1732D">
              <w:rPr>
                <w:sz w:val="20"/>
                <w:szCs w:val="20"/>
              </w:rPr>
              <w:t xml:space="preserve">, S. 2005. Livelihoods, forests, and conservation in developing countries: An overview. </w:t>
            </w:r>
            <w:r w:rsidRPr="00B1732D">
              <w:rPr>
                <w:i/>
                <w:iCs/>
                <w:sz w:val="20"/>
                <w:szCs w:val="20"/>
              </w:rPr>
              <w:t xml:space="preserve">World Development </w:t>
            </w:r>
            <w:r w:rsidRPr="00B1732D">
              <w:rPr>
                <w:sz w:val="20"/>
                <w:szCs w:val="20"/>
              </w:rPr>
              <w:t>33(9):1383-1402</w:t>
            </w:r>
          </w:p>
        </w:tc>
        <w:tc>
          <w:tcPr>
            <w:tcW w:w="897" w:type="dxa"/>
          </w:tcPr>
          <w:p w:rsidR="00073097" w:rsidRPr="00B1732D" w:rsidRDefault="00073097" w:rsidP="00736F6F">
            <w:pPr>
              <w:rPr>
                <w:sz w:val="20"/>
                <w:szCs w:val="20"/>
              </w:rPr>
            </w:pPr>
            <w:r w:rsidRPr="00B1732D">
              <w:rPr>
                <w:sz w:val="20"/>
                <w:szCs w:val="20"/>
              </w:rPr>
              <w:t>No</w:t>
            </w:r>
          </w:p>
        </w:tc>
        <w:tc>
          <w:tcPr>
            <w:tcW w:w="795" w:type="dxa"/>
          </w:tcPr>
          <w:p w:rsidR="00073097" w:rsidRPr="00B1732D" w:rsidRDefault="00073097" w:rsidP="00736F6F">
            <w:pPr>
              <w:rPr>
                <w:sz w:val="20"/>
                <w:szCs w:val="20"/>
              </w:rPr>
            </w:pPr>
            <w:r w:rsidRPr="00B1732D">
              <w:rPr>
                <w:sz w:val="20"/>
                <w:szCs w:val="20"/>
              </w:rPr>
              <w:t>Yes</w:t>
            </w:r>
          </w:p>
        </w:tc>
        <w:tc>
          <w:tcPr>
            <w:tcW w:w="938" w:type="dxa"/>
          </w:tcPr>
          <w:p w:rsidR="00073097" w:rsidRPr="00B1732D" w:rsidRDefault="00073097" w:rsidP="00736F6F">
            <w:pPr>
              <w:rPr>
                <w:sz w:val="20"/>
                <w:szCs w:val="20"/>
              </w:rPr>
            </w:pPr>
            <w:r w:rsidRPr="00B1732D">
              <w:rPr>
                <w:sz w:val="20"/>
                <w:szCs w:val="20"/>
              </w:rPr>
              <w:t>No</w:t>
            </w:r>
          </w:p>
        </w:tc>
        <w:tc>
          <w:tcPr>
            <w:tcW w:w="808" w:type="dxa"/>
          </w:tcPr>
          <w:p w:rsidR="00073097" w:rsidRPr="00B1732D" w:rsidRDefault="00D767CB" w:rsidP="00736F6F">
            <w:pPr>
              <w:rPr>
                <w:sz w:val="20"/>
                <w:szCs w:val="20"/>
              </w:rPr>
            </w:pPr>
            <w:r w:rsidRPr="00B1732D">
              <w:rPr>
                <w:sz w:val="20"/>
                <w:szCs w:val="20"/>
              </w:rPr>
              <w:t>-</w:t>
            </w:r>
          </w:p>
        </w:tc>
      </w:tr>
      <w:tr w:rsidR="00073097" w:rsidRPr="00B1732D" w:rsidTr="0072089F">
        <w:tc>
          <w:tcPr>
            <w:tcW w:w="7371" w:type="dxa"/>
          </w:tcPr>
          <w:p w:rsidR="00073097" w:rsidRPr="00B1732D" w:rsidRDefault="00073097" w:rsidP="009A2212">
            <w:pPr>
              <w:autoSpaceDE w:val="0"/>
              <w:autoSpaceDN w:val="0"/>
              <w:adjustRightInd w:val="0"/>
              <w:rPr>
                <w:sz w:val="20"/>
                <w:szCs w:val="20"/>
              </w:rPr>
            </w:pPr>
            <w:proofErr w:type="spellStart"/>
            <w:r w:rsidRPr="00B1732D">
              <w:rPr>
                <w:sz w:val="20"/>
                <w:szCs w:val="20"/>
              </w:rPr>
              <w:t>Sunderlin</w:t>
            </w:r>
            <w:proofErr w:type="spellEnd"/>
            <w:r w:rsidRPr="00B1732D">
              <w:rPr>
                <w:sz w:val="20"/>
                <w:szCs w:val="20"/>
              </w:rPr>
              <w:t xml:space="preserve">, W.D., </w:t>
            </w:r>
            <w:proofErr w:type="spellStart"/>
            <w:r w:rsidRPr="00B1732D">
              <w:rPr>
                <w:sz w:val="20"/>
                <w:szCs w:val="20"/>
              </w:rPr>
              <w:t>Angelsen</w:t>
            </w:r>
            <w:proofErr w:type="spellEnd"/>
            <w:r w:rsidRPr="00B1732D">
              <w:rPr>
                <w:sz w:val="20"/>
                <w:szCs w:val="20"/>
              </w:rPr>
              <w:t xml:space="preserve">, A., </w:t>
            </w:r>
            <w:proofErr w:type="spellStart"/>
            <w:r w:rsidRPr="00B1732D">
              <w:rPr>
                <w:sz w:val="20"/>
                <w:szCs w:val="20"/>
              </w:rPr>
              <w:t>Wunder</w:t>
            </w:r>
            <w:proofErr w:type="spellEnd"/>
            <w:r w:rsidRPr="00B1732D">
              <w:rPr>
                <w:sz w:val="20"/>
                <w:szCs w:val="20"/>
              </w:rPr>
              <w:t xml:space="preserve">, S. 2003. Forests and poverty alleviation. In: </w:t>
            </w:r>
            <w:r w:rsidRPr="00B1732D">
              <w:rPr>
                <w:i/>
                <w:iCs/>
                <w:sz w:val="20"/>
                <w:szCs w:val="20"/>
              </w:rPr>
              <w:t>State of the World’s Forests</w:t>
            </w:r>
            <w:r w:rsidRPr="00B1732D">
              <w:rPr>
                <w:sz w:val="20"/>
                <w:szCs w:val="20"/>
              </w:rPr>
              <w:t>, Food and Agriculture Organization of the United Nations, Rome.</w:t>
            </w:r>
          </w:p>
        </w:tc>
        <w:tc>
          <w:tcPr>
            <w:tcW w:w="897" w:type="dxa"/>
          </w:tcPr>
          <w:p w:rsidR="00073097" w:rsidRPr="00B1732D" w:rsidRDefault="00073097" w:rsidP="00736F6F">
            <w:pPr>
              <w:rPr>
                <w:sz w:val="20"/>
                <w:szCs w:val="20"/>
              </w:rPr>
            </w:pPr>
            <w:r w:rsidRPr="00B1732D">
              <w:rPr>
                <w:sz w:val="20"/>
                <w:szCs w:val="20"/>
              </w:rPr>
              <w:t>No</w:t>
            </w:r>
          </w:p>
        </w:tc>
        <w:tc>
          <w:tcPr>
            <w:tcW w:w="795" w:type="dxa"/>
          </w:tcPr>
          <w:p w:rsidR="00073097" w:rsidRPr="00B1732D" w:rsidRDefault="00073097" w:rsidP="00736F6F">
            <w:pPr>
              <w:rPr>
                <w:sz w:val="20"/>
                <w:szCs w:val="20"/>
              </w:rPr>
            </w:pPr>
            <w:r w:rsidRPr="00B1732D">
              <w:rPr>
                <w:sz w:val="20"/>
                <w:szCs w:val="20"/>
              </w:rPr>
              <w:t>Yes</w:t>
            </w:r>
          </w:p>
        </w:tc>
        <w:tc>
          <w:tcPr>
            <w:tcW w:w="938" w:type="dxa"/>
          </w:tcPr>
          <w:p w:rsidR="00073097" w:rsidRPr="00B1732D" w:rsidRDefault="00073097" w:rsidP="00736F6F">
            <w:pPr>
              <w:rPr>
                <w:sz w:val="20"/>
                <w:szCs w:val="20"/>
              </w:rPr>
            </w:pPr>
            <w:r w:rsidRPr="00B1732D">
              <w:rPr>
                <w:sz w:val="20"/>
                <w:szCs w:val="20"/>
              </w:rPr>
              <w:t>(no abstract)</w:t>
            </w:r>
          </w:p>
        </w:tc>
        <w:tc>
          <w:tcPr>
            <w:tcW w:w="808" w:type="dxa"/>
          </w:tcPr>
          <w:p w:rsidR="00073097" w:rsidRPr="00B1732D" w:rsidRDefault="00073097" w:rsidP="0072089F">
            <w:pPr>
              <w:rPr>
                <w:sz w:val="20"/>
                <w:szCs w:val="20"/>
              </w:rPr>
            </w:pPr>
            <w:r w:rsidRPr="00B1732D">
              <w:rPr>
                <w:sz w:val="20"/>
                <w:szCs w:val="20"/>
              </w:rPr>
              <w:t>No</w:t>
            </w:r>
          </w:p>
          <w:p w:rsidR="00073097" w:rsidRPr="00B1732D" w:rsidRDefault="00073097" w:rsidP="0072089F">
            <w:pPr>
              <w:rPr>
                <w:sz w:val="20"/>
                <w:szCs w:val="20"/>
              </w:rPr>
            </w:pPr>
            <w:r w:rsidRPr="00B1732D">
              <w:rPr>
                <w:sz w:val="20"/>
                <w:szCs w:val="20"/>
              </w:rPr>
              <w:t>NO mention of PAs</w:t>
            </w:r>
          </w:p>
        </w:tc>
      </w:tr>
      <w:tr w:rsidR="00073097" w:rsidRPr="00B1732D" w:rsidTr="0072089F">
        <w:tc>
          <w:tcPr>
            <w:tcW w:w="7371" w:type="dxa"/>
          </w:tcPr>
          <w:p w:rsidR="00073097" w:rsidRPr="00B1732D" w:rsidRDefault="00073097" w:rsidP="0072089F">
            <w:pPr>
              <w:autoSpaceDE w:val="0"/>
              <w:autoSpaceDN w:val="0"/>
              <w:adjustRightInd w:val="0"/>
              <w:rPr>
                <w:sz w:val="20"/>
                <w:szCs w:val="20"/>
              </w:rPr>
            </w:pPr>
            <w:proofErr w:type="spellStart"/>
            <w:r w:rsidRPr="00B1732D">
              <w:rPr>
                <w:sz w:val="20"/>
                <w:szCs w:val="20"/>
              </w:rPr>
              <w:t>Thouless</w:t>
            </w:r>
            <w:proofErr w:type="spellEnd"/>
            <w:r w:rsidRPr="00B1732D">
              <w:rPr>
                <w:sz w:val="20"/>
                <w:szCs w:val="20"/>
              </w:rPr>
              <w:t xml:space="preserve">, C.R., </w:t>
            </w:r>
            <w:proofErr w:type="spellStart"/>
            <w:r w:rsidRPr="00B1732D">
              <w:rPr>
                <w:sz w:val="20"/>
                <w:szCs w:val="20"/>
              </w:rPr>
              <w:t>Sakwa</w:t>
            </w:r>
            <w:proofErr w:type="spellEnd"/>
            <w:r w:rsidRPr="00B1732D">
              <w:rPr>
                <w:sz w:val="20"/>
                <w:szCs w:val="20"/>
              </w:rPr>
              <w:t xml:space="preserve">, J. 1995.Shocking elephants: fences and crop raiders in </w:t>
            </w:r>
            <w:proofErr w:type="spellStart"/>
            <w:r w:rsidRPr="00B1732D">
              <w:rPr>
                <w:sz w:val="20"/>
                <w:szCs w:val="20"/>
              </w:rPr>
              <w:t>Laikipia</w:t>
            </w:r>
            <w:proofErr w:type="spellEnd"/>
            <w:r w:rsidRPr="00B1732D">
              <w:rPr>
                <w:sz w:val="20"/>
                <w:szCs w:val="20"/>
              </w:rPr>
              <w:t xml:space="preserve"> District, Kenya. </w:t>
            </w:r>
            <w:r w:rsidRPr="00B1732D">
              <w:rPr>
                <w:i/>
                <w:iCs/>
                <w:sz w:val="20"/>
                <w:szCs w:val="20"/>
              </w:rPr>
              <w:t xml:space="preserve">Biological Conservation </w:t>
            </w:r>
            <w:r w:rsidRPr="00B1732D">
              <w:rPr>
                <w:sz w:val="20"/>
                <w:szCs w:val="20"/>
              </w:rPr>
              <w:t>72(1):99-107</w:t>
            </w:r>
          </w:p>
        </w:tc>
        <w:tc>
          <w:tcPr>
            <w:tcW w:w="897" w:type="dxa"/>
          </w:tcPr>
          <w:p w:rsidR="00073097" w:rsidRPr="00B1732D" w:rsidRDefault="00073097" w:rsidP="00736F6F">
            <w:pPr>
              <w:rPr>
                <w:sz w:val="20"/>
                <w:szCs w:val="20"/>
              </w:rPr>
            </w:pPr>
            <w:r w:rsidRPr="00B1732D">
              <w:rPr>
                <w:sz w:val="20"/>
                <w:szCs w:val="20"/>
              </w:rPr>
              <w:t>No</w:t>
            </w:r>
          </w:p>
        </w:tc>
        <w:tc>
          <w:tcPr>
            <w:tcW w:w="795" w:type="dxa"/>
          </w:tcPr>
          <w:p w:rsidR="00073097" w:rsidRPr="00B1732D" w:rsidRDefault="00073097" w:rsidP="00736F6F">
            <w:pPr>
              <w:rPr>
                <w:sz w:val="20"/>
                <w:szCs w:val="20"/>
              </w:rPr>
            </w:pPr>
            <w:r w:rsidRPr="00B1732D">
              <w:rPr>
                <w:sz w:val="20"/>
                <w:szCs w:val="20"/>
              </w:rPr>
              <w:t>Yes</w:t>
            </w:r>
          </w:p>
        </w:tc>
        <w:tc>
          <w:tcPr>
            <w:tcW w:w="938" w:type="dxa"/>
          </w:tcPr>
          <w:p w:rsidR="00073097" w:rsidRPr="00B1732D" w:rsidRDefault="00073097" w:rsidP="00736F6F">
            <w:pPr>
              <w:rPr>
                <w:sz w:val="20"/>
                <w:szCs w:val="20"/>
              </w:rPr>
            </w:pPr>
            <w:r w:rsidRPr="00B1732D">
              <w:rPr>
                <w:sz w:val="20"/>
                <w:szCs w:val="20"/>
              </w:rPr>
              <w:t>No</w:t>
            </w:r>
          </w:p>
        </w:tc>
        <w:tc>
          <w:tcPr>
            <w:tcW w:w="808" w:type="dxa"/>
          </w:tcPr>
          <w:p w:rsidR="00073097" w:rsidRPr="00B1732D" w:rsidRDefault="00D767CB" w:rsidP="00736F6F">
            <w:pPr>
              <w:rPr>
                <w:sz w:val="20"/>
                <w:szCs w:val="20"/>
              </w:rPr>
            </w:pPr>
            <w:r w:rsidRPr="00B1732D">
              <w:rPr>
                <w:sz w:val="20"/>
                <w:szCs w:val="20"/>
              </w:rPr>
              <w:t>-</w:t>
            </w:r>
          </w:p>
        </w:tc>
      </w:tr>
      <w:tr w:rsidR="00073097" w:rsidRPr="00B1732D" w:rsidTr="0072089F">
        <w:tc>
          <w:tcPr>
            <w:tcW w:w="7371" w:type="dxa"/>
          </w:tcPr>
          <w:p w:rsidR="00073097" w:rsidRPr="00B1732D" w:rsidRDefault="00073097" w:rsidP="0072089F">
            <w:pPr>
              <w:autoSpaceDE w:val="0"/>
              <w:autoSpaceDN w:val="0"/>
              <w:adjustRightInd w:val="0"/>
              <w:rPr>
                <w:sz w:val="20"/>
                <w:szCs w:val="20"/>
              </w:rPr>
            </w:pPr>
            <w:r w:rsidRPr="00B1732D">
              <w:rPr>
                <w:sz w:val="20"/>
                <w:szCs w:val="20"/>
              </w:rPr>
              <w:t xml:space="preserve">Treves, A., </w:t>
            </w:r>
            <w:proofErr w:type="spellStart"/>
            <w:r w:rsidRPr="00B1732D">
              <w:rPr>
                <w:sz w:val="20"/>
                <w:szCs w:val="20"/>
              </w:rPr>
              <w:t>Karanth</w:t>
            </w:r>
            <w:proofErr w:type="spellEnd"/>
            <w:r w:rsidRPr="00B1732D">
              <w:rPr>
                <w:sz w:val="20"/>
                <w:szCs w:val="20"/>
              </w:rPr>
              <w:t xml:space="preserve">, K.U. 2003. Human-carnivore conflict and perspectives on carnivore management worldwide. </w:t>
            </w:r>
            <w:r w:rsidRPr="00B1732D">
              <w:rPr>
                <w:i/>
                <w:iCs/>
                <w:sz w:val="20"/>
                <w:szCs w:val="20"/>
              </w:rPr>
              <w:t xml:space="preserve">Conservation Biology </w:t>
            </w:r>
            <w:r w:rsidRPr="00B1732D">
              <w:rPr>
                <w:sz w:val="20"/>
                <w:szCs w:val="20"/>
              </w:rPr>
              <w:t>17(6):1491-1499</w:t>
            </w:r>
          </w:p>
        </w:tc>
        <w:tc>
          <w:tcPr>
            <w:tcW w:w="897" w:type="dxa"/>
          </w:tcPr>
          <w:p w:rsidR="00073097" w:rsidRPr="00B1732D" w:rsidRDefault="00073097" w:rsidP="00736F6F">
            <w:pPr>
              <w:rPr>
                <w:sz w:val="20"/>
                <w:szCs w:val="20"/>
              </w:rPr>
            </w:pPr>
            <w:r w:rsidRPr="00B1732D">
              <w:rPr>
                <w:sz w:val="20"/>
                <w:szCs w:val="20"/>
              </w:rPr>
              <w:t>No</w:t>
            </w:r>
          </w:p>
        </w:tc>
        <w:tc>
          <w:tcPr>
            <w:tcW w:w="795" w:type="dxa"/>
          </w:tcPr>
          <w:p w:rsidR="00073097" w:rsidRPr="00B1732D" w:rsidRDefault="00073097" w:rsidP="00736F6F">
            <w:pPr>
              <w:rPr>
                <w:sz w:val="20"/>
                <w:szCs w:val="20"/>
              </w:rPr>
            </w:pPr>
            <w:r w:rsidRPr="00B1732D">
              <w:rPr>
                <w:sz w:val="20"/>
                <w:szCs w:val="20"/>
              </w:rPr>
              <w:t>Yes</w:t>
            </w:r>
          </w:p>
        </w:tc>
        <w:tc>
          <w:tcPr>
            <w:tcW w:w="938" w:type="dxa"/>
          </w:tcPr>
          <w:p w:rsidR="00073097" w:rsidRPr="00B1732D" w:rsidRDefault="00073097" w:rsidP="00736F6F">
            <w:pPr>
              <w:rPr>
                <w:sz w:val="20"/>
                <w:szCs w:val="20"/>
              </w:rPr>
            </w:pPr>
            <w:r w:rsidRPr="00B1732D">
              <w:rPr>
                <w:sz w:val="20"/>
                <w:szCs w:val="20"/>
              </w:rPr>
              <w:t>No</w:t>
            </w:r>
          </w:p>
        </w:tc>
        <w:tc>
          <w:tcPr>
            <w:tcW w:w="808" w:type="dxa"/>
          </w:tcPr>
          <w:p w:rsidR="00073097" w:rsidRPr="00B1732D" w:rsidRDefault="00D767CB" w:rsidP="00736F6F">
            <w:pPr>
              <w:rPr>
                <w:sz w:val="20"/>
                <w:szCs w:val="20"/>
              </w:rPr>
            </w:pPr>
            <w:r w:rsidRPr="00B1732D">
              <w:rPr>
                <w:sz w:val="20"/>
                <w:szCs w:val="20"/>
              </w:rPr>
              <w:t>-</w:t>
            </w:r>
          </w:p>
        </w:tc>
      </w:tr>
      <w:tr w:rsidR="00073097" w:rsidRPr="00B1732D" w:rsidTr="0072089F">
        <w:tc>
          <w:tcPr>
            <w:tcW w:w="7371" w:type="dxa"/>
          </w:tcPr>
          <w:p w:rsidR="00073097" w:rsidRPr="00B1732D" w:rsidRDefault="00073097" w:rsidP="0072089F">
            <w:pPr>
              <w:autoSpaceDE w:val="0"/>
              <w:autoSpaceDN w:val="0"/>
              <w:adjustRightInd w:val="0"/>
              <w:rPr>
                <w:sz w:val="20"/>
                <w:szCs w:val="20"/>
              </w:rPr>
            </w:pPr>
            <w:r w:rsidRPr="00B1732D">
              <w:rPr>
                <w:sz w:val="20"/>
                <w:szCs w:val="20"/>
              </w:rPr>
              <w:t xml:space="preserve">UNEP 2004. </w:t>
            </w:r>
            <w:r w:rsidRPr="00B1732D">
              <w:rPr>
                <w:i/>
                <w:iCs/>
                <w:sz w:val="20"/>
                <w:szCs w:val="20"/>
              </w:rPr>
              <w:t>Human Wellbeing and Ecosystem Services: Exploring the links</w:t>
            </w:r>
            <w:r w:rsidRPr="00B1732D">
              <w:rPr>
                <w:sz w:val="20"/>
                <w:szCs w:val="20"/>
              </w:rPr>
              <w:t>, UNEP, Nairobi, Kenya</w:t>
            </w:r>
          </w:p>
        </w:tc>
        <w:tc>
          <w:tcPr>
            <w:tcW w:w="897" w:type="dxa"/>
          </w:tcPr>
          <w:p w:rsidR="00073097" w:rsidRPr="00B1732D" w:rsidRDefault="00073097" w:rsidP="00736F6F">
            <w:pPr>
              <w:rPr>
                <w:sz w:val="20"/>
                <w:szCs w:val="20"/>
              </w:rPr>
            </w:pPr>
            <w:r w:rsidRPr="00B1732D">
              <w:rPr>
                <w:sz w:val="20"/>
                <w:szCs w:val="20"/>
              </w:rPr>
              <w:t>No</w:t>
            </w:r>
          </w:p>
        </w:tc>
        <w:tc>
          <w:tcPr>
            <w:tcW w:w="795" w:type="dxa"/>
          </w:tcPr>
          <w:p w:rsidR="00073097" w:rsidRPr="00B1732D" w:rsidRDefault="00073097" w:rsidP="00736F6F">
            <w:pPr>
              <w:rPr>
                <w:sz w:val="20"/>
                <w:szCs w:val="20"/>
              </w:rPr>
            </w:pPr>
            <w:r w:rsidRPr="00B1732D">
              <w:rPr>
                <w:sz w:val="20"/>
                <w:szCs w:val="20"/>
              </w:rPr>
              <w:t>Yes</w:t>
            </w:r>
          </w:p>
        </w:tc>
        <w:tc>
          <w:tcPr>
            <w:tcW w:w="938" w:type="dxa"/>
          </w:tcPr>
          <w:p w:rsidR="00073097" w:rsidRPr="00B1732D" w:rsidRDefault="00073097" w:rsidP="00736F6F">
            <w:pPr>
              <w:rPr>
                <w:sz w:val="20"/>
                <w:szCs w:val="20"/>
              </w:rPr>
            </w:pPr>
            <w:r w:rsidRPr="00B1732D">
              <w:rPr>
                <w:sz w:val="20"/>
                <w:szCs w:val="20"/>
              </w:rPr>
              <w:t>No</w:t>
            </w:r>
          </w:p>
        </w:tc>
        <w:tc>
          <w:tcPr>
            <w:tcW w:w="808" w:type="dxa"/>
          </w:tcPr>
          <w:p w:rsidR="00073097" w:rsidRPr="00B1732D" w:rsidRDefault="00D767CB" w:rsidP="00736F6F">
            <w:pPr>
              <w:rPr>
                <w:sz w:val="20"/>
                <w:szCs w:val="20"/>
              </w:rPr>
            </w:pPr>
            <w:r w:rsidRPr="00B1732D">
              <w:rPr>
                <w:sz w:val="20"/>
                <w:szCs w:val="20"/>
              </w:rPr>
              <w:t>-</w:t>
            </w:r>
          </w:p>
        </w:tc>
      </w:tr>
      <w:tr w:rsidR="00073097" w:rsidRPr="00B1732D" w:rsidTr="0072089F">
        <w:tc>
          <w:tcPr>
            <w:tcW w:w="7371" w:type="dxa"/>
          </w:tcPr>
          <w:p w:rsidR="00073097" w:rsidRPr="00B1732D" w:rsidRDefault="00073097" w:rsidP="007574F5">
            <w:pPr>
              <w:autoSpaceDE w:val="0"/>
              <w:autoSpaceDN w:val="0"/>
              <w:adjustRightInd w:val="0"/>
              <w:rPr>
                <w:i/>
                <w:iCs/>
                <w:color w:val="000000"/>
                <w:sz w:val="20"/>
                <w:szCs w:val="20"/>
              </w:rPr>
            </w:pPr>
            <w:r w:rsidRPr="00B1732D">
              <w:rPr>
                <w:color w:val="000000"/>
                <w:sz w:val="20"/>
                <w:szCs w:val="20"/>
              </w:rPr>
              <w:t xml:space="preserve">UNDP, UNEP, WRI 2005. </w:t>
            </w:r>
            <w:r w:rsidRPr="00B1732D">
              <w:rPr>
                <w:i/>
                <w:iCs/>
                <w:color w:val="000000"/>
                <w:sz w:val="20"/>
                <w:szCs w:val="20"/>
              </w:rPr>
              <w:t>World Resources 2005 - The Wealth of the Poor: Managing ecosystems to fight poverty.</w:t>
            </w:r>
          </w:p>
          <w:p w:rsidR="00073097" w:rsidRPr="00B1732D" w:rsidRDefault="00073097" w:rsidP="007574F5">
            <w:pPr>
              <w:autoSpaceDE w:val="0"/>
              <w:autoSpaceDN w:val="0"/>
              <w:adjustRightInd w:val="0"/>
              <w:rPr>
                <w:sz w:val="20"/>
                <w:szCs w:val="20"/>
              </w:rPr>
            </w:pPr>
          </w:p>
        </w:tc>
        <w:tc>
          <w:tcPr>
            <w:tcW w:w="897" w:type="dxa"/>
          </w:tcPr>
          <w:p w:rsidR="00073097" w:rsidRPr="00B1732D" w:rsidRDefault="00073097" w:rsidP="00736F6F">
            <w:pPr>
              <w:rPr>
                <w:sz w:val="20"/>
                <w:szCs w:val="20"/>
              </w:rPr>
            </w:pPr>
            <w:r w:rsidRPr="00B1732D">
              <w:rPr>
                <w:sz w:val="20"/>
                <w:szCs w:val="20"/>
              </w:rPr>
              <w:t>No</w:t>
            </w:r>
          </w:p>
        </w:tc>
        <w:tc>
          <w:tcPr>
            <w:tcW w:w="795" w:type="dxa"/>
          </w:tcPr>
          <w:p w:rsidR="00073097" w:rsidRPr="00B1732D" w:rsidRDefault="00073097" w:rsidP="00736F6F">
            <w:pPr>
              <w:rPr>
                <w:sz w:val="20"/>
                <w:szCs w:val="20"/>
              </w:rPr>
            </w:pPr>
            <w:r w:rsidRPr="00B1732D">
              <w:rPr>
                <w:sz w:val="20"/>
                <w:szCs w:val="20"/>
              </w:rPr>
              <w:t>Yes</w:t>
            </w:r>
          </w:p>
        </w:tc>
        <w:tc>
          <w:tcPr>
            <w:tcW w:w="938" w:type="dxa"/>
          </w:tcPr>
          <w:p w:rsidR="00073097" w:rsidRPr="00B1732D" w:rsidRDefault="00073097" w:rsidP="00736F6F">
            <w:pPr>
              <w:rPr>
                <w:sz w:val="20"/>
                <w:szCs w:val="20"/>
              </w:rPr>
            </w:pPr>
            <w:r w:rsidRPr="00B1732D">
              <w:rPr>
                <w:sz w:val="20"/>
                <w:szCs w:val="20"/>
              </w:rPr>
              <w:t>No</w:t>
            </w:r>
          </w:p>
        </w:tc>
        <w:tc>
          <w:tcPr>
            <w:tcW w:w="808" w:type="dxa"/>
          </w:tcPr>
          <w:p w:rsidR="00073097" w:rsidRPr="00B1732D" w:rsidRDefault="00D767CB" w:rsidP="00736F6F">
            <w:pPr>
              <w:rPr>
                <w:sz w:val="20"/>
                <w:szCs w:val="20"/>
              </w:rPr>
            </w:pPr>
            <w:r w:rsidRPr="00B1732D">
              <w:rPr>
                <w:sz w:val="20"/>
                <w:szCs w:val="20"/>
              </w:rPr>
              <w:t>-</w:t>
            </w:r>
          </w:p>
        </w:tc>
      </w:tr>
      <w:tr w:rsidR="00073097" w:rsidRPr="00B1732D" w:rsidTr="0072089F">
        <w:tc>
          <w:tcPr>
            <w:tcW w:w="7371" w:type="dxa"/>
          </w:tcPr>
          <w:p w:rsidR="00073097" w:rsidRPr="00B1732D" w:rsidRDefault="00073097" w:rsidP="007574F5">
            <w:pPr>
              <w:autoSpaceDE w:val="0"/>
              <w:autoSpaceDN w:val="0"/>
              <w:adjustRightInd w:val="0"/>
              <w:rPr>
                <w:sz w:val="20"/>
                <w:szCs w:val="20"/>
              </w:rPr>
            </w:pPr>
            <w:r w:rsidRPr="00B1732D">
              <w:rPr>
                <w:sz w:val="20"/>
                <w:szCs w:val="20"/>
              </w:rPr>
              <w:t xml:space="preserve">UNEP-WCMC 2007. </w:t>
            </w:r>
            <w:r w:rsidRPr="00B1732D">
              <w:rPr>
                <w:i/>
                <w:iCs/>
                <w:sz w:val="20"/>
                <w:szCs w:val="20"/>
              </w:rPr>
              <w:t>Millennium Development Goals: Indicator 26: Protected Areas Report</w:t>
            </w:r>
            <w:r w:rsidRPr="00B1732D">
              <w:rPr>
                <w:sz w:val="20"/>
                <w:szCs w:val="20"/>
              </w:rPr>
              <w:t>. UNEP World Conservation Monitoring Centre, Cambridge</w:t>
            </w:r>
          </w:p>
        </w:tc>
        <w:tc>
          <w:tcPr>
            <w:tcW w:w="897" w:type="dxa"/>
          </w:tcPr>
          <w:p w:rsidR="00073097" w:rsidRPr="00B1732D" w:rsidRDefault="00073097" w:rsidP="00736F6F">
            <w:pPr>
              <w:rPr>
                <w:sz w:val="20"/>
                <w:szCs w:val="20"/>
              </w:rPr>
            </w:pPr>
            <w:r w:rsidRPr="00B1732D">
              <w:rPr>
                <w:sz w:val="20"/>
                <w:szCs w:val="20"/>
              </w:rPr>
              <w:t>No</w:t>
            </w:r>
          </w:p>
        </w:tc>
        <w:tc>
          <w:tcPr>
            <w:tcW w:w="795" w:type="dxa"/>
          </w:tcPr>
          <w:p w:rsidR="00073097" w:rsidRPr="00B1732D" w:rsidRDefault="00073097" w:rsidP="00736F6F">
            <w:pPr>
              <w:rPr>
                <w:sz w:val="20"/>
                <w:szCs w:val="20"/>
              </w:rPr>
            </w:pPr>
            <w:r w:rsidRPr="00B1732D">
              <w:rPr>
                <w:sz w:val="20"/>
                <w:szCs w:val="20"/>
              </w:rPr>
              <w:t>Yes</w:t>
            </w:r>
          </w:p>
        </w:tc>
        <w:tc>
          <w:tcPr>
            <w:tcW w:w="938" w:type="dxa"/>
          </w:tcPr>
          <w:p w:rsidR="00073097" w:rsidRPr="00B1732D" w:rsidRDefault="00073097" w:rsidP="00736F6F">
            <w:pPr>
              <w:rPr>
                <w:sz w:val="20"/>
                <w:szCs w:val="20"/>
              </w:rPr>
            </w:pPr>
            <w:r w:rsidRPr="00B1732D">
              <w:rPr>
                <w:sz w:val="20"/>
                <w:szCs w:val="20"/>
              </w:rPr>
              <w:t>(no abstract)</w:t>
            </w:r>
          </w:p>
        </w:tc>
        <w:tc>
          <w:tcPr>
            <w:tcW w:w="808" w:type="dxa"/>
          </w:tcPr>
          <w:p w:rsidR="00073097" w:rsidRPr="00B1732D" w:rsidRDefault="00073097" w:rsidP="00736F6F">
            <w:pPr>
              <w:rPr>
                <w:sz w:val="20"/>
                <w:szCs w:val="20"/>
              </w:rPr>
            </w:pPr>
            <w:r w:rsidRPr="00B1732D">
              <w:rPr>
                <w:sz w:val="20"/>
                <w:szCs w:val="20"/>
              </w:rPr>
              <w:t>No</w:t>
            </w:r>
          </w:p>
          <w:p w:rsidR="00073097" w:rsidRPr="00B1732D" w:rsidRDefault="00073097" w:rsidP="00736F6F">
            <w:pPr>
              <w:rPr>
                <w:sz w:val="20"/>
                <w:szCs w:val="20"/>
              </w:rPr>
            </w:pPr>
            <w:r w:rsidRPr="00B1732D">
              <w:rPr>
                <w:sz w:val="20"/>
                <w:szCs w:val="20"/>
              </w:rPr>
              <w:t>Comments paper (no data)</w:t>
            </w:r>
          </w:p>
        </w:tc>
      </w:tr>
      <w:tr w:rsidR="00073097" w:rsidRPr="00B1732D" w:rsidTr="0072089F">
        <w:tc>
          <w:tcPr>
            <w:tcW w:w="7371" w:type="dxa"/>
          </w:tcPr>
          <w:p w:rsidR="00073097" w:rsidRPr="00B1732D" w:rsidRDefault="00073097" w:rsidP="00782710">
            <w:pPr>
              <w:autoSpaceDE w:val="0"/>
              <w:autoSpaceDN w:val="0"/>
              <w:adjustRightInd w:val="0"/>
              <w:rPr>
                <w:sz w:val="20"/>
                <w:szCs w:val="20"/>
              </w:rPr>
            </w:pPr>
            <w:r w:rsidRPr="00B1732D">
              <w:rPr>
                <w:sz w:val="20"/>
                <w:szCs w:val="20"/>
              </w:rPr>
              <w:t xml:space="preserve">USAID 2006. </w:t>
            </w:r>
            <w:r w:rsidRPr="00B1732D">
              <w:rPr>
                <w:i/>
                <w:iCs/>
                <w:sz w:val="20"/>
                <w:szCs w:val="20"/>
              </w:rPr>
              <w:t>Issues in Poverty Reduction and Natural Resource Management</w:t>
            </w:r>
            <w:r w:rsidRPr="00B1732D">
              <w:rPr>
                <w:sz w:val="20"/>
                <w:szCs w:val="20"/>
              </w:rPr>
              <w:t>. United States Agency for International Development, Washington, DC.</w:t>
            </w:r>
          </w:p>
        </w:tc>
        <w:tc>
          <w:tcPr>
            <w:tcW w:w="897" w:type="dxa"/>
          </w:tcPr>
          <w:p w:rsidR="00073097" w:rsidRPr="00B1732D" w:rsidRDefault="00073097" w:rsidP="00736F6F">
            <w:pPr>
              <w:rPr>
                <w:sz w:val="20"/>
                <w:szCs w:val="20"/>
              </w:rPr>
            </w:pPr>
            <w:r w:rsidRPr="00B1732D">
              <w:rPr>
                <w:sz w:val="20"/>
                <w:szCs w:val="20"/>
              </w:rPr>
              <w:t>No</w:t>
            </w:r>
          </w:p>
        </w:tc>
        <w:tc>
          <w:tcPr>
            <w:tcW w:w="795" w:type="dxa"/>
          </w:tcPr>
          <w:p w:rsidR="00073097" w:rsidRPr="00B1732D" w:rsidRDefault="00073097" w:rsidP="00736F6F">
            <w:pPr>
              <w:rPr>
                <w:sz w:val="20"/>
                <w:szCs w:val="20"/>
              </w:rPr>
            </w:pPr>
            <w:r w:rsidRPr="00B1732D">
              <w:rPr>
                <w:sz w:val="20"/>
                <w:szCs w:val="20"/>
              </w:rPr>
              <w:t>Yes</w:t>
            </w:r>
          </w:p>
        </w:tc>
        <w:tc>
          <w:tcPr>
            <w:tcW w:w="938" w:type="dxa"/>
          </w:tcPr>
          <w:p w:rsidR="00073097" w:rsidRPr="00B1732D" w:rsidRDefault="00073097" w:rsidP="00736F6F">
            <w:pPr>
              <w:rPr>
                <w:sz w:val="20"/>
                <w:szCs w:val="20"/>
              </w:rPr>
            </w:pPr>
            <w:r w:rsidRPr="00B1732D">
              <w:rPr>
                <w:sz w:val="20"/>
                <w:szCs w:val="20"/>
              </w:rPr>
              <w:t>(no abstract)</w:t>
            </w:r>
          </w:p>
        </w:tc>
        <w:tc>
          <w:tcPr>
            <w:tcW w:w="808" w:type="dxa"/>
          </w:tcPr>
          <w:p w:rsidR="00073097" w:rsidRPr="00B1732D" w:rsidRDefault="00073097" w:rsidP="00782710">
            <w:pPr>
              <w:rPr>
                <w:sz w:val="20"/>
                <w:szCs w:val="20"/>
              </w:rPr>
            </w:pPr>
            <w:r w:rsidRPr="00B1732D">
              <w:rPr>
                <w:sz w:val="20"/>
                <w:szCs w:val="20"/>
              </w:rPr>
              <w:t>No</w:t>
            </w:r>
          </w:p>
          <w:p w:rsidR="00073097" w:rsidRPr="00B1732D" w:rsidRDefault="00073097" w:rsidP="00782710">
            <w:pPr>
              <w:rPr>
                <w:sz w:val="20"/>
                <w:szCs w:val="20"/>
              </w:rPr>
            </w:pPr>
            <w:r w:rsidRPr="00B1732D">
              <w:rPr>
                <w:sz w:val="20"/>
                <w:szCs w:val="20"/>
              </w:rPr>
              <w:t xml:space="preserve">NO mention of PAs </w:t>
            </w:r>
          </w:p>
        </w:tc>
      </w:tr>
      <w:tr w:rsidR="00073097" w:rsidRPr="00B1732D" w:rsidTr="0072089F">
        <w:tc>
          <w:tcPr>
            <w:tcW w:w="7371" w:type="dxa"/>
          </w:tcPr>
          <w:p w:rsidR="00073097" w:rsidRPr="00B1732D" w:rsidRDefault="00073097" w:rsidP="00782710">
            <w:pPr>
              <w:autoSpaceDE w:val="0"/>
              <w:autoSpaceDN w:val="0"/>
              <w:adjustRightInd w:val="0"/>
              <w:rPr>
                <w:sz w:val="20"/>
                <w:szCs w:val="20"/>
              </w:rPr>
            </w:pPr>
            <w:proofErr w:type="spellStart"/>
            <w:r w:rsidRPr="00B1732D">
              <w:rPr>
                <w:sz w:val="20"/>
                <w:szCs w:val="20"/>
              </w:rPr>
              <w:t>Vedeld</w:t>
            </w:r>
            <w:proofErr w:type="spellEnd"/>
            <w:r w:rsidRPr="00B1732D">
              <w:rPr>
                <w:sz w:val="20"/>
                <w:szCs w:val="20"/>
              </w:rPr>
              <w:t xml:space="preserve">, P., </w:t>
            </w:r>
            <w:proofErr w:type="spellStart"/>
            <w:r w:rsidRPr="00B1732D">
              <w:rPr>
                <w:sz w:val="20"/>
                <w:szCs w:val="20"/>
              </w:rPr>
              <w:t>Anglesen</w:t>
            </w:r>
            <w:proofErr w:type="spellEnd"/>
            <w:r w:rsidRPr="00B1732D">
              <w:rPr>
                <w:sz w:val="20"/>
                <w:szCs w:val="20"/>
              </w:rPr>
              <w:t xml:space="preserve">, A., </w:t>
            </w:r>
            <w:proofErr w:type="spellStart"/>
            <w:r w:rsidRPr="00B1732D">
              <w:rPr>
                <w:sz w:val="20"/>
                <w:szCs w:val="20"/>
              </w:rPr>
              <w:t>Bojo</w:t>
            </w:r>
            <w:proofErr w:type="spellEnd"/>
            <w:r w:rsidRPr="00B1732D">
              <w:rPr>
                <w:sz w:val="20"/>
                <w:szCs w:val="20"/>
              </w:rPr>
              <w:t xml:space="preserve">, J., </w:t>
            </w:r>
            <w:proofErr w:type="spellStart"/>
            <w:r w:rsidRPr="00B1732D">
              <w:rPr>
                <w:sz w:val="20"/>
                <w:szCs w:val="20"/>
              </w:rPr>
              <w:t>Sjaaastad</w:t>
            </w:r>
            <w:proofErr w:type="spellEnd"/>
            <w:r w:rsidRPr="00B1732D">
              <w:rPr>
                <w:sz w:val="20"/>
                <w:szCs w:val="20"/>
              </w:rPr>
              <w:t xml:space="preserve">, E., Berg, G.K. 2007. Forest environmental incomes and the rural poor. </w:t>
            </w:r>
            <w:r w:rsidRPr="00B1732D">
              <w:rPr>
                <w:i/>
                <w:iCs/>
                <w:sz w:val="20"/>
                <w:szCs w:val="20"/>
              </w:rPr>
              <w:t xml:space="preserve">Forest Policy and Economics </w:t>
            </w:r>
            <w:r w:rsidRPr="00B1732D">
              <w:rPr>
                <w:sz w:val="20"/>
                <w:szCs w:val="20"/>
              </w:rPr>
              <w:t>9:869-879</w:t>
            </w:r>
          </w:p>
        </w:tc>
        <w:tc>
          <w:tcPr>
            <w:tcW w:w="897" w:type="dxa"/>
          </w:tcPr>
          <w:p w:rsidR="00073097" w:rsidRPr="00B1732D" w:rsidRDefault="00073097" w:rsidP="00736F6F">
            <w:pPr>
              <w:rPr>
                <w:sz w:val="20"/>
                <w:szCs w:val="20"/>
              </w:rPr>
            </w:pPr>
            <w:r w:rsidRPr="00B1732D">
              <w:rPr>
                <w:sz w:val="20"/>
                <w:szCs w:val="20"/>
              </w:rPr>
              <w:t>No</w:t>
            </w:r>
          </w:p>
        </w:tc>
        <w:tc>
          <w:tcPr>
            <w:tcW w:w="795" w:type="dxa"/>
          </w:tcPr>
          <w:p w:rsidR="00073097" w:rsidRPr="00B1732D" w:rsidRDefault="00073097" w:rsidP="00736F6F">
            <w:pPr>
              <w:rPr>
                <w:sz w:val="20"/>
                <w:szCs w:val="20"/>
              </w:rPr>
            </w:pPr>
            <w:r w:rsidRPr="00B1732D">
              <w:rPr>
                <w:sz w:val="20"/>
                <w:szCs w:val="20"/>
              </w:rPr>
              <w:t>Yes</w:t>
            </w:r>
          </w:p>
        </w:tc>
        <w:tc>
          <w:tcPr>
            <w:tcW w:w="938" w:type="dxa"/>
          </w:tcPr>
          <w:p w:rsidR="00073097" w:rsidRPr="00B1732D" w:rsidRDefault="00073097" w:rsidP="00736F6F">
            <w:pPr>
              <w:rPr>
                <w:sz w:val="20"/>
                <w:szCs w:val="20"/>
              </w:rPr>
            </w:pPr>
            <w:r w:rsidRPr="00B1732D">
              <w:rPr>
                <w:sz w:val="20"/>
                <w:szCs w:val="20"/>
              </w:rPr>
              <w:t>No</w:t>
            </w:r>
          </w:p>
        </w:tc>
        <w:tc>
          <w:tcPr>
            <w:tcW w:w="808" w:type="dxa"/>
          </w:tcPr>
          <w:p w:rsidR="00073097" w:rsidRPr="00B1732D" w:rsidRDefault="00D767CB" w:rsidP="00736F6F">
            <w:pPr>
              <w:rPr>
                <w:sz w:val="20"/>
                <w:szCs w:val="20"/>
              </w:rPr>
            </w:pPr>
            <w:r w:rsidRPr="00B1732D">
              <w:rPr>
                <w:sz w:val="20"/>
                <w:szCs w:val="20"/>
              </w:rPr>
              <w:t>-</w:t>
            </w:r>
          </w:p>
        </w:tc>
      </w:tr>
      <w:tr w:rsidR="00073097" w:rsidRPr="00B1732D" w:rsidTr="0072089F">
        <w:tc>
          <w:tcPr>
            <w:tcW w:w="7371" w:type="dxa"/>
          </w:tcPr>
          <w:p w:rsidR="00073097" w:rsidRPr="00B1732D" w:rsidRDefault="00073097" w:rsidP="00782710">
            <w:pPr>
              <w:autoSpaceDE w:val="0"/>
              <w:autoSpaceDN w:val="0"/>
              <w:adjustRightInd w:val="0"/>
              <w:rPr>
                <w:sz w:val="20"/>
                <w:szCs w:val="20"/>
              </w:rPr>
            </w:pPr>
            <w:r w:rsidRPr="00B1732D">
              <w:rPr>
                <w:sz w:val="20"/>
                <w:szCs w:val="20"/>
              </w:rPr>
              <w:t xml:space="preserve">Wells M., Guggenheim S., </w:t>
            </w:r>
            <w:proofErr w:type="spellStart"/>
            <w:r w:rsidRPr="00B1732D">
              <w:rPr>
                <w:sz w:val="20"/>
                <w:szCs w:val="20"/>
              </w:rPr>
              <w:t>Wardojo</w:t>
            </w:r>
            <w:proofErr w:type="spellEnd"/>
            <w:r w:rsidRPr="00B1732D">
              <w:rPr>
                <w:sz w:val="20"/>
                <w:szCs w:val="20"/>
              </w:rPr>
              <w:t xml:space="preserve"> W., Jepson P. 1999. </w:t>
            </w:r>
            <w:r w:rsidRPr="00B1732D">
              <w:rPr>
                <w:i/>
                <w:iCs/>
                <w:sz w:val="20"/>
                <w:szCs w:val="20"/>
              </w:rPr>
              <w:t>Investing in Biodiversity: A review of Indonesia's Integrated Conservation and Development Projects</w:t>
            </w:r>
            <w:r w:rsidRPr="00B1732D">
              <w:rPr>
                <w:sz w:val="20"/>
                <w:szCs w:val="20"/>
              </w:rPr>
              <w:t>. The World Bank, Washington, DC</w:t>
            </w:r>
          </w:p>
        </w:tc>
        <w:tc>
          <w:tcPr>
            <w:tcW w:w="897" w:type="dxa"/>
          </w:tcPr>
          <w:p w:rsidR="00073097" w:rsidRPr="00B1732D" w:rsidRDefault="00073097" w:rsidP="00736F6F">
            <w:pPr>
              <w:rPr>
                <w:sz w:val="20"/>
                <w:szCs w:val="20"/>
              </w:rPr>
            </w:pPr>
            <w:r w:rsidRPr="00B1732D">
              <w:rPr>
                <w:sz w:val="20"/>
                <w:szCs w:val="20"/>
              </w:rPr>
              <w:t>No</w:t>
            </w:r>
          </w:p>
        </w:tc>
        <w:tc>
          <w:tcPr>
            <w:tcW w:w="795" w:type="dxa"/>
          </w:tcPr>
          <w:p w:rsidR="00073097" w:rsidRPr="00B1732D" w:rsidRDefault="00073097" w:rsidP="00736F6F">
            <w:pPr>
              <w:rPr>
                <w:sz w:val="20"/>
                <w:szCs w:val="20"/>
              </w:rPr>
            </w:pPr>
            <w:r w:rsidRPr="00B1732D">
              <w:rPr>
                <w:sz w:val="20"/>
                <w:szCs w:val="20"/>
              </w:rPr>
              <w:t>Yes</w:t>
            </w:r>
          </w:p>
        </w:tc>
        <w:tc>
          <w:tcPr>
            <w:tcW w:w="938" w:type="dxa"/>
          </w:tcPr>
          <w:p w:rsidR="00073097" w:rsidRPr="00B1732D" w:rsidRDefault="00073097" w:rsidP="00736F6F">
            <w:pPr>
              <w:rPr>
                <w:sz w:val="20"/>
                <w:szCs w:val="20"/>
              </w:rPr>
            </w:pPr>
            <w:r w:rsidRPr="00B1732D">
              <w:rPr>
                <w:sz w:val="20"/>
                <w:szCs w:val="20"/>
              </w:rPr>
              <w:t>(no abstract, book)</w:t>
            </w:r>
          </w:p>
        </w:tc>
        <w:tc>
          <w:tcPr>
            <w:tcW w:w="808" w:type="dxa"/>
          </w:tcPr>
          <w:p w:rsidR="00073097" w:rsidRPr="00B1732D" w:rsidRDefault="00D767CB" w:rsidP="00736F6F">
            <w:pPr>
              <w:rPr>
                <w:sz w:val="20"/>
                <w:szCs w:val="20"/>
              </w:rPr>
            </w:pPr>
            <w:r w:rsidRPr="00B1732D">
              <w:rPr>
                <w:sz w:val="20"/>
                <w:szCs w:val="20"/>
              </w:rPr>
              <w:t>-</w:t>
            </w:r>
          </w:p>
        </w:tc>
      </w:tr>
      <w:tr w:rsidR="00073097" w:rsidRPr="00B1732D" w:rsidTr="0072089F">
        <w:tc>
          <w:tcPr>
            <w:tcW w:w="7371" w:type="dxa"/>
          </w:tcPr>
          <w:p w:rsidR="00073097" w:rsidRPr="00B1732D" w:rsidRDefault="00073097" w:rsidP="00782710">
            <w:pPr>
              <w:autoSpaceDE w:val="0"/>
              <w:autoSpaceDN w:val="0"/>
              <w:adjustRightInd w:val="0"/>
              <w:rPr>
                <w:sz w:val="20"/>
                <w:szCs w:val="20"/>
              </w:rPr>
            </w:pPr>
            <w:r w:rsidRPr="00B1732D">
              <w:rPr>
                <w:sz w:val="20"/>
                <w:szCs w:val="20"/>
              </w:rPr>
              <w:t xml:space="preserve">West, P., </w:t>
            </w:r>
            <w:proofErr w:type="spellStart"/>
            <w:r w:rsidRPr="00B1732D">
              <w:rPr>
                <w:sz w:val="20"/>
                <w:szCs w:val="20"/>
              </w:rPr>
              <w:t>Brockington</w:t>
            </w:r>
            <w:proofErr w:type="spellEnd"/>
            <w:r w:rsidRPr="00B1732D">
              <w:rPr>
                <w:sz w:val="20"/>
                <w:szCs w:val="20"/>
              </w:rPr>
              <w:t xml:space="preserve">, D. 2006. An Anthropological Perspective on Some Unexpected Consequences of Protected Areas. </w:t>
            </w:r>
            <w:r w:rsidRPr="00B1732D">
              <w:rPr>
                <w:i/>
                <w:iCs/>
                <w:sz w:val="20"/>
                <w:szCs w:val="20"/>
              </w:rPr>
              <w:t xml:space="preserve">Conservation Biology </w:t>
            </w:r>
            <w:r w:rsidRPr="00B1732D">
              <w:rPr>
                <w:sz w:val="20"/>
                <w:szCs w:val="20"/>
              </w:rPr>
              <w:t>20(3):609-616.</w:t>
            </w:r>
          </w:p>
        </w:tc>
        <w:tc>
          <w:tcPr>
            <w:tcW w:w="897" w:type="dxa"/>
          </w:tcPr>
          <w:p w:rsidR="00073097" w:rsidRPr="00B1732D" w:rsidRDefault="00073097" w:rsidP="00736F6F">
            <w:pPr>
              <w:rPr>
                <w:sz w:val="20"/>
                <w:szCs w:val="20"/>
              </w:rPr>
            </w:pPr>
            <w:r w:rsidRPr="00B1732D">
              <w:rPr>
                <w:sz w:val="20"/>
                <w:szCs w:val="20"/>
              </w:rPr>
              <w:t>No</w:t>
            </w:r>
          </w:p>
        </w:tc>
        <w:tc>
          <w:tcPr>
            <w:tcW w:w="795" w:type="dxa"/>
          </w:tcPr>
          <w:p w:rsidR="00073097" w:rsidRPr="00B1732D" w:rsidRDefault="00073097" w:rsidP="00736F6F">
            <w:pPr>
              <w:rPr>
                <w:sz w:val="20"/>
                <w:szCs w:val="20"/>
              </w:rPr>
            </w:pPr>
            <w:r w:rsidRPr="00B1732D">
              <w:rPr>
                <w:sz w:val="20"/>
                <w:szCs w:val="20"/>
              </w:rPr>
              <w:t>Yes</w:t>
            </w:r>
          </w:p>
        </w:tc>
        <w:tc>
          <w:tcPr>
            <w:tcW w:w="938" w:type="dxa"/>
          </w:tcPr>
          <w:p w:rsidR="00073097" w:rsidRPr="00B1732D" w:rsidRDefault="00073097" w:rsidP="00736F6F">
            <w:pPr>
              <w:rPr>
                <w:sz w:val="20"/>
                <w:szCs w:val="20"/>
              </w:rPr>
            </w:pPr>
            <w:r w:rsidRPr="00B1732D">
              <w:rPr>
                <w:sz w:val="20"/>
                <w:szCs w:val="20"/>
              </w:rPr>
              <w:t>(no abstract)</w:t>
            </w:r>
          </w:p>
        </w:tc>
        <w:tc>
          <w:tcPr>
            <w:tcW w:w="808" w:type="dxa"/>
          </w:tcPr>
          <w:p w:rsidR="00073097" w:rsidRPr="00B1732D" w:rsidRDefault="00073097" w:rsidP="00736F6F">
            <w:pPr>
              <w:rPr>
                <w:sz w:val="20"/>
                <w:szCs w:val="20"/>
              </w:rPr>
            </w:pPr>
            <w:r w:rsidRPr="00B1732D">
              <w:rPr>
                <w:sz w:val="20"/>
                <w:szCs w:val="20"/>
              </w:rPr>
              <w:t>No</w:t>
            </w:r>
          </w:p>
          <w:p w:rsidR="00073097" w:rsidRPr="00B1732D" w:rsidRDefault="00073097" w:rsidP="00736F6F">
            <w:pPr>
              <w:rPr>
                <w:sz w:val="20"/>
                <w:szCs w:val="20"/>
              </w:rPr>
            </w:pPr>
            <w:r w:rsidRPr="00B1732D">
              <w:rPr>
                <w:sz w:val="20"/>
                <w:szCs w:val="20"/>
              </w:rPr>
              <w:t>Relevant review</w:t>
            </w:r>
          </w:p>
        </w:tc>
      </w:tr>
      <w:tr w:rsidR="00073097" w:rsidRPr="00B1732D" w:rsidTr="0072089F">
        <w:tc>
          <w:tcPr>
            <w:tcW w:w="7371" w:type="dxa"/>
          </w:tcPr>
          <w:p w:rsidR="00073097" w:rsidRPr="00B1732D" w:rsidRDefault="00073097" w:rsidP="00A53C0A">
            <w:pPr>
              <w:autoSpaceDE w:val="0"/>
              <w:autoSpaceDN w:val="0"/>
              <w:adjustRightInd w:val="0"/>
              <w:rPr>
                <w:sz w:val="20"/>
                <w:szCs w:val="20"/>
              </w:rPr>
            </w:pPr>
            <w:r w:rsidRPr="00B1732D">
              <w:rPr>
                <w:sz w:val="20"/>
                <w:szCs w:val="20"/>
              </w:rPr>
              <w:t xml:space="preserve">WWF (in press), </w:t>
            </w:r>
            <w:r w:rsidRPr="00B1732D">
              <w:rPr>
                <w:i/>
                <w:iCs/>
                <w:sz w:val="20"/>
                <w:szCs w:val="20"/>
              </w:rPr>
              <w:t>Arguments for Protection, Natural Security, Protected Areas and Poverty Reduction</w:t>
            </w:r>
            <w:r w:rsidRPr="00B1732D">
              <w:rPr>
                <w:sz w:val="20"/>
                <w:szCs w:val="20"/>
              </w:rPr>
              <w:t>. WWF and Equilibrium.</w:t>
            </w:r>
          </w:p>
        </w:tc>
        <w:tc>
          <w:tcPr>
            <w:tcW w:w="897" w:type="dxa"/>
          </w:tcPr>
          <w:p w:rsidR="00073097" w:rsidRPr="00B1732D" w:rsidRDefault="00073097" w:rsidP="00736F6F">
            <w:pPr>
              <w:rPr>
                <w:sz w:val="20"/>
                <w:szCs w:val="20"/>
              </w:rPr>
            </w:pPr>
            <w:r w:rsidRPr="00B1732D">
              <w:rPr>
                <w:sz w:val="20"/>
                <w:szCs w:val="20"/>
              </w:rPr>
              <w:t>No</w:t>
            </w:r>
          </w:p>
        </w:tc>
        <w:tc>
          <w:tcPr>
            <w:tcW w:w="795" w:type="dxa"/>
          </w:tcPr>
          <w:p w:rsidR="00073097" w:rsidRPr="00B1732D" w:rsidRDefault="00073097" w:rsidP="00736F6F">
            <w:pPr>
              <w:rPr>
                <w:sz w:val="20"/>
                <w:szCs w:val="20"/>
              </w:rPr>
            </w:pPr>
            <w:r w:rsidRPr="00B1732D">
              <w:rPr>
                <w:sz w:val="20"/>
                <w:szCs w:val="20"/>
              </w:rPr>
              <w:t>Yes</w:t>
            </w:r>
          </w:p>
        </w:tc>
        <w:tc>
          <w:tcPr>
            <w:tcW w:w="938" w:type="dxa"/>
          </w:tcPr>
          <w:p w:rsidR="00073097" w:rsidRPr="00B1732D" w:rsidRDefault="00073097" w:rsidP="00736F6F">
            <w:pPr>
              <w:rPr>
                <w:sz w:val="20"/>
                <w:szCs w:val="20"/>
              </w:rPr>
            </w:pPr>
            <w:r w:rsidRPr="00B1732D">
              <w:rPr>
                <w:sz w:val="20"/>
                <w:szCs w:val="20"/>
              </w:rPr>
              <w:t>(no abstract)</w:t>
            </w:r>
          </w:p>
        </w:tc>
        <w:tc>
          <w:tcPr>
            <w:tcW w:w="808" w:type="dxa"/>
          </w:tcPr>
          <w:p w:rsidR="00073097" w:rsidRPr="00B1732D" w:rsidRDefault="00073097" w:rsidP="005468AE">
            <w:pPr>
              <w:rPr>
                <w:sz w:val="20"/>
                <w:szCs w:val="20"/>
              </w:rPr>
            </w:pPr>
            <w:r w:rsidRPr="00B1732D">
              <w:rPr>
                <w:sz w:val="20"/>
                <w:szCs w:val="20"/>
              </w:rPr>
              <w:t>No</w:t>
            </w:r>
          </w:p>
          <w:p w:rsidR="00073097" w:rsidRPr="00B1732D" w:rsidRDefault="00073097" w:rsidP="005468AE">
            <w:pPr>
              <w:rPr>
                <w:sz w:val="20"/>
                <w:szCs w:val="20"/>
              </w:rPr>
            </w:pPr>
            <w:r w:rsidRPr="00B1732D">
              <w:rPr>
                <w:sz w:val="20"/>
                <w:szCs w:val="20"/>
              </w:rPr>
              <w:t>Relevant review</w:t>
            </w:r>
          </w:p>
        </w:tc>
      </w:tr>
      <w:tr w:rsidR="00073097" w:rsidRPr="00B1732D" w:rsidTr="0072089F">
        <w:tc>
          <w:tcPr>
            <w:tcW w:w="7371" w:type="dxa"/>
          </w:tcPr>
          <w:p w:rsidR="00073097" w:rsidRPr="00B1732D" w:rsidRDefault="00073097" w:rsidP="005468AE">
            <w:pPr>
              <w:autoSpaceDE w:val="0"/>
              <w:autoSpaceDN w:val="0"/>
              <w:adjustRightInd w:val="0"/>
              <w:rPr>
                <w:color w:val="000000"/>
                <w:sz w:val="20"/>
                <w:szCs w:val="20"/>
              </w:rPr>
            </w:pPr>
            <w:proofErr w:type="spellStart"/>
            <w:r w:rsidRPr="00B1732D">
              <w:rPr>
                <w:color w:val="000000"/>
                <w:sz w:val="20"/>
                <w:szCs w:val="20"/>
              </w:rPr>
              <w:t>Zakri</w:t>
            </w:r>
            <w:proofErr w:type="spellEnd"/>
            <w:r w:rsidRPr="00B1732D">
              <w:rPr>
                <w:color w:val="000000"/>
                <w:sz w:val="20"/>
                <w:szCs w:val="20"/>
              </w:rPr>
              <w:t xml:space="preserve">, A.H. 2003. </w:t>
            </w:r>
            <w:r w:rsidRPr="00B1732D">
              <w:rPr>
                <w:i/>
                <w:iCs/>
                <w:color w:val="000000"/>
                <w:sz w:val="20"/>
                <w:szCs w:val="20"/>
              </w:rPr>
              <w:t>Integrated Assessment through the Millennium Ecosystem Assessment</w:t>
            </w:r>
            <w:r w:rsidRPr="00B1732D">
              <w:rPr>
                <w:color w:val="000000"/>
                <w:sz w:val="20"/>
                <w:szCs w:val="20"/>
              </w:rPr>
              <w:t>. United Nations University Institute for Advanced Studies</w:t>
            </w:r>
          </w:p>
          <w:p w:rsidR="00073097" w:rsidRPr="00B1732D" w:rsidRDefault="00073097" w:rsidP="005468AE">
            <w:pPr>
              <w:autoSpaceDE w:val="0"/>
              <w:autoSpaceDN w:val="0"/>
              <w:adjustRightInd w:val="0"/>
              <w:rPr>
                <w:sz w:val="20"/>
                <w:szCs w:val="20"/>
              </w:rPr>
            </w:pPr>
            <w:r w:rsidRPr="00B1732D">
              <w:rPr>
                <w:color w:val="5D6244"/>
                <w:sz w:val="20"/>
                <w:szCs w:val="20"/>
              </w:rPr>
              <w:t>http://www.geic.or.jp/jerry/2003kldocs/zakri.pdf</w:t>
            </w:r>
          </w:p>
        </w:tc>
        <w:tc>
          <w:tcPr>
            <w:tcW w:w="897" w:type="dxa"/>
          </w:tcPr>
          <w:p w:rsidR="00073097" w:rsidRPr="00B1732D" w:rsidRDefault="00073097" w:rsidP="00736F6F">
            <w:pPr>
              <w:rPr>
                <w:sz w:val="20"/>
                <w:szCs w:val="20"/>
              </w:rPr>
            </w:pPr>
            <w:r w:rsidRPr="00B1732D">
              <w:rPr>
                <w:sz w:val="20"/>
                <w:szCs w:val="20"/>
              </w:rPr>
              <w:t>No</w:t>
            </w:r>
          </w:p>
        </w:tc>
        <w:tc>
          <w:tcPr>
            <w:tcW w:w="795" w:type="dxa"/>
          </w:tcPr>
          <w:p w:rsidR="00073097" w:rsidRPr="00B1732D" w:rsidRDefault="00073097" w:rsidP="00736F6F">
            <w:pPr>
              <w:rPr>
                <w:sz w:val="20"/>
                <w:szCs w:val="20"/>
              </w:rPr>
            </w:pPr>
            <w:r w:rsidRPr="00B1732D">
              <w:rPr>
                <w:sz w:val="20"/>
                <w:szCs w:val="20"/>
              </w:rPr>
              <w:t>Yes</w:t>
            </w:r>
          </w:p>
        </w:tc>
        <w:tc>
          <w:tcPr>
            <w:tcW w:w="938" w:type="dxa"/>
          </w:tcPr>
          <w:p w:rsidR="00073097" w:rsidRPr="00B1732D" w:rsidRDefault="00073097" w:rsidP="00736F6F">
            <w:pPr>
              <w:rPr>
                <w:sz w:val="20"/>
                <w:szCs w:val="20"/>
              </w:rPr>
            </w:pPr>
            <w:r w:rsidRPr="00B1732D">
              <w:rPr>
                <w:sz w:val="20"/>
                <w:szCs w:val="20"/>
              </w:rPr>
              <w:t>(cannot find)</w:t>
            </w:r>
          </w:p>
        </w:tc>
        <w:tc>
          <w:tcPr>
            <w:tcW w:w="808" w:type="dxa"/>
          </w:tcPr>
          <w:p w:rsidR="00073097" w:rsidRPr="00B1732D" w:rsidRDefault="00D767CB" w:rsidP="00736F6F">
            <w:pPr>
              <w:rPr>
                <w:sz w:val="20"/>
                <w:szCs w:val="20"/>
              </w:rPr>
            </w:pPr>
            <w:r w:rsidRPr="00B1732D">
              <w:rPr>
                <w:sz w:val="20"/>
                <w:szCs w:val="20"/>
              </w:rPr>
              <w:t>-</w:t>
            </w:r>
          </w:p>
        </w:tc>
      </w:tr>
    </w:tbl>
    <w:p w:rsidR="00A50B29" w:rsidRPr="00B1732D" w:rsidRDefault="009D5473">
      <w:pPr>
        <w:rPr>
          <w:sz w:val="20"/>
          <w:szCs w:val="20"/>
        </w:rPr>
      </w:pPr>
      <w:r w:rsidRPr="00B1732D">
        <w:rPr>
          <w:sz w:val="20"/>
          <w:szCs w:val="20"/>
        </w:rPr>
        <w:tab/>
      </w:r>
      <w:r w:rsidRPr="00B1732D">
        <w:rPr>
          <w:sz w:val="20"/>
          <w:szCs w:val="20"/>
        </w:rPr>
        <w:tab/>
      </w:r>
    </w:p>
    <w:p w:rsidR="00A50B29" w:rsidRPr="00B1732D" w:rsidRDefault="00A50B29">
      <w:pPr>
        <w:rPr>
          <w:sz w:val="20"/>
          <w:szCs w:val="20"/>
        </w:rPr>
      </w:pPr>
      <w:r w:rsidRPr="00B1732D">
        <w:rPr>
          <w:sz w:val="20"/>
          <w:szCs w:val="20"/>
        </w:rPr>
        <w:br w:type="page"/>
      </w:r>
    </w:p>
    <w:p w:rsidR="004810E0" w:rsidRPr="00B1732D" w:rsidRDefault="005924C6">
      <w:pPr>
        <w:rPr>
          <w:sz w:val="20"/>
          <w:szCs w:val="20"/>
        </w:rPr>
      </w:pPr>
      <w:proofErr w:type="spellStart"/>
      <w:proofErr w:type="gramStart"/>
      <w:r w:rsidRPr="00B1732D">
        <w:rPr>
          <w:sz w:val="20"/>
          <w:szCs w:val="20"/>
        </w:rPr>
        <w:lastRenderedPageBreak/>
        <w:t>Schreckenberg</w:t>
      </w:r>
      <w:proofErr w:type="spellEnd"/>
      <w:r w:rsidR="00B72BDE" w:rsidRPr="00B1732D">
        <w:rPr>
          <w:sz w:val="20"/>
          <w:szCs w:val="20"/>
        </w:rPr>
        <w:t>, K</w:t>
      </w:r>
      <w:r w:rsidRPr="00B1732D">
        <w:rPr>
          <w:sz w:val="20"/>
          <w:szCs w:val="20"/>
        </w:rPr>
        <w:t xml:space="preserve">, </w:t>
      </w:r>
      <w:proofErr w:type="spellStart"/>
      <w:r w:rsidRPr="00B1732D">
        <w:rPr>
          <w:sz w:val="20"/>
          <w:szCs w:val="20"/>
        </w:rPr>
        <w:t>Camargo</w:t>
      </w:r>
      <w:proofErr w:type="spellEnd"/>
      <w:r w:rsidR="00B72BDE" w:rsidRPr="00B1732D">
        <w:rPr>
          <w:sz w:val="20"/>
          <w:szCs w:val="20"/>
        </w:rPr>
        <w:t>, I</w:t>
      </w:r>
      <w:r w:rsidRPr="00B1732D">
        <w:rPr>
          <w:sz w:val="20"/>
          <w:szCs w:val="20"/>
        </w:rPr>
        <w:t xml:space="preserve">, </w:t>
      </w:r>
      <w:proofErr w:type="spellStart"/>
      <w:r w:rsidRPr="00B1732D">
        <w:rPr>
          <w:sz w:val="20"/>
          <w:szCs w:val="20"/>
        </w:rPr>
        <w:t>Withnall</w:t>
      </w:r>
      <w:proofErr w:type="spellEnd"/>
      <w:r w:rsidR="00B72BDE" w:rsidRPr="00B1732D">
        <w:rPr>
          <w:sz w:val="20"/>
          <w:szCs w:val="20"/>
        </w:rPr>
        <w:t>, K</w:t>
      </w:r>
      <w:r w:rsidRPr="00B1732D">
        <w:rPr>
          <w:sz w:val="20"/>
          <w:szCs w:val="20"/>
        </w:rPr>
        <w:t>, Corrigan</w:t>
      </w:r>
      <w:r w:rsidR="00B72BDE" w:rsidRPr="00B1732D">
        <w:rPr>
          <w:sz w:val="20"/>
          <w:szCs w:val="20"/>
        </w:rPr>
        <w:t>, C</w:t>
      </w:r>
      <w:r w:rsidRPr="00B1732D">
        <w:rPr>
          <w:sz w:val="20"/>
          <w:szCs w:val="20"/>
        </w:rPr>
        <w:t>, Franks</w:t>
      </w:r>
      <w:r w:rsidR="00B72BDE" w:rsidRPr="00B1732D">
        <w:rPr>
          <w:sz w:val="20"/>
          <w:szCs w:val="20"/>
        </w:rPr>
        <w:t>, P</w:t>
      </w:r>
      <w:r w:rsidRPr="00B1732D">
        <w:rPr>
          <w:sz w:val="20"/>
          <w:szCs w:val="20"/>
        </w:rPr>
        <w:t>, Roe</w:t>
      </w:r>
      <w:r w:rsidR="00B72BDE" w:rsidRPr="00B1732D">
        <w:rPr>
          <w:sz w:val="20"/>
          <w:szCs w:val="20"/>
        </w:rPr>
        <w:t>, D</w:t>
      </w:r>
      <w:r w:rsidRPr="00B1732D">
        <w:rPr>
          <w:sz w:val="20"/>
          <w:szCs w:val="20"/>
        </w:rPr>
        <w:t xml:space="preserve">, </w:t>
      </w:r>
      <w:proofErr w:type="spellStart"/>
      <w:r w:rsidRPr="00B1732D">
        <w:rPr>
          <w:sz w:val="20"/>
          <w:szCs w:val="20"/>
        </w:rPr>
        <w:t>Scherl</w:t>
      </w:r>
      <w:proofErr w:type="spellEnd"/>
      <w:r w:rsidR="00B72BDE" w:rsidRPr="00B1732D">
        <w:rPr>
          <w:sz w:val="20"/>
          <w:szCs w:val="20"/>
        </w:rPr>
        <w:t>, L.M.</w:t>
      </w:r>
      <w:r w:rsidRPr="00B1732D">
        <w:rPr>
          <w:sz w:val="20"/>
          <w:szCs w:val="20"/>
        </w:rPr>
        <w:t xml:space="preserve"> and Richardson</w:t>
      </w:r>
      <w:r w:rsidR="00B72BDE" w:rsidRPr="00B1732D">
        <w:rPr>
          <w:sz w:val="20"/>
          <w:szCs w:val="20"/>
        </w:rPr>
        <w:t>, V</w:t>
      </w:r>
      <w:r w:rsidRPr="00B1732D">
        <w:rPr>
          <w:sz w:val="20"/>
          <w:szCs w:val="20"/>
        </w:rPr>
        <w:t xml:space="preserve">. </w:t>
      </w:r>
      <w:r w:rsidR="004810E0" w:rsidRPr="00B1732D">
        <w:rPr>
          <w:sz w:val="20"/>
          <w:szCs w:val="20"/>
        </w:rPr>
        <w:t>2010.</w:t>
      </w:r>
      <w:proofErr w:type="gramEnd"/>
      <w:r w:rsidR="004810E0" w:rsidRPr="00B1732D">
        <w:rPr>
          <w:sz w:val="20"/>
          <w:szCs w:val="20"/>
        </w:rPr>
        <w:t xml:space="preserve"> Social Assessment of Conservation Initiatives: A review of rapid methodologies.</w:t>
      </w:r>
    </w:p>
    <w:p w:rsidR="00185DEC" w:rsidRPr="00B1732D" w:rsidRDefault="00185DEC">
      <w:pPr>
        <w:rPr>
          <w:i/>
          <w:sz w:val="20"/>
          <w:szCs w:val="20"/>
        </w:rPr>
      </w:pPr>
      <w:r w:rsidRPr="00B1732D">
        <w:rPr>
          <w:i/>
          <w:sz w:val="20"/>
          <w:szCs w:val="20"/>
        </w:rPr>
        <w:t>Below are extracted only those references from the above tha</w:t>
      </w:r>
      <w:r w:rsidR="004B043D" w:rsidRPr="00B1732D">
        <w:rPr>
          <w:i/>
          <w:sz w:val="20"/>
          <w:szCs w:val="20"/>
        </w:rPr>
        <w:t>t were deemed relevant at title</w:t>
      </w:r>
    </w:p>
    <w:p w:rsidR="004810E0" w:rsidRPr="00B1732D" w:rsidRDefault="004810E0">
      <w:pPr>
        <w:rPr>
          <w:sz w:val="20"/>
          <w:szCs w:val="20"/>
        </w:rPr>
      </w:pPr>
    </w:p>
    <w:tbl>
      <w:tblPr>
        <w:tblStyle w:val="TableGrid"/>
        <w:tblW w:w="10809" w:type="dxa"/>
        <w:tblInd w:w="-1026" w:type="dxa"/>
        <w:tblLook w:val="04A0"/>
      </w:tblPr>
      <w:tblGrid>
        <w:gridCol w:w="6723"/>
        <w:gridCol w:w="1129"/>
        <w:gridCol w:w="889"/>
        <w:gridCol w:w="985"/>
        <w:gridCol w:w="1083"/>
      </w:tblGrid>
      <w:tr w:rsidR="004810E0" w:rsidRPr="00B1732D" w:rsidTr="00995EF7">
        <w:tc>
          <w:tcPr>
            <w:tcW w:w="6776" w:type="dxa"/>
          </w:tcPr>
          <w:p w:rsidR="004810E0" w:rsidRPr="00B1732D" w:rsidRDefault="004810E0" w:rsidP="00185DEC">
            <w:pPr>
              <w:rPr>
                <w:b/>
                <w:color w:val="000000"/>
                <w:sz w:val="20"/>
                <w:szCs w:val="20"/>
              </w:rPr>
            </w:pPr>
            <w:r w:rsidRPr="00B1732D">
              <w:rPr>
                <w:b/>
                <w:color w:val="000000"/>
                <w:sz w:val="20"/>
                <w:szCs w:val="20"/>
              </w:rPr>
              <w:t>Reference</w:t>
            </w:r>
          </w:p>
        </w:tc>
        <w:tc>
          <w:tcPr>
            <w:tcW w:w="1158" w:type="dxa"/>
          </w:tcPr>
          <w:p w:rsidR="004810E0" w:rsidRPr="00B1732D" w:rsidRDefault="004810E0" w:rsidP="00185DEC">
            <w:pPr>
              <w:rPr>
                <w:b/>
                <w:sz w:val="20"/>
                <w:szCs w:val="20"/>
              </w:rPr>
            </w:pPr>
            <w:r w:rsidRPr="00B1732D">
              <w:rPr>
                <w:b/>
                <w:sz w:val="20"/>
                <w:szCs w:val="20"/>
              </w:rPr>
              <w:t>Included in original search</w:t>
            </w:r>
          </w:p>
        </w:tc>
        <w:tc>
          <w:tcPr>
            <w:tcW w:w="894" w:type="dxa"/>
          </w:tcPr>
          <w:p w:rsidR="004810E0" w:rsidRPr="00B1732D" w:rsidRDefault="004810E0" w:rsidP="00185DEC">
            <w:pPr>
              <w:rPr>
                <w:b/>
                <w:sz w:val="20"/>
                <w:szCs w:val="20"/>
              </w:rPr>
            </w:pPr>
            <w:r w:rsidRPr="00B1732D">
              <w:rPr>
                <w:b/>
                <w:sz w:val="20"/>
                <w:szCs w:val="20"/>
              </w:rPr>
              <w:t>Include on title</w:t>
            </w:r>
          </w:p>
        </w:tc>
        <w:tc>
          <w:tcPr>
            <w:tcW w:w="998" w:type="dxa"/>
          </w:tcPr>
          <w:p w:rsidR="004810E0" w:rsidRPr="00B1732D" w:rsidRDefault="004810E0" w:rsidP="00185DEC">
            <w:pPr>
              <w:rPr>
                <w:b/>
                <w:sz w:val="20"/>
                <w:szCs w:val="20"/>
              </w:rPr>
            </w:pPr>
            <w:r w:rsidRPr="00B1732D">
              <w:rPr>
                <w:b/>
                <w:sz w:val="20"/>
                <w:szCs w:val="20"/>
              </w:rPr>
              <w:t>Include on abstract</w:t>
            </w:r>
          </w:p>
        </w:tc>
        <w:tc>
          <w:tcPr>
            <w:tcW w:w="983" w:type="dxa"/>
          </w:tcPr>
          <w:p w:rsidR="004810E0" w:rsidRPr="00B1732D" w:rsidRDefault="004810E0" w:rsidP="00185DEC">
            <w:pPr>
              <w:rPr>
                <w:b/>
                <w:sz w:val="20"/>
                <w:szCs w:val="20"/>
              </w:rPr>
            </w:pPr>
            <w:r w:rsidRPr="00B1732D">
              <w:rPr>
                <w:b/>
                <w:sz w:val="20"/>
                <w:szCs w:val="20"/>
              </w:rPr>
              <w:t>Include on full text</w:t>
            </w:r>
          </w:p>
        </w:tc>
      </w:tr>
      <w:tr w:rsidR="004810E0" w:rsidRPr="00B1732D" w:rsidTr="00995EF7">
        <w:tc>
          <w:tcPr>
            <w:tcW w:w="6776" w:type="dxa"/>
          </w:tcPr>
          <w:p w:rsidR="00995EF7" w:rsidRPr="00B1732D" w:rsidRDefault="00995EF7" w:rsidP="00995EF7">
            <w:pPr>
              <w:autoSpaceDE w:val="0"/>
              <w:autoSpaceDN w:val="0"/>
              <w:adjustRightInd w:val="0"/>
              <w:rPr>
                <w:sz w:val="20"/>
                <w:szCs w:val="20"/>
              </w:rPr>
            </w:pPr>
            <w:proofErr w:type="spellStart"/>
            <w:r w:rsidRPr="00B1732D">
              <w:rPr>
                <w:sz w:val="20"/>
                <w:szCs w:val="20"/>
              </w:rPr>
              <w:t>Andam</w:t>
            </w:r>
            <w:proofErr w:type="spellEnd"/>
            <w:r w:rsidRPr="00B1732D">
              <w:rPr>
                <w:sz w:val="20"/>
                <w:szCs w:val="20"/>
              </w:rPr>
              <w:t>, K.S. (2008) Essays on the evaluation of land use policy: the effects of</w:t>
            </w:r>
            <w:r w:rsidR="003675E0" w:rsidRPr="00B1732D">
              <w:rPr>
                <w:sz w:val="20"/>
                <w:szCs w:val="20"/>
              </w:rPr>
              <w:t xml:space="preserve"> </w:t>
            </w:r>
            <w:r w:rsidRPr="00B1732D">
              <w:rPr>
                <w:sz w:val="20"/>
                <w:szCs w:val="20"/>
              </w:rPr>
              <w:t>regulatory protection on land use and social welfare. PhD thesis. Available at:</w:t>
            </w:r>
            <w:r w:rsidR="003675E0" w:rsidRPr="00B1732D">
              <w:rPr>
                <w:sz w:val="20"/>
                <w:szCs w:val="20"/>
              </w:rPr>
              <w:t xml:space="preserve"> </w:t>
            </w:r>
            <w:r w:rsidRPr="00B1732D">
              <w:rPr>
                <w:sz w:val="20"/>
                <w:szCs w:val="20"/>
              </w:rPr>
              <w:t>http://smartech.gatech.edu/bitstream/1853/22622/1/andam_kwaw_s_200805_</w:t>
            </w:r>
          </w:p>
          <w:p w:rsidR="004810E0" w:rsidRPr="00B1732D" w:rsidRDefault="00995EF7" w:rsidP="00995EF7">
            <w:pPr>
              <w:rPr>
                <w:color w:val="000000"/>
                <w:sz w:val="20"/>
                <w:szCs w:val="20"/>
              </w:rPr>
            </w:pPr>
            <w:r w:rsidRPr="00B1732D">
              <w:rPr>
                <w:sz w:val="20"/>
                <w:szCs w:val="20"/>
              </w:rPr>
              <w:t>phd.pdf</w:t>
            </w:r>
          </w:p>
        </w:tc>
        <w:tc>
          <w:tcPr>
            <w:tcW w:w="1158" w:type="dxa"/>
          </w:tcPr>
          <w:p w:rsidR="004810E0" w:rsidRPr="00B1732D" w:rsidRDefault="00185DEC" w:rsidP="00185DEC">
            <w:pPr>
              <w:rPr>
                <w:sz w:val="20"/>
                <w:szCs w:val="20"/>
              </w:rPr>
            </w:pPr>
            <w:r w:rsidRPr="00B1732D">
              <w:rPr>
                <w:sz w:val="20"/>
                <w:szCs w:val="20"/>
              </w:rPr>
              <w:t>No</w:t>
            </w:r>
          </w:p>
        </w:tc>
        <w:tc>
          <w:tcPr>
            <w:tcW w:w="894" w:type="dxa"/>
          </w:tcPr>
          <w:p w:rsidR="004810E0" w:rsidRPr="00B1732D" w:rsidRDefault="00185DEC" w:rsidP="00185DEC">
            <w:pPr>
              <w:rPr>
                <w:sz w:val="20"/>
                <w:szCs w:val="20"/>
              </w:rPr>
            </w:pPr>
            <w:r w:rsidRPr="00B1732D">
              <w:rPr>
                <w:sz w:val="20"/>
                <w:szCs w:val="20"/>
              </w:rPr>
              <w:t>Yes</w:t>
            </w:r>
          </w:p>
        </w:tc>
        <w:tc>
          <w:tcPr>
            <w:tcW w:w="998" w:type="dxa"/>
          </w:tcPr>
          <w:p w:rsidR="004810E0" w:rsidRPr="00B1732D" w:rsidRDefault="00185DEC" w:rsidP="00185DEC">
            <w:pPr>
              <w:rPr>
                <w:sz w:val="20"/>
                <w:szCs w:val="20"/>
              </w:rPr>
            </w:pPr>
            <w:r w:rsidRPr="00B1732D">
              <w:rPr>
                <w:sz w:val="20"/>
                <w:szCs w:val="20"/>
              </w:rPr>
              <w:t>Yes</w:t>
            </w:r>
          </w:p>
        </w:tc>
        <w:tc>
          <w:tcPr>
            <w:tcW w:w="983" w:type="dxa"/>
          </w:tcPr>
          <w:p w:rsidR="004810E0" w:rsidRPr="00B1732D" w:rsidRDefault="00B24C34" w:rsidP="00185DEC">
            <w:pPr>
              <w:rPr>
                <w:sz w:val="20"/>
                <w:szCs w:val="20"/>
              </w:rPr>
            </w:pPr>
            <w:r w:rsidRPr="00B1732D">
              <w:rPr>
                <w:sz w:val="20"/>
                <w:szCs w:val="20"/>
              </w:rPr>
              <w:t>Yes</w:t>
            </w:r>
          </w:p>
        </w:tc>
      </w:tr>
      <w:tr w:rsidR="004810E0" w:rsidRPr="00B1732D" w:rsidTr="00995EF7">
        <w:tc>
          <w:tcPr>
            <w:tcW w:w="6776" w:type="dxa"/>
          </w:tcPr>
          <w:p w:rsidR="00995EF7" w:rsidRPr="00B1732D" w:rsidRDefault="00995EF7" w:rsidP="00995EF7">
            <w:pPr>
              <w:autoSpaceDE w:val="0"/>
              <w:autoSpaceDN w:val="0"/>
              <w:adjustRightInd w:val="0"/>
              <w:rPr>
                <w:sz w:val="20"/>
                <w:szCs w:val="20"/>
              </w:rPr>
            </w:pPr>
            <w:proofErr w:type="spellStart"/>
            <w:r w:rsidRPr="00B1732D">
              <w:rPr>
                <w:sz w:val="20"/>
                <w:szCs w:val="20"/>
              </w:rPr>
              <w:t>Andam</w:t>
            </w:r>
            <w:proofErr w:type="spellEnd"/>
            <w:r w:rsidRPr="00B1732D">
              <w:rPr>
                <w:sz w:val="20"/>
                <w:szCs w:val="20"/>
              </w:rPr>
              <w:t>, K.S., Ferraro, P.J., Holland., M.B. and Sanchez-</w:t>
            </w:r>
            <w:proofErr w:type="spellStart"/>
            <w:r w:rsidRPr="00B1732D">
              <w:rPr>
                <w:sz w:val="20"/>
                <w:szCs w:val="20"/>
              </w:rPr>
              <w:t>Azofeifa</w:t>
            </w:r>
            <w:proofErr w:type="spellEnd"/>
            <w:r w:rsidRPr="00B1732D">
              <w:rPr>
                <w:sz w:val="20"/>
                <w:szCs w:val="20"/>
              </w:rPr>
              <w:t>, G.A. (2008)</w:t>
            </w:r>
          </w:p>
          <w:p w:rsidR="004810E0" w:rsidRPr="00B1732D" w:rsidRDefault="00995EF7" w:rsidP="00995EF7">
            <w:pPr>
              <w:autoSpaceDE w:val="0"/>
              <w:autoSpaceDN w:val="0"/>
              <w:adjustRightInd w:val="0"/>
              <w:rPr>
                <w:color w:val="000000"/>
                <w:sz w:val="20"/>
                <w:szCs w:val="20"/>
              </w:rPr>
            </w:pPr>
            <w:r w:rsidRPr="00B1732D">
              <w:rPr>
                <w:sz w:val="20"/>
                <w:szCs w:val="20"/>
              </w:rPr>
              <w:t>Measuring the social impacts of protected areas. An impact evaluation approach. Final draft of report prepared for GEF Evaluation Office, Washington, DC.</w:t>
            </w:r>
          </w:p>
        </w:tc>
        <w:tc>
          <w:tcPr>
            <w:tcW w:w="1158" w:type="dxa"/>
          </w:tcPr>
          <w:p w:rsidR="004810E0" w:rsidRPr="00B1732D" w:rsidRDefault="00B24C34" w:rsidP="00185DEC">
            <w:pPr>
              <w:rPr>
                <w:sz w:val="20"/>
                <w:szCs w:val="20"/>
              </w:rPr>
            </w:pPr>
            <w:r w:rsidRPr="00B1732D">
              <w:rPr>
                <w:sz w:val="20"/>
                <w:szCs w:val="20"/>
              </w:rPr>
              <w:t>Yes</w:t>
            </w:r>
          </w:p>
          <w:p w:rsidR="00B24C34" w:rsidRPr="00B1732D" w:rsidRDefault="00B24C34" w:rsidP="00185DEC">
            <w:pPr>
              <w:rPr>
                <w:sz w:val="20"/>
                <w:szCs w:val="20"/>
              </w:rPr>
            </w:pPr>
            <w:r w:rsidRPr="00B1732D">
              <w:rPr>
                <w:sz w:val="20"/>
                <w:szCs w:val="20"/>
              </w:rPr>
              <w:t xml:space="preserve">(as </w:t>
            </w:r>
            <w:proofErr w:type="spellStart"/>
            <w:r w:rsidRPr="00B1732D">
              <w:rPr>
                <w:sz w:val="20"/>
                <w:szCs w:val="20"/>
              </w:rPr>
              <w:t>Andam</w:t>
            </w:r>
            <w:proofErr w:type="spellEnd"/>
            <w:r w:rsidRPr="00B1732D">
              <w:rPr>
                <w:sz w:val="20"/>
                <w:szCs w:val="20"/>
              </w:rPr>
              <w:t xml:space="preserve"> 2009)</w:t>
            </w:r>
          </w:p>
        </w:tc>
        <w:tc>
          <w:tcPr>
            <w:tcW w:w="894" w:type="dxa"/>
          </w:tcPr>
          <w:p w:rsidR="004810E0" w:rsidRPr="00B1732D" w:rsidRDefault="00B24C34" w:rsidP="00185DEC">
            <w:pPr>
              <w:rPr>
                <w:sz w:val="20"/>
                <w:szCs w:val="20"/>
              </w:rPr>
            </w:pPr>
            <w:r w:rsidRPr="00B1732D">
              <w:rPr>
                <w:sz w:val="20"/>
                <w:szCs w:val="20"/>
              </w:rPr>
              <w:t>-</w:t>
            </w:r>
          </w:p>
        </w:tc>
        <w:tc>
          <w:tcPr>
            <w:tcW w:w="998" w:type="dxa"/>
          </w:tcPr>
          <w:p w:rsidR="004810E0" w:rsidRPr="00B1732D" w:rsidRDefault="00B24C34" w:rsidP="00185DEC">
            <w:pPr>
              <w:rPr>
                <w:sz w:val="20"/>
                <w:szCs w:val="20"/>
              </w:rPr>
            </w:pPr>
            <w:r w:rsidRPr="00B1732D">
              <w:rPr>
                <w:sz w:val="20"/>
                <w:szCs w:val="20"/>
              </w:rPr>
              <w:t>-</w:t>
            </w:r>
          </w:p>
        </w:tc>
        <w:tc>
          <w:tcPr>
            <w:tcW w:w="983" w:type="dxa"/>
          </w:tcPr>
          <w:p w:rsidR="004810E0" w:rsidRPr="00B1732D" w:rsidRDefault="00B24C34" w:rsidP="00185DEC">
            <w:pPr>
              <w:rPr>
                <w:sz w:val="20"/>
                <w:szCs w:val="20"/>
              </w:rPr>
            </w:pPr>
            <w:r w:rsidRPr="00B1732D">
              <w:rPr>
                <w:sz w:val="20"/>
                <w:szCs w:val="20"/>
              </w:rPr>
              <w:t>-</w:t>
            </w:r>
          </w:p>
        </w:tc>
      </w:tr>
      <w:tr w:rsidR="004810E0" w:rsidRPr="00B1732D" w:rsidTr="00995EF7">
        <w:tc>
          <w:tcPr>
            <w:tcW w:w="6776" w:type="dxa"/>
          </w:tcPr>
          <w:p w:rsidR="004810E0" w:rsidRPr="00B1732D" w:rsidRDefault="00995EF7" w:rsidP="00995EF7">
            <w:pPr>
              <w:autoSpaceDE w:val="0"/>
              <w:autoSpaceDN w:val="0"/>
              <w:adjustRightInd w:val="0"/>
              <w:rPr>
                <w:color w:val="000000"/>
                <w:sz w:val="20"/>
                <w:szCs w:val="20"/>
              </w:rPr>
            </w:pPr>
            <w:r w:rsidRPr="00B1732D">
              <w:rPr>
                <w:sz w:val="20"/>
                <w:szCs w:val="20"/>
              </w:rPr>
              <w:t xml:space="preserve">Anon (2008) Workshop to review </w:t>
            </w:r>
            <w:proofErr w:type="gramStart"/>
            <w:r w:rsidRPr="00B1732D">
              <w:rPr>
                <w:sz w:val="20"/>
                <w:szCs w:val="20"/>
              </w:rPr>
              <w:t>approaches,</w:t>
            </w:r>
            <w:proofErr w:type="gramEnd"/>
            <w:r w:rsidRPr="00B1732D">
              <w:rPr>
                <w:sz w:val="20"/>
                <w:szCs w:val="20"/>
              </w:rPr>
              <w:t xml:space="preserve"> methodologies and tools for social assessment of protected areas. Report of a workshop held at UNEP-WCMC 15–16 May, Cambridge.</w:t>
            </w:r>
          </w:p>
        </w:tc>
        <w:tc>
          <w:tcPr>
            <w:tcW w:w="1158" w:type="dxa"/>
          </w:tcPr>
          <w:p w:rsidR="004810E0" w:rsidRPr="00B1732D" w:rsidRDefault="00185DEC" w:rsidP="00185DEC">
            <w:pPr>
              <w:rPr>
                <w:sz w:val="20"/>
                <w:szCs w:val="20"/>
              </w:rPr>
            </w:pPr>
            <w:r w:rsidRPr="00B1732D">
              <w:rPr>
                <w:sz w:val="20"/>
                <w:szCs w:val="20"/>
              </w:rPr>
              <w:t>No</w:t>
            </w:r>
          </w:p>
        </w:tc>
        <w:tc>
          <w:tcPr>
            <w:tcW w:w="894" w:type="dxa"/>
          </w:tcPr>
          <w:p w:rsidR="004810E0" w:rsidRPr="00B1732D" w:rsidRDefault="00185DEC" w:rsidP="00185DEC">
            <w:pPr>
              <w:rPr>
                <w:sz w:val="20"/>
                <w:szCs w:val="20"/>
              </w:rPr>
            </w:pPr>
            <w:r w:rsidRPr="00B1732D">
              <w:rPr>
                <w:sz w:val="20"/>
                <w:szCs w:val="20"/>
              </w:rPr>
              <w:t>Yes</w:t>
            </w:r>
          </w:p>
        </w:tc>
        <w:tc>
          <w:tcPr>
            <w:tcW w:w="998" w:type="dxa"/>
          </w:tcPr>
          <w:p w:rsidR="004810E0" w:rsidRPr="00B1732D" w:rsidRDefault="006B0FA9" w:rsidP="00185DEC">
            <w:pPr>
              <w:rPr>
                <w:sz w:val="20"/>
                <w:szCs w:val="20"/>
              </w:rPr>
            </w:pPr>
            <w:r w:rsidRPr="00B1732D">
              <w:rPr>
                <w:sz w:val="20"/>
                <w:szCs w:val="20"/>
              </w:rPr>
              <w:t>(cannot find)</w:t>
            </w:r>
          </w:p>
        </w:tc>
        <w:tc>
          <w:tcPr>
            <w:tcW w:w="983" w:type="dxa"/>
          </w:tcPr>
          <w:p w:rsidR="004810E0" w:rsidRPr="00B1732D" w:rsidRDefault="004810E0" w:rsidP="00185DEC">
            <w:pPr>
              <w:rPr>
                <w:sz w:val="20"/>
                <w:szCs w:val="20"/>
              </w:rPr>
            </w:pPr>
          </w:p>
        </w:tc>
      </w:tr>
      <w:tr w:rsidR="004810E0" w:rsidRPr="00B1732D" w:rsidTr="00995EF7">
        <w:tc>
          <w:tcPr>
            <w:tcW w:w="6776" w:type="dxa"/>
          </w:tcPr>
          <w:p w:rsidR="004810E0" w:rsidRPr="00B1732D" w:rsidRDefault="00995EF7" w:rsidP="00995EF7">
            <w:pPr>
              <w:autoSpaceDE w:val="0"/>
              <w:autoSpaceDN w:val="0"/>
              <w:adjustRightInd w:val="0"/>
              <w:rPr>
                <w:color w:val="000000"/>
                <w:sz w:val="20"/>
                <w:szCs w:val="20"/>
              </w:rPr>
            </w:pPr>
            <w:proofErr w:type="spellStart"/>
            <w:r w:rsidRPr="00B1732D">
              <w:rPr>
                <w:sz w:val="20"/>
                <w:szCs w:val="20"/>
              </w:rPr>
              <w:t>Borrini-Feyerabend</w:t>
            </w:r>
            <w:proofErr w:type="spellEnd"/>
            <w:r w:rsidRPr="00B1732D">
              <w:rPr>
                <w:sz w:val="20"/>
                <w:szCs w:val="20"/>
              </w:rPr>
              <w:t xml:space="preserve">, G., Kothari, A. and Oviedo, G. (2004) </w:t>
            </w:r>
            <w:r w:rsidRPr="00B1732D">
              <w:rPr>
                <w:i/>
                <w:iCs/>
                <w:sz w:val="20"/>
                <w:szCs w:val="20"/>
              </w:rPr>
              <w:t>Indigenous and Local Communities and Protected Areas: Towards equity and enhanced conservation</w:t>
            </w:r>
            <w:r w:rsidRPr="00B1732D">
              <w:rPr>
                <w:sz w:val="20"/>
                <w:szCs w:val="20"/>
              </w:rPr>
              <w:t>. IUCN, Gland and Cambridge.</w:t>
            </w:r>
          </w:p>
        </w:tc>
        <w:tc>
          <w:tcPr>
            <w:tcW w:w="1158" w:type="dxa"/>
          </w:tcPr>
          <w:p w:rsidR="004810E0" w:rsidRPr="00B1732D" w:rsidRDefault="00185DEC" w:rsidP="00185DEC">
            <w:pPr>
              <w:rPr>
                <w:sz w:val="20"/>
                <w:szCs w:val="20"/>
              </w:rPr>
            </w:pPr>
            <w:r w:rsidRPr="00B1732D">
              <w:rPr>
                <w:sz w:val="20"/>
                <w:szCs w:val="20"/>
              </w:rPr>
              <w:t>No</w:t>
            </w:r>
          </w:p>
        </w:tc>
        <w:tc>
          <w:tcPr>
            <w:tcW w:w="894" w:type="dxa"/>
          </w:tcPr>
          <w:p w:rsidR="004810E0" w:rsidRPr="00B1732D" w:rsidRDefault="00185DEC" w:rsidP="00185DEC">
            <w:pPr>
              <w:rPr>
                <w:sz w:val="20"/>
                <w:szCs w:val="20"/>
              </w:rPr>
            </w:pPr>
            <w:r w:rsidRPr="00B1732D">
              <w:rPr>
                <w:sz w:val="20"/>
                <w:szCs w:val="20"/>
              </w:rPr>
              <w:t>Yes</w:t>
            </w:r>
          </w:p>
        </w:tc>
        <w:tc>
          <w:tcPr>
            <w:tcW w:w="998" w:type="dxa"/>
          </w:tcPr>
          <w:p w:rsidR="004810E0" w:rsidRPr="00B1732D" w:rsidRDefault="006B0FA9" w:rsidP="00185DEC">
            <w:pPr>
              <w:rPr>
                <w:sz w:val="20"/>
                <w:szCs w:val="20"/>
              </w:rPr>
            </w:pPr>
            <w:r w:rsidRPr="00B1732D">
              <w:rPr>
                <w:sz w:val="20"/>
                <w:szCs w:val="20"/>
              </w:rPr>
              <w:t>(no abstract)</w:t>
            </w:r>
          </w:p>
        </w:tc>
        <w:tc>
          <w:tcPr>
            <w:tcW w:w="983" w:type="dxa"/>
          </w:tcPr>
          <w:p w:rsidR="004810E0" w:rsidRPr="00B1732D" w:rsidRDefault="006B0FA9" w:rsidP="00185DEC">
            <w:pPr>
              <w:rPr>
                <w:sz w:val="20"/>
                <w:szCs w:val="20"/>
              </w:rPr>
            </w:pPr>
            <w:r w:rsidRPr="00B1732D">
              <w:rPr>
                <w:sz w:val="20"/>
                <w:szCs w:val="20"/>
              </w:rPr>
              <w:t>No</w:t>
            </w:r>
          </w:p>
          <w:p w:rsidR="006B0FA9" w:rsidRPr="00B1732D" w:rsidRDefault="006B0FA9" w:rsidP="00185DEC">
            <w:pPr>
              <w:rPr>
                <w:sz w:val="20"/>
                <w:szCs w:val="20"/>
              </w:rPr>
            </w:pPr>
            <w:r w:rsidRPr="00B1732D">
              <w:rPr>
                <w:sz w:val="20"/>
                <w:szCs w:val="20"/>
              </w:rPr>
              <w:t>Comments paper (no data)</w:t>
            </w:r>
          </w:p>
        </w:tc>
      </w:tr>
      <w:tr w:rsidR="004810E0" w:rsidRPr="00B1732D" w:rsidTr="00995EF7">
        <w:tc>
          <w:tcPr>
            <w:tcW w:w="6776" w:type="dxa"/>
          </w:tcPr>
          <w:p w:rsidR="004810E0" w:rsidRPr="00B1732D" w:rsidRDefault="00995EF7" w:rsidP="00995EF7">
            <w:pPr>
              <w:autoSpaceDE w:val="0"/>
              <w:autoSpaceDN w:val="0"/>
              <w:adjustRightInd w:val="0"/>
              <w:rPr>
                <w:color w:val="000000"/>
                <w:sz w:val="20"/>
                <w:szCs w:val="20"/>
              </w:rPr>
            </w:pPr>
            <w:r w:rsidRPr="00B1732D">
              <w:rPr>
                <w:sz w:val="20"/>
                <w:szCs w:val="20"/>
              </w:rPr>
              <w:t>CARE International, IUCN, AWF (2008) Assessment of protected area costs and benefits. Methodology guidelines, January 2008, unpublished draft.</w:t>
            </w:r>
          </w:p>
        </w:tc>
        <w:tc>
          <w:tcPr>
            <w:tcW w:w="1158" w:type="dxa"/>
          </w:tcPr>
          <w:p w:rsidR="004810E0" w:rsidRPr="00B1732D" w:rsidRDefault="00185DEC" w:rsidP="00185DEC">
            <w:pPr>
              <w:rPr>
                <w:sz w:val="20"/>
                <w:szCs w:val="20"/>
              </w:rPr>
            </w:pPr>
            <w:r w:rsidRPr="00B1732D">
              <w:rPr>
                <w:sz w:val="20"/>
                <w:szCs w:val="20"/>
              </w:rPr>
              <w:t>No</w:t>
            </w:r>
          </w:p>
        </w:tc>
        <w:tc>
          <w:tcPr>
            <w:tcW w:w="894" w:type="dxa"/>
          </w:tcPr>
          <w:p w:rsidR="004810E0" w:rsidRPr="00B1732D" w:rsidRDefault="00185DEC" w:rsidP="00185DEC">
            <w:pPr>
              <w:rPr>
                <w:sz w:val="20"/>
                <w:szCs w:val="20"/>
              </w:rPr>
            </w:pPr>
            <w:r w:rsidRPr="00B1732D">
              <w:rPr>
                <w:sz w:val="20"/>
                <w:szCs w:val="20"/>
              </w:rPr>
              <w:t>Yes</w:t>
            </w:r>
          </w:p>
        </w:tc>
        <w:tc>
          <w:tcPr>
            <w:tcW w:w="998" w:type="dxa"/>
          </w:tcPr>
          <w:p w:rsidR="004810E0" w:rsidRPr="00B1732D" w:rsidRDefault="006B0FA9" w:rsidP="00185DEC">
            <w:pPr>
              <w:rPr>
                <w:sz w:val="20"/>
                <w:szCs w:val="20"/>
              </w:rPr>
            </w:pPr>
            <w:r w:rsidRPr="00B1732D">
              <w:rPr>
                <w:sz w:val="20"/>
                <w:szCs w:val="20"/>
              </w:rPr>
              <w:t>(cannot find)</w:t>
            </w:r>
          </w:p>
        </w:tc>
        <w:tc>
          <w:tcPr>
            <w:tcW w:w="983" w:type="dxa"/>
          </w:tcPr>
          <w:p w:rsidR="004810E0" w:rsidRPr="00B1732D" w:rsidRDefault="004810E0" w:rsidP="00185DEC">
            <w:pPr>
              <w:rPr>
                <w:sz w:val="20"/>
                <w:szCs w:val="20"/>
              </w:rPr>
            </w:pPr>
          </w:p>
        </w:tc>
      </w:tr>
      <w:tr w:rsidR="004810E0" w:rsidRPr="00B1732D" w:rsidTr="00995EF7">
        <w:tc>
          <w:tcPr>
            <w:tcW w:w="6776" w:type="dxa"/>
          </w:tcPr>
          <w:p w:rsidR="004810E0" w:rsidRPr="00B1732D" w:rsidRDefault="00995EF7" w:rsidP="00995EF7">
            <w:pPr>
              <w:autoSpaceDE w:val="0"/>
              <w:autoSpaceDN w:val="0"/>
              <w:adjustRightInd w:val="0"/>
              <w:rPr>
                <w:color w:val="000000"/>
                <w:sz w:val="20"/>
                <w:szCs w:val="20"/>
              </w:rPr>
            </w:pPr>
            <w:r w:rsidRPr="00B1732D">
              <w:rPr>
                <w:sz w:val="20"/>
                <w:szCs w:val="20"/>
              </w:rPr>
              <w:t xml:space="preserve">Dudley, N. and </w:t>
            </w:r>
            <w:proofErr w:type="spellStart"/>
            <w:r w:rsidRPr="00B1732D">
              <w:rPr>
                <w:sz w:val="20"/>
                <w:szCs w:val="20"/>
              </w:rPr>
              <w:t>Stolton</w:t>
            </w:r>
            <w:proofErr w:type="spellEnd"/>
            <w:r w:rsidRPr="00B1732D">
              <w:rPr>
                <w:sz w:val="20"/>
                <w:szCs w:val="20"/>
              </w:rPr>
              <w:t>, S. (2008) The Protected Areas Benefits Assessment Tool: A methodology. WWF, Gland. Available at:  http://www.equilibriumresearch.com/upload/document/PA_BAT_-_Final_Feb_2008.pdf</w:t>
            </w:r>
          </w:p>
        </w:tc>
        <w:tc>
          <w:tcPr>
            <w:tcW w:w="1158" w:type="dxa"/>
          </w:tcPr>
          <w:p w:rsidR="004810E0" w:rsidRPr="00B1732D" w:rsidRDefault="00185DEC" w:rsidP="00185DEC">
            <w:pPr>
              <w:rPr>
                <w:sz w:val="20"/>
                <w:szCs w:val="20"/>
              </w:rPr>
            </w:pPr>
            <w:r w:rsidRPr="00B1732D">
              <w:rPr>
                <w:sz w:val="20"/>
                <w:szCs w:val="20"/>
              </w:rPr>
              <w:t>No</w:t>
            </w:r>
          </w:p>
        </w:tc>
        <w:tc>
          <w:tcPr>
            <w:tcW w:w="894" w:type="dxa"/>
          </w:tcPr>
          <w:p w:rsidR="004810E0" w:rsidRPr="00B1732D" w:rsidRDefault="00185DEC" w:rsidP="00185DEC">
            <w:pPr>
              <w:rPr>
                <w:sz w:val="20"/>
                <w:szCs w:val="20"/>
              </w:rPr>
            </w:pPr>
            <w:r w:rsidRPr="00B1732D">
              <w:rPr>
                <w:sz w:val="20"/>
                <w:szCs w:val="20"/>
              </w:rPr>
              <w:t>Yes</w:t>
            </w:r>
          </w:p>
        </w:tc>
        <w:tc>
          <w:tcPr>
            <w:tcW w:w="998" w:type="dxa"/>
          </w:tcPr>
          <w:p w:rsidR="006B0FA9" w:rsidRPr="00B1732D" w:rsidRDefault="006B0FA9" w:rsidP="00185DEC">
            <w:pPr>
              <w:rPr>
                <w:sz w:val="20"/>
                <w:szCs w:val="20"/>
              </w:rPr>
            </w:pPr>
            <w:r w:rsidRPr="00B1732D">
              <w:rPr>
                <w:sz w:val="20"/>
                <w:szCs w:val="20"/>
              </w:rPr>
              <w:t>(no abstract)</w:t>
            </w:r>
          </w:p>
          <w:p w:rsidR="004810E0" w:rsidRPr="00B1732D" w:rsidRDefault="004810E0" w:rsidP="006B0FA9">
            <w:pPr>
              <w:rPr>
                <w:sz w:val="20"/>
                <w:szCs w:val="20"/>
              </w:rPr>
            </w:pPr>
          </w:p>
        </w:tc>
        <w:tc>
          <w:tcPr>
            <w:tcW w:w="983" w:type="dxa"/>
          </w:tcPr>
          <w:p w:rsidR="004810E0" w:rsidRPr="00B1732D" w:rsidRDefault="006B0FA9" w:rsidP="00185DEC">
            <w:pPr>
              <w:rPr>
                <w:sz w:val="20"/>
                <w:szCs w:val="20"/>
              </w:rPr>
            </w:pPr>
            <w:r w:rsidRPr="00B1732D">
              <w:rPr>
                <w:sz w:val="20"/>
                <w:szCs w:val="20"/>
              </w:rPr>
              <w:t>No</w:t>
            </w:r>
          </w:p>
          <w:p w:rsidR="006B0FA9" w:rsidRPr="00B1732D" w:rsidRDefault="006B0FA9" w:rsidP="00185DEC">
            <w:pPr>
              <w:rPr>
                <w:sz w:val="20"/>
                <w:szCs w:val="20"/>
              </w:rPr>
            </w:pPr>
            <w:r w:rsidRPr="00B1732D">
              <w:rPr>
                <w:sz w:val="20"/>
                <w:szCs w:val="20"/>
              </w:rPr>
              <w:t>Comments paper (no data)</w:t>
            </w:r>
          </w:p>
        </w:tc>
      </w:tr>
      <w:tr w:rsidR="00995EF7" w:rsidRPr="00B1732D" w:rsidTr="00995EF7">
        <w:tc>
          <w:tcPr>
            <w:tcW w:w="6776" w:type="dxa"/>
          </w:tcPr>
          <w:p w:rsidR="00995EF7" w:rsidRPr="00B1732D" w:rsidRDefault="00995EF7" w:rsidP="00995EF7">
            <w:pPr>
              <w:autoSpaceDE w:val="0"/>
              <w:autoSpaceDN w:val="0"/>
              <w:adjustRightInd w:val="0"/>
              <w:rPr>
                <w:i/>
                <w:iCs/>
                <w:sz w:val="20"/>
                <w:szCs w:val="20"/>
              </w:rPr>
            </w:pPr>
            <w:r w:rsidRPr="00B1732D">
              <w:rPr>
                <w:sz w:val="20"/>
                <w:szCs w:val="20"/>
              </w:rPr>
              <w:t xml:space="preserve">Dudley, N., </w:t>
            </w:r>
            <w:proofErr w:type="spellStart"/>
            <w:r w:rsidRPr="00B1732D">
              <w:rPr>
                <w:sz w:val="20"/>
                <w:szCs w:val="20"/>
              </w:rPr>
              <w:t>Mansourian</w:t>
            </w:r>
            <w:proofErr w:type="spellEnd"/>
            <w:r w:rsidRPr="00B1732D">
              <w:rPr>
                <w:sz w:val="20"/>
                <w:szCs w:val="20"/>
              </w:rPr>
              <w:t xml:space="preserve">, S., </w:t>
            </w:r>
            <w:proofErr w:type="spellStart"/>
            <w:r w:rsidRPr="00B1732D">
              <w:rPr>
                <w:sz w:val="20"/>
                <w:szCs w:val="20"/>
              </w:rPr>
              <w:t>Stolton</w:t>
            </w:r>
            <w:proofErr w:type="spellEnd"/>
            <w:r w:rsidRPr="00B1732D">
              <w:rPr>
                <w:sz w:val="20"/>
                <w:szCs w:val="20"/>
              </w:rPr>
              <w:t xml:space="preserve">, S. and </w:t>
            </w:r>
            <w:proofErr w:type="spellStart"/>
            <w:r w:rsidRPr="00B1732D">
              <w:rPr>
                <w:sz w:val="20"/>
                <w:szCs w:val="20"/>
              </w:rPr>
              <w:t>Sukauwan</w:t>
            </w:r>
            <w:proofErr w:type="spellEnd"/>
            <w:r w:rsidRPr="00B1732D">
              <w:rPr>
                <w:sz w:val="20"/>
                <w:szCs w:val="20"/>
              </w:rPr>
              <w:t xml:space="preserve">, S. (2008) </w:t>
            </w:r>
            <w:r w:rsidRPr="00B1732D">
              <w:rPr>
                <w:i/>
                <w:iCs/>
                <w:sz w:val="20"/>
                <w:szCs w:val="20"/>
              </w:rPr>
              <w:t>Safety Net</w:t>
            </w:r>
          </w:p>
          <w:p w:rsidR="00995EF7" w:rsidRPr="00B1732D" w:rsidRDefault="00995EF7" w:rsidP="00995EF7">
            <w:pPr>
              <w:autoSpaceDE w:val="0"/>
              <w:autoSpaceDN w:val="0"/>
              <w:adjustRightInd w:val="0"/>
              <w:rPr>
                <w:color w:val="000000"/>
                <w:sz w:val="20"/>
                <w:szCs w:val="20"/>
              </w:rPr>
            </w:pPr>
            <w:r w:rsidRPr="00B1732D">
              <w:rPr>
                <w:i/>
                <w:iCs/>
                <w:sz w:val="20"/>
                <w:szCs w:val="20"/>
              </w:rPr>
              <w:t>Protected Areas and Poverty Reduction</w:t>
            </w:r>
            <w:r w:rsidRPr="00B1732D">
              <w:rPr>
                <w:sz w:val="20"/>
                <w:szCs w:val="20"/>
              </w:rPr>
              <w:t>. Arguments for Protection series. WWF/ Equilibrium. Available at:  http://assets.panda.org/downloads/safety_net_final.pdf</w:t>
            </w:r>
          </w:p>
        </w:tc>
        <w:tc>
          <w:tcPr>
            <w:tcW w:w="1158" w:type="dxa"/>
          </w:tcPr>
          <w:p w:rsidR="00995EF7" w:rsidRPr="00B1732D" w:rsidRDefault="00185DEC" w:rsidP="00185DEC">
            <w:pPr>
              <w:rPr>
                <w:sz w:val="20"/>
                <w:szCs w:val="20"/>
              </w:rPr>
            </w:pPr>
            <w:r w:rsidRPr="00B1732D">
              <w:rPr>
                <w:sz w:val="20"/>
                <w:szCs w:val="20"/>
              </w:rPr>
              <w:t>No</w:t>
            </w:r>
          </w:p>
        </w:tc>
        <w:tc>
          <w:tcPr>
            <w:tcW w:w="894" w:type="dxa"/>
          </w:tcPr>
          <w:p w:rsidR="00995EF7" w:rsidRPr="00B1732D" w:rsidRDefault="00185DEC" w:rsidP="00185DEC">
            <w:pPr>
              <w:rPr>
                <w:sz w:val="20"/>
                <w:szCs w:val="20"/>
              </w:rPr>
            </w:pPr>
            <w:r w:rsidRPr="00B1732D">
              <w:rPr>
                <w:sz w:val="20"/>
                <w:szCs w:val="20"/>
              </w:rPr>
              <w:t>Yes</w:t>
            </w:r>
          </w:p>
        </w:tc>
        <w:tc>
          <w:tcPr>
            <w:tcW w:w="998" w:type="dxa"/>
          </w:tcPr>
          <w:p w:rsidR="00995EF7" w:rsidRPr="00B1732D" w:rsidRDefault="006B0FA9" w:rsidP="00185DEC">
            <w:pPr>
              <w:rPr>
                <w:sz w:val="20"/>
                <w:szCs w:val="20"/>
              </w:rPr>
            </w:pPr>
            <w:r w:rsidRPr="00B1732D">
              <w:rPr>
                <w:sz w:val="20"/>
                <w:szCs w:val="20"/>
              </w:rPr>
              <w:t>Yes</w:t>
            </w:r>
          </w:p>
        </w:tc>
        <w:tc>
          <w:tcPr>
            <w:tcW w:w="983" w:type="dxa"/>
          </w:tcPr>
          <w:p w:rsidR="00995EF7" w:rsidRPr="00B1732D" w:rsidRDefault="006B0FA9" w:rsidP="00185DEC">
            <w:pPr>
              <w:rPr>
                <w:sz w:val="20"/>
                <w:szCs w:val="20"/>
              </w:rPr>
            </w:pPr>
            <w:r w:rsidRPr="00B1732D">
              <w:rPr>
                <w:sz w:val="20"/>
                <w:szCs w:val="20"/>
              </w:rPr>
              <w:t>Incl. in bibl. checks</w:t>
            </w:r>
          </w:p>
        </w:tc>
      </w:tr>
      <w:tr w:rsidR="00995EF7" w:rsidRPr="00B1732D" w:rsidTr="00995EF7">
        <w:tc>
          <w:tcPr>
            <w:tcW w:w="6776" w:type="dxa"/>
          </w:tcPr>
          <w:p w:rsidR="00995EF7" w:rsidRPr="00B1732D" w:rsidRDefault="00995EF7" w:rsidP="00995EF7">
            <w:pPr>
              <w:autoSpaceDE w:val="0"/>
              <w:autoSpaceDN w:val="0"/>
              <w:adjustRightInd w:val="0"/>
              <w:rPr>
                <w:color w:val="000000"/>
                <w:sz w:val="20"/>
                <w:szCs w:val="20"/>
              </w:rPr>
            </w:pPr>
            <w:r w:rsidRPr="00B1732D">
              <w:rPr>
                <w:sz w:val="20"/>
                <w:szCs w:val="20"/>
              </w:rPr>
              <w:t>Franks, P. (Undated) Promoting Equity in the Management of Protected Areas: New evidence of the need for action. CARE International. Available at: http://www.povertyandconservation.info/docs/20080524-Phil_Franks_CARE_International2.pdf</w:t>
            </w:r>
          </w:p>
        </w:tc>
        <w:tc>
          <w:tcPr>
            <w:tcW w:w="1158" w:type="dxa"/>
          </w:tcPr>
          <w:p w:rsidR="00995EF7" w:rsidRPr="00B1732D" w:rsidRDefault="00185DEC" w:rsidP="00185DEC">
            <w:pPr>
              <w:rPr>
                <w:sz w:val="20"/>
                <w:szCs w:val="20"/>
              </w:rPr>
            </w:pPr>
            <w:r w:rsidRPr="00B1732D">
              <w:rPr>
                <w:sz w:val="20"/>
                <w:szCs w:val="20"/>
              </w:rPr>
              <w:t>No</w:t>
            </w:r>
          </w:p>
        </w:tc>
        <w:tc>
          <w:tcPr>
            <w:tcW w:w="894" w:type="dxa"/>
          </w:tcPr>
          <w:p w:rsidR="00995EF7" w:rsidRPr="00B1732D" w:rsidRDefault="00185DEC" w:rsidP="00185DEC">
            <w:pPr>
              <w:rPr>
                <w:sz w:val="20"/>
                <w:szCs w:val="20"/>
              </w:rPr>
            </w:pPr>
            <w:r w:rsidRPr="00B1732D">
              <w:rPr>
                <w:sz w:val="20"/>
                <w:szCs w:val="20"/>
              </w:rPr>
              <w:t>Yes</w:t>
            </w:r>
          </w:p>
        </w:tc>
        <w:tc>
          <w:tcPr>
            <w:tcW w:w="998" w:type="dxa"/>
          </w:tcPr>
          <w:p w:rsidR="00995EF7" w:rsidRPr="00B1732D" w:rsidRDefault="0094566B" w:rsidP="00185DEC">
            <w:pPr>
              <w:rPr>
                <w:sz w:val="20"/>
                <w:szCs w:val="20"/>
              </w:rPr>
            </w:pPr>
            <w:r w:rsidRPr="00B1732D">
              <w:rPr>
                <w:sz w:val="20"/>
                <w:szCs w:val="20"/>
              </w:rPr>
              <w:t>(no abstract)</w:t>
            </w:r>
          </w:p>
        </w:tc>
        <w:tc>
          <w:tcPr>
            <w:tcW w:w="983" w:type="dxa"/>
          </w:tcPr>
          <w:p w:rsidR="00995EF7" w:rsidRPr="00B1732D" w:rsidRDefault="0094566B" w:rsidP="00185DEC">
            <w:pPr>
              <w:rPr>
                <w:sz w:val="20"/>
                <w:szCs w:val="20"/>
              </w:rPr>
            </w:pPr>
            <w:r w:rsidRPr="00B1732D">
              <w:rPr>
                <w:sz w:val="20"/>
                <w:szCs w:val="20"/>
              </w:rPr>
              <w:t>No</w:t>
            </w:r>
          </w:p>
          <w:p w:rsidR="0094566B" w:rsidRPr="00B1732D" w:rsidRDefault="0094566B" w:rsidP="00185DEC">
            <w:pPr>
              <w:rPr>
                <w:sz w:val="20"/>
                <w:szCs w:val="20"/>
              </w:rPr>
            </w:pPr>
            <w:r w:rsidRPr="00B1732D">
              <w:rPr>
                <w:sz w:val="20"/>
                <w:szCs w:val="20"/>
              </w:rPr>
              <w:t>No relevant outcomes</w:t>
            </w:r>
          </w:p>
        </w:tc>
      </w:tr>
      <w:tr w:rsidR="00995EF7" w:rsidRPr="00B1732D" w:rsidTr="00995EF7">
        <w:tc>
          <w:tcPr>
            <w:tcW w:w="6776" w:type="dxa"/>
          </w:tcPr>
          <w:p w:rsidR="00995EF7" w:rsidRPr="00B1732D" w:rsidRDefault="00995EF7" w:rsidP="00995EF7">
            <w:pPr>
              <w:autoSpaceDE w:val="0"/>
              <w:autoSpaceDN w:val="0"/>
              <w:adjustRightInd w:val="0"/>
              <w:rPr>
                <w:sz w:val="20"/>
                <w:szCs w:val="20"/>
              </w:rPr>
            </w:pPr>
            <w:r w:rsidRPr="00B1732D">
              <w:rPr>
                <w:sz w:val="20"/>
                <w:szCs w:val="20"/>
              </w:rPr>
              <w:t>Global Environment Facility (GEF) (2008) GEF protected area projects in East</w:t>
            </w:r>
          </w:p>
          <w:p w:rsidR="00995EF7" w:rsidRPr="00B1732D" w:rsidRDefault="00995EF7" w:rsidP="00995EF7">
            <w:pPr>
              <w:autoSpaceDE w:val="0"/>
              <w:autoSpaceDN w:val="0"/>
              <w:adjustRightInd w:val="0"/>
              <w:rPr>
                <w:color w:val="000000"/>
                <w:sz w:val="20"/>
                <w:szCs w:val="20"/>
              </w:rPr>
            </w:pPr>
            <w:r w:rsidRPr="00B1732D">
              <w:rPr>
                <w:sz w:val="20"/>
                <w:szCs w:val="20"/>
              </w:rPr>
              <w:t>Africa. Impact Evaluation Information Document No. 12, GEF Evaluation Office, Washington, DC</w:t>
            </w:r>
          </w:p>
        </w:tc>
        <w:tc>
          <w:tcPr>
            <w:tcW w:w="1158" w:type="dxa"/>
          </w:tcPr>
          <w:p w:rsidR="00995EF7" w:rsidRPr="00B1732D" w:rsidRDefault="00185DEC" w:rsidP="00185DEC">
            <w:pPr>
              <w:rPr>
                <w:sz w:val="20"/>
                <w:szCs w:val="20"/>
              </w:rPr>
            </w:pPr>
            <w:r w:rsidRPr="00B1732D">
              <w:rPr>
                <w:sz w:val="20"/>
                <w:szCs w:val="20"/>
              </w:rPr>
              <w:t>No</w:t>
            </w:r>
          </w:p>
        </w:tc>
        <w:tc>
          <w:tcPr>
            <w:tcW w:w="894" w:type="dxa"/>
          </w:tcPr>
          <w:p w:rsidR="00995EF7" w:rsidRPr="00B1732D" w:rsidRDefault="00185DEC" w:rsidP="00185DEC">
            <w:pPr>
              <w:rPr>
                <w:sz w:val="20"/>
                <w:szCs w:val="20"/>
              </w:rPr>
            </w:pPr>
            <w:r w:rsidRPr="00B1732D">
              <w:rPr>
                <w:sz w:val="20"/>
                <w:szCs w:val="20"/>
              </w:rPr>
              <w:t>Yes</w:t>
            </w:r>
          </w:p>
        </w:tc>
        <w:tc>
          <w:tcPr>
            <w:tcW w:w="998" w:type="dxa"/>
          </w:tcPr>
          <w:p w:rsidR="00995EF7" w:rsidRPr="00B1732D" w:rsidRDefault="0054480A" w:rsidP="00185DEC">
            <w:pPr>
              <w:rPr>
                <w:sz w:val="20"/>
                <w:szCs w:val="20"/>
              </w:rPr>
            </w:pPr>
            <w:r w:rsidRPr="00B1732D">
              <w:rPr>
                <w:sz w:val="20"/>
                <w:szCs w:val="20"/>
              </w:rPr>
              <w:t>(no abstract)</w:t>
            </w:r>
          </w:p>
        </w:tc>
        <w:tc>
          <w:tcPr>
            <w:tcW w:w="983" w:type="dxa"/>
          </w:tcPr>
          <w:p w:rsidR="0054480A" w:rsidRPr="00B1732D" w:rsidRDefault="0054480A" w:rsidP="0054480A">
            <w:pPr>
              <w:rPr>
                <w:sz w:val="20"/>
                <w:szCs w:val="20"/>
              </w:rPr>
            </w:pPr>
            <w:r w:rsidRPr="00B1732D">
              <w:rPr>
                <w:sz w:val="20"/>
                <w:szCs w:val="20"/>
              </w:rPr>
              <w:t>No</w:t>
            </w:r>
          </w:p>
          <w:p w:rsidR="00995EF7" w:rsidRPr="00B1732D" w:rsidRDefault="0054480A" w:rsidP="0054480A">
            <w:pPr>
              <w:rPr>
                <w:sz w:val="20"/>
                <w:szCs w:val="20"/>
              </w:rPr>
            </w:pPr>
            <w:r w:rsidRPr="00B1732D">
              <w:rPr>
                <w:sz w:val="20"/>
                <w:szCs w:val="20"/>
              </w:rPr>
              <w:t>No relevant outcomes</w:t>
            </w:r>
          </w:p>
        </w:tc>
      </w:tr>
      <w:tr w:rsidR="00995EF7" w:rsidRPr="00B1732D" w:rsidTr="00995EF7">
        <w:tc>
          <w:tcPr>
            <w:tcW w:w="6776" w:type="dxa"/>
          </w:tcPr>
          <w:p w:rsidR="00995EF7" w:rsidRPr="00B1732D" w:rsidRDefault="00995EF7" w:rsidP="00995EF7">
            <w:pPr>
              <w:autoSpaceDE w:val="0"/>
              <w:autoSpaceDN w:val="0"/>
              <w:adjustRightInd w:val="0"/>
              <w:rPr>
                <w:color w:val="000000"/>
                <w:sz w:val="20"/>
                <w:szCs w:val="20"/>
              </w:rPr>
            </w:pPr>
            <w:r w:rsidRPr="00B1732D">
              <w:rPr>
                <w:sz w:val="20"/>
                <w:szCs w:val="20"/>
              </w:rPr>
              <w:t>PCLG, TILCEPA, UNEP-WCMC and WCPA/CEESP (2007) Taskforce on protected areas, equity and livelihoods. Towards an integrated system for measuring the social impact of protected areas. A discussion document, unpublished draft, PCLG, IIED, London.</w:t>
            </w:r>
          </w:p>
        </w:tc>
        <w:tc>
          <w:tcPr>
            <w:tcW w:w="1158" w:type="dxa"/>
          </w:tcPr>
          <w:p w:rsidR="00995EF7" w:rsidRPr="00B1732D" w:rsidRDefault="00761489" w:rsidP="00185DEC">
            <w:pPr>
              <w:rPr>
                <w:sz w:val="20"/>
                <w:szCs w:val="20"/>
              </w:rPr>
            </w:pPr>
            <w:r w:rsidRPr="00B1732D">
              <w:rPr>
                <w:sz w:val="20"/>
                <w:szCs w:val="20"/>
              </w:rPr>
              <w:t>Yes (saved under title)</w:t>
            </w:r>
          </w:p>
        </w:tc>
        <w:tc>
          <w:tcPr>
            <w:tcW w:w="894" w:type="dxa"/>
          </w:tcPr>
          <w:p w:rsidR="00995EF7" w:rsidRPr="00B1732D" w:rsidRDefault="00761489" w:rsidP="00185DEC">
            <w:pPr>
              <w:rPr>
                <w:sz w:val="20"/>
                <w:szCs w:val="20"/>
              </w:rPr>
            </w:pPr>
            <w:r w:rsidRPr="00B1732D">
              <w:rPr>
                <w:sz w:val="20"/>
                <w:szCs w:val="20"/>
              </w:rPr>
              <w:t>-</w:t>
            </w:r>
          </w:p>
        </w:tc>
        <w:tc>
          <w:tcPr>
            <w:tcW w:w="998" w:type="dxa"/>
          </w:tcPr>
          <w:p w:rsidR="00995EF7" w:rsidRPr="00B1732D" w:rsidRDefault="00761489" w:rsidP="00185DEC">
            <w:pPr>
              <w:rPr>
                <w:sz w:val="20"/>
                <w:szCs w:val="20"/>
              </w:rPr>
            </w:pPr>
            <w:r w:rsidRPr="00B1732D">
              <w:rPr>
                <w:sz w:val="20"/>
                <w:szCs w:val="20"/>
              </w:rPr>
              <w:t>-</w:t>
            </w:r>
          </w:p>
        </w:tc>
        <w:tc>
          <w:tcPr>
            <w:tcW w:w="983" w:type="dxa"/>
          </w:tcPr>
          <w:p w:rsidR="00995EF7" w:rsidRPr="00B1732D" w:rsidRDefault="00761489" w:rsidP="00185DEC">
            <w:pPr>
              <w:rPr>
                <w:sz w:val="20"/>
                <w:szCs w:val="20"/>
              </w:rPr>
            </w:pPr>
            <w:r w:rsidRPr="00B1732D">
              <w:rPr>
                <w:sz w:val="20"/>
                <w:szCs w:val="20"/>
              </w:rPr>
              <w:t>-</w:t>
            </w:r>
          </w:p>
        </w:tc>
      </w:tr>
      <w:tr w:rsidR="006261D8" w:rsidRPr="00B1732D" w:rsidTr="00995EF7">
        <w:tc>
          <w:tcPr>
            <w:tcW w:w="6776" w:type="dxa"/>
          </w:tcPr>
          <w:p w:rsidR="006261D8" w:rsidRPr="00B1732D" w:rsidRDefault="006261D8" w:rsidP="00995EF7">
            <w:pPr>
              <w:autoSpaceDE w:val="0"/>
              <w:autoSpaceDN w:val="0"/>
              <w:adjustRightInd w:val="0"/>
              <w:rPr>
                <w:color w:val="000000"/>
                <w:sz w:val="20"/>
                <w:szCs w:val="20"/>
              </w:rPr>
            </w:pPr>
            <w:r w:rsidRPr="00B1732D">
              <w:rPr>
                <w:sz w:val="20"/>
                <w:szCs w:val="20"/>
              </w:rPr>
              <w:t>Richardson, V.A. (2008) Livelihood impacts of protected areas: A global analysis of assessments and methodologies. MSc thesis, Imperial College, London</w:t>
            </w:r>
          </w:p>
        </w:tc>
        <w:tc>
          <w:tcPr>
            <w:tcW w:w="1158" w:type="dxa"/>
          </w:tcPr>
          <w:p w:rsidR="006261D8" w:rsidRPr="00B1732D" w:rsidRDefault="006261D8" w:rsidP="00185DEC">
            <w:pPr>
              <w:rPr>
                <w:sz w:val="20"/>
                <w:szCs w:val="20"/>
              </w:rPr>
            </w:pPr>
            <w:r w:rsidRPr="00B1732D">
              <w:rPr>
                <w:sz w:val="20"/>
                <w:szCs w:val="20"/>
              </w:rPr>
              <w:t>No</w:t>
            </w:r>
          </w:p>
        </w:tc>
        <w:tc>
          <w:tcPr>
            <w:tcW w:w="894" w:type="dxa"/>
          </w:tcPr>
          <w:p w:rsidR="006261D8" w:rsidRPr="00B1732D" w:rsidRDefault="006261D8" w:rsidP="00185DEC">
            <w:pPr>
              <w:rPr>
                <w:sz w:val="20"/>
                <w:szCs w:val="20"/>
              </w:rPr>
            </w:pPr>
            <w:r w:rsidRPr="00B1732D">
              <w:rPr>
                <w:sz w:val="20"/>
                <w:szCs w:val="20"/>
              </w:rPr>
              <w:t>Yes</w:t>
            </w:r>
          </w:p>
        </w:tc>
        <w:tc>
          <w:tcPr>
            <w:tcW w:w="998" w:type="dxa"/>
          </w:tcPr>
          <w:p w:rsidR="006261D8" w:rsidRPr="00B1732D" w:rsidRDefault="006261D8" w:rsidP="00185DEC">
            <w:pPr>
              <w:rPr>
                <w:sz w:val="20"/>
                <w:szCs w:val="20"/>
              </w:rPr>
            </w:pPr>
            <w:r w:rsidRPr="00B1732D">
              <w:rPr>
                <w:sz w:val="20"/>
                <w:szCs w:val="20"/>
              </w:rPr>
              <w:t>Yes</w:t>
            </w:r>
          </w:p>
        </w:tc>
        <w:tc>
          <w:tcPr>
            <w:tcW w:w="983" w:type="dxa"/>
          </w:tcPr>
          <w:p w:rsidR="006261D8" w:rsidRPr="00B1732D" w:rsidRDefault="006261D8" w:rsidP="00477409">
            <w:pPr>
              <w:rPr>
                <w:sz w:val="20"/>
                <w:szCs w:val="20"/>
              </w:rPr>
            </w:pPr>
            <w:r w:rsidRPr="00B1732D">
              <w:rPr>
                <w:sz w:val="20"/>
                <w:szCs w:val="20"/>
              </w:rPr>
              <w:t>No</w:t>
            </w:r>
          </w:p>
          <w:p w:rsidR="006261D8" w:rsidRPr="00B1732D" w:rsidRDefault="006261D8" w:rsidP="00477409">
            <w:pPr>
              <w:rPr>
                <w:sz w:val="20"/>
                <w:szCs w:val="20"/>
              </w:rPr>
            </w:pPr>
            <w:r w:rsidRPr="00B1732D">
              <w:rPr>
                <w:sz w:val="20"/>
                <w:szCs w:val="20"/>
              </w:rPr>
              <w:t>No relevant outcomes</w:t>
            </w:r>
          </w:p>
        </w:tc>
      </w:tr>
      <w:tr w:rsidR="006261D8" w:rsidRPr="00B1732D" w:rsidTr="00995EF7">
        <w:tc>
          <w:tcPr>
            <w:tcW w:w="6776" w:type="dxa"/>
          </w:tcPr>
          <w:p w:rsidR="006261D8" w:rsidRPr="00B1732D" w:rsidRDefault="006261D8" w:rsidP="00995EF7">
            <w:pPr>
              <w:autoSpaceDE w:val="0"/>
              <w:autoSpaceDN w:val="0"/>
              <w:adjustRightInd w:val="0"/>
              <w:rPr>
                <w:sz w:val="20"/>
                <w:szCs w:val="20"/>
              </w:rPr>
            </w:pPr>
            <w:proofErr w:type="spellStart"/>
            <w:r w:rsidRPr="00B1732D">
              <w:rPr>
                <w:sz w:val="20"/>
                <w:szCs w:val="20"/>
              </w:rPr>
              <w:t>Scherl</w:t>
            </w:r>
            <w:proofErr w:type="spellEnd"/>
            <w:r w:rsidRPr="00B1732D">
              <w:rPr>
                <w:sz w:val="20"/>
                <w:szCs w:val="20"/>
              </w:rPr>
              <w:t xml:space="preserve">, L.M., Wilson, A., Wild, R., </w:t>
            </w:r>
            <w:proofErr w:type="spellStart"/>
            <w:r w:rsidRPr="00B1732D">
              <w:rPr>
                <w:sz w:val="20"/>
                <w:szCs w:val="20"/>
              </w:rPr>
              <w:t>Blockhus</w:t>
            </w:r>
            <w:proofErr w:type="spellEnd"/>
            <w:r w:rsidRPr="00B1732D">
              <w:rPr>
                <w:sz w:val="20"/>
                <w:szCs w:val="20"/>
              </w:rPr>
              <w:t>, J., Franks, P., McNeely, J. and</w:t>
            </w:r>
          </w:p>
          <w:p w:rsidR="006261D8" w:rsidRPr="00B1732D" w:rsidRDefault="006261D8" w:rsidP="00995EF7">
            <w:pPr>
              <w:autoSpaceDE w:val="0"/>
              <w:autoSpaceDN w:val="0"/>
              <w:adjustRightInd w:val="0"/>
              <w:rPr>
                <w:i/>
                <w:iCs/>
                <w:sz w:val="20"/>
                <w:szCs w:val="20"/>
              </w:rPr>
            </w:pPr>
            <w:proofErr w:type="spellStart"/>
            <w:r w:rsidRPr="00B1732D">
              <w:rPr>
                <w:sz w:val="20"/>
                <w:szCs w:val="20"/>
              </w:rPr>
              <w:t>McShane</w:t>
            </w:r>
            <w:proofErr w:type="spellEnd"/>
            <w:r w:rsidRPr="00B1732D">
              <w:rPr>
                <w:sz w:val="20"/>
                <w:szCs w:val="20"/>
              </w:rPr>
              <w:t xml:space="preserve">, T. (2004) </w:t>
            </w:r>
            <w:r w:rsidRPr="00B1732D">
              <w:rPr>
                <w:i/>
                <w:iCs/>
                <w:sz w:val="20"/>
                <w:szCs w:val="20"/>
              </w:rPr>
              <w:t>Can Protected Areas Contribute to Poverty Reduction?</w:t>
            </w:r>
          </w:p>
          <w:p w:rsidR="006261D8" w:rsidRPr="00B1732D" w:rsidRDefault="006261D8" w:rsidP="00995EF7">
            <w:pPr>
              <w:autoSpaceDE w:val="0"/>
              <w:autoSpaceDN w:val="0"/>
              <w:adjustRightInd w:val="0"/>
              <w:rPr>
                <w:sz w:val="20"/>
                <w:szCs w:val="20"/>
              </w:rPr>
            </w:pPr>
            <w:r w:rsidRPr="00B1732D">
              <w:rPr>
                <w:i/>
                <w:iCs/>
                <w:sz w:val="20"/>
                <w:szCs w:val="20"/>
              </w:rPr>
              <w:t>Opportunities and Limitations</w:t>
            </w:r>
            <w:r w:rsidRPr="00B1732D">
              <w:rPr>
                <w:sz w:val="20"/>
                <w:szCs w:val="20"/>
              </w:rPr>
              <w:t>. IUCN, Cambridge and Gland (translated</w:t>
            </w:r>
          </w:p>
          <w:p w:rsidR="006261D8" w:rsidRPr="00B1732D" w:rsidRDefault="006261D8" w:rsidP="00995EF7">
            <w:pPr>
              <w:rPr>
                <w:color w:val="000000"/>
                <w:sz w:val="20"/>
                <w:szCs w:val="20"/>
              </w:rPr>
            </w:pPr>
            <w:r w:rsidRPr="00B1732D">
              <w:rPr>
                <w:sz w:val="20"/>
                <w:szCs w:val="20"/>
              </w:rPr>
              <w:t>Portuguese version, 2006).</w:t>
            </w:r>
          </w:p>
        </w:tc>
        <w:tc>
          <w:tcPr>
            <w:tcW w:w="1158" w:type="dxa"/>
          </w:tcPr>
          <w:p w:rsidR="006261D8" w:rsidRPr="00B1732D" w:rsidRDefault="006261D8" w:rsidP="00185DEC">
            <w:pPr>
              <w:rPr>
                <w:sz w:val="20"/>
                <w:szCs w:val="20"/>
              </w:rPr>
            </w:pPr>
            <w:r w:rsidRPr="00B1732D">
              <w:rPr>
                <w:sz w:val="20"/>
                <w:szCs w:val="20"/>
              </w:rPr>
              <w:t>No</w:t>
            </w:r>
          </w:p>
        </w:tc>
        <w:tc>
          <w:tcPr>
            <w:tcW w:w="894" w:type="dxa"/>
          </w:tcPr>
          <w:p w:rsidR="006261D8" w:rsidRPr="00B1732D" w:rsidRDefault="006261D8" w:rsidP="00185DEC">
            <w:pPr>
              <w:rPr>
                <w:sz w:val="20"/>
                <w:szCs w:val="20"/>
              </w:rPr>
            </w:pPr>
            <w:r w:rsidRPr="00B1732D">
              <w:rPr>
                <w:sz w:val="20"/>
                <w:szCs w:val="20"/>
              </w:rPr>
              <w:t>Yes</w:t>
            </w:r>
          </w:p>
        </w:tc>
        <w:tc>
          <w:tcPr>
            <w:tcW w:w="998" w:type="dxa"/>
          </w:tcPr>
          <w:p w:rsidR="006261D8" w:rsidRPr="00B1732D" w:rsidRDefault="006261D8" w:rsidP="00185DEC">
            <w:pPr>
              <w:rPr>
                <w:sz w:val="20"/>
                <w:szCs w:val="20"/>
              </w:rPr>
            </w:pPr>
            <w:r w:rsidRPr="00B1732D">
              <w:rPr>
                <w:sz w:val="20"/>
                <w:szCs w:val="20"/>
              </w:rPr>
              <w:t>(no abstract)</w:t>
            </w:r>
          </w:p>
        </w:tc>
        <w:tc>
          <w:tcPr>
            <w:tcW w:w="983" w:type="dxa"/>
          </w:tcPr>
          <w:p w:rsidR="006261D8" w:rsidRPr="00B1732D" w:rsidRDefault="006261D8" w:rsidP="006261D8">
            <w:pPr>
              <w:rPr>
                <w:sz w:val="20"/>
                <w:szCs w:val="20"/>
              </w:rPr>
            </w:pPr>
            <w:r w:rsidRPr="00B1732D">
              <w:rPr>
                <w:sz w:val="20"/>
                <w:szCs w:val="20"/>
              </w:rPr>
              <w:t>No</w:t>
            </w:r>
          </w:p>
          <w:p w:rsidR="006261D8" w:rsidRPr="00B1732D" w:rsidRDefault="006261D8" w:rsidP="006261D8">
            <w:pPr>
              <w:rPr>
                <w:sz w:val="20"/>
                <w:szCs w:val="20"/>
              </w:rPr>
            </w:pPr>
            <w:r w:rsidRPr="00B1732D">
              <w:rPr>
                <w:sz w:val="20"/>
                <w:szCs w:val="20"/>
              </w:rPr>
              <w:t>Relevant review (assessed above)</w:t>
            </w:r>
          </w:p>
        </w:tc>
      </w:tr>
      <w:tr w:rsidR="006261D8" w:rsidRPr="00B1732D" w:rsidTr="00995EF7">
        <w:tc>
          <w:tcPr>
            <w:tcW w:w="6776" w:type="dxa"/>
          </w:tcPr>
          <w:p w:rsidR="006261D8" w:rsidRPr="00B1732D" w:rsidRDefault="006261D8" w:rsidP="00995EF7">
            <w:pPr>
              <w:autoSpaceDE w:val="0"/>
              <w:autoSpaceDN w:val="0"/>
              <w:adjustRightInd w:val="0"/>
              <w:rPr>
                <w:color w:val="000000"/>
                <w:sz w:val="20"/>
                <w:szCs w:val="20"/>
              </w:rPr>
            </w:pPr>
            <w:proofErr w:type="spellStart"/>
            <w:r w:rsidRPr="00B1732D">
              <w:rPr>
                <w:sz w:val="20"/>
                <w:szCs w:val="20"/>
              </w:rPr>
              <w:t>Scherl</w:t>
            </w:r>
            <w:proofErr w:type="spellEnd"/>
            <w:r w:rsidRPr="00B1732D">
              <w:rPr>
                <w:sz w:val="20"/>
                <w:szCs w:val="20"/>
              </w:rPr>
              <w:t xml:space="preserve">, L.M. and </w:t>
            </w:r>
            <w:proofErr w:type="spellStart"/>
            <w:r w:rsidRPr="00B1732D">
              <w:rPr>
                <w:sz w:val="20"/>
                <w:szCs w:val="20"/>
              </w:rPr>
              <w:t>Emerton</w:t>
            </w:r>
            <w:proofErr w:type="spellEnd"/>
            <w:r w:rsidRPr="00B1732D">
              <w:rPr>
                <w:sz w:val="20"/>
                <w:szCs w:val="20"/>
              </w:rPr>
              <w:t xml:space="preserve">, L. (2008) ‘Protected areas and poverty reduction’ in </w:t>
            </w:r>
            <w:r w:rsidRPr="00B1732D">
              <w:rPr>
                <w:i/>
                <w:iCs/>
                <w:sz w:val="20"/>
                <w:szCs w:val="20"/>
              </w:rPr>
              <w:t>Protected Areas in Today’s World: Their values and benefits for the welfare of the planet, pp 4–17</w:t>
            </w:r>
            <w:r w:rsidRPr="00B1732D">
              <w:rPr>
                <w:sz w:val="20"/>
                <w:szCs w:val="20"/>
              </w:rPr>
              <w:t>. Secretariat of the Convention on Biological Diversity, Technical Series No. 36, Montreal.</w:t>
            </w:r>
          </w:p>
        </w:tc>
        <w:tc>
          <w:tcPr>
            <w:tcW w:w="1158" w:type="dxa"/>
          </w:tcPr>
          <w:p w:rsidR="006261D8" w:rsidRPr="00B1732D" w:rsidRDefault="006261D8" w:rsidP="00185DEC">
            <w:pPr>
              <w:rPr>
                <w:sz w:val="20"/>
                <w:szCs w:val="20"/>
              </w:rPr>
            </w:pPr>
            <w:r w:rsidRPr="00B1732D">
              <w:rPr>
                <w:sz w:val="20"/>
                <w:szCs w:val="20"/>
              </w:rPr>
              <w:t>No</w:t>
            </w:r>
          </w:p>
        </w:tc>
        <w:tc>
          <w:tcPr>
            <w:tcW w:w="894" w:type="dxa"/>
          </w:tcPr>
          <w:p w:rsidR="006261D8" w:rsidRPr="00B1732D" w:rsidRDefault="006261D8" w:rsidP="00185DEC">
            <w:pPr>
              <w:rPr>
                <w:sz w:val="20"/>
                <w:szCs w:val="20"/>
              </w:rPr>
            </w:pPr>
            <w:r w:rsidRPr="00B1732D">
              <w:rPr>
                <w:sz w:val="20"/>
                <w:szCs w:val="20"/>
              </w:rPr>
              <w:t>Yes</w:t>
            </w:r>
          </w:p>
        </w:tc>
        <w:tc>
          <w:tcPr>
            <w:tcW w:w="998" w:type="dxa"/>
          </w:tcPr>
          <w:p w:rsidR="006261D8" w:rsidRPr="00B1732D" w:rsidRDefault="006261D8" w:rsidP="00185DEC">
            <w:pPr>
              <w:rPr>
                <w:sz w:val="20"/>
                <w:szCs w:val="20"/>
              </w:rPr>
            </w:pPr>
            <w:r w:rsidRPr="00B1732D">
              <w:rPr>
                <w:sz w:val="20"/>
                <w:szCs w:val="20"/>
              </w:rPr>
              <w:t>Yes</w:t>
            </w:r>
          </w:p>
        </w:tc>
        <w:tc>
          <w:tcPr>
            <w:tcW w:w="983" w:type="dxa"/>
          </w:tcPr>
          <w:p w:rsidR="006261D8" w:rsidRPr="00B1732D" w:rsidRDefault="006261D8" w:rsidP="00185DEC">
            <w:pPr>
              <w:rPr>
                <w:sz w:val="20"/>
                <w:szCs w:val="20"/>
              </w:rPr>
            </w:pPr>
            <w:r w:rsidRPr="00B1732D">
              <w:rPr>
                <w:sz w:val="20"/>
                <w:szCs w:val="20"/>
              </w:rPr>
              <w:t>No</w:t>
            </w:r>
          </w:p>
          <w:p w:rsidR="00730568" w:rsidRPr="00B1732D" w:rsidRDefault="00730568" w:rsidP="00185DEC">
            <w:pPr>
              <w:rPr>
                <w:sz w:val="20"/>
                <w:szCs w:val="20"/>
              </w:rPr>
            </w:pPr>
            <w:r w:rsidRPr="00B1732D">
              <w:rPr>
                <w:sz w:val="20"/>
                <w:szCs w:val="20"/>
              </w:rPr>
              <w:t>Review</w:t>
            </w:r>
          </w:p>
        </w:tc>
      </w:tr>
      <w:tr w:rsidR="006261D8" w:rsidRPr="00B1732D" w:rsidTr="00995EF7">
        <w:tc>
          <w:tcPr>
            <w:tcW w:w="6776" w:type="dxa"/>
          </w:tcPr>
          <w:p w:rsidR="006261D8" w:rsidRPr="00B1732D" w:rsidRDefault="006261D8" w:rsidP="00477409">
            <w:pPr>
              <w:autoSpaceDE w:val="0"/>
              <w:autoSpaceDN w:val="0"/>
              <w:adjustRightInd w:val="0"/>
              <w:rPr>
                <w:color w:val="000000"/>
                <w:sz w:val="20"/>
                <w:szCs w:val="20"/>
              </w:rPr>
            </w:pPr>
            <w:r w:rsidRPr="00B1732D">
              <w:rPr>
                <w:sz w:val="20"/>
                <w:szCs w:val="20"/>
              </w:rPr>
              <w:t>Sims, K.R.E. (2008) Evaluating the local socio-economic impacts of protected</w:t>
            </w:r>
            <w:r w:rsidR="00477409" w:rsidRPr="00B1732D">
              <w:rPr>
                <w:sz w:val="20"/>
                <w:szCs w:val="20"/>
              </w:rPr>
              <w:t xml:space="preserve"> </w:t>
            </w:r>
            <w:r w:rsidRPr="00B1732D">
              <w:rPr>
                <w:sz w:val="20"/>
                <w:szCs w:val="20"/>
              </w:rPr>
              <w:t>areas: A system-level comparison group approach. Report prepared for the GEF Evaluation Office, Washington DC.</w:t>
            </w:r>
          </w:p>
        </w:tc>
        <w:tc>
          <w:tcPr>
            <w:tcW w:w="1158" w:type="dxa"/>
          </w:tcPr>
          <w:p w:rsidR="006261D8" w:rsidRPr="00B1732D" w:rsidRDefault="006261D8" w:rsidP="00185DEC">
            <w:pPr>
              <w:rPr>
                <w:sz w:val="20"/>
                <w:szCs w:val="20"/>
              </w:rPr>
            </w:pPr>
            <w:r w:rsidRPr="00B1732D">
              <w:rPr>
                <w:sz w:val="20"/>
                <w:szCs w:val="20"/>
              </w:rPr>
              <w:t>No</w:t>
            </w:r>
          </w:p>
        </w:tc>
        <w:tc>
          <w:tcPr>
            <w:tcW w:w="894" w:type="dxa"/>
          </w:tcPr>
          <w:p w:rsidR="006261D8" w:rsidRPr="00B1732D" w:rsidRDefault="006261D8" w:rsidP="00185DEC">
            <w:pPr>
              <w:rPr>
                <w:sz w:val="20"/>
                <w:szCs w:val="20"/>
              </w:rPr>
            </w:pPr>
            <w:r w:rsidRPr="00B1732D">
              <w:rPr>
                <w:sz w:val="20"/>
                <w:szCs w:val="20"/>
              </w:rPr>
              <w:t>Yes</w:t>
            </w:r>
          </w:p>
        </w:tc>
        <w:tc>
          <w:tcPr>
            <w:tcW w:w="998" w:type="dxa"/>
          </w:tcPr>
          <w:p w:rsidR="006261D8" w:rsidRPr="00B1732D" w:rsidRDefault="0039289C" w:rsidP="00185DEC">
            <w:pPr>
              <w:rPr>
                <w:sz w:val="20"/>
                <w:szCs w:val="20"/>
              </w:rPr>
            </w:pPr>
            <w:r w:rsidRPr="00B1732D">
              <w:rPr>
                <w:sz w:val="20"/>
                <w:szCs w:val="20"/>
              </w:rPr>
              <w:t>(no abstract)</w:t>
            </w:r>
          </w:p>
        </w:tc>
        <w:tc>
          <w:tcPr>
            <w:tcW w:w="983" w:type="dxa"/>
          </w:tcPr>
          <w:p w:rsidR="006261D8" w:rsidRPr="00B1732D" w:rsidRDefault="0039289C" w:rsidP="00185DEC">
            <w:pPr>
              <w:rPr>
                <w:sz w:val="20"/>
                <w:szCs w:val="20"/>
              </w:rPr>
            </w:pPr>
            <w:r w:rsidRPr="00B1732D">
              <w:rPr>
                <w:sz w:val="20"/>
                <w:szCs w:val="20"/>
              </w:rPr>
              <w:t>Yes</w:t>
            </w:r>
          </w:p>
        </w:tc>
      </w:tr>
      <w:tr w:rsidR="006261D8" w:rsidRPr="00B1732D" w:rsidTr="00995EF7">
        <w:tc>
          <w:tcPr>
            <w:tcW w:w="6776" w:type="dxa"/>
          </w:tcPr>
          <w:p w:rsidR="006261D8" w:rsidRPr="00B1732D" w:rsidRDefault="006261D8" w:rsidP="00995EF7">
            <w:pPr>
              <w:autoSpaceDE w:val="0"/>
              <w:autoSpaceDN w:val="0"/>
              <w:adjustRightInd w:val="0"/>
              <w:rPr>
                <w:color w:val="000000"/>
                <w:sz w:val="20"/>
                <w:szCs w:val="20"/>
              </w:rPr>
            </w:pPr>
            <w:proofErr w:type="spellStart"/>
            <w:r w:rsidRPr="00B1732D">
              <w:rPr>
                <w:sz w:val="20"/>
                <w:szCs w:val="20"/>
              </w:rPr>
              <w:lastRenderedPageBreak/>
              <w:t>Wilkie</w:t>
            </w:r>
            <w:proofErr w:type="spellEnd"/>
            <w:r w:rsidRPr="00B1732D">
              <w:rPr>
                <w:sz w:val="20"/>
                <w:szCs w:val="20"/>
              </w:rPr>
              <w:t xml:space="preserve">, D., </w:t>
            </w:r>
            <w:proofErr w:type="spellStart"/>
            <w:r w:rsidRPr="00B1732D">
              <w:rPr>
                <w:sz w:val="20"/>
                <w:szCs w:val="20"/>
              </w:rPr>
              <w:t>Morelli</w:t>
            </w:r>
            <w:proofErr w:type="spellEnd"/>
            <w:r w:rsidRPr="00B1732D">
              <w:rPr>
                <w:sz w:val="20"/>
                <w:szCs w:val="20"/>
              </w:rPr>
              <w:t xml:space="preserve">, G.A., </w:t>
            </w:r>
            <w:proofErr w:type="spellStart"/>
            <w:r w:rsidRPr="00B1732D">
              <w:rPr>
                <w:sz w:val="20"/>
                <w:szCs w:val="20"/>
              </w:rPr>
              <w:t>Demmer</w:t>
            </w:r>
            <w:proofErr w:type="spellEnd"/>
            <w:r w:rsidRPr="00B1732D">
              <w:rPr>
                <w:sz w:val="20"/>
                <w:szCs w:val="20"/>
              </w:rPr>
              <w:t xml:space="preserve">, J., Starkey, M., </w:t>
            </w:r>
            <w:proofErr w:type="spellStart"/>
            <w:r w:rsidRPr="00B1732D">
              <w:rPr>
                <w:sz w:val="20"/>
                <w:szCs w:val="20"/>
              </w:rPr>
              <w:t>Telfer</w:t>
            </w:r>
            <w:proofErr w:type="spellEnd"/>
            <w:r w:rsidRPr="00B1732D">
              <w:rPr>
                <w:sz w:val="20"/>
                <w:szCs w:val="20"/>
              </w:rPr>
              <w:t xml:space="preserve">, P. and </w:t>
            </w:r>
            <w:proofErr w:type="spellStart"/>
            <w:r w:rsidRPr="00B1732D">
              <w:rPr>
                <w:sz w:val="20"/>
                <w:szCs w:val="20"/>
              </w:rPr>
              <w:t>Steil</w:t>
            </w:r>
            <w:proofErr w:type="spellEnd"/>
            <w:r w:rsidRPr="00B1732D">
              <w:rPr>
                <w:sz w:val="20"/>
                <w:szCs w:val="20"/>
              </w:rPr>
              <w:t xml:space="preserve">, M. (2006) Parks and People: Assessing the human welfare effects of establishing protected areas for biodiversity conservation, </w:t>
            </w:r>
            <w:r w:rsidRPr="00B1732D">
              <w:rPr>
                <w:i/>
                <w:iCs/>
                <w:sz w:val="20"/>
                <w:szCs w:val="20"/>
              </w:rPr>
              <w:t xml:space="preserve">Conservation Biology </w:t>
            </w:r>
            <w:r w:rsidRPr="00B1732D">
              <w:rPr>
                <w:sz w:val="20"/>
                <w:szCs w:val="20"/>
              </w:rPr>
              <w:t>20(1): 247–49</w:t>
            </w:r>
          </w:p>
        </w:tc>
        <w:tc>
          <w:tcPr>
            <w:tcW w:w="1158" w:type="dxa"/>
          </w:tcPr>
          <w:p w:rsidR="006261D8" w:rsidRPr="00B1732D" w:rsidRDefault="006261D8" w:rsidP="00185DEC">
            <w:pPr>
              <w:rPr>
                <w:sz w:val="20"/>
                <w:szCs w:val="20"/>
              </w:rPr>
            </w:pPr>
            <w:r w:rsidRPr="00B1732D">
              <w:rPr>
                <w:sz w:val="20"/>
                <w:szCs w:val="20"/>
              </w:rPr>
              <w:t>Yes</w:t>
            </w:r>
          </w:p>
        </w:tc>
        <w:tc>
          <w:tcPr>
            <w:tcW w:w="894" w:type="dxa"/>
          </w:tcPr>
          <w:p w:rsidR="006261D8" w:rsidRPr="00B1732D" w:rsidRDefault="006261D8" w:rsidP="00185DEC">
            <w:pPr>
              <w:rPr>
                <w:sz w:val="20"/>
                <w:szCs w:val="20"/>
              </w:rPr>
            </w:pPr>
            <w:r w:rsidRPr="00B1732D">
              <w:rPr>
                <w:sz w:val="20"/>
                <w:szCs w:val="20"/>
              </w:rPr>
              <w:t>-</w:t>
            </w:r>
          </w:p>
        </w:tc>
        <w:tc>
          <w:tcPr>
            <w:tcW w:w="998" w:type="dxa"/>
          </w:tcPr>
          <w:p w:rsidR="006261D8" w:rsidRPr="00B1732D" w:rsidRDefault="006261D8" w:rsidP="00185DEC">
            <w:pPr>
              <w:rPr>
                <w:sz w:val="20"/>
                <w:szCs w:val="20"/>
              </w:rPr>
            </w:pPr>
            <w:r w:rsidRPr="00B1732D">
              <w:rPr>
                <w:sz w:val="20"/>
                <w:szCs w:val="20"/>
              </w:rPr>
              <w:t>-</w:t>
            </w:r>
          </w:p>
        </w:tc>
        <w:tc>
          <w:tcPr>
            <w:tcW w:w="983" w:type="dxa"/>
          </w:tcPr>
          <w:p w:rsidR="006261D8" w:rsidRPr="00B1732D" w:rsidRDefault="006261D8" w:rsidP="00185DEC">
            <w:pPr>
              <w:rPr>
                <w:sz w:val="20"/>
                <w:szCs w:val="20"/>
              </w:rPr>
            </w:pPr>
            <w:r w:rsidRPr="00B1732D">
              <w:rPr>
                <w:sz w:val="20"/>
                <w:szCs w:val="20"/>
              </w:rPr>
              <w:t>-</w:t>
            </w:r>
          </w:p>
        </w:tc>
      </w:tr>
    </w:tbl>
    <w:p w:rsidR="004810E0" w:rsidRPr="00B1732D" w:rsidRDefault="004810E0">
      <w:pPr>
        <w:rPr>
          <w:sz w:val="20"/>
          <w:szCs w:val="20"/>
        </w:rPr>
      </w:pPr>
    </w:p>
    <w:p w:rsidR="004810E0" w:rsidRPr="00B1732D" w:rsidRDefault="004810E0">
      <w:pPr>
        <w:rPr>
          <w:sz w:val="20"/>
          <w:szCs w:val="20"/>
        </w:rPr>
      </w:pPr>
    </w:p>
    <w:p w:rsidR="004810E0" w:rsidRPr="00B1732D" w:rsidRDefault="004810E0">
      <w:pPr>
        <w:rPr>
          <w:sz w:val="20"/>
          <w:szCs w:val="20"/>
        </w:rPr>
      </w:pPr>
    </w:p>
    <w:p w:rsidR="004810E0" w:rsidRPr="00B1732D" w:rsidRDefault="004810E0">
      <w:pPr>
        <w:rPr>
          <w:sz w:val="20"/>
          <w:szCs w:val="20"/>
        </w:rPr>
      </w:pPr>
      <w:r w:rsidRPr="00B1732D">
        <w:rPr>
          <w:sz w:val="20"/>
          <w:szCs w:val="20"/>
        </w:rPr>
        <w:br w:type="page"/>
      </w:r>
    </w:p>
    <w:p w:rsidR="00F45CF4" w:rsidRPr="00B1732D" w:rsidRDefault="00A50B29">
      <w:pPr>
        <w:rPr>
          <w:sz w:val="20"/>
          <w:szCs w:val="20"/>
        </w:rPr>
      </w:pPr>
      <w:r w:rsidRPr="00B1732D">
        <w:rPr>
          <w:sz w:val="20"/>
          <w:szCs w:val="20"/>
        </w:rPr>
        <w:lastRenderedPageBreak/>
        <w:t xml:space="preserve">WWF (in press) Arguments for Protection: Safety Net – Protected Areas and Poverty Reduction. </w:t>
      </w:r>
      <w:proofErr w:type="gramStart"/>
      <w:r w:rsidRPr="00B1732D">
        <w:rPr>
          <w:sz w:val="20"/>
          <w:szCs w:val="20"/>
        </w:rPr>
        <w:t>WWF and Equilibrium.</w:t>
      </w:r>
      <w:proofErr w:type="gramEnd"/>
    </w:p>
    <w:p w:rsidR="00A50B29" w:rsidRPr="00B1732D" w:rsidRDefault="004B043D">
      <w:pPr>
        <w:rPr>
          <w:i/>
          <w:sz w:val="20"/>
          <w:szCs w:val="20"/>
        </w:rPr>
      </w:pPr>
      <w:r w:rsidRPr="00B1732D">
        <w:rPr>
          <w:i/>
          <w:sz w:val="20"/>
          <w:szCs w:val="20"/>
        </w:rPr>
        <w:t>Below are extracted only those references from the above that were deemed relevant at title level</w:t>
      </w:r>
      <w:r w:rsidR="00A50B29" w:rsidRPr="00B1732D">
        <w:rPr>
          <w:i/>
          <w:sz w:val="20"/>
          <w:szCs w:val="20"/>
        </w:rPr>
        <w:t xml:space="preserve"> from Table 4 (p34) regarding economic benefits from protected areas</w:t>
      </w:r>
      <w:r w:rsidR="00CA7237" w:rsidRPr="00B1732D">
        <w:rPr>
          <w:i/>
          <w:sz w:val="20"/>
          <w:szCs w:val="20"/>
        </w:rPr>
        <w:t xml:space="preserve"> and p148-164 (Issue-Related Material and Case Studies).</w:t>
      </w:r>
    </w:p>
    <w:p w:rsidR="00A50B29" w:rsidRPr="00B1732D" w:rsidRDefault="00A50B29">
      <w:pPr>
        <w:rPr>
          <w:sz w:val="20"/>
          <w:szCs w:val="20"/>
        </w:rPr>
      </w:pPr>
    </w:p>
    <w:p w:rsidR="00CA7237" w:rsidRPr="00B1732D" w:rsidRDefault="00CA7237" w:rsidP="00CA7237">
      <w:pPr>
        <w:rPr>
          <w:sz w:val="20"/>
          <w:szCs w:val="20"/>
        </w:rPr>
      </w:pPr>
    </w:p>
    <w:tbl>
      <w:tblPr>
        <w:tblStyle w:val="TableGrid"/>
        <w:tblW w:w="10632" w:type="dxa"/>
        <w:tblInd w:w="-1026" w:type="dxa"/>
        <w:tblLook w:val="04A0"/>
      </w:tblPr>
      <w:tblGrid>
        <w:gridCol w:w="5909"/>
        <w:gridCol w:w="1420"/>
        <w:gridCol w:w="919"/>
        <w:gridCol w:w="1068"/>
        <w:gridCol w:w="1316"/>
      </w:tblGrid>
      <w:tr w:rsidR="00CA7237" w:rsidRPr="00B1732D" w:rsidTr="0039698A">
        <w:tc>
          <w:tcPr>
            <w:tcW w:w="6053" w:type="dxa"/>
          </w:tcPr>
          <w:p w:rsidR="00CA7237" w:rsidRPr="00B1732D" w:rsidRDefault="00CA7237" w:rsidP="0039698A">
            <w:pPr>
              <w:rPr>
                <w:b/>
                <w:color w:val="000000"/>
                <w:sz w:val="20"/>
                <w:szCs w:val="20"/>
              </w:rPr>
            </w:pPr>
            <w:r w:rsidRPr="00B1732D">
              <w:rPr>
                <w:b/>
                <w:color w:val="000000"/>
                <w:sz w:val="20"/>
                <w:szCs w:val="20"/>
              </w:rPr>
              <w:t>Reference</w:t>
            </w:r>
          </w:p>
        </w:tc>
        <w:tc>
          <w:tcPr>
            <w:tcW w:w="1460" w:type="dxa"/>
          </w:tcPr>
          <w:p w:rsidR="00CA7237" w:rsidRPr="00B1732D" w:rsidRDefault="00CA7237" w:rsidP="0039698A">
            <w:pPr>
              <w:rPr>
                <w:b/>
                <w:sz w:val="20"/>
                <w:szCs w:val="20"/>
              </w:rPr>
            </w:pPr>
            <w:r w:rsidRPr="00B1732D">
              <w:rPr>
                <w:b/>
                <w:sz w:val="20"/>
                <w:szCs w:val="20"/>
              </w:rPr>
              <w:t>Included in original search</w:t>
            </w:r>
          </w:p>
        </w:tc>
        <w:tc>
          <w:tcPr>
            <w:tcW w:w="924" w:type="dxa"/>
          </w:tcPr>
          <w:p w:rsidR="00CA7237" w:rsidRPr="00B1732D" w:rsidRDefault="00CA7237" w:rsidP="0039698A">
            <w:pPr>
              <w:rPr>
                <w:b/>
                <w:sz w:val="20"/>
                <w:szCs w:val="20"/>
              </w:rPr>
            </w:pPr>
            <w:r w:rsidRPr="00B1732D">
              <w:rPr>
                <w:b/>
                <w:sz w:val="20"/>
                <w:szCs w:val="20"/>
              </w:rPr>
              <w:t>Include on title</w:t>
            </w:r>
          </w:p>
        </w:tc>
        <w:tc>
          <w:tcPr>
            <w:tcW w:w="1082" w:type="dxa"/>
          </w:tcPr>
          <w:p w:rsidR="00CA7237" w:rsidRPr="00B1732D" w:rsidRDefault="00CA7237" w:rsidP="0039698A">
            <w:pPr>
              <w:rPr>
                <w:b/>
                <w:sz w:val="20"/>
                <w:szCs w:val="20"/>
              </w:rPr>
            </w:pPr>
            <w:r w:rsidRPr="00B1732D">
              <w:rPr>
                <w:b/>
                <w:sz w:val="20"/>
                <w:szCs w:val="20"/>
              </w:rPr>
              <w:t>Include on abstract</w:t>
            </w:r>
          </w:p>
        </w:tc>
        <w:tc>
          <w:tcPr>
            <w:tcW w:w="1113" w:type="dxa"/>
          </w:tcPr>
          <w:p w:rsidR="00CA7237" w:rsidRPr="00B1732D" w:rsidRDefault="00CA7237" w:rsidP="0039698A">
            <w:pPr>
              <w:rPr>
                <w:b/>
                <w:sz w:val="20"/>
                <w:szCs w:val="20"/>
              </w:rPr>
            </w:pPr>
            <w:r w:rsidRPr="00B1732D">
              <w:rPr>
                <w:b/>
                <w:sz w:val="20"/>
                <w:szCs w:val="20"/>
              </w:rPr>
              <w:t>Include on full text</w:t>
            </w:r>
          </w:p>
        </w:tc>
      </w:tr>
      <w:tr w:rsidR="00CA7237" w:rsidRPr="00B1732D" w:rsidTr="0039698A">
        <w:tc>
          <w:tcPr>
            <w:tcW w:w="6053" w:type="dxa"/>
          </w:tcPr>
          <w:p w:rsidR="00CA7237" w:rsidRPr="00B1732D" w:rsidRDefault="00CA7237" w:rsidP="00CA7237">
            <w:pPr>
              <w:autoSpaceDE w:val="0"/>
              <w:autoSpaceDN w:val="0"/>
              <w:adjustRightInd w:val="0"/>
              <w:rPr>
                <w:sz w:val="20"/>
                <w:szCs w:val="20"/>
              </w:rPr>
            </w:pPr>
            <w:proofErr w:type="spellStart"/>
            <w:r w:rsidRPr="00B1732D">
              <w:rPr>
                <w:sz w:val="20"/>
                <w:szCs w:val="20"/>
              </w:rPr>
              <w:t>Gereta</w:t>
            </w:r>
            <w:proofErr w:type="spellEnd"/>
            <w:r w:rsidRPr="00B1732D">
              <w:rPr>
                <w:sz w:val="20"/>
                <w:szCs w:val="20"/>
              </w:rPr>
              <w:t xml:space="preserve">, E J, E </w:t>
            </w:r>
            <w:proofErr w:type="spellStart"/>
            <w:r w:rsidRPr="00B1732D">
              <w:rPr>
                <w:sz w:val="20"/>
                <w:szCs w:val="20"/>
              </w:rPr>
              <w:t>Wolanski</w:t>
            </w:r>
            <w:proofErr w:type="spellEnd"/>
            <w:r w:rsidRPr="00B1732D">
              <w:rPr>
                <w:sz w:val="20"/>
                <w:szCs w:val="20"/>
              </w:rPr>
              <w:t xml:space="preserve"> and EAT </w:t>
            </w:r>
            <w:proofErr w:type="spellStart"/>
            <w:r w:rsidRPr="00B1732D">
              <w:rPr>
                <w:sz w:val="20"/>
                <w:szCs w:val="20"/>
              </w:rPr>
              <w:t>Chiombola</w:t>
            </w:r>
            <w:proofErr w:type="spellEnd"/>
            <w:r w:rsidRPr="00B1732D">
              <w:rPr>
                <w:sz w:val="20"/>
                <w:szCs w:val="20"/>
              </w:rPr>
              <w:t xml:space="preserve"> (2003); </w:t>
            </w:r>
            <w:r w:rsidRPr="00B1732D">
              <w:rPr>
                <w:i/>
                <w:iCs/>
                <w:sz w:val="20"/>
                <w:szCs w:val="20"/>
              </w:rPr>
              <w:t>Assessment Of The Environmental, Social And Economic Impacts On The Serengeti Ecosystem Of The Developments In The Mara River Catchment In Kenya</w:t>
            </w:r>
            <w:r w:rsidRPr="00B1732D">
              <w:rPr>
                <w:sz w:val="20"/>
                <w:szCs w:val="20"/>
              </w:rPr>
              <w:t>, Tanzania</w:t>
            </w:r>
          </w:p>
          <w:p w:rsidR="00CA7237" w:rsidRPr="00B1732D" w:rsidRDefault="00CA7237" w:rsidP="00CA7237">
            <w:pPr>
              <w:rPr>
                <w:color w:val="000000"/>
                <w:sz w:val="20"/>
                <w:szCs w:val="20"/>
              </w:rPr>
            </w:pPr>
            <w:r w:rsidRPr="00B1732D">
              <w:rPr>
                <w:sz w:val="20"/>
                <w:szCs w:val="20"/>
              </w:rPr>
              <w:t>National Parks and Frankfurt Zoological Society, Tanzania</w:t>
            </w:r>
          </w:p>
        </w:tc>
        <w:tc>
          <w:tcPr>
            <w:tcW w:w="1460" w:type="dxa"/>
          </w:tcPr>
          <w:p w:rsidR="00CA7237" w:rsidRPr="00B1732D" w:rsidRDefault="0039698A" w:rsidP="0039698A">
            <w:pPr>
              <w:rPr>
                <w:sz w:val="20"/>
                <w:szCs w:val="20"/>
              </w:rPr>
            </w:pPr>
            <w:r w:rsidRPr="00B1732D">
              <w:rPr>
                <w:sz w:val="20"/>
                <w:szCs w:val="20"/>
              </w:rPr>
              <w:t>No</w:t>
            </w:r>
          </w:p>
        </w:tc>
        <w:tc>
          <w:tcPr>
            <w:tcW w:w="924" w:type="dxa"/>
          </w:tcPr>
          <w:p w:rsidR="00CA7237" w:rsidRPr="00B1732D" w:rsidRDefault="009D7025" w:rsidP="0039698A">
            <w:pPr>
              <w:rPr>
                <w:sz w:val="20"/>
                <w:szCs w:val="20"/>
              </w:rPr>
            </w:pPr>
            <w:r w:rsidRPr="00B1732D">
              <w:rPr>
                <w:sz w:val="20"/>
                <w:szCs w:val="20"/>
              </w:rPr>
              <w:t>Yes</w:t>
            </w:r>
          </w:p>
        </w:tc>
        <w:tc>
          <w:tcPr>
            <w:tcW w:w="1082" w:type="dxa"/>
          </w:tcPr>
          <w:p w:rsidR="00CA7237" w:rsidRPr="00B1732D" w:rsidRDefault="009D7025" w:rsidP="0039698A">
            <w:pPr>
              <w:rPr>
                <w:sz w:val="20"/>
                <w:szCs w:val="20"/>
              </w:rPr>
            </w:pPr>
            <w:r w:rsidRPr="00B1732D">
              <w:rPr>
                <w:sz w:val="20"/>
                <w:szCs w:val="20"/>
              </w:rPr>
              <w:t>(no abstract)</w:t>
            </w:r>
          </w:p>
        </w:tc>
        <w:tc>
          <w:tcPr>
            <w:tcW w:w="1113" w:type="dxa"/>
          </w:tcPr>
          <w:p w:rsidR="00CA7237" w:rsidRPr="00B1732D" w:rsidRDefault="009D7025" w:rsidP="0039698A">
            <w:pPr>
              <w:rPr>
                <w:sz w:val="20"/>
                <w:szCs w:val="20"/>
              </w:rPr>
            </w:pPr>
            <w:r w:rsidRPr="00B1732D">
              <w:rPr>
                <w:sz w:val="20"/>
                <w:szCs w:val="20"/>
              </w:rPr>
              <w:t>No</w:t>
            </w:r>
          </w:p>
          <w:p w:rsidR="009D7025" w:rsidRPr="00B1732D" w:rsidRDefault="009D7025" w:rsidP="009D7025">
            <w:pPr>
              <w:rPr>
                <w:sz w:val="20"/>
                <w:szCs w:val="20"/>
              </w:rPr>
            </w:pPr>
            <w:r w:rsidRPr="00B1732D">
              <w:rPr>
                <w:sz w:val="20"/>
                <w:szCs w:val="20"/>
              </w:rPr>
              <w:t>Supplemental project, not PA</w:t>
            </w:r>
          </w:p>
        </w:tc>
      </w:tr>
      <w:tr w:rsidR="009D7025" w:rsidRPr="00B1732D" w:rsidTr="0039698A">
        <w:tc>
          <w:tcPr>
            <w:tcW w:w="6053" w:type="dxa"/>
          </w:tcPr>
          <w:p w:rsidR="009D7025" w:rsidRPr="00B1732D" w:rsidRDefault="009D7025" w:rsidP="00CA7237">
            <w:pPr>
              <w:autoSpaceDE w:val="0"/>
              <w:autoSpaceDN w:val="0"/>
              <w:adjustRightInd w:val="0"/>
              <w:rPr>
                <w:color w:val="000000"/>
                <w:sz w:val="20"/>
                <w:szCs w:val="20"/>
              </w:rPr>
            </w:pPr>
            <w:r w:rsidRPr="00B1732D">
              <w:rPr>
                <w:sz w:val="20"/>
                <w:szCs w:val="20"/>
              </w:rPr>
              <w:t xml:space="preserve">ICEM (2003); </w:t>
            </w:r>
            <w:r w:rsidRPr="00B1732D">
              <w:rPr>
                <w:i/>
                <w:iCs/>
                <w:sz w:val="20"/>
                <w:szCs w:val="20"/>
              </w:rPr>
              <w:t xml:space="preserve">Regional Report on Protected Areas and Development; Review of Protected Areas and Development in the Lower Mekong River Region, </w:t>
            </w:r>
            <w:r w:rsidRPr="00B1732D">
              <w:rPr>
                <w:sz w:val="20"/>
                <w:szCs w:val="20"/>
              </w:rPr>
              <w:t xml:space="preserve">ICEM, </w:t>
            </w:r>
            <w:proofErr w:type="spellStart"/>
            <w:r w:rsidRPr="00B1732D">
              <w:rPr>
                <w:sz w:val="20"/>
                <w:szCs w:val="20"/>
              </w:rPr>
              <w:t>Indooroopilly</w:t>
            </w:r>
            <w:proofErr w:type="spellEnd"/>
            <w:r w:rsidRPr="00B1732D">
              <w:rPr>
                <w:sz w:val="20"/>
                <w:szCs w:val="20"/>
              </w:rPr>
              <w:t>, Queensland, Australia</w:t>
            </w:r>
          </w:p>
        </w:tc>
        <w:tc>
          <w:tcPr>
            <w:tcW w:w="1460" w:type="dxa"/>
          </w:tcPr>
          <w:p w:rsidR="009D7025" w:rsidRPr="00B1732D" w:rsidRDefault="009D7025" w:rsidP="0039698A">
            <w:pPr>
              <w:rPr>
                <w:sz w:val="20"/>
                <w:szCs w:val="20"/>
              </w:rPr>
            </w:pPr>
            <w:r w:rsidRPr="00B1732D">
              <w:rPr>
                <w:sz w:val="20"/>
                <w:szCs w:val="20"/>
              </w:rPr>
              <w:t>No</w:t>
            </w:r>
          </w:p>
        </w:tc>
        <w:tc>
          <w:tcPr>
            <w:tcW w:w="924" w:type="dxa"/>
          </w:tcPr>
          <w:p w:rsidR="009D7025" w:rsidRPr="00B1732D" w:rsidRDefault="009D7025" w:rsidP="009D7025">
            <w:pPr>
              <w:rPr>
                <w:sz w:val="20"/>
                <w:szCs w:val="20"/>
              </w:rPr>
            </w:pPr>
            <w:r w:rsidRPr="00B1732D">
              <w:rPr>
                <w:sz w:val="20"/>
                <w:szCs w:val="20"/>
              </w:rPr>
              <w:t>Yes</w:t>
            </w:r>
          </w:p>
        </w:tc>
        <w:tc>
          <w:tcPr>
            <w:tcW w:w="1082" w:type="dxa"/>
          </w:tcPr>
          <w:p w:rsidR="009D7025" w:rsidRPr="00B1732D" w:rsidRDefault="009D7025" w:rsidP="009D7025">
            <w:pPr>
              <w:rPr>
                <w:sz w:val="20"/>
                <w:szCs w:val="20"/>
              </w:rPr>
            </w:pPr>
            <w:r w:rsidRPr="00B1732D">
              <w:rPr>
                <w:sz w:val="20"/>
                <w:szCs w:val="20"/>
              </w:rPr>
              <w:t>(no abstract)</w:t>
            </w:r>
          </w:p>
        </w:tc>
        <w:tc>
          <w:tcPr>
            <w:tcW w:w="1113" w:type="dxa"/>
          </w:tcPr>
          <w:p w:rsidR="009D7025" w:rsidRPr="00B1732D" w:rsidRDefault="009D7025" w:rsidP="009D7025">
            <w:pPr>
              <w:rPr>
                <w:sz w:val="20"/>
                <w:szCs w:val="20"/>
              </w:rPr>
            </w:pPr>
            <w:r w:rsidRPr="00B1732D">
              <w:rPr>
                <w:sz w:val="20"/>
                <w:szCs w:val="20"/>
              </w:rPr>
              <w:t>No</w:t>
            </w:r>
          </w:p>
          <w:p w:rsidR="009D7025" w:rsidRPr="00B1732D" w:rsidRDefault="007B7527" w:rsidP="007B7527">
            <w:pPr>
              <w:rPr>
                <w:sz w:val="20"/>
                <w:szCs w:val="20"/>
              </w:rPr>
            </w:pPr>
            <w:r w:rsidRPr="00B1732D">
              <w:rPr>
                <w:sz w:val="20"/>
                <w:szCs w:val="20"/>
              </w:rPr>
              <w:t>No mention of a specific PA</w:t>
            </w:r>
          </w:p>
        </w:tc>
      </w:tr>
      <w:tr w:rsidR="009D7025" w:rsidRPr="00B1732D" w:rsidTr="0039698A">
        <w:tc>
          <w:tcPr>
            <w:tcW w:w="6053" w:type="dxa"/>
          </w:tcPr>
          <w:p w:rsidR="009D7025" w:rsidRPr="00B1732D" w:rsidRDefault="009D7025" w:rsidP="00CA7237">
            <w:pPr>
              <w:autoSpaceDE w:val="0"/>
              <w:autoSpaceDN w:val="0"/>
              <w:adjustRightInd w:val="0"/>
              <w:rPr>
                <w:color w:val="000000"/>
                <w:sz w:val="20"/>
                <w:szCs w:val="20"/>
              </w:rPr>
            </w:pPr>
            <w:r w:rsidRPr="00B1732D">
              <w:rPr>
                <w:sz w:val="20"/>
                <w:szCs w:val="20"/>
              </w:rPr>
              <w:t xml:space="preserve">Das, B K (2005); Role of NTFPs Among Forest Villagers in a Protected Area of West Bengal, </w:t>
            </w:r>
            <w:r w:rsidRPr="00B1732D">
              <w:rPr>
                <w:i/>
                <w:iCs/>
                <w:sz w:val="20"/>
                <w:szCs w:val="20"/>
              </w:rPr>
              <w:t>Journal of Human Ecology</w:t>
            </w:r>
            <w:r w:rsidRPr="00B1732D">
              <w:rPr>
                <w:sz w:val="20"/>
                <w:szCs w:val="20"/>
              </w:rPr>
              <w:t xml:space="preserve">, </w:t>
            </w:r>
            <w:r w:rsidRPr="00B1732D">
              <w:rPr>
                <w:bCs/>
                <w:sz w:val="20"/>
                <w:szCs w:val="20"/>
              </w:rPr>
              <w:t>18</w:t>
            </w:r>
            <w:r w:rsidRPr="00B1732D">
              <w:rPr>
                <w:sz w:val="20"/>
                <w:szCs w:val="20"/>
              </w:rPr>
              <w:t>:2, 129-136</w:t>
            </w:r>
          </w:p>
        </w:tc>
        <w:tc>
          <w:tcPr>
            <w:tcW w:w="1460" w:type="dxa"/>
          </w:tcPr>
          <w:p w:rsidR="009D7025" w:rsidRPr="00B1732D" w:rsidRDefault="009D7025" w:rsidP="0039698A">
            <w:pPr>
              <w:rPr>
                <w:sz w:val="20"/>
                <w:szCs w:val="20"/>
              </w:rPr>
            </w:pPr>
            <w:r w:rsidRPr="00B1732D">
              <w:rPr>
                <w:sz w:val="20"/>
                <w:szCs w:val="20"/>
              </w:rPr>
              <w:t>Yes</w:t>
            </w:r>
          </w:p>
        </w:tc>
        <w:tc>
          <w:tcPr>
            <w:tcW w:w="924" w:type="dxa"/>
          </w:tcPr>
          <w:p w:rsidR="009D7025" w:rsidRPr="00B1732D" w:rsidRDefault="009D7025" w:rsidP="0039698A">
            <w:pPr>
              <w:rPr>
                <w:sz w:val="20"/>
                <w:szCs w:val="20"/>
              </w:rPr>
            </w:pPr>
            <w:r w:rsidRPr="00B1732D">
              <w:rPr>
                <w:sz w:val="20"/>
                <w:szCs w:val="20"/>
              </w:rPr>
              <w:t>-</w:t>
            </w:r>
          </w:p>
        </w:tc>
        <w:tc>
          <w:tcPr>
            <w:tcW w:w="1082" w:type="dxa"/>
          </w:tcPr>
          <w:p w:rsidR="009D7025" w:rsidRPr="00B1732D" w:rsidRDefault="009D7025" w:rsidP="0039698A">
            <w:pPr>
              <w:rPr>
                <w:sz w:val="20"/>
                <w:szCs w:val="20"/>
              </w:rPr>
            </w:pPr>
            <w:r w:rsidRPr="00B1732D">
              <w:rPr>
                <w:sz w:val="20"/>
                <w:szCs w:val="20"/>
              </w:rPr>
              <w:t>-</w:t>
            </w:r>
          </w:p>
        </w:tc>
        <w:tc>
          <w:tcPr>
            <w:tcW w:w="1113" w:type="dxa"/>
          </w:tcPr>
          <w:p w:rsidR="009D7025" w:rsidRPr="00B1732D" w:rsidRDefault="009D7025" w:rsidP="0039698A">
            <w:pPr>
              <w:rPr>
                <w:sz w:val="20"/>
                <w:szCs w:val="20"/>
              </w:rPr>
            </w:pPr>
            <w:r w:rsidRPr="00B1732D">
              <w:rPr>
                <w:sz w:val="20"/>
                <w:szCs w:val="20"/>
              </w:rPr>
              <w:t>-</w:t>
            </w:r>
          </w:p>
        </w:tc>
      </w:tr>
      <w:tr w:rsidR="007B7527" w:rsidRPr="00B1732D" w:rsidTr="0039698A">
        <w:tc>
          <w:tcPr>
            <w:tcW w:w="6053" w:type="dxa"/>
          </w:tcPr>
          <w:p w:rsidR="007B7527" w:rsidRPr="00B1732D" w:rsidRDefault="007B7527" w:rsidP="00CA7237">
            <w:pPr>
              <w:autoSpaceDE w:val="0"/>
              <w:autoSpaceDN w:val="0"/>
              <w:adjustRightInd w:val="0"/>
              <w:rPr>
                <w:color w:val="000000"/>
                <w:sz w:val="20"/>
                <w:szCs w:val="20"/>
              </w:rPr>
            </w:pPr>
            <w:proofErr w:type="spellStart"/>
            <w:r w:rsidRPr="00B1732D">
              <w:rPr>
                <w:sz w:val="20"/>
                <w:szCs w:val="20"/>
              </w:rPr>
              <w:t>Winer</w:t>
            </w:r>
            <w:proofErr w:type="spellEnd"/>
            <w:r w:rsidRPr="00B1732D">
              <w:rPr>
                <w:sz w:val="20"/>
                <w:szCs w:val="20"/>
              </w:rPr>
              <w:t xml:space="preserve">, N (2003); Co-management of protected areas, the oil and gas industry and indigenous empowerment the experience of Bolivia’s </w:t>
            </w:r>
            <w:proofErr w:type="spellStart"/>
            <w:r w:rsidRPr="00B1732D">
              <w:rPr>
                <w:sz w:val="20"/>
                <w:szCs w:val="20"/>
              </w:rPr>
              <w:t>Kaa</w:t>
            </w:r>
            <w:proofErr w:type="spellEnd"/>
            <w:r w:rsidRPr="00B1732D">
              <w:rPr>
                <w:sz w:val="20"/>
                <w:szCs w:val="20"/>
              </w:rPr>
              <w:t xml:space="preserve"> </w:t>
            </w:r>
            <w:proofErr w:type="spellStart"/>
            <w:r w:rsidRPr="00B1732D">
              <w:rPr>
                <w:sz w:val="20"/>
                <w:szCs w:val="20"/>
              </w:rPr>
              <w:t>Iya</w:t>
            </w:r>
            <w:proofErr w:type="spellEnd"/>
            <w:r w:rsidRPr="00B1732D">
              <w:rPr>
                <w:sz w:val="20"/>
                <w:szCs w:val="20"/>
              </w:rPr>
              <w:t xml:space="preserve"> del Gran Chaco; In: IUCN Commission on Environmental, Economic and Social Policy (2003); </w:t>
            </w:r>
            <w:r w:rsidRPr="00B1732D">
              <w:rPr>
                <w:i/>
                <w:iCs/>
                <w:sz w:val="20"/>
                <w:szCs w:val="20"/>
              </w:rPr>
              <w:t>Policy Matters</w:t>
            </w:r>
            <w:r w:rsidRPr="00B1732D">
              <w:rPr>
                <w:sz w:val="20"/>
                <w:szCs w:val="20"/>
              </w:rPr>
              <w:t>, Issue 12, IUCN, Gland, Switzerland and Cambridge, UK</w:t>
            </w:r>
          </w:p>
        </w:tc>
        <w:tc>
          <w:tcPr>
            <w:tcW w:w="1460" w:type="dxa"/>
          </w:tcPr>
          <w:p w:rsidR="007B7527" w:rsidRPr="00B1732D" w:rsidRDefault="007B7527" w:rsidP="0039698A">
            <w:pPr>
              <w:rPr>
                <w:sz w:val="20"/>
                <w:szCs w:val="20"/>
              </w:rPr>
            </w:pPr>
            <w:r w:rsidRPr="00B1732D">
              <w:rPr>
                <w:sz w:val="20"/>
                <w:szCs w:val="20"/>
              </w:rPr>
              <w:t>No</w:t>
            </w:r>
          </w:p>
        </w:tc>
        <w:tc>
          <w:tcPr>
            <w:tcW w:w="924" w:type="dxa"/>
          </w:tcPr>
          <w:p w:rsidR="007B7527" w:rsidRPr="00B1732D" w:rsidRDefault="007B7527" w:rsidP="0039698A">
            <w:pPr>
              <w:rPr>
                <w:sz w:val="20"/>
                <w:szCs w:val="20"/>
              </w:rPr>
            </w:pPr>
            <w:r w:rsidRPr="00B1732D">
              <w:rPr>
                <w:sz w:val="20"/>
                <w:szCs w:val="20"/>
              </w:rPr>
              <w:t>Yes</w:t>
            </w:r>
          </w:p>
        </w:tc>
        <w:tc>
          <w:tcPr>
            <w:tcW w:w="1082" w:type="dxa"/>
          </w:tcPr>
          <w:p w:rsidR="007B7527" w:rsidRPr="00B1732D" w:rsidRDefault="007B7527" w:rsidP="00B242B6">
            <w:pPr>
              <w:rPr>
                <w:sz w:val="20"/>
                <w:szCs w:val="20"/>
              </w:rPr>
            </w:pPr>
            <w:r w:rsidRPr="00B1732D">
              <w:rPr>
                <w:sz w:val="20"/>
                <w:szCs w:val="20"/>
              </w:rPr>
              <w:t>(no abstract)</w:t>
            </w:r>
          </w:p>
        </w:tc>
        <w:tc>
          <w:tcPr>
            <w:tcW w:w="1113" w:type="dxa"/>
          </w:tcPr>
          <w:p w:rsidR="007B7527" w:rsidRPr="00B1732D" w:rsidRDefault="007B7527" w:rsidP="00B242B6">
            <w:pPr>
              <w:rPr>
                <w:sz w:val="20"/>
                <w:szCs w:val="20"/>
              </w:rPr>
            </w:pPr>
            <w:r w:rsidRPr="00B1732D">
              <w:rPr>
                <w:sz w:val="20"/>
                <w:szCs w:val="20"/>
              </w:rPr>
              <w:t>No</w:t>
            </w:r>
          </w:p>
          <w:p w:rsidR="007B7527" w:rsidRPr="00B1732D" w:rsidRDefault="007B7527" w:rsidP="00B242B6">
            <w:pPr>
              <w:rPr>
                <w:sz w:val="20"/>
                <w:szCs w:val="20"/>
              </w:rPr>
            </w:pPr>
            <w:r w:rsidRPr="00B1732D">
              <w:rPr>
                <w:sz w:val="20"/>
                <w:szCs w:val="20"/>
              </w:rPr>
              <w:t>Comments paper (no data)</w:t>
            </w:r>
          </w:p>
        </w:tc>
      </w:tr>
      <w:tr w:rsidR="007B7527" w:rsidRPr="00B1732D" w:rsidTr="0039698A">
        <w:tc>
          <w:tcPr>
            <w:tcW w:w="6053" w:type="dxa"/>
          </w:tcPr>
          <w:p w:rsidR="007B7527" w:rsidRPr="00B1732D" w:rsidRDefault="007B7527" w:rsidP="00CA7237">
            <w:pPr>
              <w:autoSpaceDE w:val="0"/>
              <w:autoSpaceDN w:val="0"/>
              <w:adjustRightInd w:val="0"/>
              <w:rPr>
                <w:color w:val="000000"/>
                <w:sz w:val="20"/>
                <w:szCs w:val="20"/>
              </w:rPr>
            </w:pPr>
            <w:r w:rsidRPr="00B1732D">
              <w:rPr>
                <w:sz w:val="20"/>
                <w:szCs w:val="20"/>
              </w:rPr>
              <w:t xml:space="preserve">Roe, D (2003); The Millennium Development Goals and natural resources management: reconciling sustainable livelihoods and resource conservation or fuelling a divide?; in: </w:t>
            </w:r>
            <w:proofErr w:type="spellStart"/>
            <w:r w:rsidRPr="00B1732D">
              <w:rPr>
                <w:sz w:val="20"/>
                <w:szCs w:val="20"/>
              </w:rPr>
              <w:t>Satterthwaite</w:t>
            </w:r>
            <w:proofErr w:type="spellEnd"/>
            <w:r w:rsidRPr="00B1732D">
              <w:rPr>
                <w:sz w:val="20"/>
                <w:szCs w:val="20"/>
              </w:rPr>
              <w:t xml:space="preserve"> D (</w:t>
            </w:r>
            <w:proofErr w:type="spellStart"/>
            <w:r w:rsidRPr="00B1732D">
              <w:rPr>
                <w:sz w:val="20"/>
                <w:szCs w:val="20"/>
              </w:rPr>
              <w:t>ed</w:t>
            </w:r>
            <w:proofErr w:type="spellEnd"/>
            <w:r w:rsidRPr="00B1732D">
              <w:rPr>
                <w:sz w:val="20"/>
                <w:szCs w:val="20"/>
              </w:rPr>
              <w:t xml:space="preserve">); </w:t>
            </w:r>
            <w:r w:rsidRPr="00B1732D">
              <w:rPr>
                <w:i/>
                <w:iCs/>
                <w:sz w:val="20"/>
                <w:szCs w:val="20"/>
              </w:rPr>
              <w:t>The Millennium Development Goals and Local Processes: Hitting the target or missing the point</w:t>
            </w:r>
            <w:r w:rsidRPr="00B1732D">
              <w:rPr>
                <w:sz w:val="20"/>
                <w:szCs w:val="20"/>
              </w:rPr>
              <w:t>?, IIED, London, UK</w:t>
            </w:r>
          </w:p>
        </w:tc>
        <w:tc>
          <w:tcPr>
            <w:tcW w:w="1460" w:type="dxa"/>
          </w:tcPr>
          <w:p w:rsidR="007B7527" w:rsidRPr="00B1732D" w:rsidRDefault="007B7527" w:rsidP="0039698A">
            <w:pPr>
              <w:rPr>
                <w:sz w:val="20"/>
                <w:szCs w:val="20"/>
              </w:rPr>
            </w:pPr>
            <w:r w:rsidRPr="00B1732D">
              <w:rPr>
                <w:sz w:val="20"/>
                <w:szCs w:val="20"/>
              </w:rPr>
              <w:t>No</w:t>
            </w:r>
          </w:p>
        </w:tc>
        <w:tc>
          <w:tcPr>
            <w:tcW w:w="924" w:type="dxa"/>
          </w:tcPr>
          <w:p w:rsidR="007B7527" w:rsidRPr="00B1732D" w:rsidRDefault="007B7527" w:rsidP="00B242B6">
            <w:pPr>
              <w:rPr>
                <w:sz w:val="20"/>
                <w:szCs w:val="20"/>
              </w:rPr>
            </w:pPr>
            <w:r w:rsidRPr="00B1732D">
              <w:rPr>
                <w:sz w:val="20"/>
                <w:szCs w:val="20"/>
              </w:rPr>
              <w:t>Yes</w:t>
            </w:r>
          </w:p>
        </w:tc>
        <w:tc>
          <w:tcPr>
            <w:tcW w:w="1082" w:type="dxa"/>
          </w:tcPr>
          <w:p w:rsidR="007B7527" w:rsidRPr="00B1732D" w:rsidRDefault="007B7527" w:rsidP="00B242B6">
            <w:pPr>
              <w:rPr>
                <w:sz w:val="20"/>
                <w:szCs w:val="20"/>
              </w:rPr>
            </w:pPr>
            <w:r w:rsidRPr="00B1732D">
              <w:rPr>
                <w:sz w:val="20"/>
                <w:szCs w:val="20"/>
              </w:rPr>
              <w:t>(no abstract)</w:t>
            </w:r>
          </w:p>
        </w:tc>
        <w:tc>
          <w:tcPr>
            <w:tcW w:w="1113" w:type="dxa"/>
          </w:tcPr>
          <w:p w:rsidR="007B7527" w:rsidRPr="00B1732D" w:rsidRDefault="007B7527" w:rsidP="00B242B6">
            <w:pPr>
              <w:rPr>
                <w:sz w:val="20"/>
                <w:szCs w:val="20"/>
              </w:rPr>
            </w:pPr>
            <w:r w:rsidRPr="00B1732D">
              <w:rPr>
                <w:sz w:val="20"/>
                <w:szCs w:val="20"/>
              </w:rPr>
              <w:t>No</w:t>
            </w:r>
          </w:p>
          <w:p w:rsidR="007B7527" w:rsidRPr="00B1732D" w:rsidRDefault="007B7527" w:rsidP="00B242B6">
            <w:pPr>
              <w:rPr>
                <w:sz w:val="20"/>
                <w:szCs w:val="20"/>
              </w:rPr>
            </w:pPr>
            <w:r w:rsidRPr="00B1732D">
              <w:rPr>
                <w:sz w:val="20"/>
                <w:szCs w:val="20"/>
              </w:rPr>
              <w:t>Comments paper (no data)</w:t>
            </w:r>
          </w:p>
        </w:tc>
      </w:tr>
      <w:tr w:rsidR="007B7527" w:rsidRPr="00B1732D" w:rsidTr="0039698A">
        <w:tc>
          <w:tcPr>
            <w:tcW w:w="6053" w:type="dxa"/>
          </w:tcPr>
          <w:p w:rsidR="007B7527" w:rsidRPr="00B1732D" w:rsidRDefault="007B7527" w:rsidP="00CA7237">
            <w:pPr>
              <w:autoSpaceDE w:val="0"/>
              <w:autoSpaceDN w:val="0"/>
              <w:adjustRightInd w:val="0"/>
              <w:rPr>
                <w:color w:val="000000"/>
                <w:sz w:val="20"/>
                <w:szCs w:val="20"/>
              </w:rPr>
            </w:pPr>
            <w:r w:rsidRPr="00B1732D">
              <w:rPr>
                <w:bCs/>
                <w:sz w:val="20"/>
                <w:szCs w:val="20"/>
              </w:rPr>
              <w:t xml:space="preserve">Lindberg, K (2001); </w:t>
            </w:r>
            <w:r w:rsidRPr="00B1732D">
              <w:rPr>
                <w:bCs/>
                <w:i/>
                <w:iCs/>
                <w:sz w:val="20"/>
                <w:szCs w:val="20"/>
              </w:rPr>
              <w:t xml:space="preserve">Tourist "Consumption" of Biodiversity: Market Characteristics and Effect on Conservation and Local Development, </w:t>
            </w:r>
            <w:r w:rsidRPr="00B1732D">
              <w:rPr>
                <w:bCs/>
                <w:sz w:val="20"/>
                <w:szCs w:val="20"/>
              </w:rPr>
              <w:t>Paper presented at the World Bank/OECD Workshop on Market Creation for Biodiversity Products and Services, Paris, France</w:t>
            </w:r>
          </w:p>
        </w:tc>
        <w:tc>
          <w:tcPr>
            <w:tcW w:w="1460" w:type="dxa"/>
          </w:tcPr>
          <w:p w:rsidR="007B7527" w:rsidRPr="00B1732D" w:rsidRDefault="007B7527" w:rsidP="0039698A">
            <w:pPr>
              <w:rPr>
                <w:sz w:val="20"/>
                <w:szCs w:val="20"/>
              </w:rPr>
            </w:pPr>
            <w:r w:rsidRPr="00B1732D">
              <w:rPr>
                <w:sz w:val="20"/>
                <w:szCs w:val="20"/>
              </w:rPr>
              <w:t>No</w:t>
            </w:r>
          </w:p>
        </w:tc>
        <w:tc>
          <w:tcPr>
            <w:tcW w:w="924" w:type="dxa"/>
          </w:tcPr>
          <w:p w:rsidR="007B7527" w:rsidRPr="00B1732D" w:rsidRDefault="007B7527" w:rsidP="00B242B6">
            <w:pPr>
              <w:rPr>
                <w:sz w:val="20"/>
                <w:szCs w:val="20"/>
              </w:rPr>
            </w:pPr>
            <w:r w:rsidRPr="00B1732D">
              <w:rPr>
                <w:sz w:val="20"/>
                <w:szCs w:val="20"/>
              </w:rPr>
              <w:t>Yes</w:t>
            </w:r>
          </w:p>
        </w:tc>
        <w:tc>
          <w:tcPr>
            <w:tcW w:w="1082" w:type="dxa"/>
          </w:tcPr>
          <w:p w:rsidR="007B7527" w:rsidRPr="00B1732D" w:rsidRDefault="007B7527" w:rsidP="00B242B6">
            <w:pPr>
              <w:rPr>
                <w:sz w:val="20"/>
                <w:szCs w:val="20"/>
              </w:rPr>
            </w:pPr>
            <w:r w:rsidRPr="00B1732D">
              <w:rPr>
                <w:sz w:val="20"/>
                <w:szCs w:val="20"/>
              </w:rPr>
              <w:t>(no abstract)</w:t>
            </w:r>
          </w:p>
        </w:tc>
        <w:tc>
          <w:tcPr>
            <w:tcW w:w="1113" w:type="dxa"/>
          </w:tcPr>
          <w:p w:rsidR="007B7527" w:rsidRPr="00B1732D" w:rsidRDefault="007B7527" w:rsidP="00B242B6">
            <w:pPr>
              <w:rPr>
                <w:sz w:val="20"/>
                <w:szCs w:val="20"/>
              </w:rPr>
            </w:pPr>
            <w:r w:rsidRPr="00B1732D">
              <w:rPr>
                <w:sz w:val="20"/>
                <w:szCs w:val="20"/>
              </w:rPr>
              <w:t>No</w:t>
            </w:r>
          </w:p>
          <w:p w:rsidR="007B7527" w:rsidRPr="00B1732D" w:rsidRDefault="007B7527" w:rsidP="007B7527">
            <w:pPr>
              <w:rPr>
                <w:sz w:val="20"/>
                <w:szCs w:val="20"/>
              </w:rPr>
            </w:pPr>
            <w:r w:rsidRPr="00B1732D">
              <w:rPr>
                <w:sz w:val="20"/>
                <w:szCs w:val="20"/>
              </w:rPr>
              <w:t>No relevant outcomes</w:t>
            </w:r>
          </w:p>
        </w:tc>
      </w:tr>
      <w:tr w:rsidR="007B7527" w:rsidRPr="00B1732D" w:rsidTr="0039698A">
        <w:tc>
          <w:tcPr>
            <w:tcW w:w="6053" w:type="dxa"/>
          </w:tcPr>
          <w:p w:rsidR="007B7527" w:rsidRPr="00B1732D" w:rsidRDefault="007B7527" w:rsidP="00CA7237">
            <w:pPr>
              <w:autoSpaceDE w:val="0"/>
              <w:autoSpaceDN w:val="0"/>
              <w:adjustRightInd w:val="0"/>
              <w:rPr>
                <w:color w:val="000000"/>
                <w:sz w:val="20"/>
                <w:szCs w:val="20"/>
              </w:rPr>
            </w:pPr>
            <w:r w:rsidRPr="00B1732D">
              <w:rPr>
                <w:bCs/>
                <w:sz w:val="20"/>
                <w:szCs w:val="20"/>
              </w:rPr>
              <w:t xml:space="preserve">Bhatt, S (2005); </w:t>
            </w:r>
            <w:r w:rsidRPr="00B1732D">
              <w:rPr>
                <w:bCs/>
                <w:i/>
                <w:iCs/>
                <w:sz w:val="20"/>
                <w:szCs w:val="20"/>
              </w:rPr>
              <w:t>Opportunities and Limitations for Benefit Sharing in Select World Heritage Sites</w:t>
            </w:r>
            <w:r w:rsidRPr="00B1732D">
              <w:rPr>
                <w:bCs/>
                <w:sz w:val="20"/>
                <w:szCs w:val="20"/>
              </w:rPr>
              <w:t>, (draft report . http://www.enhancingheritage.net/docs_public.asp - accessed 2/2/07)</w:t>
            </w:r>
          </w:p>
        </w:tc>
        <w:tc>
          <w:tcPr>
            <w:tcW w:w="1460" w:type="dxa"/>
          </w:tcPr>
          <w:p w:rsidR="007B7527" w:rsidRPr="00B1732D" w:rsidRDefault="007B7527" w:rsidP="0039698A">
            <w:pPr>
              <w:rPr>
                <w:sz w:val="20"/>
                <w:szCs w:val="20"/>
              </w:rPr>
            </w:pPr>
            <w:r w:rsidRPr="00B1732D">
              <w:rPr>
                <w:sz w:val="20"/>
                <w:szCs w:val="20"/>
              </w:rPr>
              <w:t>No</w:t>
            </w:r>
          </w:p>
        </w:tc>
        <w:tc>
          <w:tcPr>
            <w:tcW w:w="924" w:type="dxa"/>
          </w:tcPr>
          <w:p w:rsidR="007B7527" w:rsidRPr="00B1732D" w:rsidRDefault="007B7527" w:rsidP="0039698A">
            <w:pPr>
              <w:rPr>
                <w:sz w:val="20"/>
                <w:szCs w:val="20"/>
              </w:rPr>
            </w:pPr>
            <w:r w:rsidRPr="00B1732D">
              <w:rPr>
                <w:sz w:val="20"/>
                <w:szCs w:val="20"/>
              </w:rPr>
              <w:t>Yes</w:t>
            </w:r>
          </w:p>
        </w:tc>
        <w:tc>
          <w:tcPr>
            <w:tcW w:w="1082" w:type="dxa"/>
          </w:tcPr>
          <w:p w:rsidR="007B7527" w:rsidRPr="00B1732D" w:rsidRDefault="007B7527" w:rsidP="0039698A">
            <w:pPr>
              <w:rPr>
                <w:sz w:val="20"/>
                <w:szCs w:val="20"/>
              </w:rPr>
            </w:pPr>
            <w:r w:rsidRPr="00B1732D">
              <w:rPr>
                <w:sz w:val="20"/>
                <w:szCs w:val="20"/>
              </w:rPr>
              <w:t>(cannot find)</w:t>
            </w:r>
          </w:p>
        </w:tc>
        <w:tc>
          <w:tcPr>
            <w:tcW w:w="1113" w:type="dxa"/>
          </w:tcPr>
          <w:p w:rsidR="007B7527" w:rsidRPr="00B1732D" w:rsidRDefault="007B7527" w:rsidP="0039698A">
            <w:pPr>
              <w:rPr>
                <w:sz w:val="20"/>
                <w:szCs w:val="20"/>
              </w:rPr>
            </w:pPr>
          </w:p>
        </w:tc>
      </w:tr>
      <w:tr w:rsidR="007B7527" w:rsidRPr="00B1732D" w:rsidTr="0039698A">
        <w:tc>
          <w:tcPr>
            <w:tcW w:w="6053" w:type="dxa"/>
          </w:tcPr>
          <w:p w:rsidR="007B7527" w:rsidRPr="00B1732D" w:rsidRDefault="007B7527" w:rsidP="00CA7237">
            <w:pPr>
              <w:autoSpaceDE w:val="0"/>
              <w:autoSpaceDN w:val="0"/>
              <w:adjustRightInd w:val="0"/>
              <w:rPr>
                <w:color w:val="000000"/>
                <w:sz w:val="20"/>
                <w:szCs w:val="20"/>
              </w:rPr>
            </w:pPr>
            <w:proofErr w:type="spellStart"/>
            <w:r w:rsidRPr="00B1732D">
              <w:rPr>
                <w:bCs/>
                <w:sz w:val="20"/>
                <w:szCs w:val="20"/>
              </w:rPr>
              <w:t>Koziell</w:t>
            </w:r>
            <w:proofErr w:type="spellEnd"/>
            <w:r w:rsidRPr="00B1732D">
              <w:rPr>
                <w:bCs/>
                <w:sz w:val="20"/>
                <w:szCs w:val="20"/>
              </w:rPr>
              <w:t xml:space="preserve">, I and K Y A Inoue (2006); </w:t>
            </w:r>
            <w:proofErr w:type="spellStart"/>
            <w:r w:rsidRPr="00B1732D">
              <w:rPr>
                <w:bCs/>
                <w:i/>
                <w:iCs/>
                <w:sz w:val="20"/>
                <w:szCs w:val="20"/>
              </w:rPr>
              <w:t>Mamirauá</w:t>
            </w:r>
            <w:proofErr w:type="spellEnd"/>
            <w:r w:rsidRPr="00B1732D">
              <w:rPr>
                <w:bCs/>
                <w:i/>
                <w:iCs/>
                <w:sz w:val="20"/>
                <w:szCs w:val="20"/>
              </w:rPr>
              <w:t xml:space="preserve"> Sustainable Development Reserve: Lessons Learnt in Integrating Conservation with Poverty Reduction, </w:t>
            </w:r>
            <w:r w:rsidRPr="00B1732D">
              <w:rPr>
                <w:bCs/>
                <w:sz w:val="20"/>
                <w:szCs w:val="20"/>
              </w:rPr>
              <w:t>Biodiversity and Livelihood Issues, No. 7, IIED, London, UK.</w:t>
            </w:r>
          </w:p>
        </w:tc>
        <w:tc>
          <w:tcPr>
            <w:tcW w:w="1460" w:type="dxa"/>
          </w:tcPr>
          <w:p w:rsidR="007B7527" w:rsidRPr="00B1732D" w:rsidRDefault="007B7527" w:rsidP="0039698A">
            <w:pPr>
              <w:rPr>
                <w:sz w:val="20"/>
                <w:szCs w:val="20"/>
              </w:rPr>
            </w:pPr>
            <w:r w:rsidRPr="00B1732D">
              <w:rPr>
                <w:sz w:val="20"/>
                <w:szCs w:val="20"/>
              </w:rPr>
              <w:t>Yes</w:t>
            </w:r>
          </w:p>
        </w:tc>
        <w:tc>
          <w:tcPr>
            <w:tcW w:w="924" w:type="dxa"/>
          </w:tcPr>
          <w:p w:rsidR="007B7527" w:rsidRPr="00B1732D" w:rsidRDefault="007B7527" w:rsidP="0039698A">
            <w:pPr>
              <w:rPr>
                <w:sz w:val="20"/>
                <w:szCs w:val="20"/>
              </w:rPr>
            </w:pPr>
            <w:r w:rsidRPr="00B1732D">
              <w:rPr>
                <w:sz w:val="20"/>
                <w:szCs w:val="20"/>
              </w:rPr>
              <w:t>-</w:t>
            </w:r>
          </w:p>
        </w:tc>
        <w:tc>
          <w:tcPr>
            <w:tcW w:w="1082" w:type="dxa"/>
          </w:tcPr>
          <w:p w:rsidR="007B7527" w:rsidRPr="00B1732D" w:rsidRDefault="007B7527" w:rsidP="0039698A">
            <w:pPr>
              <w:rPr>
                <w:sz w:val="20"/>
                <w:szCs w:val="20"/>
              </w:rPr>
            </w:pPr>
            <w:r w:rsidRPr="00B1732D">
              <w:rPr>
                <w:sz w:val="20"/>
                <w:szCs w:val="20"/>
              </w:rPr>
              <w:t>-</w:t>
            </w:r>
          </w:p>
        </w:tc>
        <w:tc>
          <w:tcPr>
            <w:tcW w:w="1113" w:type="dxa"/>
          </w:tcPr>
          <w:p w:rsidR="007B7527" w:rsidRPr="00B1732D" w:rsidRDefault="007B7527" w:rsidP="0039698A">
            <w:pPr>
              <w:rPr>
                <w:sz w:val="20"/>
                <w:szCs w:val="20"/>
              </w:rPr>
            </w:pPr>
            <w:r w:rsidRPr="00B1732D">
              <w:rPr>
                <w:sz w:val="20"/>
                <w:szCs w:val="20"/>
              </w:rPr>
              <w:t>-</w:t>
            </w:r>
          </w:p>
        </w:tc>
      </w:tr>
      <w:tr w:rsidR="007B7527" w:rsidRPr="00B1732D" w:rsidTr="0039698A">
        <w:tc>
          <w:tcPr>
            <w:tcW w:w="6053" w:type="dxa"/>
          </w:tcPr>
          <w:p w:rsidR="007B7527" w:rsidRPr="00B1732D" w:rsidRDefault="007B7527" w:rsidP="00CA7237">
            <w:pPr>
              <w:autoSpaceDE w:val="0"/>
              <w:autoSpaceDN w:val="0"/>
              <w:adjustRightInd w:val="0"/>
              <w:rPr>
                <w:color w:val="000000"/>
                <w:sz w:val="20"/>
                <w:szCs w:val="20"/>
              </w:rPr>
            </w:pPr>
            <w:proofErr w:type="spellStart"/>
            <w:r w:rsidRPr="00B1732D">
              <w:rPr>
                <w:bCs/>
                <w:sz w:val="20"/>
                <w:szCs w:val="20"/>
              </w:rPr>
              <w:t>Wilkie</w:t>
            </w:r>
            <w:proofErr w:type="spellEnd"/>
            <w:r w:rsidRPr="00B1732D">
              <w:rPr>
                <w:bCs/>
                <w:sz w:val="20"/>
                <w:szCs w:val="20"/>
              </w:rPr>
              <w:t xml:space="preserve">, D S, G A </w:t>
            </w:r>
            <w:proofErr w:type="spellStart"/>
            <w:r w:rsidRPr="00B1732D">
              <w:rPr>
                <w:bCs/>
                <w:sz w:val="20"/>
                <w:szCs w:val="20"/>
              </w:rPr>
              <w:t>Morelli</w:t>
            </w:r>
            <w:proofErr w:type="spellEnd"/>
            <w:r w:rsidRPr="00B1732D">
              <w:rPr>
                <w:bCs/>
                <w:sz w:val="20"/>
                <w:szCs w:val="20"/>
              </w:rPr>
              <w:t xml:space="preserve">, J </w:t>
            </w:r>
            <w:proofErr w:type="spellStart"/>
            <w:r w:rsidRPr="00B1732D">
              <w:rPr>
                <w:bCs/>
                <w:sz w:val="20"/>
                <w:szCs w:val="20"/>
              </w:rPr>
              <w:t>Demmer</w:t>
            </w:r>
            <w:proofErr w:type="spellEnd"/>
            <w:r w:rsidRPr="00B1732D">
              <w:rPr>
                <w:bCs/>
                <w:sz w:val="20"/>
                <w:szCs w:val="20"/>
              </w:rPr>
              <w:t xml:space="preserve">, M Starkey, P </w:t>
            </w:r>
            <w:proofErr w:type="spellStart"/>
            <w:r w:rsidRPr="00B1732D">
              <w:rPr>
                <w:bCs/>
                <w:sz w:val="20"/>
                <w:szCs w:val="20"/>
              </w:rPr>
              <w:t>Telfer</w:t>
            </w:r>
            <w:proofErr w:type="spellEnd"/>
            <w:r w:rsidRPr="00B1732D">
              <w:rPr>
                <w:bCs/>
                <w:sz w:val="20"/>
                <w:szCs w:val="20"/>
              </w:rPr>
              <w:t xml:space="preserve"> and M </w:t>
            </w:r>
            <w:proofErr w:type="spellStart"/>
            <w:r w:rsidRPr="00B1732D">
              <w:rPr>
                <w:bCs/>
                <w:sz w:val="20"/>
                <w:szCs w:val="20"/>
              </w:rPr>
              <w:t>Steil</w:t>
            </w:r>
            <w:proofErr w:type="spellEnd"/>
            <w:r w:rsidRPr="00B1732D">
              <w:rPr>
                <w:bCs/>
                <w:sz w:val="20"/>
                <w:szCs w:val="20"/>
              </w:rPr>
              <w:t xml:space="preserve"> (2006); Parks and People: Assessing the Human Welfare Effects of Establishing Protected Areas for Biodiversity Conservation</w:t>
            </w:r>
            <w:r w:rsidRPr="00B1732D">
              <w:rPr>
                <w:bCs/>
                <w:i/>
                <w:iCs/>
                <w:sz w:val="20"/>
                <w:szCs w:val="20"/>
              </w:rPr>
              <w:t>, Conservation Biology</w:t>
            </w:r>
            <w:r w:rsidRPr="00B1732D">
              <w:rPr>
                <w:bCs/>
                <w:sz w:val="20"/>
                <w:szCs w:val="20"/>
              </w:rPr>
              <w:t>, 20: 1, 247–249, USA.</w:t>
            </w:r>
          </w:p>
        </w:tc>
        <w:tc>
          <w:tcPr>
            <w:tcW w:w="1460" w:type="dxa"/>
          </w:tcPr>
          <w:p w:rsidR="007B7527" w:rsidRPr="00B1732D" w:rsidRDefault="007B7527" w:rsidP="0039698A">
            <w:pPr>
              <w:rPr>
                <w:sz w:val="20"/>
                <w:szCs w:val="20"/>
              </w:rPr>
            </w:pPr>
            <w:r w:rsidRPr="00B1732D">
              <w:rPr>
                <w:sz w:val="20"/>
                <w:szCs w:val="20"/>
              </w:rPr>
              <w:t>Yes</w:t>
            </w:r>
          </w:p>
        </w:tc>
        <w:tc>
          <w:tcPr>
            <w:tcW w:w="924" w:type="dxa"/>
          </w:tcPr>
          <w:p w:rsidR="007B7527" w:rsidRPr="00B1732D" w:rsidRDefault="007B7527" w:rsidP="0039698A">
            <w:pPr>
              <w:rPr>
                <w:sz w:val="20"/>
                <w:szCs w:val="20"/>
              </w:rPr>
            </w:pPr>
            <w:r w:rsidRPr="00B1732D">
              <w:rPr>
                <w:sz w:val="20"/>
                <w:szCs w:val="20"/>
              </w:rPr>
              <w:t>-</w:t>
            </w:r>
          </w:p>
        </w:tc>
        <w:tc>
          <w:tcPr>
            <w:tcW w:w="1082" w:type="dxa"/>
          </w:tcPr>
          <w:p w:rsidR="007B7527" w:rsidRPr="00B1732D" w:rsidRDefault="007B7527" w:rsidP="0039698A">
            <w:pPr>
              <w:rPr>
                <w:sz w:val="20"/>
                <w:szCs w:val="20"/>
              </w:rPr>
            </w:pPr>
            <w:r w:rsidRPr="00B1732D">
              <w:rPr>
                <w:sz w:val="20"/>
                <w:szCs w:val="20"/>
              </w:rPr>
              <w:t>-</w:t>
            </w:r>
          </w:p>
        </w:tc>
        <w:tc>
          <w:tcPr>
            <w:tcW w:w="1113" w:type="dxa"/>
          </w:tcPr>
          <w:p w:rsidR="007B7527" w:rsidRPr="00B1732D" w:rsidRDefault="007B7527" w:rsidP="0039698A">
            <w:pPr>
              <w:rPr>
                <w:sz w:val="20"/>
                <w:szCs w:val="20"/>
              </w:rPr>
            </w:pPr>
            <w:r w:rsidRPr="00B1732D">
              <w:rPr>
                <w:sz w:val="20"/>
                <w:szCs w:val="20"/>
              </w:rPr>
              <w:t>-</w:t>
            </w:r>
          </w:p>
        </w:tc>
      </w:tr>
      <w:tr w:rsidR="004A1C52" w:rsidRPr="00B1732D" w:rsidTr="0039698A">
        <w:tc>
          <w:tcPr>
            <w:tcW w:w="6053" w:type="dxa"/>
          </w:tcPr>
          <w:p w:rsidR="004A1C52" w:rsidRPr="00B1732D" w:rsidRDefault="004A1C52" w:rsidP="00CA7237">
            <w:pPr>
              <w:autoSpaceDE w:val="0"/>
              <w:autoSpaceDN w:val="0"/>
              <w:adjustRightInd w:val="0"/>
              <w:rPr>
                <w:color w:val="000000"/>
                <w:sz w:val="20"/>
                <w:szCs w:val="20"/>
              </w:rPr>
            </w:pPr>
            <w:r w:rsidRPr="00B1732D">
              <w:rPr>
                <w:bCs/>
                <w:sz w:val="20"/>
                <w:szCs w:val="20"/>
              </w:rPr>
              <w:t xml:space="preserve">Metcalfe, S (2005); </w:t>
            </w:r>
            <w:proofErr w:type="spellStart"/>
            <w:r w:rsidRPr="00B1732D">
              <w:rPr>
                <w:bCs/>
                <w:i/>
                <w:iCs/>
                <w:sz w:val="20"/>
                <w:szCs w:val="20"/>
              </w:rPr>
              <w:t>Transboundary</w:t>
            </w:r>
            <w:proofErr w:type="spellEnd"/>
            <w:r w:rsidRPr="00B1732D">
              <w:rPr>
                <w:bCs/>
                <w:i/>
                <w:iCs/>
                <w:sz w:val="20"/>
                <w:szCs w:val="20"/>
              </w:rPr>
              <w:t xml:space="preserve"> Protected Area Impacts on Communities: Case Study of Three Southern African </w:t>
            </w:r>
            <w:proofErr w:type="spellStart"/>
            <w:r w:rsidRPr="00B1732D">
              <w:rPr>
                <w:bCs/>
                <w:i/>
                <w:iCs/>
                <w:sz w:val="20"/>
                <w:szCs w:val="20"/>
              </w:rPr>
              <w:t>Transboundary</w:t>
            </w:r>
            <w:proofErr w:type="spellEnd"/>
            <w:r w:rsidRPr="00B1732D">
              <w:rPr>
                <w:bCs/>
                <w:i/>
                <w:iCs/>
                <w:sz w:val="20"/>
                <w:szCs w:val="20"/>
              </w:rPr>
              <w:t xml:space="preserve"> Conservation Initiatives, </w:t>
            </w:r>
            <w:r w:rsidRPr="00B1732D">
              <w:rPr>
                <w:bCs/>
                <w:sz w:val="20"/>
                <w:szCs w:val="20"/>
              </w:rPr>
              <w:t xml:space="preserve">AWF Working Papers, AWF, </w:t>
            </w:r>
            <w:proofErr w:type="gramStart"/>
            <w:r w:rsidRPr="00B1732D">
              <w:rPr>
                <w:bCs/>
                <w:sz w:val="20"/>
                <w:szCs w:val="20"/>
              </w:rPr>
              <w:t>Nairobi</w:t>
            </w:r>
            <w:proofErr w:type="gramEnd"/>
            <w:r w:rsidRPr="00B1732D">
              <w:rPr>
                <w:bCs/>
                <w:sz w:val="20"/>
                <w:szCs w:val="20"/>
              </w:rPr>
              <w:t>, Kenya.</w:t>
            </w:r>
          </w:p>
        </w:tc>
        <w:tc>
          <w:tcPr>
            <w:tcW w:w="1460" w:type="dxa"/>
          </w:tcPr>
          <w:p w:rsidR="004A1C52" w:rsidRPr="00B1732D" w:rsidRDefault="004A1C52" w:rsidP="0039698A">
            <w:pPr>
              <w:rPr>
                <w:sz w:val="20"/>
                <w:szCs w:val="20"/>
              </w:rPr>
            </w:pPr>
            <w:r w:rsidRPr="00B1732D">
              <w:rPr>
                <w:sz w:val="20"/>
                <w:szCs w:val="20"/>
              </w:rPr>
              <w:t>No</w:t>
            </w:r>
          </w:p>
        </w:tc>
        <w:tc>
          <w:tcPr>
            <w:tcW w:w="924" w:type="dxa"/>
          </w:tcPr>
          <w:p w:rsidR="004A1C52" w:rsidRPr="00B1732D" w:rsidRDefault="004A1C52" w:rsidP="00B242B6">
            <w:pPr>
              <w:rPr>
                <w:sz w:val="20"/>
                <w:szCs w:val="20"/>
              </w:rPr>
            </w:pPr>
            <w:r w:rsidRPr="00B1732D">
              <w:rPr>
                <w:sz w:val="20"/>
                <w:szCs w:val="20"/>
              </w:rPr>
              <w:t>Yes</w:t>
            </w:r>
          </w:p>
        </w:tc>
        <w:tc>
          <w:tcPr>
            <w:tcW w:w="1082" w:type="dxa"/>
          </w:tcPr>
          <w:p w:rsidR="004A1C52" w:rsidRPr="00B1732D" w:rsidRDefault="004A1C52" w:rsidP="00B242B6">
            <w:pPr>
              <w:rPr>
                <w:sz w:val="20"/>
                <w:szCs w:val="20"/>
              </w:rPr>
            </w:pPr>
            <w:r w:rsidRPr="00B1732D">
              <w:rPr>
                <w:sz w:val="20"/>
                <w:szCs w:val="20"/>
              </w:rPr>
              <w:t>(no abstract)</w:t>
            </w:r>
          </w:p>
        </w:tc>
        <w:tc>
          <w:tcPr>
            <w:tcW w:w="1113" w:type="dxa"/>
          </w:tcPr>
          <w:p w:rsidR="004A1C52" w:rsidRPr="00B1732D" w:rsidRDefault="004A1C52" w:rsidP="00B242B6">
            <w:pPr>
              <w:rPr>
                <w:sz w:val="20"/>
                <w:szCs w:val="20"/>
              </w:rPr>
            </w:pPr>
            <w:r w:rsidRPr="00B1732D">
              <w:rPr>
                <w:sz w:val="20"/>
                <w:szCs w:val="20"/>
              </w:rPr>
              <w:t>No</w:t>
            </w:r>
          </w:p>
          <w:p w:rsidR="004A1C52" w:rsidRPr="00B1732D" w:rsidRDefault="004A1C52" w:rsidP="00B242B6">
            <w:pPr>
              <w:rPr>
                <w:sz w:val="20"/>
                <w:szCs w:val="20"/>
              </w:rPr>
            </w:pPr>
            <w:r w:rsidRPr="00B1732D">
              <w:rPr>
                <w:sz w:val="20"/>
                <w:szCs w:val="20"/>
              </w:rPr>
              <w:t>Comments paper (no data)</w:t>
            </w:r>
          </w:p>
        </w:tc>
      </w:tr>
      <w:tr w:rsidR="004A1C52" w:rsidRPr="00B1732D" w:rsidTr="0039698A">
        <w:tc>
          <w:tcPr>
            <w:tcW w:w="6053" w:type="dxa"/>
          </w:tcPr>
          <w:p w:rsidR="004A1C52" w:rsidRPr="00B1732D" w:rsidRDefault="004A1C52" w:rsidP="00CA7237">
            <w:pPr>
              <w:autoSpaceDE w:val="0"/>
              <w:autoSpaceDN w:val="0"/>
              <w:adjustRightInd w:val="0"/>
              <w:rPr>
                <w:color w:val="000000"/>
                <w:sz w:val="20"/>
                <w:szCs w:val="20"/>
              </w:rPr>
            </w:pPr>
            <w:proofErr w:type="spellStart"/>
            <w:r w:rsidRPr="00B1732D">
              <w:rPr>
                <w:bCs/>
                <w:sz w:val="20"/>
                <w:szCs w:val="20"/>
              </w:rPr>
              <w:t>Birner</w:t>
            </w:r>
            <w:proofErr w:type="spellEnd"/>
            <w:r w:rsidRPr="00B1732D">
              <w:rPr>
                <w:bCs/>
                <w:sz w:val="20"/>
                <w:szCs w:val="20"/>
              </w:rPr>
              <w:t xml:space="preserve"> R and M </w:t>
            </w:r>
            <w:proofErr w:type="spellStart"/>
            <w:r w:rsidRPr="00B1732D">
              <w:rPr>
                <w:bCs/>
                <w:sz w:val="20"/>
                <w:szCs w:val="20"/>
              </w:rPr>
              <w:t>Mappatoba</w:t>
            </w:r>
            <w:proofErr w:type="spellEnd"/>
            <w:r w:rsidRPr="00B1732D">
              <w:rPr>
                <w:bCs/>
                <w:sz w:val="20"/>
                <w:szCs w:val="20"/>
              </w:rPr>
              <w:t xml:space="preserve"> (2003); Community Agreements for Conservation – Balancing Community and Conservation Interests in the Lore </w:t>
            </w:r>
            <w:proofErr w:type="spellStart"/>
            <w:r w:rsidRPr="00B1732D">
              <w:rPr>
                <w:bCs/>
                <w:sz w:val="20"/>
                <w:szCs w:val="20"/>
              </w:rPr>
              <w:t>Lindu</w:t>
            </w:r>
            <w:proofErr w:type="spellEnd"/>
            <w:r w:rsidRPr="00B1732D">
              <w:rPr>
                <w:bCs/>
                <w:sz w:val="20"/>
                <w:szCs w:val="20"/>
              </w:rPr>
              <w:t xml:space="preserve"> National Park in Central Sulawesi, Indonesia</w:t>
            </w:r>
            <w:r w:rsidRPr="00B1732D">
              <w:rPr>
                <w:bCs/>
                <w:i/>
                <w:iCs/>
                <w:sz w:val="20"/>
                <w:szCs w:val="20"/>
              </w:rPr>
              <w:t>, Policy Matters</w:t>
            </w:r>
            <w:r w:rsidRPr="00B1732D">
              <w:rPr>
                <w:bCs/>
                <w:sz w:val="20"/>
                <w:szCs w:val="20"/>
              </w:rPr>
              <w:t>, 12: 254-263</w:t>
            </w:r>
          </w:p>
        </w:tc>
        <w:tc>
          <w:tcPr>
            <w:tcW w:w="1460" w:type="dxa"/>
          </w:tcPr>
          <w:p w:rsidR="004A1C52" w:rsidRPr="00B1732D" w:rsidRDefault="004A1C52" w:rsidP="0039698A">
            <w:pPr>
              <w:rPr>
                <w:sz w:val="20"/>
                <w:szCs w:val="20"/>
              </w:rPr>
            </w:pPr>
            <w:r w:rsidRPr="00B1732D">
              <w:rPr>
                <w:sz w:val="20"/>
                <w:szCs w:val="20"/>
              </w:rPr>
              <w:t>No</w:t>
            </w:r>
          </w:p>
        </w:tc>
        <w:tc>
          <w:tcPr>
            <w:tcW w:w="924" w:type="dxa"/>
          </w:tcPr>
          <w:p w:rsidR="004A1C52" w:rsidRPr="00B1732D" w:rsidRDefault="0024773E" w:rsidP="0039698A">
            <w:pPr>
              <w:rPr>
                <w:sz w:val="20"/>
                <w:szCs w:val="20"/>
              </w:rPr>
            </w:pPr>
            <w:r w:rsidRPr="00B1732D">
              <w:rPr>
                <w:sz w:val="20"/>
                <w:szCs w:val="20"/>
              </w:rPr>
              <w:t>Yes</w:t>
            </w:r>
          </w:p>
        </w:tc>
        <w:tc>
          <w:tcPr>
            <w:tcW w:w="1082" w:type="dxa"/>
          </w:tcPr>
          <w:p w:rsidR="004A1C52" w:rsidRPr="00B1732D" w:rsidRDefault="0024773E" w:rsidP="0039698A">
            <w:pPr>
              <w:rPr>
                <w:sz w:val="20"/>
                <w:szCs w:val="20"/>
              </w:rPr>
            </w:pPr>
            <w:r w:rsidRPr="00B1732D">
              <w:rPr>
                <w:sz w:val="20"/>
                <w:szCs w:val="20"/>
              </w:rPr>
              <w:t>(no abstract)</w:t>
            </w:r>
          </w:p>
        </w:tc>
        <w:tc>
          <w:tcPr>
            <w:tcW w:w="1113" w:type="dxa"/>
          </w:tcPr>
          <w:p w:rsidR="004A1C52" w:rsidRPr="00B1732D" w:rsidRDefault="0024773E" w:rsidP="0039698A">
            <w:pPr>
              <w:rPr>
                <w:sz w:val="20"/>
                <w:szCs w:val="20"/>
              </w:rPr>
            </w:pPr>
            <w:r w:rsidRPr="00B1732D">
              <w:rPr>
                <w:sz w:val="20"/>
                <w:szCs w:val="20"/>
              </w:rPr>
              <w:t>Yes</w:t>
            </w:r>
          </w:p>
        </w:tc>
      </w:tr>
      <w:tr w:rsidR="004A1C52" w:rsidRPr="00B1732D" w:rsidTr="0039698A">
        <w:tc>
          <w:tcPr>
            <w:tcW w:w="6053" w:type="dxa"/>
          </w:tcPr>
          <w:p w:rsidR="004A1C52" w:rsidRPr="00B1732D" w:rsidRDefault="004A1C52" w:rsidP="00CA7237">
            <w:pPr>
              <w:autoSpaceDE w:val="0"/>
              <w:autoSpaceDN w:val="0"/>
              <w:adjustRightInd w:val="0"/>
              <w:rPr>
                <w:bCs/>
                <w:sz w:val="20"/>
                <w:szCs w:val="20"/>
              </w:rPr>
            </w:pPr>
            <w:proofErr w:type="spellStart"/>
            <w:r w:rsidRPr="00B1732D">
              <w:rPr>
                <w:bCs/>
                <w:sz w:val="20"/>
                <w:szCs w:val="20"/>
              </w:rPr>
              <w:t>Chhetri</w:t>
            </w:r>
            <w:proofErr w:type="spellEnd"/>
            <w:r w:rsidRPr="00B1732D">
              <w:rPr>
                <w:bCs/>
                <w:sz w:val="20"/>
                <w:szCs w:val="20"/>
              </w:rPr>
              <w:t xml:space="preserve">, P, A </w:t>
            </w:r>
            <w:proofErr w:type="spellStart"/>
            <w:r w:rsidRPr="00B1732D">
              <w:rPr>
                <w:bCs/>
                <w:sz w:val="20"/>
                <w:szCs w:val="20"/>
              </w:rPr>
              <w:t>Mugisha</w:t>
            </w:r>
            <w:proofErr w:type="spellEnd"/>
            <w:r w:rsidRPr="00B1732D">
              <w:rPr>
                <w:bCs/>
                <w:sz w:val="20"/>
                <w:szCs w:val="20"/>
              </w:rPr>
              <w:t xml:space="preserve"> and S White, (2003)</w:t>
            </w:r>
            <w:r w:rsidRPr="00B1732D">
              <w:rPr>
                <w:bCs/>
                <w:i/>
                <w:iCs/>
                <w:sz w:val="20"/>
                <w:szCs w:val="20"/>
              </w:rPr>
              <w:t xml:space="preserve">; </w:t>
            </w:r>
            <w:r w:rsidRPr="00B1732D">
              <w:rPr>
                <w:bCs/>
                <w:sz w:val="20"/>
                <w:szCs w:val="20"/>
              </w:rPr>
              <w:t xml:space="preserve">Community Resource Use in </w:t>
            </w:r>
            <w:proofErr w:type="spellStart"/>
            <w:r w:rsidRPr="00B1732D">
              <w:rPr>
                <w:bCs/>
                <w:sz w:val="20"/>
                <w:szCs w:val="20"/>
              </w:rPr>
              <w:t>Kibale</w:t>
            </w:r>
            <w:proofErr w:type="spellEnd"/>
            <w:r w:rsidRPr="00B1732D">
              <w:rPr>
                <w:bCs/>
                <w:sz w:val="20"/>
                <w:szCs w:val="20"/>
              </w:rPr>
              <w:t xml:space="preserve"> and Mt Elgon National Parks, Uganda, </w:t>
            </w:r>
            <w:r w:rsidRPr="00B1732D">
              <w:rPr>
                <w:bCs/>
                <w:i/>
                <w:iCs/>
                <w:sz w:val="20"/>
                <w:szCs w:val="20"/>
              </w:rPr>
              <w:t>PARKS</w:t>
            </w:r>
            <w:r w:rsidRPr="00B1732D">
              <w:rPr>
                <w:bCs/>
                <w:sz w:val="20"/>
                <w:szCs w:val="20"/>
              </w:rPr>
              <w:t>, 13:1, 28-38.</w:t>
            </w:r>
          </w:p>
        </w:tc>
        <w:tc>
          <w:tcPr>
            <w:tcW w:w="1460" w:type="dxa"/>
          </w:tcPr>
          <w:p w:rsidR="004A1C52" w:rsidRPr="00B1732D" w:rsidRDefault="004A1C52" w:rsidP="0039698A">
            <w:pPr>
              <w:rPr>
                <w:sz w:val="20"/>
                <w:szCs w:val="20"/>
              </w:rPr>
            </w:pPr>
            <w:r w:rsidRPr="00B1732D">
              <w:rPr>
                <w:sz w:val="20"/>
                <w:szCs w:val="20"/>
              </w:rPr>
              <w:t>No</w:t>
            </w:r>
          </w:p>
        </w:tc>
        <w:tc>
          <w:tcPr>
            <w:tcW w:w="924" w:type="dxa"/>
          </w:tcPr>
          <w:p w:rsidR="004A1C52" w:rsidRPr="00B1732D" w:rsidRDefault="00B242B6" w:rsidP="0039698A">
            <w:pPr>
              <w:rPr>
                <w:sz w:val="20"/>
                <w:szCs w:val="20"/>
              </w:rPr>
            </w:pPr>
            <w:r w:rsidRPr="00B1732D">
              <w:rPr>
                <w:sz w:val="20"/>
                <w:szCs w:val="20"/>
              </w:rPr>
              <w:t>Yes</w:t>
            </w:r>
          </w:p>
        </w:tc>
        <w:tc>
          <w:tcPr>
            <w:tcW w:w="1082" w:type="dxa"/>
          </w:tcPr>
          <w:p w:rsidR="004A1C52" w:rsidRPr="00B1732D" w:rsidRDefault="00B242B6" w:rsidP="0039698A">
            <w:pPr>
              <w:rPr>
                <w:sz w:val="20"/>
                <w:szCs w:val="20"/>
              </w:rPr>
            </w:pPr>
            <w:r w:rsidRPr="00B1732D">
              <w:rPr>
                <w:sz w:val="20"/>
                <w:szCs w:val="20"/>
              </w:rPr>
              <w:t>Yes</w:t>
            </w:r>
          </w:p>
        </w:tc>
        <w:tc>
          <w:tcPr>
            <w:tcW w:w="1113" w:type="dxa"/>
          </w:tcPr>
          <w:p w:rsidR="004A1C52" w:rsidRPr="00B1732D" w:rsidRDefault="00B242B6" w:rsidP="0039698A">
            <w:pPr>
              <w:rPr>
                <w:sz w:val="20"/>
                <w:szCs w:val="20"/>
              </w:rPr>
            </w:pPr>
            <w:r w:rsidRPr="00B1732D">
              <w:rPr>
                <w:sz w:val="20"/>
                <w:szCs w:val="20"/>
              </w:rPr>
              <w:t>Yes</w:t>
            </w:r>
          </w:p>
        </w:tc>
      </w:tr>
      <w:tr w:rsidR="0078749A" w:rsidRPr="00B1732D" w:rsidTr="0078749A">
        <w:tc>
          <w:tcPr>
            <w:tcW w:w="6053" w:type="dxa"/>
          </w:tcPr>
          <w:p w:rsidR="0078749A" w:rsidRPr="00B1732D" w:rsidRDefault="0078749A" w:rsidP="00CA7237">
            <w:pPr>
              <w:autoSpaceDE w:val="0"/>
              <w:autoSpaceDN w:val="0"/>
              <w:adjustRightInd w:val="0"/>
              <w:rPr>
                <w:bCs/>
                <w:sz w:val="20"/>
                <w:szCs w:val="20"/>
              </w:rPr>
            </w:pPr>
            <w:proofErr w:type="spellStart"/>
            <w:r w:rsidRPr="00B1732D">
              <w:rPr>
                <w:bCs/>
                <w:sz w:val="20"/>
                <w:szCs w:val="20"/>
              </w:rPr>
              <w:t>M’bete</w:t>
            </w:r>
            <w:proofErr w:type="spellEnd"/>
            <w:r w:rsidRPr="00B1732D">
              <w:rPr>
                <w:bCs/>
                <w:sz w:val="20"/>
                <w:szCs w:val="20"/>
              </w:rPr>
              <w:t xml:space="preserve">, R A (2003); </w:t>
            </w:r>
            <w:r w:rsidRPr="00B1732D">
              <w:rPr>
                <w:bCs/>
                <w:i/>
                <w:iCs/>
                <w:sz w:val="20"/>
                <w:szCs w:val="20"/>
              </w:rPr>
              <w:t xml:space="preserve">La </w:t>
            </w:r>
            <w:proofErr w:type="spellStart"/>
            <w:r w:rsidRPr="00B1732D">
              <w:rPr>
                <w:bCs/>
                <w:i/>
                <w:iCs/>
                <w:sz w:val="20"/>
                <w:szCs w:val="20"/>
              </w:rPr>
              <w:t>GestionParticipative</w:t>
            </w:r>
            <w:proofErr w:type="spellEnd"/>
            <w:r w:rsidRPr="00B1732D">
              <w:rPr>
                <w:bCs/>
                <w:i/>
                <w:iCs/>
                <w:sz w:val="20"/>
                <w:szCs w:val="20"/>
              </w:rPr>
              <w:t xml:space="preserve"> des Aires Protégées (</w:t>
            </w:r>
            <w:proofErr w:type="spellStart"/>
            <w:r w:rsidRPr="00B1732D">
              <w:rPr>
                <w:bCs/>
                <w:i/>
                <w:iCs/>
                <w:sz w:val="20"/>
                <w:szCs w:val="20"/>
              </w:rPr>
              <w:t>faune</w:t>
            </w:r>
            <w:proofErr w:type="spellEnd"/>
            <w:r w:rsidRPr="00B1732D">
              <w:rPr>
                <w:bCs/>
                <w:i/>
                <w:iCs/>
                <w:sz w:val="20"/>
                <w:szCs w:val="20"/>
              </w:rPr>
              <w:t xml:space="preserve"> et </w:t>
            </w:r>
            <w:proofErr w:type="spellStart"/>
            <w:r w:rsidRPr="00B1732D">
              <w:rPr>
                <w:bCs/>
                <w:i/>
                <w:iCs/>
                <w:sz w:val="20"/>
                <w:szCs w:val="20"/>
              </w:rPr>
              <w:t>flore</w:t>
            </w:r>
            <w:proofErr w:type="spellEnd"/>
            <w:r w:rsidRPr="00B1732D">
              <w:rPr>
                <w:bCs/>
                <w:i/>
                <w:iCs/>
                <w:sz w:val="20"/>
                <w:szCs w:val="20"/>
              </w:rPr>
              <w:t xml:space="preserve">) en </w:t>
            </w:r>
            <w:proofErr w:type="spellStart"/>
            <w:r w:rsidRPr="00B1732D">
              <w:rPr>
                <w:bCs/>
                <w:i/>
                <w:iCs/>
                <w:sz w:val="20"/>
                <w:szCs w:val="20"/>
              </w:rPr>
              <w:t>Afrique</w:t>
            </w:r>
            <w:proofErr w:type="spellEnd"/>
            <w:r w:rsidRPr="00B1732D">
              <w:rPr>
                <w:bCs/>
                <w:i/>
                <w:iCs/>
                <w:sz w:val="20"/>
                <w:szCs w:val="20"/>
              </w:rPr>
              <w:t xml:space="preserve">. Etude de </w:t>
            </w:r>
            <w:proofErr w:type="spellStart"/>
            <w:r w:rsidRPr="00B1732D">
              <w:rPr>
                <w:bCs/>
                <w:i/>
                <w:iCs/>
                <w:sz w:val="20"/>
                <w:szCs w:val="20"/>
              </w:rPr>
              <w:t>Cas</w:t>
            </w:r>
            <w:proofErr w:type="spellEnd"/>
            <w:r w:rsidRPr="00B1732D">
              <w:rPr>
                <w:bCs/>
                <w:i/>
                <w:iCs/>
                <w:sz w:val="20"/>
                <w:szCs w:val="20"/>
              </w:rPr>
              <w:t xml:space="preserve">: La </w:t>
            </w:r>
            <w:proofErr w:type="spellStart"/>
            <w:r w:rsidRPr="00B1732D">
              <w:rPr>
                <w:bCs/>
                <w:i/>
                <w:iCs/>
                <w:sz w:val="20"/>
                <w:szCs w:val="20"/>
              </w:rPr>
              <w:t>Gestion</w:t>
            </w:r>
            <w:proofErr w:type="spellEnd"/>
            <w:r w:rsidRPr="00B1732D">
              <w:rPr>
                <w:bCs/>
                <w:i/>
                <w:iCs/>
                <w:sz w:val="20"/>
                <w:szCs w:val="20"/>
              </w:rPr>
              <w:t xml:space="preserve"> Participative du </w:t>
            </w:r>
            <w:proofErr w:type="spellStart"/>
            <w:r w:rsidRPr="00B1732D">
              <w:rPr>
                <w:bCs/>
                <w:i/>
                <w:iCs/>
                <w:sz w:val="20"/>
                <w:szCs w:val="20"/>
              </w:rPr>
              <w:lastRenderedPageBreak/>
              <w:t>Sanctuaire</w:t>
            </w:r>
            <w:proofErr w:type="spellEnd"/>
            <w:r w:rsidRPr="00B1732D">
              <w:rPr>
                <w:bCs/>
                <w:i/>
                <w:iCs/>
                <w:sz w:val="20"/>
                <w:szCs w:val="20"/>
              </w:rPr>
              <w:t xml:space="preserve"> de </w:t>
            </w:r>
            <w:proofErr w:type="spellStart"/>
            <w:r w:rsidRPr="00B1732D">
              <w:rPr>
                <w:bCs/>
                <w:i/>
                <w:iCs/>
                <w:sz w:val="20"/>
                <w:szCs w:val="20"/>
              </w:rPr>
              <w:t>Gorilles</w:t>
            </w:r>
            <w:proofErr w:type="spellEnd"/>
            <w:r w:rsidRPr="00B1732D">
              <w:rPr>
                <w:bCs/>
                <w:i/>
                <w:iCs/>
                <w:sz w:val="20"/>
                <w:szCs w:val="20"/>
              </w:rPr>
              <w:t xml:space="preserve"> de </w:t>
            </w:r>
            <w:proofErr w:type="spellStart"/>
            <w:r w:rsidRPr="00B1732D">
              <w:rPr>
                <w:bCs/>
                <w:i/>
                <w:iCs/>
                <w:sz w:val="20"/>
                <w:szCs w:val="20"/>
              </w:rPr>
              <w:t>Lossi</w:t>
            </w:r>
            <w:proofErr w:type="spellEnd"/>
            <w:r w:rsidRPr="00B1732D">
              <w:rPr>
                <w:bCs/>
                <w:i/>
                <w:iCs/>
                <w:sz w:val="20"/>
                <w:szCs w:val="20"/>
              </w:rPr>
              <w:t xml:space="preserve"> au Congo-Brazzaville</w:t>
            </w:r>
            <w:r w:rsidRPr="00B1732D">
              <w:rPr>
                <w:bCs/>
                <w:sz w:val="20"/>
                <w:szCs w:val="20"/>
              </w:rPr>
              <w:t xml:space="preserve">, </w:t>
            </w:r>
          </w:p>
        </w:tc>
        <w:tc>
          <w:tcPr>
            <w:tcW w:w="1460" w:type="dxa"/>
          </w:tcPr>
          <w:p w:rsidR="0078749A" w:rsidRPr="00B1732D" w:rsidRDefault="0078749A" w:rsidP="0039698A">
            <w:pPr>
              <w:rPr>
                <w:sz w:val="20"/>
                <w:szCs w:val="20"/>
              </w:rPr>
            </w:pPr>
            <w:r w:rsidRPr="00B1732D">
              <w:rPr>
                <w:sz w:val="20"/>
                <w:szCs w:val="20"/>
              </w:rPr>
              <w:lastRenderedPageBreak/>
              <w:t>No</w:t>
            </w:r>
          </w:p>
        </w:tc>
        <w:tc>
          <w:tcPr>
            <w:tcW w:w="924" w:type="dxa"/>
          </w:tcPr>
          <w:p w:rsidR="0078749A" w:rsidRPr="00B1732D" w:rsidRDefault="0078749A" w:rsidP="0039698A">
            <w:pPr>
              <w:rPr>
                <w:sz w:val="20"/>
                <w:szCs w:val="20"/>
              </w:rPr>
            </w:pPr>
            <w:r w:rsidRPr="00B1732D">
              <w:rPr>
                <w:sz w:val="20"/>
                <w:szCs w:val="20"/>
              </w:rPr>
              <w:t>Yes</w:t>
            </w:r>
          </w:p>
        </w:tc>
        <w:tc>
          <w:tcPr>
            <w:tcW w:w="2195" w:type="dxa"/>
            <w:gridSpan w:val="2"/>
          </w:tcPr>
          <w:p w:rsidR="0078749A" w:rsidRPr="00B1732D" w:rsidRDefault="0078749A" w:rsidP="0039698A">
            <w:pPr>
              <w:rPr>
                <w:sz w:val="20"/>
                <w:szCs w:val="20"/>
              </w:rPr>
            </w:pPr>
            <w:r w:rsidRPr="00B1732D">
              <w:rPr>
                <w:sz w:val="20"/>
                <w:szCs w:val="20"/>
              </w:rPr>
              <w:t>? needs translating</w:t>
            </w:r>
          </w:p>
        </w:tc>
      </w:tr>
      <w:tr w:rsidR="004A1C52" w:rsidRPr="00B1732D" w:rsidTr="0039698A">
        <w:tc>
          <w:tcPr>
            <w:tcW w:w="6053" w:type="dxa"/>
          </w:tcPr>
          <w:p w:rsidR="004A1C52" w:rsidRPr="00B1732D" w:rsidRDefault="004A1C52" w:rsidP="00CA7237">
            <w:pPr>
              <w:autoSpaceDE w:val="0"/>
              <w:autoSpaceDN w:val="0"/>
              <w:adjustRightInd w:val="0"/>
              <w:rPr>
                <w:bCs/>
                <w:sz w:val="20"/>
                <w:szCs w:val="20"/>
              </w:rPr>
            </w:pPr>
            <w:proofErr w:type="spellStart"/>
            <w:r w:rsidRPr="00B1732D">
              <w:rPr>
                <w:bCs/>
                <w:sz w:val="20"/>
                <w:szCs w:val="20"/>
              </w:rPr>
              <w:lastRenderedPageBreak/>
              <w:t>Haenn</w:t>
            </w:r>
            <w:proofErr w:type="spellEnd"/>
            <w:r w:rsidRPr="00B1732D">
              <w:rPr>
                <w:bCs/>
                <w:sz w:val="20"/>
                <w:szCs w:val="20"/>
              </w:rPr>
              <w:t>, N (2000</w:t>
            </w:r>
            <w:r w:rsidRPr="00B1732D">
              <w:rPr>
                <w:bCs/>
                <w:i/>
                <w:iCs/>
                <w:sz w:val="20"/>
                <w:szCs w:val="20"/>
              </w:rPr>
              <w:t xml:space="preserve">); Biodiversity is Diversity in Use: Community-Based Conservation in the </w:t>
            </w:r>
            <w:proofErr w:type="spellStart"/>
            <w:r w:rsidRPr="00B1732D">
              <w:rPr>
                <w:bCs/>
                <w:i/>
                <w:iCs/>
                <w:sz w:val="20"/>
                <w:szCs w:val="20"/>
              </w:rPr>
              <w:t>Calakmul</w:t>
            </w:r>
            <w:proofErr w:type="spellEnd"/>
            <w:r w:rsidRPr="00B1732D">
              <w:rPr>
                <w:bCs/>
                <w:i/>
                <w:iCs/>
                <w:sz w:val="20"/>
                <w:szCs w:val="20"/>
              </w:rPr>
              <w:t xml:space="preserve"> Biosphere Reserve</w:t>
            </w:r>
            <w:r w:rsidRPr="00B1732D">
              <w:rPr>
                <w:bCs/>
                <w:sz w:val="20"/>
                <w:szCs w:val="20"/>
              </w:rPr>
              <w:t>, Department of Anthropology, Arizona State University, USA</w:t>
            </w:r>
          </w:p>
        </w:tc>
        <w:tc>
          <w:tcPr>
            <w:tcW w:w="1460" w:type="dxa"/>
          </w:tcPr>
          <w:p w:rsidR="004A1C52" w:rsidRPr="00B1732D" w:rsidRDefault="004A1C52" w:rsidP="0039698A">
            <w:pPr>
              <w:rPr>
                <w:sz w:val="20"/>
                <w:szCs w:val="20"/>
              </w:rPr>
            </w:pPr>
            <w:r w:rsidRPr="00B1732D">
              <w:rPr>
                <w:sz w:val="20"/>
                <w:szCs w:val="20"/>
              </w:rPr>
              <w:t>No</w:t>
            </w:r>
          </w:p>
        </w:tc>
        <w:tc>
          <w:tcPr>
            <w:tcW w:w="924" w:type="dxa"/>
          </w:tcPr>
          <w:p w:rsidR="004A1C52" w:rsidRPr="00B1732D" w:rsidRDefault="0078749A" w:rsidP="0039698A">
            <w:pPr>
              <w:rPr>
                <w:sz w:val="20"/>
                <w:szCs w:val="20"/>
              </w:rPr>
            </w:pPr>
            <w:r w:rsidRPr="00B1732D">
              <w:rPr>
                <w:sz w:val="20"/>
                <w:szCs w:val="20"/>
              </w:rPr>
              <w:t>Yes</w:t>
            </w:r>
          </w:p>
        </w:tc>
        <w:tc>
          <w:tcPr>
            <w:tcW w:w="1082" w:type="dxa"/>
          </w:tcPr>
          <w:p w:rsidR="004A1C52" w:rsidRPr="00B1732D" w:rsidRDefault="0078749A" w:rsidP="0039698A">
            <w:pPr>
              <w:rPr>
                <w:sz w:val="20"/>
                <w:szCs w:val="20"/>
              </w:rPr>
            </w:pPr>
            <w:r w:rsidRPr="00B1732D">
              <w:rPr>
                <w:sz w:val="20"/>
                <w:szCs w:val="20"/>
              </w:rPr>
              <w:t>(no abstract)</w:t>
            </w:r>
          </w:p>
        </w:tc>
        <w:tc>
          <w:tcPr>
            <w:tcW w:w="1113" w:type="dxa"/>
          </w:tcPr>
          <w:p w:rsidR="004A1C52" w:rsidRPr="00B1732D" w:rsidRDefault="0078749A" w:rsidP="0039698A">
            <w:pPr>
              <w:rPr>
                <w:sz w:val="20"/>
                <w:szCs w:val="20"/>
              </w:rPr>
            </w:pPr>
            <w:r w:rsidRPr="00B1732D">
              <w:rPr>
                <w:sz w:val="20"/>
                <w:szCs w:val="20"/>
              </w:rPr>
              <w:t>Yes</w:t>
            </w:r>
          </w:p>
        </w:tc>
      </w:tr>
      <w:tr w:rsidR="00E30AC6" w:rsidRPr="00B1732D" w:rsidTr="0039698A">
        <w:tc>
          <w:tcPr>
            <w:tcW w:w="6053" w:type="dxa"/>
          </w:tcPr>
          <w:p w:rsidR="00E30AC6" w:rsidRPr="00B1732D" w:rsidRDefault="00E30AC6" w:rsidP="00CA7237">
            <w:pPr>
              <w:autoSpaceDE w:val="0"/>
              <w:autoSpaceDN w:val="0"/>
              <w:adjustRightInd w:val="0"/>
              <w:rPr>
                <w:bCs/>
                <w:sz w:val="20"/>
                <w:szCs w:val="20"/>
              </w:rPr>
            </w:pPr>
            <w:r w:rsidRPr="00B1732D">
              <w:rPr>
                <w:bCs/>
                <w:sz w:val="20"/>
                <w:szCs w:val="20"/>
              </w:rPr>
              <w:t xml:space="preserve">Goodwin, H J, I J Kent, K T Parker and M J Walpole (1997); </w:t>
            </w:r>
            <w:r w:rsidRPr="00B1732D">
              <w:rPr>
                <w:bCs/>
                <w:i/>
                <w:iCs/>
                <w:sz w:val="20"/>
                <w:szCs w:val="20"/>
              </w:rPr>
              <w:t xml:space="preserve">Tourism, Conservation and Sustainable Development Volume III, Komodo National Park, Indonesia, </w:t>
            </w:r>
            <w:r w:rsidRPr="00B1732D">
              <w:rPr>
                <w:bCs/>
                <w:sz w:val="20"/>
                <w:szCs w:val="20"/>
              </w:rPr>
              <w:t>Final Report to the Department for International Development, University of Kent, UK</w:t>
            </w:r>
          </w:p>
        </w:tc>
        <w:tc>
          <w:tcPr>
            <w:tcW w:w="1460" w:type="dxa"/>
          </w:tcPr>
          <w:p w:rsidR="00E30AC6" w:rsidRPr="00B1732D" w:rsidRDefault="00E30AC6" w:rsidP="0039698A">
            <w:pPr>
              <w:rPr>
                <w:sz w:val="20"/>
                <w:szCs w:val="20"/>
              </w:rPr>
            </w:pPr>
            <w:r w:rsidRPr="00B1732D">
              <w:rPr>
                <w:sz w:val="20"/>
                <w:szCs w:val="20"/>
              </w:rPr>
              <w:t>No</w:t>
            </w:r>
          </w:p>
        </w:tc>
        <w:tc>
          <w:tcPr>
            <w:tcW w:w="924" w:type="dxa"/>
          </w:tcPr>
          <w:p w:rsidR="00E30AC6" w:rsidRPr="00B1732D" w:rsidRDefault="00E30AC6" w:rsidP="0039698A">
            <w:pPr>
              <w:rPr>
                <w:sz w:val="20"/>
                <w:szCs w:val="20"/>
              </w:rPr>
            </w:pPr>
            <w:r w:rsidRPr="00B1732D">
              <w:rPr>
                <w:sz w:val="20"/>
                <w:szCs w:val="20"/>
              </w:rPr>
              <w:t>Yes</w:t>
            </w:r>
          </w:p>
        </w:tc>
        <w:tc>
          <w:tcPr>
            <w:tcW w:w="1082" w:type="dxa"/>
          </w:tcPr>
          <w:p w:rsidR="00E30AC6" w:rsidRPr="00B1732D" w:rsidRDefault="00E30AC6" w:rsidP="005924C6">
            <w:pPr>
              <w:rPr>
                <w:sz w:val="20"/>
                <w:szCs w:val="20"/>
              </w:rPr>
            </w:pPr>
            <w:r w:rsidRPr="00B1732D">
              <w:rPr>
                <w:sz w:val="20"/>
                <w:szCs w:val="20"/>
              </w:rPr>
              <w:t>(no abstract)</w:t>
            </w:r>
          </w:p>
        </w:tc>
        <w:tc>
          <w:tcPr>
            <w:tcW w:w="1113" w:type="dxa"/>
          </w:tcPr>
          <w:p w:rsidR="00E30AC6" w:rsidRPr="00B1732D" w:rsidRDefault="00E30AC6" w:rsidP="005924C6">
            <w:pPr>
              <w:rPr>
                <w:sz w:val="20"/>
                <w:szCs w:val="20"/>
              </w:rPr>
            </w:pPr>
            <w:r w:rsidRPr="00B1732D">
              <w:rPr>
                <w:sz w:val="20"/>
                <w:szCs w:val="20"/>
              </w:rPr>
              <w:t>Yes</w:t>
            </w:r>
          </w:p>
        </w:tc>
      </w:tr>
    </w:tbl>
    <w:p w:rsidR="00A50B29" w:rsidRPr="00B1732D" w:rsidRDefault="00A50B29">
      <w:pPr>
        <w:rPr>
          <w:sz w:val="20"/>
          <w:szCs w:val="20"/>
        </w:rPr>
      </w:pPr>
    </w:p>
    <w:sectPr w:rsidR="00A50B29" w:rsidRPr="00B1732D" w:rsidSect="00CE0325">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0362E6"/>
    <w:multiLevelType w:val="hybridMultilevel"/>
    <w:tmpl w:val="D928830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46F14341"/>
    <w:multiLevelType w:val="hybridMultilevel"/>
    <w:tmpl w:val="D2D23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embedSystemFonts/>
  <w:proofState w:spelling="clean" w:grammar="clean"/>
  <w:stylePaneFormatFilter w:val="3F01"/>
  <w:defaultTabStop w:val="720"/>
  <w:characterSpacingControl w:val="doNotCompress"/>
  <w:compat/>
  <w:rsids>
    <w:rsidRoot w:val="001A0E1A"/>
    <w:rsid w:val="00073097"/>
    <w:rsid w:val="00083A40"/>
    <w:rsid w:val="000B30D9"/>
    <w:rsid w:val="000B74BF"/>
    <w:rsid w:val="000D54AA"/>
    <w:rsid w:val="000E62A1"/>
    <w:rsid w:val="000E788A"/>
    <w:rsid w:val="00104852"/>
    <w:rsid w:val="00185DEC"/>
    <w:rsid w:val="00185F77"/>
    <w:rsid w:val="00192200"/>
    <w:rsid w:val="001A0E1A"/>
    <w:rsid w:val="001B4F0F"/>
    <w:rsid w:val="001C2536"/>
    <w:rsid w:val="001C3B38"/>
    <w:rsid w:val="001E41E3"/>
    <w:rsid w:val="0020134A"/>
    <w:rsid w:val="0021175F"/>
    <w:rsid w:val="00211EF0"/>
    <w:rsid w:val="00225651"/>
    <w:rsid w:val="00244F06"/>
    <w:rsid w:val="0024773E"/>
    <w:rsid w:val="00263EF1"/>
    <w:rsid w:val="002B4D1D"/>
    <w:rsid w:val="002D199F"/>
    <w:rsid w:val="002D2F55"/>
    <w:rsid w:val="002D419C"/>
    <w:rsid w:val="002F4AD2"/>
    <w:rsid w:val="002F560D"/>
    <w:rsid w:val="0030287B"/>
    <w:rsid w:val="00330485"/>
    <w:rsid w:val="00330DA9"/>
    <w:rsid w:val="003347DF"/>
    <w:rsid w:val="0034104D"/>
    <w:rsid w:val="003675E0"/>
    <w:rsid w:val="00376101"/>
    <w:rsid w:val="0039289C"/>
    <w:rsid w:val="0039698A"/>
    <w:rsid w:val="003A4071"/>
    <w:rsid w:val="003B6282"/>
    <w:rsid w:val="004264A2"/>
    <w:rsid w:val="00436C84"/>
    <w:rsid w:val="00456F47"/>
    <w:rsid w:val="00477409"/>
    <w:rsid w:val="004810E0"/>
    <w:rsid w:val="00495F1A"/>
    <w:rsid w:val="004A1C52"/>
    <w:rsid w:val="004B043D"/>
    <w:rsid w:val="004F49C6"/>
    <w:rsid w:val="00502631"/>
    <w:rsid w:val="00513FCD"/>
    <w:rsid w:val="00524FDC"/>
    <w:rsid w:val="0054480A"/>
    <w:rsid w:val="005468AE"/>
    <w:rsid w:val="0056344D"/>
    <w:rsid w:val="005919F6"/>
    <w:rsid w:val="005924C6"/>
    <w:rsid w:val="005E0549"/>
    <w:rsid w:val="005E1835"/>
    <w:rsid w:val="005E56A6"/>
    <w:rsid w:val="006261D8"/>
    <w:rsid w:val="0063070E"/>
    <w:rsid w:val="00664191"/>
    <w:rsid w:val="0067468B"/>
    <w:rsid w:val="00675104"/>
    <w:rsid w:val="00675ADD"/>
    <w:rsid w:val="00691D86"/>
    <w:rsid w:val="00693BA4"/>
    <w:rsid w:val="006B0FA9"/>
    <w:rsid w:val="0072089F"/>
    <w:rsid w:val="00724E98"/>
    <w:rsid w:val="00730568"/>
    <w:rsid w:val="00736F6F"/>
    <w:rsid w:val="007574F5"/>
    <w:rsid w:val="00761489"/>
    <w:rsid w:val="007667AE"/>
    <w:rsid w:val="0077134D"/>
    <w:rsid w:val="00782710"/>
    <w:rsid w:val="007840FF"/>
    <w:rsid w:val="0078749A"/>
    <w:rsid w:val="007A0846"/>
    <w:rsid w:val="007B7527"/>
    <w:rsid w:val="007D0E5C"/>
    <w:rsid w:val="007E658E"/>
    <w:rsid w:val="008017C5"/>
    <w:rsid w:val="00813483"/>
    <w:rsid w:val="00827CB6"/>
    <w:rsid w:val="00841024"/>
    <w:rsid w:val="008419DD"/>
    <w:rsid w:val="00845F37"/>
    <w:rsid w:val="00861D66"/>
    <w:rsid w:val="00867933"/>
    <w:rsid w:val="0087520B"/>
    <w:rsid w:val="00882DE8"/>
    <w:rsid w:val="00887231"/>
    <w:rsid w:val="008930EE"/>
    <w:rsid w:val="008A037A"/>
    <w:rsid w:val="008D12AF"/>
    <w:rsid w:val="008F1B17"/>
    <w:rsid w:val="0094566B"/>
    <w:rsid w:val="0096076C"/>
    <w:rsid w:val="00995EF7"/>
    <w:rsid w:val="009A2212"/>
    <w:rsid w:val="009C2366"/>
    <w:rsid w:val="009D5473"/>
    <w:rsid w:val="009D7025"/>
    <w:rsid w:val="009D791A"/>
    <w:rsid w:val="009E4A28"/>
    <w:rsid w:val="00A21582"/>
    <w:rsid w:val="00A227F0"/>
    <w:rsid w:val="00A31FA8"/>
    <w:rsid w:val="00A50B29"/>
    <w:rsid w:val="00A53C0A"/>
    <w:rsid w:val="00A63F16"/>
    <w:rsid w:val="00A768D8"/>
    <w:rsid w:val="00A9308A"/>
    <w:rsid w:val="00A94DDA"/>
    <w:rsid w:val="00AE14E4"/>
    <w:rsid w:val="00AF6905"/>
    <w:rsid w:val="00B1732D"/>
    <w:rsid w:val="00B242B6"/>
    <w:rsid w:val="00B24C34"/>
    <w:rsid w:val="00B432E9"/>
    <w:rsid w:val="00B60A32"/>
    <w:rsid w:val="00B72BDE"/>
    <w:rsid w:val="00B90A30"/>
    <w:rsid w:val="00BB77A6"/>
    <w:rsid w:val="00BE26AC"/>
    <w:rsid w:val="00C2488F"/>
    <w:rsid w:val="00C50913"/>
    <w:rsid w:val="00C639E8"/>
    <w:rsid w:val="00C64FD2"/>
    <w:rsid w:val="00C66B98"/>
    <w:rsid w:val="00C91217"/>
    <w:rsid w:val="00CA7237"/>
    <w:rsid w:val="00CC5094"/>
    <w:rsid w:val="00CE0325"/>
    <w:rsid w:val="00D21CF3"/>
    <w:rsid w:val="00D612D9"/>
    <w:rsid w:val="00D7070C"/>
    <w:rsid w:val="00D767CB"/>
    <w:rsid w:val="00D86538"/>
    <w:rsid w:val="00D946C0"/>
    <w:rsid w:val="00DC39EB"/>
    <w:rsid w:val="00E30AC6"/>
    <w:rsid w:val="00EE5512"/>
    <w:rsid w:val="00EE60AB"/>
    <w:rsid w:val="00F00244"/>
    <w:rsid w:val="00F141E7"/>
    <w:rsid w:val="00F45CF4"/>
    <w:rsid w:val="00F86454"/>
    <w:rsid w:val="00F90DCD"/>
    <w:rsid w:val="00FA1772"/>
    <w:rsid w:val="00FA325F"/>
    <w:rsid w:val="00FA367A"/>
    <w:rsid w:val="00FB3F7C"/>
    <w:rsid w:val="00FE5D2F"/>
  </w:rsids>
  <m:mathPr>
    <m:mathFont m:val="Cambria Math"/>
    <m:brkBin m:val="before"/>
    <m:brkBinSub m:val="--"/>
    <m:smallFrac m:val="off"/>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E032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2F55"/>
    <w:pPr>
      <w:ind w:left="720"/>
      <w:contextualSpacing/>
    </w:pPr>
  </w:style>
  <w:style w:type="table" w:styleId="TableGrid">
    <w:name w:val="Table Grid"/>
    <w:basedOn w:val="TableNormal"/>
    <w:rsid w:val="000B74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62423464">
      <w:bodyDiv w:val="1"/>
      <w:marLeft w:val="0"/>
      <w:marRight w:val="0"/>
      <w:marTop w:val="0"/>
      <w:marBottom w:val="0"/>
      <w:divBdr>
        <w:top w:val="none" w:sz="0" w:space="0" w:color="auto"/>
        <w:left w:val="none" w:sz="0" w:space="0" w:color="auto"/>
        <w:bottom w:val="none" w:sz="0" w:space="0" w:color="auto"/>
        <w:right w:val="none" w:sz="0" w:space="0" w:color="auto"/>
      </w:divBdr>
      <w:divsChild>
        <w:div w:id="741634099">
          <w:marLeft w:val="0"/>
          <w:marRight w:val="0"/>
          <w:marTop w:val="0"/>
          <w:marBottom w:val="0"/>
          <w:divBdr>
            <w:top w:val="none" w:sz="0" w:space="0" w:color="auto"/>
            <w:left w:val="none" w:sz="0" w:space="0" w:color="auto"/>
            <w:bottom w:val="none" w:sz="0" w:space="0" w:color="auto"/>
            <w:right w:val="none" w:sz="0" w:space="0" w:color="auto"/>
          </w:divBdr>
        </w:div>
        <w:div w:id="30880112">
          <w:marLeft w:val="0"/>
          <w:marRight w:val="0"/>
          <w:marTop w:val="0"/>
          <w:marBottom w:val="0"/>
          <w:divBdr>
            <w:top w:val="none" w:sz="0" w:space="0" w:color="auto"/>
            <w:left w:val="none" w:sz="0" w:space="0" w:color="auto"/>
            <w:bottom w:val="none" w:sz="0" w:space="0" w:color="auto"/>
            <w:right w:val="none" w:sz="0" w:space="0" w:color="auto"/>
          </w:divBdr>
        </w:div>
        <w:div w:id="674455394">
          <w:marLeft w:val="0"/>
          <w:marRight w:val="0"/>
          <w:marTop w:val="0"/>
          <w:marBottom w:val="0"/>
          <w:divBdr>
            <w:top w:val="none" w:sz="0" w:space="0" w:color="auto"/>
            <w:left w:val="none" w:sz="0" w:space="0" w:color="auto"/>
            <w:bottom w:val="none" w:sz="0" w:space="0" w:color="auto"/>
            <w:right w:val="none" w:sz="0" w:space="0" w:color="auto"/>
          </w:divBdr>
        </w:div>
        <w:div w:id="1323661950">
          <w:marLeft w:val="0"/>
          <w:marRight w:val="0"/>
          <w:marTop w:val="0"/>
          <w:marBottom w:val="0"/>
          <w:divBdr>
            <w:top w:val="none" w:sz="0" w:space="0" w:color="auto"/>
            <w:left w:val="none" w:sz="0" w:space="0" w:color="auto"/>
            <w:bottom w:val="none" w:sz="0" w:space="0" w:color="auto"/>
            <w:right w:val="none" w:sz="0" w:space="0" w:color="auto"/>
          </w:divBdr>
        </w:div>
        <w:div w:id="1622032927">
          <w:marLeft w:val="0"/>
          <w:marRight w:val="0"/>
          <w:marTop w:val="0"/>
          <w:marBottom w:val="0"/>
          <w:divBdr>
            <w:top w:val="none" w:sz="0" w:space="0" w:color="auto"/>
            <w:left w:val="none" w:sz="0" w:space="0" w:color="auto"/>
            <w:bottom w:val="none" w:sz="0" w:space="0" w:color="auto"/>
            <w:right w:val="none" w:sz="0" w:space="0" w:color="auto"/>
          </w:divBdr>
        </w:div>
        <w:div w:id="820854271">
          <w:marLeft w:val="0"/>
          <w:marRight w:val="0"/>
          <w:marTop w:val="0"/>
          <w:marBottom w:val="0"/>
          <w:divBdr>
            <w:top w:val="none" w:sz="0" w:space="0" w:color="auto"/>
            <w:left w:val="none" w:sz="0" w:space="0" w:color="auto"/>
            <w:bottom w:val="none" w:sz="0" w:space="0" w:color="auto"/>
            <w:right w:val="none" w:sz="0" w:space="0" w:color="auto"/>
          </w:divBdr>
        </w:div>
        <w:div w:id="37556884">
          <w:marLeft w:val="0"/>
          <w:marRight w:val="0"/>
          <w:marTop w:val="0"/>
          <w:marBottom w:val="0"/>
          <w:divBdr>
            <w:top w:val="none" w:sz="0" w:space="0" w:color="auto"/>
            <w:left w:val="none" w:sz="0" w:space="0" w:color="auto"/>
            <w:bottom w:val="none" w:sz="0" w:space="0" w:color="auto"/>
            <w:right w:val="none" w:sz="0" w:space="0" w:color="auto"/>
          </w:divBdr>
        </w:div>
        <w:div w:id="1387873472">
          <w:marLeft w:val="0"/>
          <w:marRight w:val="0"/>
          <w:marTop w:val="0"/>
          <w:marBottom w:val="0"/>
          <w:divBdr>
            <w:top w:val="none" w:sz="0" w:space="0" w:color="auto"/>
            <w:left w:val="none" w:sz="0" w:space="0" w:color="auto"/>
            <w:bottom w:val="none" w:sz="0" w:space="0" w:color="auto"/>
            <w:right w:val="none" w:sz="0" w:space="0" w:color="auto"/>
          </w:divBdr>
        </w:div>
        <w:div w:id="361713715">
          <w:marLeft w:val="0"/>
          <w:marRight w:val="0"/>
          <w:marTop w:val="0"/>
          <w:marBottom w:val="0"/>
          <w:divBdr>
            <w:top w:val="none" w:sz="0" w:space="0" w:color="auto"/>
            <w:left w:val="none" w:sz="0" w:space="0" w:color="auto"/>
            <w:bottom w:val="none" w:sz="0" w:space="0" w:color="auto"/>
            <w:right w:val="none" w:sz="0" w:space="0" w:color="auto"/>
          </w:divBdr>
        </w:div>
        <w:div w:id="1689717909">
          <w:marLeft w:val="0"/>
          <w:marRight w:val="0"/>
          <w:marTop w:val="0"/>
          <w:marBottom w:val="0"/>
          <w:divBdr>
            <w:top w:val="none" w:sz="0" w:space="0" w:color="auto"/>
            <w:left w:val="none" w:sz="0" w:space="0" w:color="auto"/>
            <w:bottom w:val="none" w:sz="0" w:space="0" w:color="auto"/>
            <w:right w:val="none" w:sz="0" w:space="0" w:color="auto"/>
          </w:divBdr>
        </w:div>
        <w:div w:id="807891410">
          <w:marLeft w:val="0"/>
          <w:marRight w:val="0"/>
          <w:marTop w:val="0"/>
          <w:marBottom w:val="0"/>
          <w:divBdr>
            <w:top w:val="none" w:sz="0" w:space="0" w:color="auto"/>
            <w:left w:val="none" w:sz="0" w:space="0" w:color="auto"/>
            <w:bottom w:val="none" w:sz="0" w:space="0" w:color="auto"/>
            <w:right w:val="none" w:sz="0" w:space="0" w:color="auto"/>
          </w:divBdr>
        </w:div>
        <w:div w:id="618151432">
          <w:marLeft w:val="0"/>
          <w:marRight w:val="0"/>
          <w:marTop w:val="0"/>
          <w:marBottom w:val="0"/>
          <w:divBdr>
            <w:top w:val="none" w:sz="0" w:space="0" w:color="auto"/>
            <w:left w:val="none" w:sz="0" w:space="0" w:color="auto"/>
            <w:bottom w:val="none" w:sz="0" w:space="0" w:color="auto"/>
            <w:right w:val="none" w:sz="0" w:space="0" w:color="auto"/>
          </w:divBdr>
        </w:div>
        <w:div w:id="1477994208">
          <w:marLeft w:val="0"/>
          <w:marRight w:val="0"/>
          <w:marTop w:val="0"/>
          <w:marBottom w:val="0"/>
          <w:divBdr>
            <w:top w:val="none" w:sz="0" w:space="0" w:color="auto"/>
            <w:left w:val="none" w:sz="0" w:space="0" w:color="auto"/>
            <w:bottom w:val="none" w:sz="0" w:space="0" w:color="auto"/>
            <w:right w:val="none" w:sz="0" w:space="0" w:color="auto"/>
          </w:divBdr>
        </w:div>
        <w:div w:id="979992418">
          <w:marLeft w:val="0"/>
          <w:marRight w:val="0"/>
          <w:marTop w:val="0"/>
          <w:marBottom w:val="0"/>
          <w:divBdr>
            <w:top w:val="none" w:sz="0" w:space="0" w:color="auto"/>
            <w:left w:val="none" w:sz="0" w:space="0" w:color="auto"/>
            <w:bottom w:val="none" w:sz="0" w:space="0" w:color="auto"/>
            <w:right w:val="none" w:sz="0" w:space="0" w:color="auto"/>
          </w:divBdr>
        </w:div>
        <w:div w:id="1932007592">
          <w:marLeft w:val="0"/>
          <w:marRight w:val="0"/>
          <w:marTop w:val="0"/>
          <w:marBottom w:val="0"/>
          <w:divBdr>
            <w:top w:val="none" w:sz="0" w:space="0" w:color="auto"/>
            <w:left w:val="none" w:sz="0" w:space="0" w:color="auto"/>
            <w:bottom w:val="none" w:sz="0" w:space="0" w:color="auto"/>
            <w:right w:val="none" w:sz="0" w:space="0" w:color="auto"/>
          </w:divBdr>
        </w:div>
        <w:div w:id="1851289832">
          <w:marLeft w:val="0"/>
          <w:marRight w:val="0"/>
          <w:marTop w:val="0"/>
          <w:marBottom w:val="0"/>
          <w:divBdr>
            <w:top w:val="none" w:sz="0" w:space="0" w:color="auto"/>
            <w:left w:val="none" w:sz="0" w:space="0" w:color="auto"/>
            <w:bottom w:val="none" w:sz="0" w:space="0" w:color="auto"/>
            <w:right w:val="none" w:sz="0" w:space="0" w:color="auto"/>
          </w:divBdr>
        </w:div>
        <w:div w:id="387923526">
          <w:marLeft w:val="0"/>
          <w:marRight w:val="0"/>
          <w:marTop w:val="0"/>
          <w:marBottom w:val="0"/>
          <w:divBdr>
            <w:top w:val="none" w:sz="0" w:space="0" w:color="auto"/>
            <w:left w:val="none" w:sz="0" w:space="0" w:color="auto"/>
            <w:bottom w:val="none" w:sz="0" w:space="0" w:color="auto"/>
            <w:right w:val="none" w:sz="0" w:space="0" w:color="auto"/>
          </w:divBdr>
        </w:div>
        <w:div w:id="450562429">
          <w:marLeft w:val="0"/>
          <w:marRight w:val="0"/>
          <w:marTop w:val="0"/>
          <w:marBottom w:val="0"/>
          <w:divBdr>
            <w:top w:val="none" w:sz="0" w:space="0" w:color="auto"/>
            <w:left w:val="none" w:sz="0" w:space="0" w:color="auto"/>
            <w:bottom w:val="none" w:sz="0" w:space="0" w:color="auto"/>
            <w:right w:val="none" w:sz="0" w:space="0" w:color="auto"/>
          </w:divBdr>
        </w:div>
        <w:div w:id="481510043">
          <w:marLeft w:val="0"/>
          <w:marRight w:val="0"/>
          <w:marTop w:val="0"/>
          <w:marBottom w:val="0"/>
          <w:divBdr>
            <w:top w:val="none" w:sz="0" w:space="0" w:color="auto"/>
            <w:left w:val="none" w:sz="0" w:space="0" w:color="auto"/>
            <w:bottom w:val="none" w:sz="0" w:space="0" w:color="auto"/>
            <w:right w:val="none" w:sz="0" w:space="0" w:color="auto"/>
          </w:divBdr>
        </w:div>
        <w:div w:id="1346859064">
          <w:marLeft w:val="0"/>
          <w:marRight w:val="0"/>
          <w:marTop w:val="0"/>
          <w:marBottom w:val="0"/>
          <w:divBdr>
            <w:top w:val="none" w:sz="0" w:space="0" w:color="auto"/>
            <w:left w:val="none" w:sz="0" w:space="0" w:color="auto"/>
            <w:bottom w:val="none" w:sz="0" w:space="0" w:color="auto"/>
            <w:right w:val="none" w:sz="0" w:space="0" w:color="auto"/>
          </w:divBdr>
        </w:div>
        <w:div w:id="1198854187">
          <w:marLeft w:val="0"/>
          <w:marRight w:val="0"/>
          <w:marTop w:val="0"/>
          <w:marBottom w:val="0"/>
          <w:divBdr>
            <w:top w:val="none" w:sz="0" w:space="0" w:color="auto"/>
            <w:left w:val="none" w:sz="0" w:space="0" w:color="auto"/>
            <w:bottom w:val="none" w:sz="0" w:space="0" w:color="auto"/>
            <w:right w:val="none" w:sz="0" w:space="0" w:color="auto"/>
          </w:divBdr>
        </w:div>
        <w:div w:id="1454664953">
          <w:marLeft w:val="0"/>
          <w:marRight w:val="0"/>
          <w:marTop w:val="0"/>
          <w:marBottom w:val="0"/>
          <w:divBdr>
            <w:top w:val="none" w:sz="0" w:space="0" w:color="auto"/>
            <w:left w:val="none" w:sz="0" w:space="0" w:color="auto"/>
            <w:bottom w:val="none" w:sz="0" w:space="0" w:color="auto"/>
            <w:right w:val="none" w:sz="0" w:space="0" w:color="auto"/>
          </w:divBdr>
        </w:div>
        <w:div w:id="897742059">
          <w:marLeft w:val="0"/>
          <w:marRight w:val="0"/>
          <w:marTop w:val="0"/>
          <w:marBottom w:val="0"/>
          <w:divBdr>
            <w:top w:val="none" w:sz="0" w:space="0" w:color="auto"/>
            <w:left w:val="none" w:sz="0" w:space="0" w:color="auto"/>
            <w:bottom w:val="none" w:sz="0" w:space="0" w:color="auto"/>
            <w:right w:val="none" w:sz="0" w:space="0" w:color="auto"/>
          </w:divBdr>
        </w:div>
        <w:div w:id="281428021">
          <w:marLeft w:val="0"/>
          <w:marRight w:val="0"/>
          <w:marTop w:val="0"/>
          <w:marBottom w:val="0"/>
          <w:divBdr>
            <w:top w:val="none" w:sz="0" w:space="0" w:color="auto"/>
            <w:left w:val="none" w:sz="0" w:space="0" w:color="auto"/>
            <w:bottom w:val="none" w:sz="0" w:space="0" w:color="auto"/>
            <w:right w:val="none" w:sz="0" w:space="0" w:color="auto"/>
          </w:divBdr>
        </w:div>
        <w:div w:id="1485582521">
          <w:marLeft w:val="0"/>
          <w:marRight w:val="0"/>
          <w:marTop w:val="0"/>
          <w:marBottom w:val="0"/>
          <w:divBdr>
            <w:top w:val="none" w:sz="0" w:space="0" w:color="auto"/>
            <w:left w:val="none" w:sz="0" w:space="0" w:color="auto"/>
            <w:bottom w:val="none" w:sz="0" w:space="0" w:color="auto"/>
            <w:right w:val="none" w:sz="0" w:space="0" w:color="auto"/>
          </w:divBdr>
        </w:div>
        <w:div w:id="760495452">
          <w:marLeft w:val="0"/>
          <w:marRight w:val="0"/>
          <w:marTop w:val="0"/>
          <w:marBottom w:val="0"/>
          <w:divBdr>
            <w:top w:val="none" w:sz="0" w:space="0" w:color="auto"/>
            <w:left w:val="none" w:sz="0" w:space="0" w:color="auto"/>
            <w:bottom w:val="none" w:sz="0" w:space="0" w:color="auto"/>
            <w:right w:val="none" w:sz="0" w:space="0" w:color="auto"/>
          </w:divBdr>
        </w:div>
        <w:div w:id="415977845">
          <w:marLeft w:val="0"/>
          <w:marRight w:val="0"/>
          <w:marTop w:val="0"/>
          <w:marBottom w:val="0"/>
          <w:divBdr>
            <w:top w:val="none" w:sz="0" w:space="0" w:color="auto"/>
            <w:left w:val="none" w:sz="0" w:space="0" w:color="auto"/>
            <w:bottom w:val="none" w:sz="0" w:space="0" w:color="auto"/>
            <w:right w:val="none" w:sz="0" w:space="0" w:color="auto"/>
          </w:divBdr>
        </w:div>
        <w:div w:id="254484508">
          <w:marLeft w:val="0"/>
          <w:marRight w:val="0"/>
          <w:marTop w:val="0"/>
          <w:marBottom w:val="0"/>
          <w:divBdr>
            <w:top w:val="none" w:sz="0" w:space="0" w:color="auto"/>
            <w:left w:val="none" w:sz="0" w:space="0" w:color="auto"/>
            <w:bottom w:val="none" w:sz="0" w:space="0" w:color="auto"/>
            <w:right w:val="none" w:sz="0" w:space="0" w:color="auto"/>
          </w:divBdr>
        </w:div>
        <w:div w:id="1675915606">
          <w:marLeft w:val="0"/>
          <w:marRight w:val="0"/>
          <w:marTop w:val="0"/>
          <w:marBottom w:val="0"/>
          <w:divBdr>
            <w:top w:val="none" w:sz="0" w:space="0" w:color="auto"/>
            <w:left w:val="none" w:sz="0" w:space="0" w:color="auto"/>
            <w:bottom w:val="none" w:sz="0" w:space="0" w:color="auto"/>
            <w:right w:val="none" w:sz="0" w:space="0" w:color="auto"/>
          </w:divBdr>
        </w:div>
        <w:div w:id="370033879">
          <w:marLeft w:val="0"/>
          <w:marRight w:val="0"/>
          <w:marTop w:val="0"/>
          <w:marBottom w:val="0"/>
          <w:divBdr>
            <w:top w:val="none" w:sz="0" w:space="0" w:color="auto"/>
            <w:left w:val="none" w:sz="0" w:space="0" w:color="auto"/>
            <w:bottom w:val="none" w:sz="0" w:space="0" w:color="auto"/>
            <w:right w:val="none" w:sz="0" w:space="0" w:color="auto"/>
          </w:divBdr>
        </w:div>
        <w:div w:id="138890517">
          <w:marLeft w:val="0"/>
          <w:marRight w:val="0"/>
          <w:marTop w:val="0"/>
          <w:marBottom w:val="0"/>
          <w:divBdr>
            <w:top w:val="none" w:sz="0" w:space="0" w:color="auto"/>
            <w:left w:val="none" w:sz="0" w:space="0" w:color="auto"/>
            <w:bottom w:val="none" w:sz="0" w:space="0" w:color="auto"/>
            <w:right w:val="none" w:sz="0" w:space="0" w:color="auto"/>
          </w:divBdr>
        </w:div>
        <w:div w:id="746879322">
          <w:marLeft w:val="0"/>
          <w:marRight w:val="0"/>
          <w:marTop w:val="0"/>
          <w:marBottom w:val="0"/>
          <w:divBdr>
            <w:top w:val="none" w:sz="0" w:space="0" w:color="auto"/>
            <w:left w:val="none" w:sz="0" w:space="0" w:color="auto"/>
            <w:bottom w:val="none" w:sz="0" w:space="0" w:color="auto"/>
            <w:right w:val="none" w:sz="0" w:space="0" w:color="auto"/>
          </w:divBdr>
        </w:div>
        <w:div w:id="797264583">
          <w:marLeft w:val="0"/>
          <w:marRight w:val="0"/>
          <w:marTop w:val="0"/>
          <w:marBottom w:val="0"/>
          <w:divBdr>
            <w:top w:val="none" w:sz="0" w:space="0" w:color="auto"/>
            <w:left w:val="none" w:sz="0" w:space="0" w:color="auto"/>
            <w:bottom w:val="none" w:sz="0" w:space="0" w:color="auto"/>
            <w:right w:val="none" w:sz="0" w:space="0" w:color="auto"/>
          </w:divBdr>
        </w:div>
        <w:div w:id="1549992561">
          <w:marLeft w:val="0"/>
          <w:marRight w:val="0"/>
          <w:marTop w:val="0"/>
          <w:marBottom w:val="0"/>
          <w:divBdr>
            <w:top w:val="none" w:sz="0" w:space="0" w:color="auto"/>
            <w:left w:val="none" w:sz="0" w:space="0" w:color="auto"/>
            <w:bottom w:val="none" w:sz="0" w:space="0" w:color="auto"/>
            <w:right w:val="none" w:sz="0" w:space="0" w:color="auto"/>
          </w:divBdr>
        </w:div>
        <w:div w:id="1113983822">
          <w:marLeft w:val="0"/>
          <w:marRight w:val="0"/>
          <w:marTop w:val="0"/>
          <w:marBottom w:val="0"/>
          <w:divBdr>
            <w:top w:val="none" w:sz="0" w:space="0" w:color="auto"/>
            <w:left w:val="none" w:sz="0" w:space="0" w:color="auto"/>
            <w:bottom w:val="none" w:sz="0" w:space="0" w:color="auto"/>
            <w:right w:val="none" w:sz="0" w:space="0" w:color="auto"/>
          </w:divBdr>
        </w:div>
        <w:div w:id="1240408091">
          <w:marLeft w:val="0"/>
          <w:marRight w:val="0"/>
          <w:marTop w:val="0"/>
          <w:marBottom w:val="0"/>
          <w:divBdr>
            <w:top w:val="none" w:sz="0" w:space="0" w:color="auto"/>
            <w:left w:val="none" w:sz="0" w:space="0" w:color="auto"/>
            <w:bottom w:val="none" w:sz="0" w:space="0" w:color="auto"/>
            <w:right w:val="none" w:sz="0" w:space="0" w:color="auto"/>
          </w:divBdr>
        </w:div>
        <w:div w:id="1158837256">
          <w:marLeft w:val="0"/>
          <w:marRight w:val="0"/>
          <w:marTop w:val="0"/>
          <w:marBottom w:val="0"/>
          <w:divBdr>
            <w:top w:val="none" w:sz="0" w:space="0" w:color="auto"/>
            <w:left w:val="none" w:sz="0" w:space="0" w:color="auto"/>
            <w:bottom w:val="none" w:sz="0" w:space="0" w:color="auto"/>
            <w:right w:val="none" w:sz="0" w:space="0" w:color="auto"/>
          </w:divBdr>
        </w:div>
        <w:div w:id="2010978835">
          <w:marLeft w:val="0"/>
          <w:marRight w:val="0"/>
          <w:marTop w:val="0"/>
          <w:marBottom w:val="0"/>
          <w:divBdr>
            <w:top w:val="none" w:sz="0" w:space="0" w:color="auto"/>
            <w:left w:val="none" w:sz="0" w:space="0" w:color="auto"/>
            <w:bottom w:val="none" w:sz="0" w:space="0" w:color="auto"/>
            <w:right w:val="none" w:sz="0" w:space="0" w:color="auto"/>
          </w:divBdr>
        </w:div>
        <w:div w:id="1684935900">
          <w:marLeft w:val="0"/>
          <w:marRight w:val="0"/>
          <w:marTop w:val="0"/>
          <w:marBottom w:val="0"/>
          <w:divBdr>
            <w:top w:val="none" w:sz="0" w:space="0" w:color="auto"/>
            <w:left w:val="none" w:sz="0" w:space="0" w:color="auto"/>
            <w:bottom w:val="none" w:sz="0" w:space="0" w:color="auto"/>
            <w:right w:val="none" w:sz="0" w:space="0" w:color="auto"/>
          </w:divBdr>
        </w:div>
        <w:div w:id="1213465136">
          <w:marLeft w:val="0"/>
          <w:marRight w:val="0"/>
          <w:marTop w:val="0"/>
          <w:marBottom w:val="0"/>
          <w:divBdr>
            <w:top w:val="none" w:sz="0" w:space="0" w:color="auto"/>
            <w:left w:val="none" w:sz="0" w:space="0" w:color="auto"/>
            <w:bottom w:val="none" w:sz="0" w:space="0" w:color="auto"/>
            <w:right w:val="none" w:sz="0" w:space="0" w:color="auto"/>
          </w:divBdr>
        </w:div>
        <w:div w:id="1639676769">
          <w:marLeft w:val="0"/>
          <w:marRight w:val="0"/>
          <w:marTop w:val="0"/>
          <w:marBottom w:val="0"/>
          <w:divBdr>
            <w:top w:val="none" w:sz="0" w:space="0" w:color="auto"/>
            <w:left w:val="none" w:sz="0" w:space="0" w:color="auto"/>
            <w:bottom w:val="none" w:sz="0" w:space="0" w:color="auto"/>
            <w:right w:val="none" w:sz="0" w:space="0" w:color="auto"/>
          </w:divBdr>
        </w:div>
        <w:div w:id="1497917435">
          <w:marLeft w:val="0"/>
          <w:marRight w:val="0"/>
          <w:marTop w:val="0"/>
          <w:marBottom w:val="0"/>
          <w:divBdr>
            <w:top w:val="none" w:sz="0" w:space="0" w:color="auto"/>
            <w:left w:val="none" w:sz="0" w:space="0" w:color="auto"/>
            <w:bottom w:val="none" w:sz="0" w:space="0" w:color="auto"/>
            <w:right w:val="none" w:sz="0" w:space="0" w:color="auto"/>
          </w:divBdr>
        </w:div>
        <w:div w:id="914319569">
          <w:marLeft w:val="0"/>
          <w:marRight w:val="0"/>
          <w:marTop w:val="0"/>
          <w:marBottom w:val="0"/>
          <w:divBdr>
            <w:top w:val="none" w:sz="0" w:space="0" w:color="auto"/>
            <w:left w:val="none" w:sz="0" w:space="0" w:color="auto"/>
            <w:bottom w:val="none" w:sz="0" w:space="0" w:color="auto"/>
            <w:right w:val="none" w:sz="0" w:space="0" w:color="auto"/>
          </w:divBdr>
        </w:div>
        <w:div w:id="935165058">
          <w:marLeft w:val="0"/>
          <w:marRight w:val="0"/>
          <w:marTop w:val="0"/>
          <w:marBottom w:val="0"/>
          <w:divBdr>
            <w:top w:val="none" w:sz="0" w:space="0" w:color="auto"/>
            <w:left w:val="none" w:sz="0" w:space="0" w:color="auto"/>
            <w:bottom w:val="none" w:sz="0" w:space="0" w:color="auto"/>
            <w:right w:val="none" w:sz="0" w:space="0" w:color="auto"/>
          </w:divBdr>
        </w:div>
        <w:div w:id="780029544">
          <w:marLeft w:val="0"/>
          <w:marRight w:val="0"/>
          <w:marTop w:val="0"/>
          <w:marBottom w:val="0"/>
          <w:divBdr>
            <w:top w:val="none" w:sz="0" w:space="0" w:color="auto"/>
            <w:left w:val="none" w:sz="0" w:space="0" w:color="auto"/>
            <w:bottom w:val="none" w:sz="0" w:space="0" w:color="auto"/>
            <w:right w:val="none" w:sz="0" w:space="0" w:color="auto"/>
          </w:divBdr>
        </w:div>
        <w:div w:id="2139907703">
          <w:marLeft w:val="0"/>
          <w:marRight w:val="0"/>
          <w:marTop w:val="0"/>
          <w:marBottom w:val="0"/>
          <w:divBdr>
            <w:top w:val="none" w:sz="0" w:space="0" w:color="auto"/>
            <w:left w:val="none" w:sz="0" w:space="0" w:color="auto"/>
            <w:bottom w:val="none" w:sz="0" w:space="0" w:color="auto"/>
            <w:right w:val="none" w:sz="0" w:space="0" w:color="auto"/>
          </w:divBdr>
        </w:div>
        <w:div w:id="402030475">
          <w:marLeft w:val="0"/>
          <w:marRight w:val="0"/>
          <w:marTop w:val="0"/>
          <w:marBottom w:val="0"/>
          <w:divBdr>
            <w:top w:val="none" w:sz="0" w:space="0" w:color="auto"/>
            <w:left w:val="none" w:sz="0" w:space="0" w:color="auto"/>
            <w:bottom w:val="none" w:sz="0" w:space="0" w:color="auto"/>
            <w:right w:val="none" w:sz="0" w:space="0" w:color="auto"/>
          </w:divBdr>
        </w:div>
        <w:div w:id="751586849">
          <w:marLeft w:val="0"/>
          <w:marRight w:val="0"/>
          <w:marTop w:val="0"/>
          <w:marBottom w:val="0"/>
          <w:divBdr>
            <w:top w:val="none" w:sz="0" w:space="0" w:color="auto"/>
            <w:left w:val="none" w:sz="0" w:space="0" w:color="auto"/>
            <w:bottom w:val="none" w:sz="0" w:space="0" w:color="auto"/>
            <w:right w:val="none" w:sz="0" w:space="0" w:color="auto"/>
          </w:divBdr>
        </w:div>
        <w:div w:id="1508015200">
          <w:marLeft w:val="0"/>
          <w:marRight w:val="0"/>
          <w:marTop w:val="0"/>
          <w:marBottom w:val="0"/>
          <w:divBdr>
            <w:top w:val="none" w:sz="0" w:space="0" w:color="auto"/>
            <w:left w:val="none" w:sz="0" w:space="0" w:color="auto"/>
            <w:bottom w:val="none" w:sz="0" w:space="0" w:color="auto"/>
            <w:right w:val="none" w:sz="0" w:space="0" w:color="auto"/>
          </w:divBdr>
        </w:div>
        <w:div w:id="740062277">
          <w:marLeft w:val="0"/>
          <w:marRight w:val="0"/>
          <w:marTop w:val="0"/>
          <w:marBottom w:val="0"/>
          <w:divBdr>
            <w:top w:val="none" w:sz="0" w:space="0" w:color="auto"/>
            <w:left w:val="none" w:sz="0" w:space="0" w:color="auto"/>
            <w:bottom w:val="none" w:sz="0" w:space="0" w:color="auto"/>
            <w:right w:val="none" w:sz="0" w:space="0" w:color="auto"/>
          </w:divBdr>
        </w:div>
        <w:div w:id="928392551">
          <w:marLeft w:val="0"/>
          <w:marRight w:val="0"/>
          <w:marTop w:val="0"/>
          <w:marBottom w:val="0"/>
          <w:divBdr>
            <w:top w:val="none" w:sz="0" w:space="0" w:color="auto"/>
            <w:left w:val="none" w:sz="0" w:space="0" w:color="auto"/>
            <w:bottom w:val="none" w:sz="0" w:space="0" w:color="auto"/>
            <w:right w:val="none" w:sz="0" w:space="0" w:color="auto"/>
          </w:divBdr>
        </w:div>
        <w:div w:id="2000427867">
          <w:marLeft w:val="0"/>
          <w:marRight w:val="0"/>
          <w:marTop w:val="0"/>
          <w:marBottom w:val="0"/>
          <w:divBdr>
            <w:top w:val="none" w:sz="0" w:space="0" w:color="auto"/>
            <w:left w:val="none" w:sz="0" w:space="0" w:color="auto"/>
            <w:bottom w:val="none" w:sz="0" w:space="0" w:color="auto"/>
            <w:right w:val="none" w:sz="0" w:space="0" w:color="auto"/>
          </w:divBdr>
        </w:div>
        <w:div w:id="219707400">
          <w:marLeft w:val="0"/>
          <w:marRight w:val="0"/>
          <w:marTop w:val="0"/>
          <w:marBottom w:val="0"/>
          <w:divBdr>
            <w:top w:val="none" w:sz="0" w:space="0" w:color="auto"/>
            <w:left w:val="none" w:sz="0" w:space="0" w:color="auto"/>
            <w:bottom w:val="none" w:sz="0" w:space="0" w:color="auto"/>
            <w:right w:val="none" w:sz="0" w:space="0" w:color="auto"/>
          </w:divBdr>
        </w:div>
        <w:div w:id="1877959941">
          <w:marLeft w:val="0"/>
          <w:marRight w:val="0"/>
          <w:marTop w:val="0"/>
          <w:marBottom w:val="0"/>
          <w:divBdr>
            <w:top w:val="none" w:sz="0" w:space="0" w:color="auto"/>
            <w:left w:val="none" w:sz="0" w:space="0" w:color="auto"/>
            <w:bottom w:val="none" w:sz="0" w:space="0" w:color="auto"/>
            <w:right w:val="none" w:sz="0" w:space="0" w:color="auto"/>
          </w:divBdr>
        </w:div>
        <w:div w:id="652755589">
          <w:marLeft w:val="0"/>
          <w:marRight w:val="0"/>
          <w:marTop w:val="0"/>
          <w:marBottom w:val="0"/>
          <w:divBdr>
            <w:top w:val="none" w:sz="0" w:space="0" w:color="auto"/>
            <w:left w:val="none" w:sz="0" w:space="0" w:color="auto"/>
            <w:bottom w:val="none" w:sz="0" w:space="0" w:color="auto"/>
            <w:right w:val="none" w:sz="0" w:space="0" w:color="auto"/>
          </w:divBdr>
        </w:div>
      </w:divsChild>
    </w:div>
    <w:div w:id="547574501">
      <w:bodyDiv w:val="1"/>
      <w:marLeft w:val="0"/>
      <w:marRight w:val="0"/>
      <w:marTop w:val="0"/>
      <w:marBottom w:val="0"/>
      <w:divBdr>
        <w:top w:val="none" w:sz="0" w:space="0" w:color="auto"/>
        <w:left w:val="none" w:sz="0" w:space="0" w:color="auto"/>
        <w:bottom w:val="none" w:sz="0" w:space="0" w:color="auto"/>
        <w:right w:val="none" w:sz="0" w:space="0" w:color="auto"/>
      </w:divBdr>
      <w:divsChild>
        <w:div w:id="1607617972">
          <w:marLeft w:val="0"/>
          <w:marRight w:val="0"/>
          <w:marTop w:val="0"/>
          <w:marBottom w:val="0"/>
          <w:divBdr>
            <w:top w:val="none" w:sz="0" w:space="0" w:color="auto"/>
            <w:left w:val="none" w:sz="0" w:space="0" w:color="auto"/>
            <w:bottom w:val="none" w:sz="0" w:space="0" w:color="auto"/>
            <w:right w:val="none" w:sz="0" w:space="0" w:color="auto"/>
          </w:divBdr>
        </w:div>
        <w:div w:id="379014860">
          <w:marLeft w:val="0"/>
          <w:marRight w:val="0"/>
          <w:marTop w:val="0"/>
          <w:marBottom w:val="0"/>
          <w:divBdr>
            <w:top w:val="none" w:sz="0" w:space="0" w:color="auto"/>
            <w:left w:val="none" w:sz="0" w:space="0" w:color="auto"/>
            <w:bottom w:val="none" w:sz="0" w:space="0" w:color="auto"/>
            <w:right w:val="none" w:sz="0" w:space="0" w:color="auto"/>
          </w:divBdr>
        </w:div>
        <w:div w:id="305209563">
          <w:marLeft w:val="0"/>
          <w:marRight w:val="0"/>
          <w:marTop w:val="0"/>
          <w:marBottom w:val="0"/>
          <w:divBdr>
            <w:top w:val="none" w:sz="0" w:space="0" w:color="auto"/>
            <w:left w:val="none" w:sz="0" w:space="0" w:color="auto"/>
            <w:bottom w:val="none" w:sz="0" w:space="0" w:color="auto"/>
            <w:right w:val="none" w:sz="0" w:space="0" w:color="auto"/>
          </w:divBdr>
        </w:div>
        <w:div w:id="284310078">
          <w:marLeft w:val="0"/>
          <w:marRight w:val="0"/>
          <w:marTop w:val="0"/>
          <w:marBottom w:val="0"/>
          <w:divBdr>
            <w:top w:val="none" w:sz="0" w:space="0" w:color="auto"/>
            <w:left w:val="none" w:sz="0" w:space="0" w:color="auto"/>
            <w:bottom w:val="none" w:sz="0" w:space="0" w:color="auto"/>
            <w:right w:val="none" w:sz="0" w:space="0" w:color="auto"/>
          </w:divBdr>
        </w:div>
        <w:div w:id="1845628049">
          <w:marLeft w:val="0"/>
          <w:marRight w:val="0"/>
          <w:marTop w:val="0"/>
          <w:marBottom w:val="0"/>
          <w:divBdr>
            <w:top w:val="none" w:sz="0" w:space="0" w:color="auto"/>
            <w:left w:val="none" w:sz="0" w:space="0" w:color="auto"/>
            <w:bottom w:val="none" w:sz="0" w:space="0" w:color="auto"/>
            <w:right w:val="none" w:sz="0" w:space="0" w:color="auto"/>
          </w:divBdr>
        </w:div>
        <w:div w:id="654263807">
          <w:marLeft w:val="0"/>
          <w:marRight w:val="0"/>
          <w:marTop w:val="0"/>
          <w:marBottom w:val="0"/>
          <w:divBdr>
            <w:top w:val="none" w:sz="0" w:space="0" w:color="auto"/>
            <w:left w:val="none" w:sz="0" w:space="0" w:color="auto"/>
            <w:bottom w:val="none" w:sz="0" w:space="0" w:color="auto"/>
            <w:right w:val="none" w:sz="0" w:space="0" w:color="auto"/>
          </w:divBdr>
        </w:div>
        <w:div w:id="1783376204">
          <w:marLeft w:val="0"/>
          <w:marRight w:val="0"/>
          <w:marTop w:val="0"/>
          <w:marBottom w:val="0"/>
          <w:divBdr>
            <w:top w:val="none" w:sz="0" w:space="0" w:color="auto"/>
            <w:left w:val="none" w:sz="0" w:space="0" w:color="auto"/>
            <w:bottom w:val="none" w:sz="0" w:space="0" w:color="auto"/>
            <w:right w:val="none" w:sz="0" w:space="0" w:color="auto"/>
          </w:divBdr>
        </w:div>
        <w:div w:id="1862275694">
          <w:marLeft w:val="0"/>
          <w:marRight w:val="0"/>
          <w:marTop w:val="0"/>
          <w:marBottom w:val="0"/>
          <w:divBdr>
            <w:top w:val="none" w:sz="0" w:space="0" w:color="auto"/>
            <w:left w:val="none" w:sz="0" w:space="0" w:color="auto"/>
            <w:bottom w:val="none" w:sz="0" w:space="0" w:color="auto"/>
            <w:right w:val="none" w:sz="0" w:space="0" w:color="auto"/>
          </w:divBdr>
        </w:div>
        <w:div w:id="497039588">
          <w:marLeft w:val="0"/>
          <w:marRight w:val="0"/>
          <w:marTop w:val="0"/>
          <w:marBottom w:val="0"/>
          <w:divBdr>
            <w:top w:val="none" w:sz="0" w:space="0" w:color="auto"/>
            <w:left w:val="none" w:sz="0" w:space="0" w:color="auto"/>
            <w:bottom w:val="none" w:sz="0" w:space="0" w:color="auto"/>
            <w:right w:val="none" w:sz="0" w:space="0" w:color="auto"/>
          </w:divBdr>
        </w:div>
        <w:div w:id="404031658">
          <w:marLeft w:val="0"/>
          <w:marRight w:val="0"/>
          <w:marTop w:val="0"/>
          <w:marBottom w:val="0"/>
          <w:divBdr>
            <w:top w:val="none" w:sz="0" w:space="0" w:color="auto"/>
            <w:left w:val="none" w:sz="0" w:space="0" w:color="auto"/>
            <w:bottom w:val="none" w:sz="0" w:space="0" w:color="auto"/>
            <w:right w:val="none" w:sz="0" w:space="0" w:color="auto"/>
          </w:divBdr>
        </w:div>
        <w:div w:id="2107262268">
          <w:marLeft w:val="0"/>
          <w:marRight w:val="0"/>
          <w:marTop w:val="0"/>
          <w:marBottom w:val="0"/>
          <w:divBdr>
            <w:top w:val="none" w:sz="0" w:space="0" w:color="auto"/>
            <w:left w:val="none" w:sz="0" w:space="0" w:color="auto"/>
            <w:bottom w:val="none" w:sz="0" w:space="0" w:color="auto"/>
            <w:right w:val="none" w:sz="0" w:space="0" w:color="auto"/>
          </w:divBdr>
        </w:div>
        <w:div w:id="509369802">
          <w:marLeft w:val="0"/>
          <w:marRight w:val="0"/>
          <w:marTop w:val="0"/>
          <w:marBottom w:val="0"/>
          <w:divBdr>
            <w:top w:val="none" w:sz="0" w:space="0" w:color="auto"/>
            <w:left w:val="none" w:sz="0" w:space="0" w:color="auto"/>
            <w:bottom w:val="none" w:sz="0" w:space="0" w:color="auto"/>
            <w:right w:val="none" w:sz="0" w:space="0" w:color="auto"/>
          </w:divBdr>
        </w:div>
        <w:div w:id="628240301">
          <w:marLeft w:val="0"/>
          <w:marRight w:val="0"/>
          <w:marTop w:val="0"/>
          <w:marBottom w:val="0"/>
          <w:divBdr>
            <w:top w:val="none" w:sz="0" w:space="0" w:color="auto"/>
            <w:left w:val="none" w:sz="0" w:space="0" w:color="auto"/>
            <w:bottom w:val="none" w:sz="0" w:space="0" w:color="auto"/>
            <w:right w:val="none" w:sz="0" w:space="0" w:color="auto"/>
          </w:divBdr>
        </w:div>
        <w:div w:id="428549689">
          <w:marLeft w:val="0"/>
          <w:marRight w:val="0"/>
          <w:marTop w:val="0"/>
          <w:marBottom w:val="0"/>
          <w:divBdr>
            <w:top w:val="none" w:sz="0" w:space="0" w:color="auto"/>
            <w:left w:val="none" w:sz="0" w:space="0" w:color="auto"/>
            <w:bottom w:val="none" w:sz="0" w:space="0" w:color="auto"/>
            <w:right w:val="none" w:sz="0" w:space="0" w:color="auto"/>
          </w:divBdr>
        </w:div>
        <w:div w:id="1632006856">
          <w:marLeft w:val="0"/>
          <w:marRight w:val="0"/>
          <w:marTop w:val="0"/>
          <w:marBottom w:val="0"/>
          <w:divBdr>
            <w:top w:val="none" w:sz="0" w:space="0" w:color="auto"/>
            <w:left w:val="none" w:sz="0" w:space="0" w:color="auto"/>
            <w:bottom w:val="none" w:sz="0" w:space="0" w:color="auto"/>
            <w:right w:val="none" w:sz="0" w:space="0" w:color="auto"/>
          </w:divBdr>
        </w:div>
        <w:div w:id="2079597222">
          <w:marLeft w:val="0"/>
          <w:marRight w:val="0"/>
          <w:marTop w:val="0"/>
          <w:marBottom w:val="0"/>
          <w:divBdr>
            <w:top w:val="none" w:sz="0" w:space="0" w:color="auto"/>
            <w:left w:val="none" w:sz="0" w:space="0" w:color="auto"/>
            <w:bottom w:val="none" w:sz="0" w:space="0" w:color="auto"/>
            <w:right w:val="none" w:sz="0" w:space="0" w:color="auto"/>
          </w:divBdr>
        </w:div>
        <w:div w:id="1012219388">
          <w:marLeft w:val="0"/>
          <w:marRight w:val="0"/>
          <w:marTop w:val="0"/>
          <w:marBottom w:val="0"/>
          <w:divBdr>
            <w:top w:val="none" w:sz="0" w:space="0" w:color="auto"/>
            <w:left w:val="none" w:sz="0" w:space="0" w:color="auto"/>
            <w:bottom w:val="none" w:sz="0" w:space="0" w:color="auto"/>
            <w:right w:val="none" w:sz="0" w:space="0" w:color="auto"/>
          </w:divBdr>
        </w:div>
        <w:div w:id="234705793">
          <w:marLeft w:val="0"/>
          <w:marRight w:val="0"/>
          <w:marTop w:val="0"/>
          <w:marBottom w:val="0"/>
          <w:divBdr>
            <w:top w:val="none" w:sz="0" w:space="0" w:color="auto"/>
            <w:left w:val="none" w:sz="0" w:space="0" w:color="auto"/>
            <w:bottom w:val="none" w:sz="0" w:space="0" w:color="auto"/>
            <w:right w:val="none" w:sz="0" w:space="0" w:color="auto"/>
          </w:divBdr>
        </w:div>
        <w:div w:id="169029851">
          <w:marLeft w:val="0"/>
          <w:marRight w:val="0"/>
          <w:marTop w:val="0"/>
          <w:marBottom w:val="0"/>
          <w:divBdr>
            <w:top w:val="none" w:sz="0" w:space="0" w:color="auto"/>
            <w:left w:val="none" w:sz="0" w:space="0" w:color="auto"/>
            <w:bottom w:val="none" w:sz="0" w:space="0" w:color="auto"/>
            <w:right w:val="none" w:sz="0" w:space="0" w:color="auto"/>
          </w:divBdr>
        </w:div>
        <w:div w:id="1713963730">
          <w:marLeft w:val="0"/>
          <w:marRight w:val="0"/>
          <w:marTop w:val="0"/>
          <w:marBottom w:val="0"/>
          <w:divBdr>
            <w:top w:val="none" w:sz="0" w:space="0" w:color="auto"/>
            <w:left w:val="none" w:sz="0" w:space="0" w:color="auto"/>
            <w:bottom w:val="none" w:sz="0" w:space="0" w:color="auto"/>
            <w:right w:val="none" w:sz="0" w:space="0" w:color="auto"/>
          </w:divBdr>
        </w:div>
        <w:div w:id="927739809">
          <w:marLeft w:val="0"/>
          <w:marRight w:val="0"/>
          <w:marTop w:val="0"/>
          <w:marBottom w:val="0"/>
          <w:divBdr>
            <w:top w:val="none" w:sz="0" w:space="0" w:color="auto"/>
            <w:left w:val="none" w:sz="0" w:space="0" w:color="auto"/>
            <w:bottom w:val="none" w:sz="0" w:space="0" w:color="auto"/>
            <w:right w:val="none" w:sz="0" w:space="0" w:color="auto"/>
          </w:divBdr>
        </w:div>
        <w:div w:id="1302420368">
          <w:marLeft w:val="0"/>
          <w:marRight w:val="0"/>
          <w:marTop w:val="0"/>
          <w:marBottom w:val="0"/>
          <w:divBdr>
            <w:top w:val="none" w:sz="0" w:space="0" w:color="auto"/>
            <w:left w:val="none" w:sz="0" w:space="0" w:color="auto"/>
            <w:bottom w:val="none" w:sz="0" w:space="0" w:color="auto"/>
            <w:right w:val="none" w:sz="0" w:space="0" w:color="auto"/>
          </w:divBdr>
        </w:div>
        <w:div w:id="1296638278">
          <w:marLeft w:val="0"/>
          <w:marRight w:val="0"/>
          <w:marTop w:val="0"/>
          <w:marBottom w:val="0"/>
          <w:divBdr>
            <w:top w:val="none" w:sz="0" w:space="0" w:color="auto"/>
            <w:left w:val="none" w:sz="0" w:space="0" w:color="auto"/>
            <w:bottom w:val="none" w:sz="0" w:space="0" w:color="auto"/>
            <w:right w:val="none" w:sz="0" w:space="0" w:color="auto"/>
          </w:divBdr>
        </w:div>
        <w:div w:id="453257695">
          <w:marLeft w:val="0"/>
          <w:marRight w:val="0"/>
          <w:marTop w:val="0"/>
          <w:marBottom w:val="0"/>
          <w:divBdr>
            <w:top w:val="none" w:sz="0" w:space="0" w:color="auto"/>
            <w:left w:val="none" w:sz="0" w:space="0" w:color="auto"/>
            <w:bottom w:val="none" w:sz="0" w:space="0" w:color="auto"/>
            <w:right w:val="none" w:sz="0" w:space="0" w:color="auto"/>
          </w:divBdr>
        </w:div>
        <w:div w:id="1813064159">
          <w:marLeft w:val="0"/>
          <w:marRight w:val="0"/>
          <w:marTop w:val="0"/>
          <w:marBottom w:val="0"/>
          <w:divBdr>
            <w:top w:val="none" w:sz="0" w:space="0" w:color="auto"/>
            <w:left w:val="none" w:sz="0" w:space="0" w:color="auto"/>
            <w:bottom w:val="none" w:sz="0" w:space="0" w:color="auto"/>
            <w:right w:val="none" w:sz="0" w:space="0" w:color="auto"/>
          </w:divBdr>
        </w:div>
        <w:div w:id="1460689582">
          <w:marLeft w:val="0"/>
          <w:marRight w:val="0"/>
          <w:marTop w:val="0"/>
          <w:marBottom w:val="0"/>
          <w:divBdr>
            <w:top w:val="none" w:sz="0" w:space="0" w:color="auto"/>
            <w:left w:val="none" w:sz="0" w:space="0" w:color="auto"/>
            <w:bottom w:val="none" w:sz="0" w:space="0" w:color="auto"/>
            <w:right w:val="none" w:sz="0" w:space="0" w:color="auto"/>
          </w:divBdr>
        </w:div>
        <w:div w:id="1700355330">
          <w:marLeft w:val="0"/>
          <w:marRight w:val="0"/>
          <w:marTop w:val="0"/>
          <w:marBottom w:val="0"/>
          <w:divBdr>
            <w:top w:val="none" w:sz="0" w:space="0" w:color="auto"/>
            <w:left w:val="none" w:sz="0" w:space="0" w:color="auto"/>
            <w:bottom w:val="none" w:sz="0" w:space="0" w:color="auto"/>
            <w:right w:val="none" w:sz="0" w:space="0" w:color="auto"/>
          </w:divBdr>
        </w:div>
        <w:div w:id="644165849">
          <w:marLeft w:val="0"/>
          <w:marRight w:val="0"/>
          <w:marTop w:val="0"/>
          <w:marBottom w:val="0"/>
          <w:divBdr>
            <w:top w:val="none" w:sz="0" w:space="0" w:color="auto"/>
            <w:left w:val="none" w:sz="0" w:space="0" w:color="auto"/>
            <w:bottom w:val="none" w:sz="0" w:space="0" w:color="auto"/>
            <w:right w:val="none" w:sz="0" w:space="0" w:color="auto"/>
          </w:divBdr>
        </w:div>
        <w:div w:id="2020698020">
          <w:marLeft w:val="0"/>
          <w:marRight w:val="0"/>
          <w:marTop w:val="0"/>
          <w:marBottom w:val="0"/>
          <w:divBdr>
            <w:top w:val="none" w:sz="0" w:space="0" w:color="auto"/>
            <w:left w:val="none" w:sz="0" w:space="0" w:color="auto"/>
            <w:bottom w:val="none" w:sz="0" w:space="0" w:color="auto"/>
            <w:right w:val="none" w:sz="0" w:space="0" w:color="auto"/>
          </w:divBdr>
        </w:div>
        <w:div w:id="868883676">
          <w:marLeft w:val="0"/>
          <w:marRight w:val="0"/>
          <w:marTop w:val="0"/>
          <w:marBottom w:val="0"/>
          <w:divBdr>
            <w:top w:val="none" w:sz="0" w:space="0" w:color="auto"/>
            <w:left w:val="none" w:sz="0" w:space="0" w:color="auto"/>
            <w:bottom w:val="none" w:sz="0" w:space="0" w:color="auto"/>
            <w:right w:val="none" w:sz="0" w:space="0" w:color="auto"/>
          </w:divBdr>
        </w:div>
        <w:div w:id="1197087060">
          <w:marLeft w:val="0"/>
          <w:marRight w:val="0"/>
          <w:marTop w:val="0"/>
          <w:marBottom w:val="0"/>
          <w:divBdr>
            <w:top w:val="none" w:sz="0" w:space="0" w:color="auto"/>
            <w:left w:val="none" w:sz="0" w:space="0" w:color="auto"/>
            <w:bottom w:val="none" w:sz="0" w:space="0" w:color="auto"/>
            <w:right w:val="none" w:sz="0" w:space="0" w:color="auto"/>
          </w:divBdr>
        </w:div>
        <w:div w:id="956838772">
          <w:marLeft w:val="0"/>
          <w:marRight w:val="0"/>
          <w:marTop w:val="0"/>
          <w:marBottom w:val="0"/>
          <w:divBdr>
            <w:top w:val="none" w:sz="0" w:space="0" w:color="auto"/>
            <w:left w:val="none" w:sz="0" w:space="0" w:color="auto"/>
            <w:bottom w:val="none" w:sz="0" w:space="0" w:color="auto"/>
            <w:right w:val="none" w:sz="0" w:space="0" w:color="auto"/>
          </w:divBdr>
        </w:div>
        <w:div w:id="1899049997">
          <w:marLeft w:val="0"/>
          <w:marRight w:val="0"/>
          <w:marTop w:val="0"/>
          <w:marBottom w:val="0"/>
          <w:divBdr>
            <w:top w:val="none" w:sz="0" w:space="0" w:color="auto"/>
            <w:left w:val="none" w:sz="0" w:space="0" w:color="auto"/>
            <w:bottom w:val="none" w:sz="0" w:space="0" w:color="auto"/>
            <w:right w:val="none" w:sz="0" w:space="0" w:color="auto"/>
          </w:divBdr>
        </w:div>
        <w:div w:id="1751465155">
          <w:marLeft w:val="0"/>
          <w:marRight w:val="0"/>
          <w:marTop w:val="0"/>
          <w:marBottom w:val="0"/>
          <w:divBdr>
            <w:top w:val="none" w:sz="0" w:space="0" w:color="auto"/>
            <w:left w:val="none" w:sz="0" w:space="0" w:color="auto"/>
            <w:bottom w:val="none" w:sz="0" w:space="0" w:color="auto"/>
            <w:right w:val="none" w:sz="0" w:space="0" w:color="auto"/>
          </w:divBdr>
        </w:div>
        <w:div w:id="697319631">
          <w:marLeft w:val="0"/>
          <w:marRight w:val="0"/>
          <w:marTop w:val="0"/>
          <w:marBottom w:val="0"/>
          <w:divBdr>
            <w:top w:val="none" w:sz="0" w:space="0" w:color="auto"/>
            <w:left w:val="none" w:sz="0" w:space="0" w:color="auto"/>
            <w:bottom w:val="none" w:sz="0" w:space="0" w:color="auto"/>
            <w:right w:val="none" w:sz="0" w:space="0" w:color="auto"/>
          </w:divBdr>
        </w:div>
        <w:div w:id="1485314380">
          <w:marLeft w:val="0"/>
          <w:marRight w:val="0"/>
          <w:marTop w:val="0"/>
          <w:marBottom w:val="0"/>
          <w:divBdr>
            <w:top w:val="none" w:sz="0" w:space="0" w:color="auto"/>
            <w:left w:val="none" w:sz="0" w:space="0" w:color="auto"/>
            <w:bottom w:val="none" w:sz="0" w:space="0" w:color="auto"/>
            <w:right w:val="none" w:sz="0" w:space="0" w:color="auto"/>
          </w:divBdr>
        </w:div>
        <w:div w:id="344095338">
          <w:marLeft w:val="0"/>
          <w:marRight w:val="0"/>
          <w:marTop w:val="0"/>
          <w:marBottom w:val="0"/>
          <w:divBdr>
            <w:top w:val="none" w:sz="0" w:space="0" w:color="auto"/>
            <w:left w:val="none" w:sz="0" w:space="0" w:color="auto"/>
            <w:bottom w:val="none" w:sz="0" w:space="0" w:color="auto"/>
            <w:right w:val="none" w:sz="0" w:space="0" w:color="auto"/>
          </w:divBdr>
        </w:div>
        <w:div w:id="1898468634">
          <w:marLeft w:val="0"/>
          <w:marRight w:val="0"/>
          <w:marTop w:val="0"/>
          <w:marBottom w:val="0"/>
          <w:divBdr>
            <w:top w:val="none" w:sz="0" w:space="0" w:color="auto"/>
            <w:left w:val="none" w:sz="0" w:space="0" w:color="auto"/>
            <w:bottom w:val="none" w:sz="0" w:space="0" w:color="auto"/>
            <w:right w:val="none" w:sz="0" w:space="0" w:color="auto"/>
          </w:divBdr>
        </w:div>
        <w:div w:id="1786542159">
          <w:marLeft w:val="0"/>
          <w:marRight w:val="0"/>
          <w:marTop w:val="0"/>
          <w:marBottom w:val="0"/>
          <w:divBdr>
            <w:top w:val="none" w:sz="0" w:space="0" w:color="auto"/>
            <w:left w:val="none" w:sz="0" w:space="0" w:color="auto"/>
            <w:bottom w:val="none" w:sz="0" w:space="0" w:color="auto"/>
            <w:right w:val="none" w:sz="0" w:space="0" w:color="auto"/>
          </w:divBdr>
        </w:div>
        <w:div w:id="767696051">
          <w:marLeft w:val="0"/>
          <w:marRight w:val="0"/>
          <w:marTop w:val="0"/>
          <w:marBottom w:val="0"/>
          <w:divBdr>
            <w:top w:val="none" w:sz="0" w:space="0" w:color="auto"/>
            <w:left w:val="none" w:sz="0" w:space="0" w:color="auto"/>
            <w:bottom w:val="none" w:sz="0" w:space="0" w:color="auto"/>
            <w:right w:val="none" w:sz="0" w:space="0" w:color="auto"/>
          </w:divBdr>
        </w:div>
        <w:div w:id="528107460">
          <w:marLeft w:val="0"/>
          <w:marRight w:val="0"/>
          <w:marTop w:val="0"/>
          <w:marBottom w:val="0"/>
          <w:divBdr>
            <w:top w:val="none" w:sz="0" w:space="0" w:color="auto"/>
            <w:left w:val="none" w:sz="0" w:space="0" w:color="auto"/>
            <w:bottom w:val="none" w:sz="0" w:space="0" w:color="auto"/>
            <w:right w:val="none" w:sz="0" w:space="0" w:color="auto"/>
          </w:divBdr>
        </w:div>
        <w:div w:id="943029720">
          <w:marLeft w:val="0"/>
          <w:marRight w:val="0"/>
          <w:marTop w:val="0"/>
          <w:marBottom w:val="0"/>
          <w:divBdr>
            <w:top w:val="none" w:sz="0" w:space="0" w:color="auto"/>
            <w:left w:val="none" w:sz="0" w:space="0" w:color="auto"/>
            <w:bottom w:val="none" w:sz="0" w:space="0" w:color="auto"/>
            <w:right w:val="none" w:sz="0" w:space="0" w:color="auto"/>
          </w:divBdr>
        </w:div>
        <w:div w:id="93089719">
          <w:marLeft w:val="0"/>
          <w:marRight w:val="0"/>
          <w:marTop w:val="0"/>
          <w:marBottom w:val="0"/>
          <w:divBdr>
            <w:top w:val="none" w:sz="0" w:space="0" w:color="auto"/>
            <w:left w:val="none" w:sz="0" w:space="0" w:color="auto"/>
            <w:bottom w:val="none" w:sz="0" w:space="0" w:color="auto"/>
            <w:right w:val="none" w:sz="0" w:space="0" w:color="auto"/>
          </w:divBdr>
        </w:div>
        <w:div w:id="1899590632">
          <w:marLeft w:val="0"/>
          <w:marRight w:val="0"/>
          <w:marTop w:val="0"/>
          <w:marBottom w:val="0"/>
          <w:divBdr>
            <w:top w:val="none" w:sz="0" w:space="0" w:color="auto"/>
            <w:left w:val="none" w:sz="0" w:space="0" w:color="auto"/>
            <w:bottom w:val="none" w:sz="0" w:space="0" w:color="auto"/>
            <w:right w:val="none" w:sz="0" w:space="0" w:color="auto"/>
          </w:divBdr>
        </w:div>
        <w:div w:id="965232756">
          <w:marLeft w:val="0"/>
          <w:marRight w:val="0"/>
          <w:marTop w:val="0"/>
          <w:marBottom w:val="0"/>
          <w:divBdr>
            <w:top w:val="none" w:sz="0" w:space="0" w:color="auto"/>
            <w:left w:val="none" w:sz="0" w:space="0" w:color="auto"/>
            <w:bottom w:val="none" w:sz="0" w:space="0" w:color="auto"/>
            <w:right w:val="none" w:sz="0" w:space="0" w:color="auto"/>
          </w:divBdr>
        </w:div>
        <w:div w:id="502671340">
          <w:marLeft w:val="0"/>
          <w:marRight w:val="0"/>
          <w:marTop w:val="0"/>
          <w:marBottom w:val="0"/>
          <w:divBdr>
            <w:top w:val="none" w:sz="0" w:space="0" w:color="auto"/>
            <w:left w:val="none" w:sz="0" w:space="0" w:color="auto"/>
            <w:bottom w:val="none" w:sz="0" w:space="0" w:color="auto"/>
            <w:right w:val="none" w:sz="0" w:space="0" w:color="auto"/>
          </w:divBdr>
        </w:div>
        <w:div w:id="164633290">
          <w:marLeft w:val="0"/>
          <w:marRight w:val="0"/>
          <w:marTop w:val="0"/>
          <w:marBottom w:val="0"/>
          <w:divBdr>
            <w:top w:val="none" w:sz="0" w:space="0" w:color="auto"/>
            <w:left w:val="none" w:sz="0" w:space="0" w:color="auto"/>
            <w:bottom w:val="none" w:sz="0" w:space="0" w:color="auto"/>
            <w:right w:val="none" w:sz="0" w:space="0" w:color="auto"/>
          </w:divBdr>
        </w:div>
        <w:div w:id="1027751433">
          <w:marLeft w:val="0"/>
          <w:marRight w:val="0"/>
          <w:marTop w:val="0"/>
          <w:marBottom w:val="0"/>
          <w:divBdr>
            <w:top w:val="none" w:sz="0" w:space="0" w:color="auto"/>
            <w:left w:val="none" w:sz="0" w:space="0" w:color="auto"/>
            <w:bottom w:val="none" w:sz="0" w:space="0" w:color="auto"/>
            <w:right w:val="none" w:sz="0" w:space="0" w:color="auto"/>
          </w:divBdr>
        </w:div>
        <w:div w:id="141704618">
          <w:marLeft w:val="0"/>
          <w:marRight w:val="0"/>
          <w:marTop w:val="0"/>
          <w:marBottom w:val="0"/>
          <w:divBdr>
            <w:top w:val="none" w:sz="0" w:space="0" w:color="auto"/>
            <w:left w:val="none" w:sz="0" w:space="0" w:color="auto"/>
            <w:bottom w:val="none" w:sz="0" w:space="0" w:color="auto"/>
            <w:right w:val="none" w:sz="0" w:space="0" w:color="auto"/>
          </w:divBdr>
        </w:div>
        <w:div w:id="789320277">
          <w:marLeft w:val="0"/>
          <w:marRight w:val="0"/>
          <w:marTop w:val="0"/>
          <w:marBottom w:val="0"/>
          <w:divBdr>
            <w:top w:val="none" w:sz="0" w:space="0" w:color="auto"/>
            <w:left w:val="none" w:sz="0" w:space="0" w:color="auto"/>
            <w:bottom w:val="none" w:sz="0" w:space="0" w:color="auto"/>
            <w:right w:val="none" w:sz="0" w:space="0" w:color="auto"/>
          </w:divBdr>
        </w:div>
        <w:div w:id="1448543426">
          <w:marLeft w:val="0"/>
          <w:marRight w:val="0"/>
          <w:marTop w:val="0"/>
          <w:marBottom w:val="0"/>
          <w:divBdr>
            <w:top w:val="none" w:sz="0" w:space="0" w:color="auto"/>
            <w:left w:val="none" w:sz="0" w:space="0" w:color="auto"/>
            <w:bottom w:val="none" w:sz="0" w:space="0" w:color="auto"/>
            <w:right w:val="none" w:sz="0" w:space="0" w:color="auto"/>
          </w:divBdr>
        </w:div>
        <w:div w:id="228931320">
          <w:marLeft w:val="0"/>
          <w:marRight w:val="0"/>
          <w:marTop w:val="0"/>
          <w:marBottom w:val="0"/>
          <w:divBdr>
            <w:top w:val="none" w:sz="0" w:space="0" w:color="auto"/>
            <w:left w:val="none" w:sz="0" w:space="0" w:color="auto"/>
            <w:bottom w:val="none" w:sz="0" w:space="0" w:color="auto"/>
            <w:right w:val="none" w:sz="0" w:space="0" w:color="auto"/>
          </w:divBdr>
        </w:div>
        <w:div w:id="1798723343">
          <w:marLeft w:val="0"/>
          <w:marRight w:val="0"/>
          <w:marTop w:val="0"/>
          <w:marBottom w:val="0"/>
          <w:divBdr>
            <w:top w:val="none" w:sz="0" w:space="0" w:color="auto"/>
            <w:left w:val="none" w:sz="0" w:space="0" w:color="auto"/>
            <w:bottom w:val="none" w:sz="0" w:space="0" w:color="auto"/>
            <w:right w:val="none" w:sz="0" w:space="0" w:color="auto"/>
          </w:divBdr>
        </w:div>
        <w:div w:id="2090692548">
          <w:marLeft w:val="0"/>
          <w:marRight w:val="0"/>
          <w:marTop w:val="0"/>
          <w:marBottom w:val="0"/>
          <w:divBdr>
            <w:top w:val="none" w:sz="0" w:space="0" w:color="auto"/>
            <w:left w:val="none" w:sz="0" w:space="0" w:color="auto"/>
            <w:bottom w:val="none" w:sz="0" w:space="0" w:color="auto"/>
            <w:right w:val="none" w:sz="0" w:space="0" w:color="auto"/>
          </w:divBdr>
        </w:div>
        <w:div w:id="1373572051">
          <w:marLeft w:val="0"/>
          <w:marRight w:val="0"/>
          <w:marTop w:val="0"/>
          <w:marBottom w:val="0"/>
          <w:divBdr>
            <w:top w:val="none" w:sz="0" w:space="0" w:color="auto"/>
            <w:left w:val="none" w:sz="0" w:space="0" w:color="auto"/>
            <w:bottom w:val="none" w:sz="0" w:space="0" w:color="auto"/>
            <w:right w:val="none" w:sz="0" w:space="0" w:color="auto"/>
          </w:divBdr>
        </w:div>
      </w:divsChild>
    </w:div>
    <w:div w:id="997147208">
      <w:bodyDiv w:val="1"/>
      <w:marLeft w:val="0"/>
      <w:marRight w:val="0"/>
      <w:marTop w:val="0"/>
      <w:marBottom w:val="0"/>
      <w:divBdr>
        <w:top w:val="none" w:sz="0" w:space="0" w:color="auto"/>
        <w:left w:val="none" w:sz="0" w:space="0" w:color="auto"/>
        <w:bottom w:val="none" w:sz="0" w:space="0" w:color="auto"/>
        <w:right w:val="none" w:sz="0" w:space="0" w:color="auto"/>
      </w:divBdr>
      <w:divsChild>
        <w:div w:id="856120538">
          <w:marLeft w:val="0"/>
          <w:marRight w:val="0"/>
          <w:marTop w:val="0"/>
          <w:marBottom w:val="0"/>
          <w:divBdr>
            <w:top w:val="none" w:sz="0" w:space="0" w:color="auto"/>
            <w:left w:val="none" w:sz="0" w:space="0" w:color="auto"/>
            <w:bottom w:val="none" w:sz="0" w:space="0" w:color="auto"/>
            <w:right w:val="none" w:sz="0" w:space="0" w:color="auto"/>
          </w:divBdr>
        </w:div>
        <w:div w:id="865218766">
          <w:marLeft w:val="0"/>
          <w:marRight w:val="0"/>
          <w:marTop w:val="0"/>
          <w:marBottom w:val="0"/>
          <w:divBdr>
            <w:top w:val="none" w:sz="0" w:space="0" w:color="auto"/>
            <w:left w:val="none" w:sz="0" w:space="0" w:color="auto"/>
            <w:bottom w:val="none" w:sz="0" w:space="0" w:color="auto"/>
            <w:right w:val="none" w:sz="0" w:space="0" w:color="auto"/>
          </w:divBdr>
        </w:div>
        <w:div w:id="1418476407">
          <w:marLeft w:val="0"/>
          <w:marRight w:val="0"/>
          <w:marTop w:val="0"/>
          <w:marBottom w:val="0"/>
          <w:divBdr>
            <w:top w:val="none" w:sz="0" w:space="0" w:color="auto"/>
            <w:left w:val="none" w:sz="0" w:space="0" w:color="auto"/>
            <w:bottom w:val="none" w:sz="0" w:space="0" w:color="auto"/>
            <w:right w:val="none" w:sz="0" w:space="0" w:color="auto"/>
          </w:divBdr>
        </w:div>
        <w:div w:id="1576427031">
          <w:marLeft w:val="0"/>
          <w:marRight w:val="0"/>
          <w:marTop w:val="0"/>
          <w:marBottom w:val="0"/>
          <w:divBdr>
            <w:top w:val="none" w:sz="0" w:space="0" w:color="auto"/>
            <w:left w:val="none" w:sz="0" w:space="0" w:color="auto"/>
            <w:bottom w:val="none" w:sz="0" w:space="0" w:color="auto"/>
            <w:right w:val="none" w:sz="0" w:space="0" w:color="auto"/>
          </w:divBdr>
        </w:div>
      </w:divsChild>
    </w:div>
    <w:div w:id="1608733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E977E8-8758-43CE-A7F6-ACB90A046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1746</TotalTime>
  <Pages>13</Pages>
  <Words>5466</Words>
  <Characters>32130</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Prifysgol Bangor University</Company>
  <LinksUpToDate>false</LinksUpToDate>
  <CharactersWithSpaces>37521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osse06</dc:creator>
  <cp:keywords/>
  <dc:description/>
  <cp:lastModifiedBy>osse06</cp:lastModifiedBy>
  <cp:revision>94</cp:revision>
  <cp:lastPrinted>2012-04-30T08:40:00Z</cp:lastPrinted>
  <dcterms:created xsi:type="dcterms:W3CDTF">2012-04-23T14:33:00Z</dcterms:created>
  <dcterms:modified xsi:type="dcterms:W3CDTF">2012-11-27T16:12:00Z</dcterms:modified>
</cp:coreProperties>
</file>