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FE8" w:rsidRPr="006E74F0" w:rsidRDefault="007A4FE8" w:rsidP="007A4FE8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6E74F0">
        <w:rPr>
          <w:rFonts w:ascii="Times New Roman" w:hAnsi="Times New Roman"/>
          <w:b/>
          <w:sz w:val="24"/>
          <w:szCs w:val="24"/>
          <w:lang w:val="en-US"/>
        </w:rPr>
        <w:t>Table 1.</w:t>
      </w:r>
      <w:proofErr w:type="gramEnd"/>
      <w:r w:rsidRPr="006E74F0">
        <w:rPr>
          <w:rFonts w:ascii="Times New Roman" w:hAnsi="Times New Roman"/>
          <w:sz w:val="24"/>
          <w:szCs w:val="24"/>
          <w:lang w:val="en-US"/>
        </w:rPr>
        <w:t xml:space="preserve"> Prevalence of patients infected by hospital type and region; 1</w:t>
      </w:r>
      <w:r w:rsidRPr="006E74F0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6E74F0">
        <w:rPr>
          <w:rFonts w:ascii="Times New Roman" w:hAnsi="Times New Roman"/>
          <w:sz w:val="24"/>
          <w:szCs w:val="24"/>
          <w:lang w:val="en-US"/>
        </w:rPr>
        <w:t xml:space="preserve"> National Prevalence Study, Benin, October 2012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1830"/>
        <w:gridCol w:w="2165"/>
        <w:gridCol w:w="1336"/>
      </w:tblGrid>
      <w:tr w:rsidR="007A4FE8" w:rsidRPr="006E74F0" w:rsidTr="00B00519">
        <w:trPr>
          <w:trHeight w:val="292"/>
        </w:trPr>
        <w:tc>
          <w:tcPr>
            <w:tcW w:w="2499" w:type="dxa"/>
          </w:tcPr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Subgroup</w:t>
            </w:r>
          </w:p>
        </w:tc>
        <w:tc>
          <w:tcPr>
            <w:tcW w:w="1830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Patients surveyed (N)</w:t>
            </w:r>
          </w:p>
        </w:tc>
        <w:tc>
          <w:tcPr>
            <w:tcW w:w="2165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Patients infected (N)</w:t>
            </w:r>
          </w:p>
        </w:tc>
        <w:tc>
          <w:tcPr>
            <w:tcW w:w="1127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Prevalence of infected patients (%) </w:t>
            </w:r>
          </w:p>
        </w:tc>
      </w:tr>
      <w:tr w:rsidR="007A4FE8" w:rsidRPr="006E74F0" w:rsidTr="00B00519">
        <w:trPr>
          <w:trHeight w:val="292"/>
        </w:trPr>
        <w:tc>
          <w:tcPr>
            <w:tcW w:w="2499" w:type="dxa"/>
          </w:tcPr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ALL</w:t>
            </w:r>
          </w:p>
        </w:tc>
        <w:tc>
          <w:tcPr>
            <w:tcW w:w="1830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3130</w:t>
            </w:r>
          </w:p>
        </w:tc>
        <w:tc>
          <w:tcPr>
            <w:tcW w:w="2165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597</w:t>
            </w:r>
          </w:p>
        </w:tc>
        <w:tc>
          <w:tcPr>
            <w:tcW w:w="1127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19.1</w:t>
            </w:r>
          </w:p>
        </w:tc>
      </w:tr>
      <w:tr w:rsidR="007A4FE8" w:rsidRPr="006E74F0" w:rsidTr="00B00519">
        <w:trPr>
          <w:trHeight w:val="1170"/>
        </w:trPr>
        <w:tc>
          <w:tcPr>
            <w:tcW w:w="2499" w:type="dxa"/>
          </w:tcPr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By region</w:t>
            </w:r>
          </w:p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North region </w:t>
            </w:r>
          </w:p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South region </w:t>
            </w:r>
          </w:p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Central region </w:t>
            </w:r>
          </w:p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30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1175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917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1038</w:t>
            </w:r>
          </w:p>
        </w:tc>
        <w:tc>
          <w:tcPr>
            <w:tcW w:w="2165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353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165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127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30.0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18.0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7.6</w:t>
            </w:r>
          </w:p>
        </w:tc>
      </w:tr>
      <w:tr w:rsidR="007A4FE8" w:rsidRPr="006E74F0" w:rsidTr="00B00519">
        <w:trPr>
          <w:trHeight w:val="571"/>
        </w:trPr>
        <w:tc>
          <w:tcPr>
            <w:tcW w:w="2499" w:type="dxa"/>
          </w:tcPr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By hospital type</w:t>
            </w:r>
          </w:p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Departmental </w:t>
            </w:r>
          </w:p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General hospital</w:t>
            </w:r>
          </w:p>
          <w:p w:rsidR="007A4FE8" w:rsidRPr="006E74F0" w:rsidRDefault="007A4FE8" w:rsidP="00B00519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University hospital</w:t>
            </w:r>
          </w:p>
        </w:tc>
        <w:tc>
          <w:tcPr>
            <w:tcW w:w="1830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642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1801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665</w:t>
            </w:r>
          </w:p>
        </w:tc>
        <w:tc>
          <w:tcPr>
            <w:tcW w:w="2165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134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323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1127" w:type="dxa"/>
          </w:tcPr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20.9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17.9</w:t>
            </w:r>
          </w:p>
          <w:p w:rsidR="007A4FE8" w:rsidRPr="006E74F0" w:rsidRDefault="007A4FE8" w:rsidP="00B0051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74F0">
              <w:rPr>
                <w:rFonts w:ascii="Times New Roman" w:hAnsi="Times New Roman"/>
                <w:sz w:val="24"/>
                <w:szCs w:val="24"/>
                <w:lang w:val="en-US"/>
              </w:rPr>
              <w:t>20.5</w:t>
            </w:r>
          </w:p>
        </w:tc>
      </w:tr>
    </w:tbl>
    <w:p w:rsidR="007A4FE8" w:rsidRPr="006E74F0" w:rsidRDefault="007A4FE8" w:rsidP="007A4FE8">
      <w:pPr>
        <w:rPr>
          <w:rFonts w:ascii="Times New Roman" w:hAnsi="Times New Roman"/>
          <w:sz w:val="24"/>
          <w:szCs w:val="24"/>
          <w:lang w:val="en-US"/>
        </w:rPr>
      </w:pPr>
    </w:p>
    <w:p w:rsidR="007A4FE8" w:rsidRPr="006E74F0" w:rsidRDefault="007A4FE8" w:rsidP="007A4FE8">
      <w:pPr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</w:p>
    <w:p w:rsidR="00900C6E" w:rsidRDefault="00900C6E"/>
    <w:sectPr w:rsidR="00900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90"/>
    <w:rsid w:val="00542390"/>
    <w:rsid w:val="007A4FE8"/>
    <w:rsid w:val="0090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E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E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376</Characters>
  <Application>Microsoft Office Word</Application>
  <DocSecurity>0</DocSecurity>
  <Lines>3</Lines>
  <Paragraphs>1</Paragraphs>
  <ScaleCrop>false</ScaleCrop>
  <Company>HP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ProBook</cp:lastModifiedBy>
  <cp:revision>2</cp:revision>
  <dcterms:created xsi:type="dcterms:W3CDTF">2014-01-09T13:41:00Z</dcterms:created>
  <dcterms:modified xsi:type="dcterms:W3CDTF">2014-01-09T13:41:00Z</dcterms:modified>
</cp:coreProperties>
</file>