
<file path=[Content_Types].xml><?xml version="1.0" encoding="utf-8"?>
<Types xmlns="http://schemas.openxmlformats.org/package/2006/content-types"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WithEffects.xml" ContentType="application/vnd.ms-word.stylesWithEffect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BF0" w:rsidRDefault="006D6A7F" w:rsidP="00577BF0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Cs w:val="22"/>
        </w:rPr>
      </w:pPr>
      <w:r>
        <w:rPr>
          <w:rFonts w:ascii="Arial" w:hAnsi="Arial" w:cs="Arial"/>
          <w:b/>
          <w:color w:val="000000"/>
          <w:szCs w:val="22"/>
        </w:rPr>
        <w:t xml:space="preserve">Additional File - </w:t>
      </w:r>
      <w:r w:rsidR="00577BF0" w:rsidRPr="004C67D0">
        <w:rPr>
          <w:rFonts w:ascii="Arial" w:hAnsi="Arial" w:cs="Arial"/>
          <w:b/>
          <w:color w:val="000000"/>
          <w:szCs w:val="22"/>
        </w:rPr>
        <w:t xml:space="preserve">Table </w:t>
      </w:r>
      <w:r w:rsidR="00533710">
        <w:rPr>
          <w:rFonts w:ascii="Arial" w:hAnsi="Arial" w:cs="Arial"/>
          <w:b/>
          <w:color w:val="000000"/>
          <w:szCs w:val="22"/>
        </w:rPr>
        <w:t>S</w:t>
      </w:r>
      <w:r w:rsidR="00577BF0" w:rsidRPr="004C67D0">
        <w:rPr>
          <w:rFonts w:ascii="Arial" w:hAnsi="Arial" w:cs="Arial"/>
          <w:b/>
          <w:color w:val="000000"/>
          <w:szCs w:val="22"/>
        </w:rPr>
        <w:t>1</w:t>
      </w:r>
      <w:bookmarkStart w:id="0" w:name="_GoBack"/>
      <w:bookmarkEnd w:id="0"/>
      <w:r w:rsidR="00577BF0" w:rsidRPr="004C67D0">
        <w:rPr>
          <w:rFonts w:ascii="Arial" w:hAnsi="Arial" w:cs="Arial"/>
          <w:b/>
          <w:color w:val="000000"/>
          <w:szCs w:val="22"/>
        </w:rPr>
        <w:t xml:space="preserve"> –</w:t>
      </w:r>
      <w:r w:rsidR="00577BF0">
        <w:rPr>
          <w:rFonts w:ascii="Arial" w:hAnsi="Arial" w:cs="Arial"/>
          <w:b/>
          <w:color w:val="000000"/>
          <w:szCs w:val="22"/>
        </w:rPr>
        <w:t xml:space="preserve"> </w:t>
      </w:r>
      <w:r w:rsidR="00577BF0" w:rsidRPr="004C67D0">
        <w:rPr>
          <w:rFonts w:ascii="Arial" w:hAnsi="Arial" w:cs="Arial"/>
          <w:b/>
          <w:color w:val="000000"/>
          <w:szCs w:val="22"/>
        </w:rPr>
        <w:t xml:space="preserve">Key </w:t>
      </w:r>
      <w:r w:rsidR="00577BF0">
        <w:rPr>
          <w:rFonts w:ascii="Arial" w:hAnsi="Arial" w:cs="Arial"/>
          <w:b/>
          <w:color w:val="000000"/>
          <w:szCs w:val="22"/>
        </w:rPr>
        <w:t>Haitian NGOs intervening in a</w:t>
      </w:r>
      <w:r w:rsidR="00577BF0" w:rsidRPr="004C67D0">
        <w:rPr>
          <w:rFonts w:ascii="Arial" w:hAnsi="Arial" w:cs="Arial"/>
          <w:b/>
          <w:color w:val="000000"/>
          <w:szCs w:val="22"/>
        </w:rPr>
        <w:t>griculture</w:t>
      </w:r>
    </w:p>
    <w:p w:rsidR="00577BF0" w:rsidRPr="004C67D0" w:rsidRDefault="00577BF0" w:rsidP="00577BF0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000000"/>
          <w:szCs w:val="22"/>
        </w:rPr>
      </w:pPr>
    </w:p>
    <w:tbl>
      <w:tblPr>
        <w:tblW w:w="9039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0BF"/>
      </w:tblPr>
      <w:tblGrid>
        <w:gridCol w:w="1638"/>
        <w:gridCol w:w="33"/>
        <w:gridCol w:w="867"/>
        <w:gridCol w:w="1681"/>
        <w:gridCol w:w="4820"/>
      </w:tblGrid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Organization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Year Est.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Objectives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Contact Information</w:t>
            </w:r>
          </w:p>
        </w:tc>
      </w:tr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Zanmi Lasante / Zanme Agrikol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1987 / 2002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</w:p>
          <w:p w:rsidR="00577BF0" w:rsidRPr="000A41B7" w:rsidRDefault="00577BF0" w:rsidP="008124EF">
            <w:pPr>
              <w:rPr>
                <w:rFonts w:ascii="Arial" w:hAnsi="Arial" w:cs="Arial"/>
              </w:rPr>
            </w:pPr>
            <w:r w:rsidRPr="000A41B7">
              <w:rPr>
                <w:rFonts w:ascii="Arial" w:hAnsi="Arial" w:cs="Arial"/>
              </w:rPr>
              <w:t>Extension, Asistance Packages, Biochar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+1 617-998-8922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http://www.pih.org/pages/contact/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cex@pih.org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info@pih.org</w:t>
            </w:r>
          </w:p>
        </w:tc>
      </w:tr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Fonkoze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1994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Microfinance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+1 (202) 628-9033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http://www.fonkoze.org/contact.html</w:t>
            </w:r>
          </w:p>
        </w:tc>
      </w:tr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SIMACT Foundation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1996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Small Agribusiness Development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 xml:space="preserve">1-347-985-2167 </w:t>
            </w:r>
          </w:p>
          <w:p w:rsidR="00577BF0" w:rsidRPr="000A41B7" w:rsidRDefault="001353F9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hyperlink r:id="rId4" w:history="1">
              <w:r w:rsidR="00577BF0" w:rsidRPr="000A41B7">
                <w:rPr>
                  <w:rStyle w:val="Hyperlink"/>
                  <w:rFonts w:ascii="Arial" w:hAnsi="Arial" w:cs="Arial"/>
                  <w:szCs w:val="22"/>
                </w:rPr>
                <w:t>http://www.simactfoundation.org/index.html</w:t>
              </w:r>
            </w:hyperlink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info@Simact Foundation.org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fclairvil@Simact Foundation.org</w:t>
            </w:r>
          </w:p>
        </w:tc>
      </w:tr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Organization for the Rehabilitation of the Environment (ORE)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1985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Nutrition, Agroforestry, Training, Breeding &amp; Research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1353F9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hyperlink r:id="rId5" w:history="1">
              <w:r w:rsidR="00577BF0" w:rsidRPr="000A41B7">
                <w:rPr>
                  <w:rStyle w:val="Hyperlink"/>
                  <w:rFonts w:ascii="Arial" w:hAnsi="Arial" w:cs="Arial"/>
                  <w:i/>
                  <w:szCs w:val="22"/>
                </w:rPr>
                <w:t>http://www.oreworld.org/index.htm</w:t>
              </w:r>
            </w:hyperlink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mail@oreworld.org</w:t>
            </w:r>
          </w:p>
        </w:tc>
      </w:tr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La Via Campesina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1993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Training and Education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+62-21-7991890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http://viacampesina.org/en/index.php?option=com_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contact&amp;view=contact&amp;id=1&amp;Itemid=194</w:t>
            </w:r>
          </w:p>
        </w:tc>
      </w:tr>
      <w:tr w:rsidR="00577BF0" w:rsidRPr="000A41B7"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Veterimed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1991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Livestock Health and Production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509-222-9360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http://www.veterimed.org.ht/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1"/>
              </w:rPr>
            </w:pPr>
            <w:r w:rsidRPr="000A41B7">
              <w:rPr>
                <w:rFonts w:ascii="Arial" w:hAnsi="Arial" w:cs="Arial"/>
                <w:color w:val="000000"/>
                <w:szCs w:val="21"/>
              </w:rPr>
              <w:t>michelchancy@hotmail.com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1"/>
              </w:rPr>
              <w:t>veterimed@transnethaiti.com</w:t>
            </w:r>
          </w:p>
        </w:tc>
      </w:tr>
      <w:tr w:rsidR="00577BF0" w:rsidRPr="000A41B7">
        <w:trPr>
          <w:trHeight w:val="416"/>
        </w:trPr>
        <w:tc>
          <w:tcPr>
            <w:tcW w:w="16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Mouvman Peyizan Papay (MPP)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1973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 xml:space="preserve">Smallholder organization,  grassroots support networks 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917-378-2192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http://www.mpphaiti.org/contactus/</w:t>
            </w:r>
          </w:p>
        </w:tc>
      </w:tr>
      <w:tr w:rsidR="00577BF0" w:rsidRPr="000A41B7">
        <w:trPr>
          <w:trHeight w:val="830"/>
        </w:trPr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Bassin Zim Education &amp; Development Fund / Seeds for Haiti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1993/ 2009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Seed loans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i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(917) 378-2192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i/>
                <w:color w:val="000000"/>
                <w:szCs w:val="22"/>
              </w:rPr>
              <w:t>http://www.seedsforhaiti.org/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info@bassinzim.org</w:t>
            </w:r>
          </w:p>
        </w:tc>
      </w:tr>
      <w:tr w:rsidR="00577BF0" w:rsidRPr="000A41B7">
        <w:trPr>
          <w:trHeight w:val="830"/>
        </w:trPr>
        <w:tc>
          <w:tcPr>
            <w:tcW w:w="16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Sustainable Organic Integrated Livelihoods</w:t>
            </w:r>
          </w:p>
        </w:tc>
        <w:tc>
          <w:tcPr>
            <w:tcW w:w="90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2006</w:t>
            </w:r>
          </w:p>
        </w:tc>
        <w:tc>
          <w:tcPr>
            <w:tcW w:w="16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Recycling of human waste into fertilizer</w:t>
            </w:r>
          </w:p>
        </w:tc>
        <w:tc>
          <w:tcPr>
            <w:tcW w:w="48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http://www.oursoil.org/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#4 Impasse Chandou, Delmas 33, Port au Prince, Haiti</w:t>
            </w:r>
          </w:p>
          <w:p w:rsidR="00577BF0" w:rsidRPr="000A41B7" w:rsidRDefault="00577BF0" w:rsidP="008124EF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Cs w:val="22"/>
              </w:rPr>
            </w:pPr>
            <w:r w:rsidRPr="000A41B7">
              <w:rPr>
                <w:rFonts w:ascii="Arial" w:hAnsi="Arial" w:cs="Arial"/>
                <w:color w:val="000000"/>
                <w:szCs w:val="22"/>
              </w:rPr>
              <w:t>info@oursoil.org</w:t>
            </w:r>
          </w:p>
        </w:tc>
      </w:tr>
    </w:tbl>
    <w:p w:rsidR="0076270B" w:rsidRDefault="0076270B" w:rsidP="00D75281"/>
    <w:sectPr w:rsidR="0076270B" w:rsidSect="0076270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明朝">
    <w:charset w:val="4E"/>
    <w:family w:val="auto"/>
    <w:pitch w:val="variable"/>
    <w:sig w:usb0="00000001" w:usb1="00000000" w:usb2="01000407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ＭＳ ゴシック">
    <w:charset w:val="4E"/>
    <w:family w:val="auto"/>
    <w:pitch w:val="variable"/>
    <w:sig w:usb0="00000001" w:usb1="00000000" w:usb2="01000407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doNotTrackMoves/>
  <w:defaultTabStop w:val="720"/>
  <w:characterSpacingControl w:val="doNotCompress"/>
  <w:savePreviewPicture/>
  <w:compat>
    <w:useFELayout/>
  </w:compat>
  <w:rsids>
    <w:rsidRoot w:val="00577BF0"/>
    <w:rsid w:val="0003210F"/>
    <w:rsid w:val="001353F9"/>
    <w:rsid w:val="00533710"/>
    <w:rsid w:val="00577BF0"/>
    <w:rsid w:val="006D6A7F"/>
    <w:rsid w:val="0076270B"/>
    <w:rsid w:val="008C0928"/>
    <w:rsid w:val="00D75281"/>
  </w:rsids>
  <m:mathPr>
    <m:mathFont m:val="Lucida Grande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F0"/>
    <w:rPr>
      <w:rFonts w:ascii="Times New Roman" w:eastAsia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rsid w:val="00577BF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BF0"/>
    <w:rPr>
      <w:rFonts w:ascii="Times New Roman" w:eastAsia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77BF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www.simactfoundation.org/index.html" TargetMode="External"/><Relationship Id="rId5" Type="http://schemas.openxmlformats.org/officeDocument/2006/relationships/hyperlink" Target="http://www.oreworld.org/index.ht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8" Type="http://schemas.microsoft.com/office/2007/relationships/stylesWithEffects" Target="stylesWithEffects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1288</Characters>
  <Application>Microsoft Macintosh Word</Application>
  <DocSecurity>0</DocSecurity>
  <Lines>10</Lines>
  <Paragraphs>2</Paragraphs>
  <ScaleCrop>false</ScaleCrop>
  <Company>University of Guelph</Company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Remy Bargout</dc:creator>
  <cp:keywords/>
  <dc:description/>
  <cp:lastModifiedBy>Manish Raizada</cp:lastModifiedBy>
  <cp:revision>4</cp:revision>
  <dcterms:created xsi:type="dcterms:W3CDTF">2013-03-30T16:42:00Z</dcterms:created>
  <dcterms:modified xsi:type="dcterms:W3CDTF">2013-04-07T04:17:00Z</dcterms:modified>
</cp:coreProperties>
</file>