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F0" w:rsidRPr="009B2F7D" w:rsidRDefault="00F673F0" w:rsidP="00F673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bookmarkStart w:id="0" w:name="_GoBack"/>
      <w:proofErr w:type="gramStart"/>
      <w:r w:rsidRPr="009B2F7D">
        <w:rPr>
          <w:rFonts w:ascii="Times New Roman" w:hAnsi="Times New Roman" w:cs="Times New Roman"/>
          <w:b/>
        </w:rPr>
        <w:t>Additional File-1</w:t>
      </w:r>
      <w:r w:rsidR="00A837CF" w:rsidRPr="009B2F7D">
        <w:rPr>
          <w:rFonts w:ascii="Times New Roman" w:hAnsi="Times New Roman" w:cs="Times New Roman"/>
          <w:b/>
        </w:rPr>
        <w:t>1</w:t>
      </w:r>
      <w:r w:rsidRPr="009B2F7D">
        <w:rPr>
          <w:rFonts w:ascii="Times New Roman" w:hAnsi="Times New Roman" w:cs="Times New Roman"/>
          <w:b/>
        </w:rPr>
        <w:t>.</w:t>
      </w:r>
      <w:proofErr w:type="gramEnd"/>
      <w:r w:rsidRPr="009B2F7D">
        <w:rPr>
          <w:rFonts w:ascii="Times New Roman" w:hAnsi="Times New Roman" w:cs="Times New Roman"/>
          <w:b/>
        </w:rPr>
        <w:t xml:space="preserve"> </w:t>
      </w:r>
      <w:proofErr w:type="gramStart"/>
      <w:r w:rsidRPr="009B2F7D">
        <w:rPr>
          <w:rFonts w:ascii="Times New Roman" w:hAnsi="Times New Roman" w:cs="Times New Roman"/>
          <w:b/>
        </w:rPr>
        <w:t xml:space="preserve">Correlation of OPG/RANKL and structural parameters of the </w:t>
      </w:r>
      <w:proofErr w:type="spellStart"/>
      <w:r w:rsidRPr="009B2F7D">
        <w:rPr>
          <w:rFonts w:ascii="Times New Roman" w:hAnsi="Times New Roman" w:cs="Times New Roman"/>
          <w:b/>
        </w:rPr>
        <w:t>subchondral</w:t>
      </w:r>
      <w:proofErr w:type="spellEnd"/>
      <w:r w:rsidRPr="009B2F7D">
        <w:rPr>
          <w:rFonts w:ascii="Times New Roman" w:hAnsi="Times New Roman" w:cs="Times New Roman"/>
          <w:b/>
        </w:rPr>
        <w:t xml:space="preserve"> bone.</w:t>
      </w:r>
      <w:proofErr w:type="gramEnd"/>
    </w:p>
    <w:bookmarkEnd w:id="0"/>
    <w:p w:rsidR="00F673F0" w:rsidRDefault="00F673F0"/>
    <w:p w:rsidR="00F34FFC" w:rsidRDefault="00F673F0">
      <w:r w:rsidRPr="00295A1B">
        <w:rPr>
          <w:rFonts w:ascii="Times New Roman" w:hAnsi="Times New Roman" w:cs="Times New Roman"/>
          <w:noProof/>
        </w:rPr>
        <w:drawing>
          <wp:inline distT="0" distB="0" distL="0" distR="0" wp14:anchorId="2E410012" wp14:editId="0EAC8F01">
            <wp:extent cx="5270500" cy="1247140"/>
            <wp:effectExtent l="0" t="0" r="12700" b="0"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FFC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F0"/>
    <w:rsid w:val="009B2F7D"/>
    <w:rsid w:val="00A837CF"/>
    <w:rsid w:val="00CB33DB"/>
    <w:rsid w:val="00F34FFC"/>
    <w:rsid w:val="00F6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3F0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3F0"/>
    <w:rPr>
      <w:rFonts w:ascii="Heiti TC Light" w:eastAsia="Heiti TC Ligh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73F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3F0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3F0"/>
    <w:rPr>
      <w:rFonts w:ascii="Heiti TC Light" w:eastAsia="Heiti TC Ligh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73F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Ching-Heng</cp:lastModifiedBy>
  <cp:revision>3</cp:revision>
  <dcterms:created xsi:type="dcterms:W3CDTF">2013-07-22T19:36:00Z</dcterms:created>
  <dcterms:modified xsi:type="dcterms:W3CDTF">2013-07-28T21:47:00Z</dcterms:modified>
</cp:coreProperties>
</file>