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AD6" w:rsidRPr="00276AD6" w:rsidRDefault="00276AD6" w:rsidP="00276AD6">
      <w:pPr>
        <w:jc w:val="center"/>
        <w:rPr>
          <w:rFonts w:ascii="Times New Roman" w:eastAsiaTheme="minorEastAsia" w:hAnsi="Times New Roman"/>
          <w:b/>
          <w:noProof/>
          <w:sz w:val="32"/>
          <w:szCs w:val="32"/>
          <w:lang w:eastAsia="zh-CN"/>
        </w:rPr>
      </w:pPr>
      <w:r w:rsidRPr="00276AD6">
        <w:rPr>
          <w:rFonts w:ascii="Times New Roman" w:hAnsi="Times New Roman" w:hint="eastAsia"/>
          <w:b/>
          <w:noProof/>
          <w:sz w:val="32"/>
          <w:szCs w:val="32"/>
        </w:rPr>
        <w:t xml:space="preserve">Additional file1. </w:t>
      </w:r>
      <w:r w:rsidRPr="00276AD6">
        <w:rPr>
          <w:rFonts w:ascii="Times New Roman" w:hAnsi="Times New Roman"/>
          <w:b/>
          <w:noProof/>
          <w:sz w:val="32"/>
          <w:szCs w:val="32"/>
        </w:rPr>
        <w:t>Search strategy and excluded references</w:t>
      </w:r>
    </w:p>
    <w:p w:rsidR="00276AD6" w:rsidRPr="00276AD6" w:rsidRDefault="00276AD6" w:rsidP="00111FFE">
      <w:pPr>
        <w:rPr>
          <w:rFonts w:ascii="Times New Roman" w:eastAsiaTheme="minorEastAsia" w:hAnsi="Times New Roman"/>
          <w:b/>
          <w:noProof/>
          <w:sz w:val="28"/>
          <w:szCs w:val="28"/>
          <w:lang w:eastAsia="zh-CN"/>
        </w:rPr>
      </w:pPr>
    </w:p>
    <w:p w:rsidR="00D5168B" w:rsidRPr="00B02D43" w:rsidRDefault="00B02D43" w:rsidP="00111FFE">
      <w:pPr>
        <w:rPr>
          <w:rFonts w:ascii="Times New Roman" w:eastAsiaTheme="minorEastAsia" w:hAnsi="Times New Roman"/>
          <w:b/>
          <w:noProof/>
          <w:sz w:val="28"/>
          <w:szCs w:val="28"/>
          <w:lang w:eastAsia="zh-CN"/>
        </w:rPr>
      </w:pPr>
      <w:r w:rsidRPr="00B02D43">
        <w:rPr>
          <w:rFonts w:ascii="Times New Roman" w:hAnsi="Times New Roman"/>
          <w:b/>
          <w:noProof/>
          <w:sz w:val="28"/>
          <w:szCs w:val="28"/>
        </w:rPr>
        <w:t>Search strategy</w:t>
      </w:r>
    </w:p>
    <w:p w:rsidR="00B02D43" w:rsidRPr="00B02D43" w:rsidRDefault="00B02D43" w:rsidP="00111FFE">
      <w:pPr>
        <w:rPr>
          <w:rFonts w:ascii="Times New Roman" w:eastAsiaTheme="minorEastAsia" w:hAnsi="Times New Roman"/>
          <w:b/>
          <w:noProof/>
          <w:lang w:eastAsia="zh-CN"/>
        </w:rPr>
      </w:pPr>
    </w:p>
    <w:p w:rsidR="00D5168B" w:rsidRPr="0062363F" w:rsidRDefault="00D5168B" w:rsidP="0062363F">
      <w:pPr>
        <w:rPr>
          <w:rFonts w:ascii="Times New Roman" w:hAnsi="Times New Roman"/>
        </w:rPr>
      </w:pPr>
      <w:r w:rsidRPr="0062363F">
        <w:rPr>
          <w:rFonts w:ascii="Times New Roman" w:hAnsi="Times New Roman"/>
        </w:rPr>
        <w:t>Database: Ovid MEDLINE(R) In-Process &amp; Other Non-Indexed Citations and Ovid MEDLINE(R) &lt;1948 to Present&gt;</w:t>
      </w:r>
    </w:p>
    <w:p w:rsidR="00D5168B" w:rsidRPr="0062363F" w:rsidRDefault="00D5168B" w:rsidP="0062363F">
      <w:pPr>
        <w:rPr>
          <w:rFonts w:ascii="Times New Roman" w:hAnsi="Times New Roman"/>
        </w:rPr>
      </w:pPr>
      <w:r w:rsidRPr="0062363F">
        <w:rPr>
          <w:rFonts w:ascii="Times New Roman" w:hAnsi="Times New Roman"/>
        </w:rPr>
        <w:t>------------------------------------------------------------------------</w:t>
      </w:r>
    </w:p>
    <w:p w:rsidR="00D5168B" w:rsidRPr="004A36D3" w:rsidRDefault="00201B23" w:rsidP="00201B23">
      <w:pPr>
        <w:pStyle w:val="2"/>
        <w:rPr>
          <w:rFonts w:ascii="Cambria" w:eastAsia="MS ??" w:hAnsi="Cambria" w:cs="Times New Roman"/>
          <w:bCs w:val="0"/>
          <w:sz w:val="28"/>
          <w:szCs w:val="28"/>
          <w:lang w:eastAsia="en-US"/>
        </w:rPr>
      </w:pPr>
      <w:bookmarkStart w:id="0" w:name="OLE_LINK68"/>
      <w:r w:rsidRPr="00B02D43">
        <w:rPr>
          <w:rFonts w:ascii="Times New Roman" w:eastAsia="MS ??" w:hAnsi="Times New Roman" w:cs="Times New Roman" w:hint="eastAsia"/>
          <w:b w:val="0"/>
          <w:bCs w:val="0"/>
          <w:sz w:val="24"/>
          <w:szCs w:val="24"/>
          <w:lang w:eastAsia="en-US"/>
        </w:rPr>
        <w:t>1</w:t>
      </w:r>
      <w:r w:rsidR="00B02D43">
        <w:rPr>
          <w:rFonts w:ascii="Times New Roman" w:eastAsiaTheme="minorEastAsia" w:hAnsi="Times New Roman" w:cs="Times New Roman" w:hint="eastAsia"/>
          <w:b w:val="0"/>
          <w:bCs w:val="0"/>
          <w:sz w:val="24"/>
          <w:szCs w:val="24"/>
        </w:rPr>
        <w:t xml:space="preserve"> </w:t>
      </w:r>
      <w:r w:rsidR="00B02D43"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 xml:space="preserve"> </w:t>
      </w:r>
      <w:r w:rsidRPr="00B02D43">
        <w:rPr>
          <w:rFonts w:ascii="Times New Roman" w:eastAsia="MS ??" w:hAnsi="Times New Roman" w:cs="Times New Roman" w:hint="eastAsia"/>
          <w:b w:val="0"/>
          <w:bCs w:val="0"/>
          <w:sz w:val="24"/>
          <w:szCs w:val="24"/>
          <w:lang w:eastAsia="en-US"/>
        </w:rPr>
        <w:t>(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“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>g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l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>utamine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”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 xml:space="preserve"> or  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“glutamine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 xml:space="preserve"> </w:t>
      </w:r>
      <w:proofErr w:type="spellStart"/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>d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ipeptides</w:t>
      </w:r>
      <w:proofErr w:type="spellEnd"/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”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 xml:space="preserve"> or 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“L –glutamine”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 xml:space="preserve"> or 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“glutamine supplementation”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>) and (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“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>critical care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”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 xml:space="preserve"> or 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“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>critical patients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”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 xml:space="preserve"> or 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“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>critical ill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”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 xml:space="preserve"> or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 xml:space="preserve"> “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>critically ill patients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”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 xml:space="preserve"> or 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“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>critical illness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”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 xml:space="preserve"> or 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“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>serious illness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”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 xml:space="preserve"> or 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“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>seriously ill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”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 xml:space="preserve"> or 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“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>intensive care units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”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 xml:space="preserve"> or 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“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>intensive care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”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 xml:space="preserve"> or 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“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>surgical intensive care unit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”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 xml:space="preserve"> or 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“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>SICU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”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 xml:space="preserve"> or 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“</w:t>
      </w:r>
      <w:r w:rsidRPr="004A36D3">
        <w:rPr>
          <w:rFonts w:ascii="Cambria" w:eastAsia="MS ??" w:hAnsi="Cambria" w:cs="Times New Roman" w:hint="eastAsia"/>
          <w:bCs w:val="0"/>
          <w:sz w:val="28"/>
          <w:szCs w:val="28"/>
          <w:lang w:eastAsia="en-US"/>
        </w:rPr>
        <w:t xml:space="preserve">critical care </w:t>
      </w:r>
      <w:r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medicine”</w:t>
      </w:r>
      <w:r w:rsidRPr="00B02D43">
        <w:rPr>
          <w:rFonts w:ascii="Times New Roman" w:eastAsia="MS ??" w:hAnsi="Times New Roman" w:cs="Times New Roman" w:hint="eastAsia"/>
          <w:b w:val="0"/>
          <w:bCs w:val="0"/>
          <w:sz w:val="24"/>
          <w:szCs w:val="24"/>
          <w:lang w:eastAsia="en-US"/>
        </w:rPr>
        <w:t>)</w:t>
      </w:r>
      <w:bookmarkEnd w:id="0"/>
      <w:r w:rsidR="00D5168B" w:rsidRPr="004A36D3">
        <w:rPr>
          <w:rFonts w:ascii="Cambria" w:eastAsia="MS ??" w:hAnsi="Cambria" w:cs="Times New Roman"/>
          <w:bCs w:val="0"/>
          <w:sz w:val="28"/>
          <w:szCs w:val="28"/>
          <w:lang w:eastAsia="en-US"/>
        </w:rPr>
        <w:t>/</w:t>
      </w:r>
      <w:r w:rsidR="00D5168B" w:rsidRPr="005C6A6B">
        <w:rPr>
          <w:rFonts w:ascii="Cambria" w:eastAsia="MS ??" w:hAnsi="Cambria" w:cs="Times New Roman"/>
          <w:b w:val="0"/>
          <w:bCs w:val="0"/>
          <w:sz w:val="28"/>
          <w:szCs w:val="28"/>
          <w:lang w:eastAsia="en-US"/>
        </w:rPr>
        <w:t xml:space="preserve"> </w:t>
      </w:r>
      <w:r w:rsidR="00D5168B" w:rsidRPr="005C6A6B">
        <w:rPr>
          <w:rFonts w:ascii="Times New Roman" w:eastAsiaTheme="minorEastAsia" w:hAnsi="Times New Roman" w:cs="Times New Roman"/>
          <w:b w:val="0"/>
          <w:bCs w:val="0"/>
          <w:sz w:val="24"/>
          <w:szCs w:val="24"/>
        </w:rPr>
        <w:t>(</w:t>
      </w:r>
      <w:r w:rsidR="004F7B48" w:rsidRPr="005C6A6B">
        <w:rPr>
          <w:rFonts w:ascii="Times New Roman" w:eastAsiaTheme="minorEastAsia" w:hAnsi="Times New Roman" w:cs="Times New Roman" w:hint="eastAsia"/>
          <w:b w:val="0"/>
          <w:bCs w:val="0"/>
          <w:sz w:val="24"/>
          <w:szCs w:val="24"/>
        </w:rPr>
        <w:t>6</w:t>
      </w:r>
      <w:r w:rsidRPr="005C6A6B">
        <w:rPr>
          <w:rFonts w:ascii="Times New Roman" w:eastAsiaTheme="minorEastAsia" w:hAnsi="Times New Roman" w:cs="Times New Roman" w:hint="eastAsia"/>
          <w:b w:val="0"/>
          <w:bCs w:val="0"/>
          <w:sz w:val="24"/>
          <w:szCs w:val="24"/>
        </w:rPr>
        <w:t>68</w:t>
      </w:r>
      <w:r w:rsidR="00D5168B" w:rsidRPr="005C6A6B">
        <w:rPr>
          <w:rFonts w:ascii="Times New Roman" w:eastAsiaTheme="minorEastAsia" w:hAnsi="Times New Roman" w:cs="Times New Roman"/>
          <w:b w:val="0"/>
          <w:bCs w:val="0"/>
          <w:sz w:val="24"/>
          <w:szCs w:val="24"/>
        </w:rPr>
        <w:t>)</w:t>
      </w:r>
    </w:p>
    <w:p w:rsidR="00D5168B" w:rsidRDefault="00D5168B" w:rsidP="0062363F">
      <w:pPr>
        <w:rPr>
          <w:rFonts w:ascii="Times New Roman" w:eastAsiaTheme="minorEastAsia" w:hAnsi="Times New Roman"/>
          <w:lang w:eastAsia="zh-CN"/>
        </w:rPr>
      </w:pPr>
      <w:r w:rsidRPr="0062363F">
        <w:rPr>
          <w:rFonts w:ascii="Times New Roman" w:hAnsi="Times New Roman"/>
        </w:rPr>
        <w:t xml:space="preserve">2      limit </w:t>
      </w:r>
      <w:r w:rsidR="004F7B48">
        <w:rPr>
          <w:rFonts w:ascii="Times New Roman" w:eastAsiaTheme="minorEastAsia" w:hAnsi="Times New Roman" w:hint="eastAsia"/>
          <w:lang w:eastAsia="zh-CN"/>
        </w:rPr>
        <w:t>1</w:t>
      </w:r>
      <w:r w:rsidRPr="0062363F">
        <w:rPr>
          <w:rFonts w:ascii="Times New Roman" w:hAnsi="Times New Roman"/>
        </w:rPr>
        <w:t xml:space="preserve"> to humans (</w:t>
      </w:r>
      <w:r w:rsidR="004F7B48">
        <w:rPr>
          <w:rFonts w:ascii="Times New Roman" w:eastAsiaTheme="minorEastAsia" w:hAnsi="Times New Roman" w:hint="eastAsia"/>
          <w:lang w:eastAsia="zh-CN"/>
        </w:rPr>
        <w:t>5</w:t>
      </w:r>
      <w:r w:rsidR="00201B23">
        <w:rPr>
          <w:rFonts w:ascii="Times New Roman" w:eastAsiaTheme="minorEastAsia" w:hAnsi="Times New Roman" w:hint="eastAsia"/>
          <w:lang w:eastAsia="zh-CN"/>
        </w:rPr>
        <w:t>45</w:t>
      </w:r>
      <w:r w:rsidRPr="0062363F">
        <w:rPr>
          <w:rFonts w:ascii="Times New Roman" w:hAnsi="Times New Roman"/>
        </w:rPr>
        <w:t>)</w:t>
      </w:r>
    </w:p>
    <w:p w:rsidR="004F7B48" w:rsidRDefault="004F7B48" w:rsidP="004F7B48">
      <w:pPr>
        <w:rPr>
          <w:rFonts w:ascii="Times New Roman" w:eastAsiaTheme="minorEastAsia" w:hAnsi="Times New Roman"/>
          <w:lang w:eastAsia="zh-CN"/>
        </w:rPr>
      </w:pPr>
      <w:r>
        <w:rPr>
          <w:rFonts w:ascii="Times New Roman" w:eastAsiaTheme="minorEastAsia" w:hAnsi="Times New Roman" w:hint="eastAsia"/>
          <w:lang w:eastAsia="zh-CN"/>
        </w:rPr>
        <w:t xml:space="preserve">3     </w:t>
      </w:r>
      <w:r w:rsidRPr="0062363F">
        <w:rPr>
          <w:rFonts w:ascii="Times New Roman" w:hAnsi="Times New Roman"/>
        </w:rPr>
        <w:t>limit</w:t>
      </w:r>
      <w:r>
        <w:rPr>
          <w:rFonts w:ascii="Times New Roman" w:eastAsiaTheme="minorEastAsia" w:hAnsi="Times New Roman" w:hint="eastAsia"/>
          <w:lang w:eastAsia="zh-CN"/>
        </w:rPr>
        <w:t xml:space="preserve"> 2</w:t>
      </w:r>
      <w:r w:rsidRPr="0062363F">
        <w:rPr>
          <w:rFonts w:ascii="Times New Roman" w:hAnsi="Times New Roman"/>
        </w:rPr>
        <w:t xml:space="preserve"> to </w:t>
      </w:r>
      <w:r>
        <w:rPr>
          <w:rStyle w:val="icon"/>
        </w:rPr>
        <w:t>Clinical Trial</w:t>
      </w:r>
      <w:r w:rsidRPr="0062363F">
        <w:rPr>
          <w:rFonts w:ascii="Times New Roman" w:hAnsi="Times New Roman"/>
        </w:rPr>
        <w:t xml:space="preserve"> </w:t>
      </w:r>
      <w:r w:rsidR="00201B23">
        <w:rPr>
          <w:rFonts w:ascii="Times New Roman" w:eastAsiaTheme="minorEastAsia" w:hAnsi="Times New Roman" w:hint="eastAsia"/>
          <w:lang w:eastAsia="zh-CN"/>
        </w:rPr>
        <w:t>(11</w:t>
      </w:r>
      <w:r>
        <w:rPr>
          <w:rFonts w:ascii="Times New Roman" w:eastAsiaTheme="minorEastAsia" w:hAnsi="Times New Roman" w:hint="eastAsia"/>
          <w:lang w:eastAsia="zh-CN"/>
        </w:rPr>
        <w:t>7)</w:t>
      </w:r>
    </w:p>
    <w:p w:rsidR="004F7B48" w:rsidRPr="004F7B48" w:rsidRDefault="004F7B48" w:rsidP="004F7B48">
      <w:pPr>
        <w:rPr>
          <w:rFonts w:ascii="Times New Roman" w:eastAsiaTheme="minorEastAsia" w:hAnsi="Times New Roman"/>
          <w:lang w:eastAsia="zh-CN"/>
        </w:rPr>
      </w:pPr>
    </w:p>
    <w:p w:rsidR="00D5168B" w:rsidRPr="0062363F" w:rsidRDefault="00D5168B" w:rsidP="00F71F67">
      <w:pPr>
        <w:rPr>
          <w:rFonts w:ascii="Times New Roman" w:hAnsi="Times New Roman"/>
        </w:rPr>
      </w:pPr>
      <w:r w:rsidRPr="0062363F">
        <w:rPr>
          <w:rFonts w:ascii="Times New Roman" w:hAnsi="Times New Roman"/>
        </w:rPr>
        <w:t xml:space="preserve">Database: </w:t>
      </w:r>
      <w:r w:rsidR="00F71F67">
        <w:rPr>
          <w:rFonts w:ascii="Times New Roman" w:hAnsi="Times New Roman"/>
        </w:rPr>
        <w:t>The Cochrane Controlled Trials</w:t>
      </w:r>
      <w:r w:rsidR="00F71F67">
        <w:rPr>
          <w:rFonts w:ascii="Times New Roman" w:eastAsiaTheme="minorEastAsia" w:hAnsi="Times New Roman" w:hint="eastAsia"/>
          <w:lang w:eastAsia="zh-CN"/>
        </w:rPr>
        <w:t xml:space="preserve"> </w:t>
      </w:r>
      <w:r w:rsidR="00F71F67" w:rsidRPr="00F71F67">
        <w:rPr>
          <w:rFonts w:ascii="Times New Roman" w:hAnsi="Times New Roman"/>
        </w:rPr>
        <w:t>Register</w:t>
      </w:r>
      <w:r w:rsidRPr="0062363F">
        <w:rPr>
          <w:rFonts w:ascii="Times New Roman" w:hAnsi="Times New Roman"/>
        </w:rPr>
        <w:t xml:space="preserve"> </w:t>
      </w:r>
    </w:p>
    <w:p w:rsidR="00D5168B" w:rsidRPr="0062363F" w:rsidRDefault="00D5168B" w:rsidP="0062363F">
      <w:pPr>
        <w:rPr>
          <w:rFonts w:ascii="Times New Roman" w:hAnsi="Times New Roman"/>
        </w:rPr>
      </w:pPr>
      <w:r w:rsidRPr="0062363F">
        <w:rPr>
          <w:rFonts w:ascii="Times New Roman" w:hAnsi="Times New Roman"/>
        </w:rPr>
        <w:t>--------------------------------------------------------------------------------</w:t>
      </w:r>
    </w:p>
    <w:p w:rsidR="00D5168B" w:rsidRPr="0062363F" w:rsidRDefault="00D5168B" w:rsidP="0062363F">
      <w:pPr>
        <w:rPr>
          <w:rFonts w:ascii="Times New Roman" w:hAnsi="Times New Roman"/>
        </w:rPr>
      </w:pPr>
    </w:p>
    <w:p w:rsidR="00D5168B" w:rsidRPr="00635621" w:rsidRDefault="00B02D43" w:rsidP="0062363F">
      <w:pPr>
        <w:rPr>
          <w:b/>
          <w:sz w:val="28"/>
          <w:szCs w:val="28"/>
        </w:rPr>
      </w:pPr>
      <w:r w:rsidRPr="00B02D43">
        <w:rPr>
          <w:rFonts w:ascii="Times New Roman" w:hAnsi="Times New Roman" w:hint="eastAsia"/>
        </w:rPr>
        <w:t>1</w:t>
      </w:r>
      <w:r>
        <w:rPr>
          <w:rFonts w:eastAsiaTheme="minorEastAsia" w:hint="eastAsia"/>
          <w:b/>
          <w:sz w:val="28"/>
          <w:szCs w:val="28"/>
          <w:lang w:eastAsia="zh-CN"/>
        </w:rPr>
        <w:t xml:space="preserve"> </w:t>
      </w:r>
      <w:r w:rsidR="00D5168B" w:rsidRPr="00635621">
        <w:rPr>
          <w:b/>
          <w:sz w:val="28"/>
          <w:szCs w:val="28"/>
        </w:rPr>
        <w:t> </w:t>
      </w:r>
      <w:r w:rsidR="00BE74A9" w:rsidRPr="00B02D43">
        <w:rPr>
          <w:rFonts w:ascii="Times New Roman" w:hAnsi="Times New Roman" w:hint="eastAsia"/>
        </w:rPr>
        <w:t>(</w:t>
      </w:r>
      <w:r w:rsidR="004F7B48" w:rsidRPr="009E74A9">
        <w:rPr>
          <w:b/>
          <w:sz w:val="28"/>
          <w:szCs w:val="28"/>
        </w:rPr>
        <w:t>“</w:t>
      </w:r>
      <w:r w:rsidR="004F7B48">
        <w:rPr>
          <w:rFonts w:hint="eastAsia"/>
          <w:b/>
          <w:sz w:val="28"/>
          <w:szCs w:val="28"/>
        </w:rPr>
        <w:t>g</w:t>
      </w:r>
      <w:r w:rsidR="004F7B48">
        <w:rPr>
          <w:b/>
          <w:sz w:val="28"/>
          <w:szCs w:val="28"/>
        </w:rPr>
        <w:t>l</w:t>
      </w:r>
      <w:r w:rsidR="004F7B48">
        <w:rPr>
          <w:rFonts w:hint="eastAsia"/>
          <w:b/>
          <w:sz w:val="28"/>
          <w:szCs w:val="28"/>
        </w:rPr>
        <w:t>u</w:t>
      </w:r>
      <w:r w:rsidR="004F7B48" w:rsidRPr="009E74A9">
        <w:rPr>
          <w:rFonts w:hint="eastAsia"/>
          <w:b/>
          <w:sz w:val="28"/>
          <w:szCs w:val="28"/>
        </w:rPr>
        <w:t>tamine</w:t>
      </w:r>
      <w:r w:rsidR="004F7B48" w:rsidRPr="009E74A9">
        <w:rPr>
          <w:b/>
          <w:sz w:val="28"/>
          <w:szCs w:val="28"/>
        </w:rPr>
        <w:t>”</w:t>
      </w:r>
      <w:r w:rsidR="004F7B48">
        <w:rPr>
          <w:rFonts w:hint="eastAsia"/>
          <w:b/>
          <w:sz w:val="28"/>
          <w:szCs w:val="28"/>
        </w:rPr>
        <w:t xml:space="preserve"> or </w:t>
      </w:r>
      <w:r w:rsidR="004F7B48" w:rsidRPr="009E74A9">
        <w:rPr>
          <w:rFonts w:hint="eastAsia"/>
          <w:b/>
          <w:sz w:val="28"/>
          <w:szCs w:val="28"/>
        </w:rPr>
        <w:t xml:space="preserve"> </w:t>
      </w:r>
      <w:r w:rsidR="004F7B48">
        <w:rPr>
          <w:b/>
          <w:sz w:val="28"/>
          <w:szCs w:val="28"/>
        </w:rPr>
        <w:t>“</w:t>
      </w:r>
      <w:r w:rsidR="004F7B48" w:rsidRPr="00635621">
        <w:rPr>
          <w:b/>
          <w:sz w:val="28"/>
          <w:szCs w:val="28"/>
        </w:rPr>
        <w:t>glutamine</w:t>
      </w:r>
      <w:r w:rsidR="004F7B48">
        <w:rPr>
          <w:rFonts w:hint="eastAsia"/>
          <w:b/>
          <w:sz w:val="28"/>
          <w:szCs w:val="28"/>
        </w:rPr>
        <w:t xml:space="preserve"> </w:t>
      </w:r>
      <w:proofErr w:type="spellStart"/>
      <w:r w:rsidR="004F7B48">
        <w:rPr>
          <w:rFonts w:hint="eastAsia"/>
          <w:b/>
          <w:sz w:val="28"/>
          <w:szCs w:val="28"/>
        </w:rPr>
        <w:t>d</w:t>
      </w:r>
      <w:r w:rsidR="004F7B48" w:rsidRPr="00635621">
        <w:rPr>
          <w:b/>
          <w:sz w:val="28"/>
          <w:szCs w:val="28"/>
        </w:rPr>
        <w:t>ipeptides</w:t>
      </w:r>
      <w:proofErr w:type="spellEnd"/>
      <w:r w:rsidR="004F7B48">
        <w:rPr>
          <w:b/>
          <w:sz w:val="28"/>
          <w:szCs w:val="28"/>
        </w:rPr>
        <w:t>”</w:t>
      </w:r>
      <w:r w:rsidR="004F7B48">
        <w:rPr>
          <w:rFonts w:hint="eastAsia"/>
          <w:b/>
          <w:sz w:val="28"/>
          <w:szCs w:val="28"/>
        </w:rPr>
        <w:t xml:space="preserve"> or </w:t>
      </w:r>
      <w:r w:rsidR="004F7B48">
        <w:rPr>
          <w:b/>
          <w:sz w:val="28"/>
          <w:szCs w:val="28"/>
        </w:rPr>
        <w:t>“</w:t>
      </w:r>
      <w:r w:rsidR="004F7B48" w:rsidRPr="00635621">
        <w:rPr>
          <w:b/>
          <w:sz w:val="28"/>
          <w:szCs w:val="28"/>
        </w:rPr>
        <w:t xml:space="preserve">L </w:t>
      </w:r>
      <w:r w:rsidR="004F7B48">
        <w:rPr>
          <w:b/>
          <w:sz w:val="28"/>
          <w:szCs w:val="28"/>
        </w:rPr>
        <w:t>–</w:t>
      </w:r>
      <w:r w:rsidR="004F7B48" w:rsidRPr="00635621">
        <w:rPr>
          <w:b/>
          <w:sz w:val="28"/>
          <w:szCs w:val="28"/>
        </w:rPr>
        <w:t>glutamine</w:t>
      </w:r>
      <w:r w:rsidR="004F7B48">
        <w:rPr>
          <w:b/>
          <w:sz w:val="28"/>
          <w:szCs w:val="28"/>
        </w:rPr>
        <w:t>”</w:t>
      </w:r>
      <w:r w:rsidR="004F7B48">
        <w:rPr>
          <w:rFonts w:hint="eastAsia"/>
          <w:b/>
          <w:sz w:val="28"/>
          <w:szCs w:val="28"/>
        </w:rPr>
        <w:t xml:space="preserve"> or </w:t>
      </w:r>
      <w:r w:rsidR="004F7B48">
        <w:rPr>
          <w:b/>
          <w:sz w:val="28"/>
          <w:szCs w:val="28"/>
        </w:rPr>
        <w:t>“</w:t>
      </w:r>
      <w:r w:rsidR="004F7B48" w:rsidRPr="00635621">
        <w:rPr>
          <w:b/>
          <w:sz w:val="28"/>
          <w:szCs w:val="28"/>
        </w:rPr>
        <w:t>glutamine supplementation</w:t>
      </w:r>
      <w:r w:rsidR="004F7B48">
        <w:rPr>
          <w:b/>
          <w:sz w:val="28"/>
          <w:szCs w:val="28"/>
        </w:rPr>
        <w:t>”</w:t>
      </w:r>
      <w:r w:rsidR="004F7B48" w:rsidRPr="009E74A9">
        <w:rPr>
          <w:rFonts w:hint="eastAsia"/>
          <w:b/>
          <w:sz w:val="28"/>
          <w:szCs w:val="28"/>
        </w:rPr>
        <w:t>) and (</w:t>
      </w:r>
      <w:r w:rsidR="004F7B48" w:rsidRPr="009E74A9">
        <w:rPr>
          <w:b/>
          <w:sz w:val="28"/>
          <w:szCs w:val="28"/>
        </w:rPr>
        <w:t>“</w:t>
      </w:r>
      <w:r w:rsidR="004F7B48" w:rsidRPr="009E74A9">
        <w:rPr>
          <w:rFonts w:hint="eastAsia"/>
          <w:b/>
          <w:sz w:val="28"/>
          <w:szCs w:val="28"/>
        </w:rPr>
        <w:t>critical care</w:t>
      </w:r>
      <w:r w:rsidR="004F7B48" w:rsidRPr="009E74A9">
        <w:rPr>
          <w:b/>
          <w:sz w:val="28"/>
          <w:szCs w:val="28"/>
        </w:rPr>
        <w:t>”</w:t>
      </w:r>
      <w:r w:rsidR="004F7B48" w:rsidRPr="009E74A9">
        <w:rPr>
          <w:rFonts w:hint="eastAsia"/>
          <w:b/>
          <w:sz w:val="28"/>
          <w:szCs w:val="28"/>
        </w:rPr>
        <w:t xml:space="preserve"> or </w:t>
      </w:r>
      <w:r w:rsidR="004F7B48">
        <w:rPr>
          <w:b/>
          <w:sz w:val="28"/>
          <w:szCs w:val="28"/>
        </w:rPr>
        <w:t>“</w:t>
      </w:r>
      <w:r w:rsidR="004F7B48">
        <w:rPr>
          <w:rFonts w:hint="eastAsia"/>
          <w:b/>
          <w:sz w:val="28"/>
          <w:szCs w:val="28"/>
        </w:rPr>
        <w:t>critical patients</w:t>
      </w:r>
      <w:r w:rsidR="004F7B48">
        <w:rPr>
          <w:b/>
          <w:sz w:val="28"/>
          <w:szCs w:val="28"/>
        </w:rPr>
        <w:t>”</w:t>
      </w:r>
      <w:r w:rsidR="004F7B48">
        <w:rPr>
          <w:rFonts w:hint="eastAsia"/>
          <w:b/>
          <w:sz w:val="28"/>
          <w:szCs w:val="28"/>
        </w:rPr>
        <w:t xml:space="preserve"> or</w:t>
      </w:r>
      <w:r w:rsidR="00201B23" w:rsidRPr="00635621">
        <w:rPr>
          <w:rFonts w:hint="eastAsia"/>
          <w:b/>
          <w:sz w:val="28"/>
          <w:szCs w:val="28"/>
        </w:rPr>
        <w:t xml:space="preserve"> </w:t>
      </w:r>
      <w:r w:rsidR="004F7B48">
        <w:rPr>
          <w:b/>
          <w:sz w:val="28"/>
          <w:szCs w:val="28"/>
        </w:rPr>
        <w:t>“</w:t>
      </w:r>
      <w:r w:rsidR="004F7B48">
        <w:rPr>
          <w:rFonts w:hint="eastAsia"/>
          <w:b/>
          <w:sz w:val="28"/>
          <w:szCs w:val="28"/>
        </w:rPr>
        <w:t>critical</w:t>
      </w:r>
      <w:r w:rsidR="00201B23" w:rsidRPr="00635621">
        <w:rPr>
          <w:rFonts w:hint="eastAsia"/>
          <w:b/>
          <w:sz w:val="28"/>
          <w:szCs w:val="28"/>
        </w:rPr>
        <w:t>ly</w:t>
      </w:r>
      <w:r w:rsidR="004F7B48">
        <w:rPr>
          <w:rFonts w:hint="eastAsia"/>
          <w:b/>
          <w:sz w:val="28"/>
          <w:szCs w:val="28"/>
        </w:rPr>
        <w:t xml:space="preserve"> ill</w:t>
      </w:r>
      <w:r w:rsidR="00201B23" w:rsidRPr="00635621">
        <w:rPr>
          <w:rFonts w:hint="eastAsia"/>
          <w:b/>
          <w:sz w:val="28"/>
          <w:szCs w:val="28"/>
        </w:rPr>
        <w:t xml:space="preserve"> patients</w:t>
      </w:r>
      <w:r w:rsidR="004F7B48">
        <w:rPr>
          <w:b/>
          <w:sz w:val="28"/>
          <w:szCs w:val="28"/>
        </w:rPr>
        <w:t>”</w:t>
      </w:r>
      <w:r w:rsidR="00201B23" w:rsidRPr="00635621">
        <w:rPr>
          <w:rFonts w:hint="eastAsia"/>
          <w:b/>
          <w:sz w:val="28"/>
          <w:szCs w:val="28"/>
        </w:rPr>
        <w:t xml:space="preserve"> </w:t>
      </w:r>
      <w:r w:rsidR="004F7B48">
        <w:rPr>
          <w:rFonts w:hint="eastAsia"/>
          <w:b/>
          <w:sz w:val="28"/>
          <w:szCs w:val="28"/>
        </w:rPr>
        <w:t xml:space="preserve">or </w:t>
      </w:r>
      <w:r w:rsidR="004F7B48" w:rsidRPr="009E74A9">
        <w:rPr>
          <w:b/>
          <w:sz w:val="28"/>
          <w:szCs w:val="28"/>
        </w:rPr>
        <w:t>“</w:t>
      </w:r>
      <w:r w:rsidR="004F7B48" w:rsidRPr="009E74A9">
        <w:rPr>
          <w:rFonts w:hint="eastAsia"/>
          <w:b/>
          <w:sz w:val="28"/>
          <w:szCs w:val="28"/>
        </w:rPr>
        <w:t>critical illness</w:t>
      </w:r>
      <w:r w:rsidR="004F7B48" w:rsidRPr="009E74A9">
        <w:rPr>
          <w:b/>
          <w:sz w:val="28"/>
          <w:szCs w:val="28"/>
        </w:rPr>
        <w:t>”</w:t>
      </w:r>
      <w:r w:rsidR="004F7B48" w:rsidRPr="009E74A9">
        <w:rPr>
          <w:rFonts w:hint="eastAsia"/>
          <w:b/>
          <w:sz w:val="28"/>
          <w:szCs w:val="28"/>
        </w:rPr>
        <w:t xml:space="preserve"> or </w:t>
      </w:r>
      <w:r w:rsidR="004F7B48">
        <w:rPr>
          <w:b/>
          <w:sz w:val="28"/>
          <w:szCs w:val="28"/>
        </w:rPr>
        <w:t>“</w:t>
      </w:r>
      <w:r w:rsidR="004F7B48">
        <w:rPr>
          <w:rFonts w:hint="eastAsia"/>
          <w:b/>
          <w:sz w:val="28"/>
          <w:szCs w:val="28"/>
        </w:rPr>
        <w:t>serious illness</w:t>
      </w:r>
      <w:r w:rsidR="004F7B48">
        <w:rPr>
          <w:b/>
          <w:sz w:val="28"/>
          <w:szCs w:val="28"/>
        </w:rPr>
        <w:t>”</w:t>
      </w:r>
      <w:r w:rsidR="004F7B48">
        <w:rPr>
          <w:rFonts w:hint="eastAsia"/>
          <w:b/>
          <w:sz w:val="28"/>
          <w:szCs w:val="28"/>
        </w:rPr>
        <w:t xml:space="preserve"> or </w:t>
      </w:r>
      <w:r w:rsidR="004F7B48">
        <w:rPr>
          <w:b/>
          <w:sz w:val="28"/>
          <w:szCs w:val="28"/>
        </w:rPr>
        <w:t>“</w:t>
      </w:r>
      <w:r w:rsidR="004F7B48">
        <w:rPr>
          <w:rFonts w:hint="eastAsia"/>
          <w:b/>
          <w:sz w:val="28"/>
          <w:szCs w:val="28"/>
        </w:rPr>
        <w:t>seriously ill</w:t>
      </w:r>
      <w:r w:rsidR="004F7B48">
        <w:rPr>
          <w:b/>
          <w:sz w:val="28"/>
          <w:szCs w:val="28"/>
        </w:rPr>
        <w:t>”</w:t>
      </w:r>
      <w:r w:rsidR="004F7B48">
        <w:rPr>
          <w:rFonts w:hint="eastAsia"/>
          <w:b/>
          <w:sz w:val="28"/>
          <w:szCs w:val="28"/>
        </w:rPr>
        <w:t xml:space="preserve"> or </w:t>
      </w:r>
      <w:r w:rsidR="004F7B48" w:rsidRPr="009E74A9">
        <w:rPr>
          <w:b/>
          <w:sz w:val="28"/>
          <w:szCs w:val="28"/>
        </w:rPr>
        <w:t>“</w:t>
      </w:r>
      <w:r w:rsidR="004F7B48" w:rsidRPr="009E74A9">
        <w:rPr>
          <w:rFonts w:hint="eastAsia"/>
          <w:b/>
          <w:sz w:val="28"/>
          <w:szCs w:val="28"/>
        </w:rPr>
        <w:t>intensive care units</w:t>
      </w:r>
      <w:r w:rsidR="004F7B48" w:rsidRPr="009E74A9">
        <w:rPr>
          <w:b/>
          <w:sz w:val="28"/>
          <w:szCs w:val="28"/>
        </w:rPr>
        <w:t>”</w:t>
      </w:r>
      <w:r w:rsidR="004F7B48" w:rsidRPr="009E74A9">
        <w:rPr>
          <w:rFonts w:hint="eastAsia"/>
          <w:b/>
          <w:sz w:val="28"/>
          <w:szCs w:val="28"/>
        </w:rPr>
        <w:t xml:space="preserve"> or </w:t>
      </w:r>
      <w:r w:rsidR="004F7B48" w:rsidRPr="009E74A9">
        <w:rPr>
          <w:b/>
          <w:sz w:val="28"/>
          <w:szCs w:val="28"/>
        </w:rPr>
        <w:t>“</w:t>
      </w:r>
      <w:r w:rsidR="004F7B48">
        <w:rPr>
          <w:rFonts w:hint="eastAsia"/>
          <w:b/>
          <w:sz w:val="28"/>
          <w:szCs w:val="28"/>
        </w:rPr>
        <w:t>intensive care</w:t>
      </w:r>
      <w:r w:rsidR="004F7B48" w:rsidRPr="009E74A9">
        <w:rPr>
          <w:b/>
          <w:sz w:val="28"/>
          <w:szCs w:val="28"/>
        </w:rPr>
        <w:t>”</w:t>
      </w:r>
      <w:r w:rsidR="004F7B48" w:rsidRPr="009E74A9">
        <w:rPr>
          <w:rFonts w:hint="eastAsia"/>
          <w:b/>
          <w:sz w:val="28"/>
          <w:szCs w:val="28"/>
        </w:rPr>
        <w:t xml:space="preserve"> or</w:t>
      </w:r>
      <w:r w:rsidR="004F7B48">
        <w:rPr>
          <w:rFonts w:hint="eastAsia"/>
          <w:b/>
          <w:sz w:val="28"/>
          <w:szCs w:val="28"/>
        </w:rPr>
        <w:t xml:space="preserve"> </w:t>
      </w:r>
      <w:r w:rsidR="004F7B48">
        <w:rPr>
          <w:b/>
          <w:sz w:val="28"/>
          <w:szCs w:val="28"/>
        </w:rPr>
        <w:t>“</w:t>
      </w:r>
      <w:r w:rsidR="004F7B48">
        <w:rPr>
          <w:rFonts w:hint="eastAsia"/>
          <w:b/>
          <w:sz w:val="28"/>
          <w:szCs w:val="28"/>
        </w:rPr>
        <w:t>surgical intensive care unit</w:t>
      </w:r>
      <w:r w:rsidR="004F7B48">
        <w:rPr>
          <w:b/>
          <w:sz w:val="28"/>
          <w:szCs w:val="28"/>
        </w:rPr>
        <w:t>”</w:t>
      </w:r>
      <w:r w:rsidR="004F7B48">
        <w:rPr>
          <w:rFonts w:hint="eastAsia"/>
          <w:b/>
          <w:sz w:val="28"/>
          <w:szCs w:val="28"/>
        </w:rPr>
        <w:t xml:space="preserve"> </w:t>
      </w:r>
      <w:proofErr w:type="spellStart"/>
      <w:r w:rsidR="004F7B48">
        <w:rPr>
          <w:rFonts w:hint="eastAsia"/>
          <w:b/>
          <w:sz w:val="28"/>
          <w:szCs w:val="28"/>
        </w:rPr>
        <w:t>or</w:t>
      </w:r>
      <w:r w:rsidR="004F7B48" w:rsidRPr="009E74A9">
        <w:rPr>
          <w:b/>
          <w:sz w:val="28"/>
          <w:szCs w:val="28"/>
        </w:rPr>
        <w:t>“</w:t>
      </w:r>
      <w:r w:rsidR="004F7B48" w:rsidRPr="009E74A9">
        <w:rPr>
          <w:rFonts w:hint="eastAsia"/>
          <w:b/>
          <w:sz w:val="28"/>
          <w:szCs w:val="28"/>
        </w:rPr>
        <w:t>SICU</w:t>
      </w:r>
      <w:proofErr w:type="spellEnd"/>
      <w:r w:rsidR="004F7B48" w:rsidRPr="009E74A9">
        <w:rPr>
          <w:b/>
          <w:sz w:val="28"/>
          <w:szCs w:val="28"/>
        </w:rPr>
        <w:t>”</w:t>
      </w:r>
      <w:r w:rsidR="004F7B48">
        <w:rPr>
          <w:rFonts w:hint="eastAsia"/>
          <w:b/>
          <w:sz w:val="28"/>
          <w:szCs w:val="28"/>
        </w:rPr>
        <w:t xml:space="preserve"> or </w:t>
      </w:r>
      <w:r w:rsidR="004F7B48">
        <w:rPr>
          <w:b/>
          <w:sz w:val="28"/>
          <w:szCs w:val="28"/>
        </w:rPr>
        <w:t>“</w:t>
      </w:r>
      <w:r w:rsidR="004F7B48">
        <w:rPr>
          <w:rFonts w:hint="eastAsia"/>
          <w:b/>
          <w:sz w:val="28"/>
          <w:szCs w:val="28"/>
        </w:rPr>
        <w:t xml:space="preserve">critical care </w:t>
      </w:r>
      <w:r w:rsidR="004F7B48">
        <w:rPr>
          <w:b/>
          <w:sz w:val="28"/>
          <w:szCs w:val="28"/>
        </w:rPr>
        <w:t>medicine”</w:t>
      </w:r>
      <w:r w:rsidR="00BE74A9" w:rsidRPr="00B02D43">
        <w:rPr>
          <w:rFonts w:ascii="Times New Roman" w:hAnsi="Times New Roman" w:hint="eastAsia"/>
        </w:rPr>
        <w:t>)</w:t>
      </w:r>
      <w:r w:rsidR="00D5168B" w:rsidRPr="00B02D43">
        <w:rPr>
          <w:rFonts w:ascii="Times New Roman" w:hAnsi="Times New Roman"/>
        </w:rPr>
        <w:t>.</w:t>
      </w:r>
      <w:r w:rsidR="00D5168B" w:rsidRPr="00635621">
        <w:rPr>
          <w:b/>
          <w:sz w:val="28"/>
          <w:szCs w:val="28"/>
        </w:rPr>
        <w:t xml:space="preserve"> </w:t>
      </w:r>
      <w:r w:rsidR="00D5168B" w:rsidRPr="005C6A6B">
        <w:rPr>
          <w:rFonts w:ascii="Times New Roman" w:eastAsiaTheme="minorEastAsia" w:hAnsi="Times New Roman"/>
          <w:lang w:eastAsia="zh-CN"/>
        </w:rPr>
        <w:t>(</w:t>
      </w:r>
      <w:r w:rsidR="00F71F67" w:rsidRPr="005C6A6B">
        <w:rPr>
          <w:rFonts w:ascii="Times New Roman" w:eastAsiaTheme="minorEastAsia" w:hAnsi="Times New Roman" w:hint="eastAsia"/>
          <w:lang w:eastAsia="zh-CN"/>
        </w:rPr>
        <w:t>1</w:t>
      </w:r>
      <w:r w:rsidR="00201B23" w:rsidRPr="005C6A6B">
        <w:rPr>
          <w:rFonts w:ascii="Times New Roman" w:eastAsiaTheme="minorEastAsia" w:hAnsi="Times New Roman" w:hint="eastAsia"/>
          <w:lang w:eastAsia="zh-CN"/>
        </w:rPr>
        <w:t>44</w:t>
      </w:r>
      <w:r w:rsidR="00D5168B" w:rsidRPr="005C6A6B">
        <w:rPr>
          <w:rFonts w:ascii="Times New Roman" w:eastAsiaTheme="minorEastAsia" w:hAnsi="Times New Roman"/>
          <w:lang w:eastAsia="zh-CN"/>
        </w:rPr>
        <w:t>)</w:t>
      </w:r>
    </w:p>
    <w:p w:rsidR="00D5168B" w:rsidRPr="0062363F" w:rsidRDefault="00D5168B" w:rsidP="0062363F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2  </w:t>
      </w:r>
      <w:r w:rsidR="00F71F67">
        <w:rPr>
          <w:rFonts w:ascii="Times New Roman" w:eastAsiaTheme="minorEastAsia" w:hAnsi="Times New Roman" w:hint="eastAsia"/>
          <w:lang w:eastAsia="zh-CN"/>
        </w:rPr>
        <w:t>limit</w:t>
      </w:r>
      <w:proofErr w:type="gramEnd"/>
      <w:r w:rsidR="00F71F67">
        <w:rPr>
          <w:rFonts w:ascii="Times New Roman" w:eastAsiaTheme="minorEastAsia" w:hAnsi="Times New Roman" w:hint="eastAsia"/>
          <w:lang w:eastAsia="zh-CN"/>
        </w:rPr>
        <w:t xml:space="preserve"> 1 to humans</w:t>
      </w:r>
      <w:r w:rsidR="00F71F67">
        <w:rPr>
          <w:rFonts w:ascii="Times New Roman" w:hAnsi="Times New Roman"/>
        </w:rPr>
        <w:t xml:space="preserve"> and </w:t>
      </w:r>
      <w:r w:rsidR="00F71F67">
        <w:rPr>
          <w:rFonts w:ascii="Times New Roman" w:eastAsiaTheme="minorEastAsia" w:hAnsi="Times New Roman" w:hint="eastAsia"/>
          <w:lang w:eastAsia="zh-CN"/>
        </w:rPr>
        <w:t>clinical trial</w:t>
      </w:r>
      <w:r w:rsidRPr="0062363F">
        <w:rPr>
          <w:rFonts w:ascii="Times New Roman" w:hAnsi="Times New Roman"/>
        </w:rPr>
        <w:t xml:space="preserve"> (</w:t>
      </w:r>
      <w:r w:rsidR="00F71F67">
        <w:rPr>
          <w:rFonts w:ascii="Times New Roman" w:eastAsiaTheme="minorEastAsia" w:hAnsi="Times New Roman" w:hint="eastAsia"/>
          <w:lang w:eastAsia="zh-CN"/>
        </w:rPr>
        <w:t>1</w:t>
      </w:r>
      <w:r w:rsidR="00201B23">
        <w:rPr>
          <w:rFonts w:ascii="Times New Roman" w:eastAsiaTheme="minorEastAsia" w:hAnsi="Times New Roman" w:hint="eastAsia"/>
          <w:lang w:eastAsia="zh-CN"/>
        </w:rPr>
        <w:t>29</w:t>
      </w:r>
      <w:r w:rsidRPr="0062363F">
        <w:rPr>
          <w:rFonts w:ascii="Times New Roman" w:hAnsi="Times New Roman"/>
        </w:rPr>
        <w:t>)</w:t>
      </w:r>
    </w:p>
    <w:p w:rsidR="00C13206" w:rsidRPr="00C13206" w:rsidRDefault="00C13206" w:rsidP="0062363F">
      <w:pPr>
        <w:rPr>
          <w:rFonts w:ascii="Times New Roman" w:eastAsiaTheme="minorEastAsia" w:hAnsi="Times New Roman"/>
          <w:lang w:eastAsia="zh-CN"/>
        </w:rPr>
      </w:pPr>
    </w:p>
    <w:p w:rsidR="00D5168B" w:rsidRDefault="00C13206">
      <w:pPr>
        <w:rPr>
          <w:rFonts w:eastAsiaTheme="minorEastAsia"/>
          <w:lang w:eastAsia="zh-CN"/>
        </w:rPr>
      </w:pPr>
      <w:r w:rsidRPr="0062363F">
        <w:rPr>
          <w:rFonts w:ascii="Times New Roman" w:hAnsi="Times New Roman"/>
        </w:rPr>
        <w:t>Database:</w:t>
      </w:r>
      <w:bookmarkStart w:id="1" w:name="OLE_LINK57"/>
      <w:bookmarkStart w:id="2" w:name="OLE_LINK58"/>
      <w:r>
        <w:rPr>
          <w:rFonts w:ascii="Times New Roman" w:eastAsiaTheme="minorEastAsia" w:hAnsi="Times New Roman" w:hint="eastAsia"/>
          <w:lang w:eastAsia="zh-CN"/>
        </w:rPr>
        <w:t xml:space="preserve"> </w:t>
      </w:r>
      <w:bookmarkStart w:id="3" w:name="OLE_LINK70"/>
      <w:bookmarkStart w:id="4" w:name="OLE_LINK71"/>
      <w:r w:rsidRPr="00C13206">
        <w:rPr>
          <w:rFonts w:ascii="Times New Roman" w:hAnsi="Times New Roman"/>
        </w:rPr>
        <w:t xml:space="preserve">Web of </w:t>
      </w:r>
      <w:proofErr w:type="gramStart"/>
      <w:r w:rsidRPr="00C13206">
        <w:rPr>
          <w:rFonts w:ascii="Times New Roman" w:hAnsi="Times New Roman"/>
        </w:rPr>
        <w:t>Science</w:t>
      </w:r>
      <w:bookmarkEnd w:id="1"/>
      <w:bookmarkEnd w:id="2"/>
      <w:bookmarkEnd w:id="3"/>
      <w:bookmarkEnd w:id="4"/>
      <w:r>
        <w:rPr>
          <w:rFonts w:ascii="Times New Roman" w:eastAsiaTheme="minorEastAsia" w:hAnsi="Times New Roman" w:hint="eastAsia"/>
          <w:lang w:eastAsia="zh-CN"/>
        </w:rPr>
        <w:t>(</w:t>
      </w:r>
      <w:proofErr w:type="gramEnd"/>
      <w:r>
        <w:t>SCI/SSCI/AHCI/CPCI</w:t>
      </w:r>
      <w:r>
        <w:rPr>
          <w:rFonts w:eastAsiaTheme="minorEastAsia" w:hint="eastAsia"/>
          <w:lang w:eastAsia="zh-CN"/>
        </w:rPr>
        <w:t>)</w:t>
      </w:r>
    </w:p>
    <w:p w:rsidR="004A36D3" w:rsidRPr="0062363F" w:rsidRDefault="004A36D3" w:rsidP="004A36D3">
      <w:pPr>
        <w:rPr>
          <w:rFonts w:ascii="Times New Roman" w:hAnsi="Times New Roman"/>
        </w:rPr>
      </w:pPr>
      <w:r w:rsidRPr="0062363F">
        <w:rPr>
          <w:rFonts w:ascii="Times New Roman" w:hAnsi="Times New Roman"/>
        </w:rPr>
        <w:t>--------------------------------------------------------------------------------</w:t>
      </w:r>
    </w:p>
    <w:p w:rsidR="00C13206" w:rsidRPr="0062363F" w:rsidRDefault="00C13206" w:rsidP="00C13206">
      <w:pPr>
        <w:rPr>
          <w:rFonts w:ascii="Times New Roman" w:hAnsi="Times New Roman"/>
        </w:rPr>
      </w:pPr>
      <w:r>
        <w:rPr>
          <w:rFonts w:ascii="Times New Roman" w:hAnsi="Times New Roman"/>
        </w:rPr>
        <w:t>1  </w:t>
      </w:r>
      <w:r w:rsidRPr="00B02D43">
        <w:rPr>
          <w:rFonts w:ascii="Times New Roman" w:hAnsi="Times New Roman" w:hint="eastAsia"/>
        </w:rPr>
        <w:t>(</w:t>
      </w:r>
      <w:r w:rsidRPr="009E74A9">
        <w:rPr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>g</w:t>
      </w:r>
      <w:r>
        <w:rPr>
          <w:b/>
          <w:sz w:val="28"/>
          <w:szCs w:val="28"/>
        </w:rPr>
        <w:t>l</w:t>
      </w:r>
      <w:r>
        <w:rPr>
          <w:rFonts w:hint="eastAsia"/>
          <w:b/>
          <w:sz w:val="28"/>
          <w:szCs w:val="28"/>
        </w:rPr>
        <w:t>u</w:t>
      </w:r>
      <w:r w:rsidRPr="009E74A9">
        <w:rPr>
          <w:rFonts w:hint="eastAsia"/>
          <w:b/>
          <w:sz w:val="28"/>
          <w:szCs w:val="28"/>
        </w:rPr>
        <w:t>tamine</w:t>
      </w:r>
      <w:r w:rsidRPr="009E74A9"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 xml:space="preserve"> or </w:t>
      </w:r>
      <w:r w:rsidRPr="009E74A9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“</w:t>
      </w:r>
      <w:r w:rsidRPr="00B02D43">
        <w:rPr>
          <w:b/>
          <w:sz w:val="28"/>
          <w:szCs w:val="28"/>
        </w:rPr>
        <w:t>glutamine</w:t>
      </w:r>
      <w:r>
        <w:rPr>
          <w:rFonts w:hint="eastAsia"/>
          <w:b/>
          <w:sz w:val="28"/>
          <w:szCs w:val="28"/>
        </w:rPr>
        <w:t xml:space="preserve"> </w:t>
      </w:r>
      <w:proofErr w:type="spellStart"/>
      <w:r>
        <w:rPr>
          <w:rFonts w:hint="eastAsia"/>
          <w:b/>
          <w:sz w:val="28"/>
          <w:szCs w:val="28"/>
        </w:rPr>
        <w:t>d</w:t>
      </w:r>
      <w:r w:rsidRPr="00B02D43">
        <w:rPr>
          <w:b/>
          <w:sz w:val="28"/>
          <w:szCs w:val="28"/>
        </w:rPr>
        <w:t>ipeptides</w:t>
      </w:r>
      <w:proofErr w:type="spellEnd"/>
      <w:r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 xml:space="preserve"> or </w:t>
      </w:r>
      <w:r>
        <w:rPr>
          <w:b/>
          <w:sz w:val="28"/>
          <w:szCs w:val="28"/>
        </w:rPr>
        <w:t>“</w:t>
      </w:r>
      <w:r w:rsidRPr="00B02D43">
        <w:rPr>
          <w:b/>
          <w:sz w:val="28"/>
          <w:szCs w:val="28"/>
        </w:rPr>
        <w:t xml:space="preserve">L </w:t>
      </w:r>
      <w:r>
        <w:rPr>
          <w:b/>
          <w:sz w:val="28"/>
          <w:szCs w:val="28"/>
        </w:rPr>
        <w:t>–</w:t>
      </w:r>
      <w:r w:rsidRPr="00B02D43">
        <w:rPr>
          <w:b/>
          <w:sz w:val="28"/>
          <w:szCs w:val="28"/>
        </w:rPr>
        <w:t>glutamine</w:t>
      </w:r>
      <w:r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 xml:space="preserve"> or </w:t>
      </w:r>
      <w:r>
        <w:rPr>
          <w:b/>
          <w:sz w:val="28"/>
          <w:szCs w:val="28"/>
        </w:rPr>
        <w:t>“</w:t>
      </w:r>
      <w:r w:rsidRPr="00B02D43">
        <w:rPr>
          <w:b/>
          <w:sz w:val="28"/>
          <w:szCs w:val="28"/>
        </w:rPr>
        <w:t>glutamine supplementation</w:t>
      </w:r>
      <w:r>
        <w:rPr>
          <w:b/>
          <w:sz w:val="28"/>
          <w:szCs w:val="28"/>
        </w:rPr>
        <w:t>”</w:t>
      </w:r>
      <w:r w:rsidRPr="009E74A9">
        <w:rPr>
          <w:rFonts w:hint="eastAsia"/>
          <w:b/>
          <w:sz w:val="28"/>
          <w:szCs w:val="28"/>
        </w:rPr>
        <w:t>) and (</w:t>
      </w:r>
      <w:r w:rsidRPr="009E74A9">
        <w:rPr>
          <w:b/>
          <w:sz w:val="28"/>
          <w:szCs w:val="28"/>
        </w:rPr>
        <w:t>“</w:t>
      </w:r>
      <w:r w:rsidRPr="009E74A9">
        <w:rPr>
          <w:rFonts w:hint="eastAsia"/>
          <w:b/>
          <w:sz w:val="28"/>
          <w:szCs w:val="28"/>
        </w:rPr>
        <w:t>critical care</w:t>
      </w:r>
      <w:r w:rsidRPr="009E74A9">
        <w:rPr>
          <w:b/>
          <w:sz w:val="28"/>
          <w:szCs w:val="28"/>
        </w:rPr>
        <w:t>”</w:t>
      </w:r>
      <w:r w:rsidRPr="009E74A9">
        <w:rPr>
          <w:rFonts w:hint="eastAsia"/>
          <w:b/>
          <w:sz w:val="28"/>
          <w:szCs w:val="28"/>
        </w:rPr>
        <w:t xml:space="preserve"> or </w:t>
      </w:r>
      <w:r>
        <w:rPr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>critical patients</w:t>
      </w:r>
      <w:r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 xml:space="preserve"> </w:t>
      </w:r>
      <w:proofErr w:type="spellStart"/>
      <w:r>
        <w:rPr>
          <w:rFonts w:hint="eastAsia"/>
          <w:b/>
          <w:sz w:val="28"/>
          <w:szCs w:val="28"/>
        </w:rPr>
        <w:t>or</w:t>
      </w:r>
      <w:r>
        <w:rPr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>critical</w:t>
      </w:r>
      <w:proofErr w:type="spellEnd"/>
      <w:r>
        <w:rPr>
          <w:rFonts w:hint="eastAsia"/>
          <w:b/>
          <w:sz w:val="28"/>
          <w:szCs w:val="28"/>
        </w:rPr>
        <w:t xml:space="preserve"> </w:t>
      </w:r>
      <w:proofErr w:type="spellStart"/>
      <w:r>
        <w:rPr>
          <w:rFonts w:hint="eastAsia"/>
          <w:b/>
          <w:sz w:val="28"/>
          <w:szCs w:val="28"/>
        </w:rPr>
        <w:t>ill</w:t>
      </w:r>
      <w:r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>or</w:t>
      </w:r>
      <w:proofErr w:type="spellEnd"/>
      <w:r>
        <w:rPr>
          <w:rFonts w:hint="eastAsia"/>
          <w:b/>
          <w:sz w:val="28"/>
          <w:szCs w:val="28"/>
        </w:rPr>
        <w:t xml:space="preserve"> </w:t>
      </w:r>
      <w:r w:rsidRPr="009E74A9">
        <w:rPr>
          <w:b/>
          <w:sz w:val="28"/>
          <w:szCs w:val="28"/>
        </w:rPr>
        <w:t>“</w:t>
      </w:r>
      <w:r w:rsidRPr="009E74A9">
        <w:rPr>
          <w:rFonts w:hint="eastAsia"/>
          <w:b/>
          <w:sz w:val="28"/>
          <w:szCs w:val="28"/>
        </w:rPr>
        <w:t>critical illness</w:t>
      </w:r>
      <w:r w:rsidRPr="009E74A9">
        <w:rPr>
          <w:b/>
          <w:sz w:val="28"/>
          <w:szCs w:val="28"/>
        </w:rPr>
        <w:t>”</w:t>
      </w:r>
      <w:r w:rsidRPr="009E74A9">
        <w:rPr>
          <w:rFonts w:hint="eastAsia"/>
          <w:b/>
          <w:sz w:val="28"/>
          <w:szCs w:val="28"/>
        </w:rPr>
        <w:t xml:space="preserve"> or </w:t>
      </w:r>
      <w:r>
        <w:rPr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>serious illness</w:t>
      </w:r>
      <w:r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 xml:space="preserve"> or </w:t>
      </w:r>
      <w:r>
        <w:rPr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>seriously ill</w:t>
      </w:r>
      <w:r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 xml:space="preserve"> or </w:t>
      </w:r>
      <w:r w:rsidRPr="009E74A9">
        <w:rPr>
          <w:b/>
          <w:sz w:val="28"/>
          <w:szCs w:val="28"/>
        </w:rPr>
        <w:t>“</w:t>
      </w:r>
      <w:r w:rsidRPr="009E74A9">
        <w:rPr>
          <w:rFonts w:hint="eastAsia"/>
          <w:b/>
          <w:sz w:val="28"/>
          <w:szCs w:val="28"/>
        </w:rPr>
        <w:t>intensive care units</w:t>
      </w:r>
      <w:r w:rsidRPr="009E74A9">
        <w:rPr>
          <w:b/>
          <w:sz w:val="28"/>
          <w:szCs w:val="28"/>
        </w:rPr>
        <w:t>”</w:t>
      </w:r>
      <w:r w:rsidRPr="009E74A9">
        <w:rPr>
          <w:rFonts w:hint="eastAsia"/>
          <w:b/>
          <w:sz w:val="28"/>
          <w:szCs w:val="28"/>
        </w:rPr>
        <w:t xml:space="preserve"> or </w:t>
      </w:r>
      <w:r w:rsidRPr="009E74A9">
        <w:rPr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>intensive care</w:t>
      </w:r>
      <w:r w:rsidRPr="009E74A9">
        <w:rPr>
          <w:b/>
          <w:sz w:val="28"/>
          <w:szCs w:val="28"/>
        </w:rPr>
        <w:t>”</w:t>
      </w:r>
      <w:r w:rsidRPr="009E74A9">
        <w:rPr>
          <w:rFonts w:hint="eastAsia"/>
          <w:b/>
          <w:sz w:val="28"/>
          <w:szCs w:val="28"/>
        </w:rPr>
        <w:t xml:space="preserve"> or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>surgical intensive care unit</w:t>
      </w:r>
      <w:r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 xml:space="preserve"> </w:t>
      </w:r>
      <w:proofErr w:type="spellStart"/>
      <w:r>
        <w:rPr>
          <w:rFonts w:hint="eastAsia"/>
          <w:b/>
          <w:sz w:val="28"/>
          <w:szCs w:val="28"/>
        </w:rPr>
        <w:t>or</w:t>
      </w:r>
      <w:r w:rsidRPr="009E74A9">
        <w:rPr>
          <w:b/>
          <w:sz w:val="28"/>
          <w:szCs w:val="28"/>
        </w:rPr>
        <w:t>“</w:t>
      </w:r>
      <w:r w:rsidRPr="009E74A9">
        <w:rPr>
          <w:rFonts w:hint="eastAsia"/>
          <w:b/>
          <w:sz w:val="28"/>
          <w:szCs w:val="28"/>
        </w:rPr>
        <w:t>SICU</w:t>
      </w:r>
      <w:proofErr w:type="spellEnd"/>
      <w:r w:rsidRPr="009E74A9"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 xml:space="preserve"> or </w:t>
      </w:r>
      <w:r>
        <w:rPr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 xml:space="preserve">critical care </w:t>
      </w:r>
      <w:r>
        <w:rPr>
          <w:b/>
          <w:sz w:val="28"/>
          <w:szCs w:val="28"/>
        </w:rPr>
        <w:t>medicine”</w:t>
      </w:r>
      <w:r w:rsidRPr="00B02D43">
        <w:rPr>
          <w:rFonts w:ascii="Times New Roman" w:hAnsi="Times New Roman" w:hint="eastAsia"/>
        </w:rPr>
        <w:t>)</w:t>
      </w:r>
      <w:r w:rsidRPr="0062363F">
        <w:rPr>
          <w:rFonts w:ascii="Times New Roman" w:hAnsi="Times New Roman"/>
        </w:rPr>
        <w:t>. (</w:t>
      </w:r>
      <w:r>
        <w:rPr>
          <w:rFonts w:ascii="Times New Roman" w:eastAsiaTheme="minorEastAsia" w:hAnsi="Times New Roman" w:hint="eastAsia"/>
          <w:lang w:eastAsia="zh-CN"/>
        </w:rPr>
        <w:t>386</w:t>
      </w:r>
      <w:r w:rsidRPr="0062363F">
        <w:rPr>
          <w:rFonts w:ascii="Times New Roman" w:hAnsi="Times New Roman"/>
        </w:rPr>
        <w:t>)</w:t>
      </w:r>
    </w:p>
    <w:p w:rsidR="00C13206" w:rsidRPr="0062363F" w:rsidRDefault="00C13206" w:rsidP="00C13206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2  </w:t>
      </w:r>
      <w:r>
        <w:rPr>
          <w:rFonts w:ascii="Times New Roman" w:eastAsiaTheme="minorEastAsia" w:hAnsi="Times New Roman" w:hint="eastAsia"/>
          <w:lang w:eastAsia="zh-CN"/>
        </w:rPr>
        <w:t>limit</w:t>
      </w:r>
      <w:proofErr w:type="gramEnd"/>
      <w:r>
        <w:rPr>
          <w:rFonts w:ascii="Times New Roman" w:eastAsiaTheme="minorEastAsia" w:hAnsi="Times New Roman" w:hint="eastAsia"/>
          <w:lang w:eastAsia="zh-CN"/>
        </w:rPr>
        <w:t xml:space="preserve"> 1 to humans</w:t>
      </w:r>
      <w:r>
        <w:rPr>
          <w:rFonts w:ascii="Times New Roman" w:hAnsi="Times New Roman"/>
        </w:rPr>
        <w:t xml:space="preserve"> and </w:t>
      </w:r>
      <w:r>
        <w:rPr>
          <w:rFonts w:ascii="Times New Roman" w:eastAsiaTheme="minorEastAsia" w:hAnsi="Times New Roman" w:hint="eastAsia"/>
          <w:lang w:eastAsia="zh-CN"/>
        </w:rPr>
        <w:t>clinical trial</w:t>
      </w:r>
      <w:r w:rsidRPr="0062363F">
        <w:rPr>
          <w:rFonts w:ascii="Times New Roman" w:hAnsi="Times New Roman"/>
        </w:rPr>
        <w:t xml:space="preserve"> (</w:t>
      </w:r>
      <w:r>
        <w:rPr>
          <w:rFonts w:ascii="Times New Roman" w:eastAsiaTheme="minorEastAsia" w:hAnsi="Times New Roman" w:hint="eastAsia"/>
          <w:lang w:eastAsia="zh-CN"/>
        </w:rPr>
        <w:t>295</w:t>
      </w:r>
      <w:r w:rsidRPr="0062363F">
        <w:rPr>
          <w:rFonts w:ascii="Times New Roman" w:hAnsi="Times New Roman"/>
        </w:rPr>
        <w:t>)</w:t>
      </w:r>
    </w:p>
    <w:p w:rsidR="004A36D3" w:rsidRDefault="004A36D3" w:rsidP="00C13206">
      <w:pPr>
        <w:rPr>
          <w:rFonts w:ascii="Times New Roman" w:eastAsiaTheme="minorEastAsia" w:hAnsi="Times New Roman"/>
          <w:lang w:eastAsia="zh-CN"/>
        </w:rPr>
      </w:pPr>
    </w:p>
    <w:p w:rsidR="004A36D3" w:rsidRDefault="004A36D3" w:rsidP="004A36D3">
      <w:pPr>
        <w:rPr>
          <w:rFonts w:ascii="Times New Roman" w:eastAsiaTheme="minorEastAsia" w:hAnsi="Times New Roman"/>
          <w:lang w:eastAsia="zh-CN"/>
        </w:rPr>
      </w:pPr>
      <w:r w:rsidRPr="0062363F">
        <w:rPr>
          <w:rFonts w:ascii="Times New Roman" w:hAnsi="Times New Roman"/>
        </w:rPr>
        <w:t>Database:</w:t>
      </w:r>
      <w:r>
        <w:rPr>
          <w:rFonts w:ascii="Times New Roman" w:eastAsiaTheme="minorEastAsia" w:hAnsi="Times New Roman" w:hint="eastAsia"/>
          <w:lang w:eastAsia="zh-CN"/>
        </w:rPr>
        <w:t xml:space="preserve"> </w:t>
      </w:r>
      <w:r w:rsidR="00AD2049">
        <w:rPr>
          <w:rFonts w:hint="eastAsia"/>
        </w:rPr>
        <w:t>Elsevier</w:t>
      </w:r>
    </w:p>
    <w:p w:rsidR="004A36D3" w:rsidRPr="0062363F" w:rsidRDefault="004A36D3" w:rsidP="004A36D3">
      <w:pPr>
        <w:rPr>
          <w:rFonts w:ascii="Times New Roman" w:hAnsi="Times New Roman"/>
        </w:rPr>
      </w:pPr>
      <w:r w:rsidRPr="0062363F">
        <w:rPr>
          <w:rFonts w:ascii="Times New Roman" w:hAnsi="Times New Roman"/>
        </w:rPr>
        <w:t>--------------------------------------------------------------------------------</w:t>
      </w:r>
    </w:p>
    <w:p w:rsidR="004A36D3" w:rsidRPr="0062363F" w:rsidRDefault="004A36D3" w:rsidP="004A36D3">
      <w:pPr>
        <w:rPr>
          <w:rFonts w:ascii="Times New Roman" w:hAnsi="Times New Roman"/>
        </w:rPr>
      </w:pPr>
      <w:r>
        <w:rPr>
          <w:rFonts w:ascii="Times New Roman" w:hAnsi="Times New Roman"/>
        </w:rPr>
        <w:t>1  </w:t>
      </w:r>
      <w:r w:rsidRPr="00B02D43">
        <w:rPr>
          <w:rFonts w:ascii="Times New Roman" w:hAnsi="Times New Roman" w:hint="eastAsia"/>
        </w:rPr>
        <w:t>(</w:t>
      </w:r>
      <w:r w:rsidRPr="009E74A9">
        <w:rPr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>g</w:t>
      </w:r>
      <w:r>
        <w:rPr>
          <w:b/>
          <w:sz w:val="28"/>
          <w:szCs w:val="28"/>
        </w:rPr>
        <w:t>l</w:t>
      </w:r>
      <w:r>
        <w:rPr>
          <w:rFonts w:hint="eastAsia"/>
          <w:b/>
          <w:sz w:val="28"/>
          <w:szCs w:val="28"/>
        </w:rPr>
        <w:t>u</w:t>
      </w:r>
      <w:r w:rsidRPr="009E74A9">
        <w:rPr>
          <w:rFonts w:hint="eastAsia"/>
          <w:b/>
          <w:sz w:val="28"/>
          <w:szCs w:val="28"/>
        </w:rPr>
        <w:t>tamine</w:t>
      </w:r>
      <w:r w:rsidRPr="009E74A9"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 xml:space="preserve"> or </w:t>
      </w:r>
      <w:r w:rsidRPr="009E74A9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“</w:t>
      </w:r>
      <w:r w:rsidRPr="00B02D43">
        <w:rPr>
          <w:b/>
          <w:sz w:val="28"/>
          <w:szCs w:val="28"/>
        </w:rPr>
        <w:t>glutamine</w:t>
      </w:r>
      <w:r>
        <w:rPr>
          <w:rFonts w:hint="eastAsia"/>
          <w:b/>
          <w:sz w:val="28"/>
          <w:szCs w:val="28"/>
        </w:rPr>
        <w:t xml:space="preserve"> </w:t>
      </w:r>
      <w:proofErr w:type="spellStart"/>
      <w:r>
        <w:rPr>
          <w:rFonts w:hint="eastAsia"/>
          <w:b/>
          <w:sz w:val="28"/>
          <w:szCs w:val="28"/>
        </w:rPr>
        <w:t>d</w:t>
      </w:r>
      <w:r w:rsidRPr="00B02D43">
        <w:rPr>
          <w:b/>
          <w:sz w:val="28"/>
          <w:szCs w:val="28"/>
        </w:rPr>
        <w:t>ipeptides</w:t>
      </w:r>
      <w:proofErr w:type="spellEnd"/>
      <w:r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 xml:space="preserve"> or </w:t>
      </w:r>
      <w:r>
        <w:rPr>
          <w:b/>
          <w:sz w:val="28"/>
          <w:szCs w:val="28"/>
        </w:rPr>
        <w:t>“</w:t>
      </w:r>
      <w:r w:rsidRPr="00B02D43">
        <w:rPr>
          <w:b/>
          <w:sz w:val="28"/>
          <w:szCs w:val="28"/>
        </w:rPr>
        <w:t xml:space="preserve">L </w:t>
      </w:r>
      <w:r>
        <w:rPr>
          <w:b/>
          <w:sz w:val="28"/>
          <w:szCs w:val="28"/>
        </w:rPr>
        <w:t>–</w:t>
      </w:r>
      <w:r w:rsidRPr="00B02D43">
        <w:rPr>
          <w:b/>
          <w:sz w:val="28"/>
          <w:szCs w:val="28"/>
        </w:rPr>
        <w:t>glutamine</w:t>
      </w:r>
      <w:r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 xml:space="preserve"> or </w:t>
      </w:r>
      <w:r>
        <w:rPr>
          <w:b/>
          <w:sz w:val="28"/>
          <w:szCs w:val="28"/>
        </w:rPr>
        <w:t>“</w:t>
      </w:r>
      <w:r w:rsidRPr="00B02D43">
        <w:rPr>
          <w:b/>
          <w:sz w:val="28"/>
          <w:szCs w:val="28"/>
        </w:rPr>
        <w:t>glutamine supplementation</w:t>
      </w:r>
      <w:r>
        <w:rPr>
          <w:b/>
          <w:sz w:val="28"/>
          <w:szCs w:val="28"/>
        </w:rPr>
        <w:t>”</w:t>
      </w:r>
      <w:r w:rsidRPr="009E74A9">
        <w:rPr>
          <w:rFonts w:hint="eastAsia"/>
          <w:b/>
          <w:sz w:val="28"/>
          <w:szCs w:val="28"/>
        </w:rPr>
        <w:t>) and (</w:t>
      </w:r>
      <w:r w:rsidRPr="009E74A9">
        <w:rPr>
          <w:b/>
          <w:sz w:val="28"/>
          <w:szCs w:val="28"/>
        </w:rPr>
        <w:t>“</w:t>
      </w:r>
      <w:r w:rsidRPr="009E74A9">
        <w:rPr>
          <w:rFonts w:hint="eastAsia"/>
          <w:b/>
          <w:sz w:val="28"/>
          <w:szCs w:val="28"/>
        </w:rPr>
        <w:t>critical care</w:t>
      </w:r>
      <w:r w:rsidRPr="009E74A9">
        <w:rPr>
          <w:b/>
          <w:sz w:val="28"/>
          <w:szCs w:val="28"/>
        </w:rPr>
        <w:t>”</w:t>
      </w:r>
      <w:r w:rsidRPr="009E74A9">
        <w:rPr>
          <w:rFonts w:hint="eastAsia"/>
          <w:b/>
          <w:sz w:val="28"/>
          <w:szCs w:val="28"/>
        </w:rPr>
        <w:t xml:space="preserve"> or </w:t>
      </w:r>
      <w:r>
        <w:rPr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>critical patients</w:t>
      </w:r>
      <w:r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 xml:space="preserve"> </w:t>
      </w:r>
      <w:proofErr w:type="spellStart"/>
      <w:r>
        <w:rPr>
          <w:rFonts w:hint="eastAsia"/>
          <w:b/>
          <w:sz w:val="28"/>
          <w:szCs w:val="28"/>
        </w:rPr>
        <w:t>or</w:t>
      </w:r>
      <w:r>
        <w:rPr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>critical</w:t>
      </w:r>
      <w:proofErr w:type="spellEnd"/>
      <w:r>
        <w:rPr>
          <w:rFonts w:hint="eastAsia"/>
          <w:b/>
          <w:sz w:val="28"/>
          <w:szCs w:val="28"/>
        </w:rPr>
        <w:t xml:space="preserve"> </w:t>
      </w:r>
      <w:proofErr w:type="spellStart"/>
      <w:r>
        <w:rPr>
          <w:rFonts w:hint="eastAsia"/>
          <w:b/>
          <w:sz w:val="28"/>
          <w:szCs w:val="28"/>
        </w:rPr>
        <w:t>ill</w:t>
      </w:r>
      <w:r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>or</w:t>
      </w:r>
      <w:proofErr w:type="spellEnd"/>
      <w:r>
        <w:rPr>
          <w:rFonts w:hint="eastAsia"/>
          <w:b/>
          <w:sz w:val="28"/>
          <w:szCs w:val="28"/>
        </w:rPr>
        <w:t xml:space="preserve"> </w:t>
      </w:r>
      <w:r w:rsidRPr="009E74A9">
        <w:rPr>
          <w:b/>
          <w:sz w:val="28"/>
          <w:szCs w:val="28"/>
        </w:rPr>
        <w:t>“</w:t>
      </w:r>
      <w:r w:rsidRPr="009E74A9">
        <w:rPr>
          <w:rFonts w:hint="eastAsia"/>
          <w:b/>
          <w:sz w:val="28"/>
          <w:szCs w:val="28"/>
        </w:rPr>
        <w:t>critical illness</w:t>
      </w:r>
      <w:r w:rsidRPr="009E74A9">
        <w:rPr>
          <w:b/>
          <w:sz w:val="28"/>
          <w:szCs w:val="28"/>
        </w:rPr>
        <w:t>”</w:t>
      </w:r>
      <w:r w:rsidRPr="009E74A9">
        <w:rPr>
          <w:rFonts w:hint="eastAsia"/>
          <w:b/>
          <w:sz w:val="28"/>
          <w:szCs w:val="28"/>
        </w:rPr>
        <w:t xml:space="preserve"> or </w:t>
      </w:r>
      <w:r>
        <w:rPr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>serious illness</w:t>
      </w:r>
      <w:r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 xml:space="preserve"> or </w:t>
      </w:r>
      <w:r>
        <w:rPr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>seriously ill</w:t>
      </w:r>
      <w:r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 xml:space="preserve"> or </w:t>
      </w:r>
      <w:r w:rsidRPr="009E74A9">
        <w:rPr>
          <w:b/>
          <w:sz w:val="28"/>
          <w:szCs w:val="28"/>
        </w:rPr>
        <w:lastRenderedPageBreak/>
        <w:t>“</w:t>
      </w:r>
      <w:r w:rsidRPr="009E74A9">
        <w:rPr>
          <w:rFonts w:hint="eastAsia"/>
          <w:b/>
          <w:sz w:val="28"/>
          <w:szCs w:val="28"/>
        </w:rPr>
        <w:t>intensive care units</w:t>
      </w:r>
      <w:r w:rsidRPr="009E74A9">
        <w:rPr>
          <w:b/>
          <w:sz w:val="28"/>
          <w:szCs w:val="28"/>
        </w:rPr>
        <w:t>”</w:t>
      </w:r>
      <w:r w:rsidRPr="009E74A9">
        <w:rPr>
          <w:rFonts w:hint="eastAsia"/>
          <w:b/>
          <w:sz w:val="28"/>
          <w:szCs w:val="28"/>
        </w:rPr>
        <w:t xml:space="preserve"> or </w:t>
      </w:r>
      <w:r w:rsidRPr="009E74A9">
        <w:rPr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>intensive care</w:t>
      </w:r>
      <w:r w:rsidRPr="009E74A9">
        <w:rPr>
          <w:b/>
          <w:sz w:val="28"/>
          <w:szCs w:val="28"/>
        </w:rPr>
        <w:t>”</w:t>
      </w:r>
      <w:r w:rsidRPr="009E74A9">
        <w:rPr>
          <w:rFonts w:hint="eastAsia"/>
          <w:b/>
          <w:sz w:val="28"/>
          <w:szCs w:val="28"/>
        </w:rPr>
        <w:t xml:space="preserve"> or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>surgical intensive care unit</w:t>
      </w:r>
      <w:r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 xml:space="preserve"> </w:t>
      </w:r>
      <w:proofErr w:type="spellStart"/>
      <w:r>
        <w:rPr>
          <w:rFonts w:hint="eastAsia"/>
          <w:b/>
          <w:sz w:val="28"/>
          <w:szCs w:val="28"/>
        </w:rPr>
        <w:t>or</w:t>
      </w:r>
      <w:r w:rsidRPr="009E74A9">
        <w:rPr>
          <w:b/>
          <w:sz w:val="28"/>
          <w:szCs w:val="28"/>
        </w:rPr>
        <w:t>“</w:t>
      </w:r>
      <w:r w:rsidRPr="009E74A9">
        <w:rPr>
          <w:rFonts w:hint="eastAsia"/>
          <w:b/>
          <w:sz w:val="28"/>
          <w:szCs w:val="28"/>
        </w:rPr>
        <w:t>SICU</w:t>
      </w:r>
      <w:proofErr w:type="spellEnd"/>
      <w:r w:rsidRPr="009E74A9"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 xml:space="preserve"> or </w:t>
      </w:r>
      <w:r>
        <w:rPr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 xml:space="preserve">critical care </w:t>
      </w:r>
      <w:r>
        <w:rPr>
          <w:b/>
          <w:sz w:val="28"/>
          <w:szCs w:val="28"/>
        </w:rPr>
        <w:t>medicine”</w:t>
      </w:r>
      <w:r w:rsidRPr="00B02D43">
        <w:rPr>
          <w:rFonts w:ascii="Times New Roman" w:hAnsi="Times New Roman" w:hint="eastAsia"/>
        </w:rPr>
        <w:t>)</w:t>
      </w:r>
      <w:r w:rsidRPr="0062363F">
        <w:rPr>
          <w:rFonts w:ascii="Times New Roman" w:hAnsi="Times New Roman"/>
        </w:rPr>
        <w:t>. (</w:t>
      </w:r>
      <w:r>
        <w:rPr>
          <w:rFonts w:ascii="Times New Roman" w:eastAsiaTheme="minorEastAsia" w:hAnsi="Times New Roman" w:hint="eastAsia"/>
          <w:lang w:eastAsia="zh-CN"/>
        </w:rPr>
        <w:t>557</w:t>
      </w:r>
      <w:r w:rsidRPr="0062363F">
        <w:rPr>
          <w:rFonts w:ascii="Times New Roman" w:hAnsi="Times New Roman"/>
        </w:rPr>
        <w:t>)</w:t>
      </w:r>
    </w:p>
    <w:p w:rsidR="004A36D3" w:rsidRDefault="004A36D3" w:rsidP="004A36D3">
      <w:pPr>
        <w:rPr>
          <w:rFonts w:ascii="Times New Roman" w:eastAsiaTheme="minorEastAsia" w:hAnsi="Times New Roman"/>
          <w:lang w:eastAsia="zh-CN"/>
        </w:rPr>
      </w:pPr>
      <w:proofErr w:type="gramStart"/>
      <w:r>
        <w:rPr>
          <w:rFonts w:ascii="Times New Roman" w:hAnsi="Times New Roman"/>
        </w:rPr>
        <w:t>2  </w:t>
      </w:r>
      <w:r w:rsidRPr="0062363F">
        <w:rPr>
          <w:rFonts w:ascii="Times New Roman" w:hAnsi="Times New Roman"/>
        </w:rPr>
        <w:t>limit</w:t>
      </w:r>
      <w:proofErr w:type="gramEnd"/>
      <w:r w:rsidRPr="0062363F">
        <w:rPr>
          <w:rFonts w:ascii="Times New Roman" w:hAnsi="Times New Roman"/>
        </w:rPr>
        <w:t xml:space="preserve"> </w:t>
      </w:r>
      <w:r>
        <w:rPr>
          <w:rFonts w:ascii="Times New Roman" w:eastAsiaTheme="minorEastAsia" w:hAnsi="Times New Roman" w:hint="eastAsia"/>
          <w:lang w:eastAsia="zh-CN"/>
        </w:rPr>
        <w:t>1</w:t>
      </w:r>
      <w:r w:rsidR="00C223B3">
        <w:rPr>
          <w:rFonts w:ascii="Times New Roman" w:hAnsi="Times New Roman"/>
        </w:rPr>
        <w:t xml:space="preserve"> to </w:t>
      </w:r>
      <w:r w:rsidR="00C223B3">
        <w:rPr>
          <w:rFonts w:ascii="Times New Roman" w:eastAsiaTheme="minorEastAsia" w:hAnsi="Times New Roman" w:hint="eastAsia"/>
          <w:lang w:eastAsia="zh-CN"/>
        </w:rPr>
        <w:t>humans</w:t>
      </w:r>
      <w:r w:rsidR="00C223B3">
        <w:rPr>
          <w:rFonts w:ascii="Times New Roman" w:hAnsi="Times New Roman"/>
        </w:rPr>
        <w:t xml:space="preserve"> and </w:t>
      </w:r>
      <w:r w:rsidR="00C223B3">
        <w:rPr>
          <w:rFonts w:ascii="Times New Roman" w:eastAsiaTheme="minorEastAsia" w:hAnsi="Times New Roman" w:hint="eastAsia"/>
          <w:lang w:eastAsia="zh-CN"/>
        </w:rPr>
        <w:t>clinical trial</w:t>
      </w:r>
      <w:r w:rsidRPr="0062363F">
        <w:rPr>
          <w:rFonts w:ascii="Times New Roman" w:hAnsi="Times New Roman"/>
        </w:rPr>
        <w:t xml:space="preserve"> (</w:t>
      </w:r>
      <w:r>
        <w:rPr>
          <w:rFonts w:ascii="Times New Roman" w:eastAsiaTheme="minorEastAsia" w:hAnsi="Times New Roman" w:hint="eastAsia"/>
          <w:lang w:eastAsia="zh-CN"/>
        </w:rPr>
        <w:t>14</w:t>
      </w:r>
      <w:r w:rsidR="00884CE8">
        <w:rPr>
          <w:rFonts w:ascii="Times New Roman" w:eastAsiaTheme="minorEastAsia" w:hAnsi="Times New Roman" w:hint="eastAsia"/>
          <w:lang w:eastAsia="zh-CN"/>
        </w:rPr>
        <w:t>0</w:t>
      </w:r>
      <w:r>
        <w:rPr>
          <w:rFonts w:ascii="Times New Roman" w:eastAsiaTheme="minorEastAsia" w:hAnsi="Times New Roman" w:hint="eastAsia"/>
          <w:lang w:eastAsia="zh-CN"/>
        </w:rPr>
        <w:t>)</w:t>
      </w:r>
    </w:p>
    <w:p w:rsidR="00B02D43" w:rsidRDefault="00B02D43" w:rsidP="004A36D3">
      <w:pPr>
        <w:rPr>
          <w:rFonts w:ascii="Times New Roman" w:eastAsiaTheme="minorEastAsia" w:hAnsi="Times New Roman"/>
          <w:lang w:eastAsia="zh-CN"/>
        </w:rPr>
      </w:pPr>
    </w:p>
    <w:p w:rsidR="005666E2" w:rsidRPr="00B02D43" w:rsidRDefault="005666E2" w:rsidP="005666E2">
      <w:pPr>
        <w:rPr>
          <w:rFonts w:ascii="Times New Roman" w:hAnsi="Times New Roman"/>
        </w:rPr>
      </w:pPr>
      <w:r w:rsidRPr="0062363F">
        <w:rPr>
          <w:rFonts w:ascii="Times New Roman" w:hAnsi="Times New Roman"/>
        </w:rPr>
        <w:t>Database:</w:t>
      </w:r>
      <w:r w:rsidRPr="00B02D43">
        <w:rPr>
          <w:rFonts w:ascii="Times New Roman" w:hAnsi="Times New Roman" w:hint="eastAsia"/>
        </w:rPr>
        <w:t xml:space="preserve"> </w:t>
      </w:r>
      <w:r w:rsidRPr="00B02D43">
        <w:rPr>
          <w:rFonts w:ascii="Times New Roman" w:hAnsi="Times New Roman"/>
        </w:rPr>
        <w:t>ClinicalTrials.gov</w:t>
      </w:r>
    </w:p>
    <w:p w:rsidR="005666E2" w:rsidRPr="0062363F" w:rsidRDefault="005666E2" w:rsidP="005666E2">
      <w:pPr>
        <w:rPr>
          <w:rFonts w:ascii="Times New Roman" w:hAnsi="Times New Roman"/>
        </w:rPr>
      </w:pPr>
      <w:r w:rsidRPr="0062363F">
        <w:rPr>
          <w:rFonts w:ascii="Times New Roman" w:hAnsi="Times New Roman"/>
        </w:rPr>
        <w:t>--------------------------------------------------------------------------------</w:t>
      </w:r>
    </w:p>
    <w:p w:rsidR="005666E2" w:rsidRDefault="00B02D43" w:rsidP="004A36D3">
      <w:pPr>
        <w:rPr>
          <w:rFonts w:ascii="Times New Roman" w:eastAsiaTheme="minorEastAsia" w:hAnsi="Times New Roman"/>
          <w:lang w:eastAsia="zh-CN"/>
        </w:rPr>
      </w:pPr>
      <w:r>
        <w:rPr>
          <w:rFonts w:ascii="Times New Roman" w:eastAsiaTheme="minorEastAsia" w:hAnsi="Times New Roman" w:hint="eastAsia"/>
          <w:lang w:eastAsia="zh-CN"/>
        </w:rPr>
        <w:t>(</w:t>
      </w:r>
      <w:r w:rsidRPr="009E74A9">
        <w:rPr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>g</w:t>
      </w:r>
      <w:r>
        <w:rPr>
          <w:b/>
          <w:sz w:val="28"/>
          <w:szCs w:val="28"/>
        </w:rPr>
        <w:t>l</w:t>
      </w:r>
      <w:r>
        <w:rPr>
          <w:rFonts w:hint="eastAsia"/>
          <w:b/>
          <w:sz w:val="28"/>
          <w:szCs w:val="28"/>
        </w:rPr>
        <w:t>u</w:t>
      </w:r>
      <w:r w:rsidRPr="009E74A9">
        <w:rPr>
          <w:rFonts w:hint="eastAsia"/>
          <w:b/>
          <w:sz w:val="28"/>
          <w:szCs w:val="28"/>
        </w:rPr>
        <w:t>tamine</w:t>
      </w:r>
      <w:r w:rsidRPr="009E74A9"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 xml:space="preserve"> or </w:t>
      </w:r>
      <w:r w:rsidRPr="009E74A9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“</w:t>
      </w:r>
      <w:r w:rsidRPr="00792F95">
        <w:rPr>
          <w:sz w:val="28"/>
          <w:szCs w:val="28"/>
        </w:rPr>
        <w:t>glutamine</w:t>
      </w:r>
      <w:r>
        <w:rPr>
          <w:rFonts w:hint="eastAsia"/>
          <w:b/>
          <w:sz w:val="28"/>
          <w:szCs w:val="28"/>
        </w:rPr>
        <w:t xml:space="preserve"> </w:t>
      </w:r>
      <w:proofErr w:type="spellStart"/>
      <w:r>
        <w:rPr>
          <w:rFonts w:hint="eastAsia"/>
          <w:b/>
          <w:sz w:val="28"/>
          <w:szCs w:val="28"/>
        </w:rPr>
        <w:t>d</w:t>
      </w:r>
      <w:r w:rsidRPr="00792F95">
        <w:rPr>
          <w:sz w:val="28"/>
          <w:szCs w:val="28"/>
        </w:rPr>
        <w:t>ipeptides</w:t>
      </w:r>
      <w:proofErr w:type="spellEnd"/>
      <w:r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 xml:space="preserve"> or </w:t>
      </w:r>
      <w:r>
        <w:rPr>
          <w:b/>
          <w:sz w:val="28"/>
          <w:szCs w:val="28"/>
        </w:rPr>
        <w:t>“</w:t>
      </w:r>
      <w:r w:rsidRPr="00792F95">
        <w:rPr>
          <w:sz w:val="28"/>
          <w:szCs w:val="28"/>
        </w:rPr>
        <w:t xml:space="preserve">L </w:t>
      </w:r>
      <w:r>
        <w:rPr>
          <w:b/>
          <w:sz w:val="28"/>
          <w:szCs w:val="28"/>
        </w:rPr>
        <w:t>–</w:t>
      </w:r>
      <w:r w:rsidRPr="00792F95">
        <w:rPr>
          <w:sz w:val="28"/>
          <w:szCs w:val="28"/>
        </w:rPr>
        <w:t>glutamine</w:t>
      </w:r>
      <w:r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 xml:space="preserve"> or </w:t>
      </w:r>
      <w:r>
        <w:rPr>
          <w:b/>
          <w:sz w:val="28"/>
          <w:szCs w:val="28"/>
        </w:rPr>
        <w:t>“</w:t>
      </w:r>
      <w:r w:rsidRPr="00792F95">
        <w:rPr>
          <w:sz w:val="28"/>
          <w:szCs w:val="28"/>
        </w:rPr>
        <w:t>glutamine supplementation</w:t>
      </w:r>
      <w:r>
        <w:rPr>
          <w:b/>
          <w:sz w:val="28"/>
          <w:szCs w:val="28"/>
        </w:rPr>
        <w:t>”</w:t>
      </w:r>
      <w:r w:rsidRPr="009E74A9">
        <w:rPr>
          <w:rFonts w:hint="eastAsia"/>
          <w:b/>
          <w:sz w:val="28"/>
          <w:szCs w:val="28"/>
        </w:rPr>
        <w:t>) and (</w:t>
      </w:r>
      <w:r w:rsidRPr="009E74A9">
        <w:rPr>
          <w:b/>
          <w:sz w:val="28"/>
          <w:szCs w:val="28"/>
        </w:rPr>
        <w:t>“</w:t>
      </w:r>
      <w:r w:rsidRPr="009E74A9">
        <w:rPr>
          <w:rFonts w:hint="eastAsia"/>
          <w:b/>
          <w:sz w:val="28"/>
          <w:szCs w:val="28"/>
        </w:rPr>
        <w:t>critical care</w:t>
      </w:r>
      <w:r w:rsidRPr="009E74A9">
        <w:rPr>
          <w:b/>
          <w:sz w:val="28"/>
          <w:szCs w:val="28"/>
        </w:rPr>
        <w:t>”</w:t>
      </w:r>
      <w:r w:rsidRPr="009E74A9">
        <w:rPr>
          <w:rFonts w:hint="eastAsia"/>
          <w:b/>
          <w:sz w:val="28"/>
          <w:szCs w:val="28"/>
        </w:rPr>
        <w:t xml:space="preserve"> or </w:t>
      </w:r>
      <w:r>
        <w:rPr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>critical patients</w:t>
      </w:r>
      <w:r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 xml:space="preserve"> </w:t>
      </w:r>
      <w:proofErr w:type="spellStart"/>
      <w:r>
        <w:rPr>
          <w:rFonts w:hint="eastAsia"/>
          <w:b/>
          <w:sz w:val="28"/>
          <w:szCs w:val="28"/>
        </w:rPr>
        <w:t>or</w:t>
      </w:r>
      <w:r>
        <w:rPr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>critical</w:t>
      </w:r>
      <w:proofErr w:type="spellEnd"/>
      <w:r>
        <w:rPr>
          <w:rFonts w:hint="eastAsia"/>
          <w:b/>
          <w:sz w:val="28"/>
          <w:szCs w:val="28"/>
        </w:rPr>
        <w:t xml:space="preserve"> </w:t>
      </w:r>
      <w:proofErr w:type="spellStart"/>
      <w:r>
        <w:rPr>
          <w:rFonts w:hint="eastAsia"/>
          <w:b/>
          <w:sz w:val="28"/>
          <w:szCs w:val="28"/>
        </w:rPr>
        <w:t>ill</w:t>
      </w:r>
      <w:r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>or</w:t>
      </w:r>
      <w:proofErr w:type="spellEnd"/>
      <w:r>
        <w:rPr>
          <w:rFonts w:hint="eastAsia"/>
          <w:b/>
          <w:sz w:val="28"/>
          <w:szCs w:val="28"/>
        </w:rPr>
        <w:t xml:space="preserve"> </w:t>
      </w:r>
      <w:r w:rsidRPr="009E74A9">
        <w:rPr>
          <w:b/>
          <w:sz w:val="28"/>
          <w:szCs w:val="28"/>
        </w:rPr>
        <w:t>“</w:t>
      </w:r>
      <w:r w:rsidRPr="009E74A9">
        <w:rPr>
          <w:rFonts w:hint="eastAsia"/>
          <w:b/>
          <w:sz w:val="28"/>
          <w:szCs w:val="28"/>
        </w:rPr>
        <w:t>critical illness</w:t>
      </w:r>
      <w:r w:rsidRPr="009E74A9">
        <w:rPr>
          <w:b/>
          <w:sz w:val="28"/>
          <w:szCs w:val="28"/>
        </w:rPr>
        <w:t>”</w:t>
      </w:r>
      <w:r w:rsidRPr="009E74A9">
        <w:rPr>
          <w:rFonts w:hint="eastAsia"/>
          <w:b/>
          <w:sz w:val="28"/>
          <w:szCs w:val="28"/>
        </w:rPr>
        <w:t xml:space="preserve"> or </w:t>
      </w:r>
      <w:r>
        <w:rPr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>serious illness</w:t>
      </w:r>
      <w:r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 xml:space="preserve"> or </w:t>
      </w:r>
      <w:r>
        <w:rPr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>seriously ill</w:t>
      </w:r>
      <w:r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 xml:space="preserve"> or </w:t>
      </w:r>
      <w:r w:rsidRPr="009E74A9">
        <w:rPr>
          <w:b/>
          <w:sz w:val="28"/>
          <w:szCs w:val="28"/>
        </w:rPr>
        <w:t>“</w:t>
      </w:r>
      <w:r w:rsidRPr="009E74A9">
        <w:rPr>
          <w:rFonts w:hint="eastAsia"/>
          <w:b/>
          <w:sz w:val="28"/>
          <w:szCs w:val="28"/>
        </w:rPr>
        <w:t>intensive care units</w:t>
      </w:r>
      <w:r w:rsidRPr="009E74A9">
        <w:rPr>
          <w:b/>
          <w:sz w:val="28"/>
          <w:szCs w:val="28"/>
        </w:rPr>
        <w:t>”</w:t>
      </w:r>
      <w:r w:rsidRPr="009E74A9">
        <w:rPr>
          <w:rFonts w:hint="eastAsia"/>
          <w:b/>
          <w:sz w:val="28"/>
          <w:szCs w:val="28"/>
        </w:rPr>
        <w:t xml:space="preserve"> or </w:t>
      </w:r>
      <w:r w:rsidRPr="009E74A9">
        <w:rPr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>intensive care</w:t>
      </w:r>
      <w:r w:rsidRPr="009E74A9">
        <w:rPr>
          <w:b/>
          <w:sz w:val="28"/>
          <w:szCs w:val="28"/>
        </w:rPr>
        <w:t>”</w:t>
      </w:r>
      <w:r w:rsidRPr="009E74A9">
        <w:rPr>
          <w:rFonts w:hint="eastAsia"/>
          <w:b/>
          <w:sz w:val="28"/>
          <w:szCs w:val="28"/>
        </w:rPr>
        <w:t xml:space="preserve"> or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>surgical intensive care unit</w:t>
      </w:r>
      <w:r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 xml:space="preserve"> </w:t>
      </w:r>
      <w:proofErr w:type="spellStart"/>
      <w:r>
        <w:rPr>
          <w:rFonts w:hint="eastAsia"/>
          <w:b/>
          <w:sz w:val="28"/>
          <w:szCs w:val="28"/>
        </w:rPr>
        <w:t>or</w:t>
      </w:r>
      <w:r w:rsidRPr="009E74A9">
        <w:rPr>
          <w:b/>
          <w:sz w:val="28"/>
          <w:szCs w:val="28"/>
        </w:rPr>
        <w:t>“</w:t>
      </w:r>
      <w:r w:rsidRPr="009E74A9">
        <w:rPr>
          <w:rFonts w:hint="eastAsia"/>
          <w:b/>
          <w:sz w:val="28"/>
          <w:szCs w:val="28"/>
        </w:rPr>
        <w:t>SICU</w:t>
      </w:r>
      <w:proofErr w:type="spellEnd"/>
      <w:r w:rsidRPr="009E74A9"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 xml:space="preserve"> or </w:t>
      </w:r>
      <w:r>
        <w:rPr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 xml:space="preserve">critical care </w:t>
      </w:r>
      <w:r>
        <w:rPr>
          <w:b/>
          <w:sz w:val="28"/>
          <w:szCs w:val="28"/>
        </w:rPr>
        <w:t>medicine”</w:t>
      </w:r>
      <w:r w:rsidRPr="00B02D43">
        <w:rPr>
          <w:rFonts w:ascii="Times New Roman" w:eastAsiaTheme="minorEastAsia" w:hAnsi="Times New Roman" w:hint="eastAsia"/>
          <w:lang w:eastAsia="zh-CN"/>
        </w:rPr>
        <w:t>)</w:t>
      </w:r>
      <w:r w:rsidR="005666E2">
        <w:rPr>
          <w:rFonts w:ascii="Times New Roman" w:eastAsiaTheme="minorEastAsia" w:hAnsi="Times New Roman" w:hint="eastAsia"/>
          <w:lang w:eastAsia="zh-CN"/>
        </w:rPr>
        <w:t xml:space="preserve"> (142)</w:t>
      </w:r>
    </w:p>
    <w:p w:rsidR="005666E2" w:rsidRDefault="005666E2" w:rsidP="004A36D3">
      <w:pPr>
        <w:rPr>
          <w:rFonts w:ascii="Times New Roman" w:eastAsiaTheme="minorEastAsia" w:hAnsi="Times New Roman"/>
          <w:lang w:eastAsia="zh-CN"/>
        </w:rPr>
      </w:pPr>
    </w:p>
    <w:p w:rsidR="005666E2" w:rsidRDefault="005666E2" w:rsidP="004A36D3">
      <w:pPr>
        <w:rPr>
          <w:rFonts w:asciiTheme="minorHAnsi" w:eastAsiaTheme="minorEastAsia" w:hAnsiTheme="minorHAnsi"/>
          <w:sz w:val="21"/>
          <w:szCs w:val="22"/>
          <w:lang w:eastAsia="zh-CN"/>
        </w:rPr>
      </w:pPr>
    </w:p>
    <w:p w:rsidR="005666E2" w:rsidRPr="005666E2" w:rsidRDefault="005666E2" w:rsidP="004A36D3">
      <w:pPr>
        <w:rPr>
          <w:rFonts w:ascii="Times New Roman" w:eastAsiaTheme="minorEastAsia" w:hAnsi="Times New Roman"/>
          <w:lang w:eastAsia="zh-CN"/>
        </w:rPr>
      </w:pPr>
    </w:p>
    <w:p w:rsidR="004A36D3" w:rsidRPr="00B02D43" w:rsidRDefault="007C7FD6" w:rsidP="00C13206">
      <w:pPr>
        <w:rPr>
          <w:rFonts w:ascii="Times New Roman" w:hAnsi="Times New Roman"/>
          <w:b/>
          <w:noProof/>
          <w:sz w:val="28"/>
          <w:szCs w:val="28"/>
        </w:rPr>
      </w:pPr>
      <w:r w:rsidRPr="00B02D43">
        <w:rPr>
          <w:rFonts w:ascii="Times New Roman" w:hAnsi="Times New Roman"/>
          <w:b/>
          <w:noProof/>
          <w:sz w:val="28"/>
          <w:szCs w:val="28"/>
        </w:rPr>
        <w:t>E</w:t>
      </w:r>
      <w:r w:rsidRPr="00B02D43">
        <w:rPr>
          <w:rFonts w:ascii="Times New Roman" w:hAnsi="Times New Roman" w:hint="eastAsia"/>
          <w:b/>
          <w:noProof/>
          <w:sz w:val="28"/>
          <w:szCs w:val="28"/>
        </w:rPr>
        <w:t>xcluded articles</w:t>
      </w:r>
    </w:p>
    <w:p w:rsidR="007C7FD6" w:rsidRDefault="00EC38CB" w:rsidP="00C13206">
      <w:pPr>
        <w:rPr>
          <w:rFonts w:eastAsiaTheme="minorEastAsia"/>
          <w:lang w:eastAsia="zh-CN"/>
        </w:rPr>
      </w:pPr>
      <w:r w:rsidRPr="00EC38CB">
        <w:rPr>
          <w:rFonts w:hint="eastAsia"/>
        </w:rPr>
        <w:t>1</w:t>
      </w:r>
      <w:r w:rsidRPr="00EC38CB">
        <w:rPr>
          <w:rFonts w:hint="eastAsia"/>
        </w:rPr>
        <w:t>、</w:t>
      </w:r>
      <w:hyperlink r:id="rId6" w:history="1">
        <w:r w:rsidRPr="00EC38CB">
          <w:t>Griffiths RD</w:t>
        </w:r>
      </w:hyperlink>
      <w:r w:rsidRPr="00EC38CB">
        <w:t xml:space="preserve">, </w:t>
      </w:r>
      <w:hyperlink r:id="rId7" w:history="1">
        <w:r w:rsidRPr="00EC38CB">
          <w:t>Allen KD</w:t>
        </w:r>
      </w:hyperlink>
      <w:r w:rsidRPr="00EC38CB">
        <w:t xml:space="preserve">, </w:t>
      </w:r>
      <w:hyperlink r:id="rId8" w:history="1">
        <w:r w:rsidRPr="00EC38CB">
          <w:t>Andrews FJ</w:t>
        </w:r>
      </w:hyperlink>
      <w:r w:rsidRPr="00EC38CB">
        <w:rPr>
          <w:rFonts w:hint="eastAsia"/>
        </w:rPr>
        <w:t>，</w:t>
      </w:r>
      <w:r w:rsidRPr="00EC38CB">
        <w:rPr>
          <w:rFonts w:hint="eastAsia"/>
        </w:rPr>
        <w:t>et al.</w:t>
      </w:r>
      <w:r w:rsidRPr="00EC38CB">
        <w:t xml:space="preserve"> Infection, multiple organ failure, and survival</w:t>
      </w:r>
    </w:p>
    <w:p w:rsidR="00EC38CB" w:rsidRDefault="00EC38CB" w:rsidP="00C13206">
      <w:pPr>
        <w:rPr>
          <w:rFonts w:eastAsiaTheme="minorEastAsia"/>
          <w:lang w:eastAsia="zh-CN"/>
        </w:rPr>
      </w:pPr>
      <w:proofErr w:type="gramStart"/>
      <w:r w:rsidRPr="00EC38CB">
        <w:t>in</w:t>
      </w:r>
      <w:proofErr w:type="gramEnd"/>
      <w:r w:rsidRPr="00EC38CB">
        <w:t xml:space="preserve"> the intensive care unit: influence of glutamine-supplemented </w:t>
      </w:r>
      <w:proofErr w:type="spellStart"/>
      <w:r w:rsidRPr="00EC38CB">
        <w:t>parenteral</w:t>
      </w:r>
      <w:proofErr w:type="spellEnd"/>
      <w:r w:rsidRPr="00EC38CB">
        <w:t xml:space="preserve"> nutrition on</w:t>
      </w:r>
    </w:p>
    <w:p w:rsidR="00EC38CB" w:rsidRPr="00EC38CB" w:rsidRDefault="00EC38CB" w:rsidP="00C13206">
      <w:pPr>
        <w:rPr>
          <w:rFonts w:eastAsiaTheme="minorEastAsia"/>
          <w:lang w:eastAsia="zh-CN"/>
        </w:rPr>
      </w:pPr>
      <w:proofErr w:type="gramStart"/>
      <w:r w:rsidRPr="00EC38CB">
        <w:t>acquired</w:t>
      </w:r>
      <w:proofErr w:type="gramEnd"/>
      <w:r w:rsidRPr="00EC38CB">
        <w:t xml:space="preserve"> infection. </w:t>
      </w:r>
      <w:hyperlink r:id="rId9" w:tooltip="Nutrition (Burbank, Los Angeles County, Calif.)." w:history="1">
        <w:proofErr w:type="gramStart"/>
        <w:r w:rsidRPr="007C7FD6">
          <w:t>Nutrition.</w:t>
        </w:r>
        <w:proofErr w:type="gramEnd"/>
      </w:hyperlink>
      <w:r w:rsidRPr="007C7FD6">
        <w:t xml:space="preserve"> 2002 Jul-Aug</w:t>
      </w:r>
      <w:proofErr w:type="gramStart"/>
      <w:r w:rsidRPr="007C7FD6">
        <w:t>;18</w:t>
      </w:r>
      <w:proofErr w:type="gramEnd"/>
      <w:r w:rsidRPr="007C7FD6">
        <w:t>(7-8):546-5</w:t>
      </w:r>
      <w:r>
        <w:rPr>
          <w:rFonts w:eastAsiaTheme="minorEastAsia" w:hint="eastAsia"/>
          <w:lang w:eastAsia="zh-CN"/>
        </w:rPr>
        <w:t>2</w:t>
      </w:r>
    </w:p>
    <w:p w:rsidR="00EC38CB" w:rsidRPr="00EC38CB" w:rsidRDefault="00EC38CB" w:rsidP="00C13206">
      <w:pPr>
        <w:rPr>
          <w:rFonts w:eastAsiaTheme="minorEastAsia"/>
          <w:lang w:eastAsia="zh-CN"/>
        </w:rPr>
      </w:pPr>
    </w:p>
    <w:p w:rsidR="00D5168B" w:rsidRPr="00EC38CB" w:rsidRDefault="007C7FD6">
      <w:proofErr w:type="gramStart"/>
      <w:r w:rsidRPr="00EC38CB">
        <w:rPr>
          <w:rFonts w:hint="eastAsia"/>
        </w:rPr>
        <w:t>2</w:t>
      </w:r>
      <w:r w:rsidRPr="00EC38CB">
        <w:rPr>
          <w:rFonts w:hint="eastAsia"/>
        </w:rPr>
        <w:t>．</w:t>
      </w:r>
      <w:hyperlink r:id="rId10" w:history="1">
        <w:r w:rsidRPr="00EC38CB">
          <w:t>Schulman AS</w:t>
        </w:r>
      </w:hyperlink>
      <w:r w:rsidRPr="00EC38CB">
        <w:t xml:space="preserve">, </w:t>
      </w:r>
      <w:hyperlink r:id="rId11" w:history="1">
        <w:r w:rsidRPr="00EC38CB">
          <w:t>Willcutts KF</w:t>
        </w:r>
      </w:hyperlink>
      <w:r w:rsidRPr="00EC38CB">
        <w:t xml:space="preserve">, </w:t>
      </w:r>
      <w:hyperlink r:id="rId12" w:history="1">
        <w:r w:rsidRPr="00EC38CB">
          <w:t>Claridge JA</w:t>
        </w:r>
      </w:hyperlink>
      <w:r w:rsidRPr="00EC38CB">
        <w:rPr>
          <w:rFonts w:hint="eastAsia"/>
        </w:rPr>
        <w:t>，</w:t>
      </w:r>
      <w:r w:rsidRPr="00EC38CB">
        <w:rPr>
          <w:rFonts w:hint="eastAsia"/>
        </w:rPr>
        <w:t>et al.</w:t>
      </w:r>
      <w:proofErr w:type="gramEnd"/>
      <w:r w:rsidRPr="00EC38CB">
        <w:t xml:space="preserve"> Does </w:t>
      </w:r>
      <w:proofErr w:type="spellStart"/>
      <w:r w:rsidRPr="00EC38CB">
        <w:t>enteral</w:t>
      </w:r>
      <w:proofErr w:type="spellEnd"/>
      <w:r w:rsidRPr="00EC38CB">
        <w:t xml:space="preserve"> glutamine supplementation decrease infectious morbidity? </w:t>
      </w:r>
      <w:hyperlink r:id="rId13" w:tooltip="Surgical infections." w:history="1">
        <w:r w:rsidRPr="00EC38CB">
          <w:t>Surg Infect (Larchmt).</w:t>
        </w:r>
      </w:hyperlink>
      <w:r w:rsidRPr="00EC38CB">
        <w:t xml:space="preserve"> 2006 Feb</w:t>
      </w:r>
      <w:proofErr w:type="gramStart"/>
      <w:r w:rsidRPr="00EC38CB">
        <w:t>;7</w:t>
      </w:r>
      <w:proofErr w:type="gramEnd"/>
      <w:r w:rsidRPr="00EC38CB">
        <w:t>(1):29-35</w:t>
      </w:r>
    </w:p>
    <w:p w:rsidR="00D6456F" w:rsidRPr="00EC38CB" w:rsidRDefault="00D6456F"/>
    <w:p w:rsidR="00D6456F" w:rsidRPr="00EC38CB" w:rsidRDefault="00D6456F">
      <w:proofErr w:type="gramStart"/>
      <w:r w:rsidRPr="00EC38CB">
        <w:rPr>
          <w:rFonts w:hint="eastAsia"/>
        </w:rPr>
        <w:t>3</w:t>
      </w:r>
      <w:r w:rsidRPr="00EC38CB">
        <w:rPr>
          <w:rFonts w:hint="eastAsia"/>
        </w:rPr>
        <w:t>．</w:t>
      </w:r>
      <w:hyperlink r:id="rId14" w:history="1">
        <w:r w:rsidRPr="00EC38CB">
          <w:t>Beale RJ</w:t>
        </w:r>
      </w:hyperlink>
      <w:r>
        <w:t xml:space="preserve">, </w:t>
      </w:r>
      <w:hyperlink r:id="rId15" w:history="1">
        <w:r w:rsidRPr="00EC38CB">
          <w:t>Sherry T</w:t>
        </w:r>
      </w:hyperlink>
      <w:r>
        <w:t xml:space="preserve">, </w:t>
      </w:r>
      <w:hyperlink r:id="rId16" w:history="1">
        <w:r w:rsidRPr="00EC38CB">
          <w:t>Lei K</w:t>
        </w:r>
      </w:hyperlink>
      <w:r>
        <w:t>,</w:t>
      </w:r>
      <w:r w:rsidRPr="00EC38CB">
        <w:rPr>
          <w:rFonts w:hint="eastAsia"/>
        </w:rPr>
        <w:t xml:space="preserve"> et al.</w:t>
      </w:r>
      <w:proofErr w:type="gramEnd"/>
      <w:r w:rsidRPr="00EC38CB">
        <w:t xml:space="preserve"> Early</w:t>
      </w:r>
      <w:r>
        <w:t xml:space="preserve"> </w:t>
      </w:r>
      <w:proofErr w:type="spellStart"/>
      <w:r w:rsidRPr="00EC38CB">
        <w:t>enteral</w:t>
      </w:r>
      <w:proofErr w:type="spellEnd"/>
      <w:r>
        <w:t xml:space="preserve"> </w:t>
      </w:r>
      <w:r w:rsidRPr="00EC38CB">
        <w:t>supplementation</w:t>
      </w:r>
      <w:r>
        <w:t xml:space="preserve"> with </w:t>
      </w:r>
      <w:r w:rsidRPr="00EC38CB">
        <w:t>key</w:t>
      </w:r>
      <w:r>
        <w:t xml:space="preserve"> </w:t>
      </w:r>
      <w:proofErr w:type="spellStart"/>
      <w:r w:rsidRPr="00EC38CB">
        <w:t>pharmaconutrients</w:t>
      </w:r>
      <w:proofErr w:type="spellEnd"/>
      <w:r>
        <w:t xml:space="preserve"> improves Sequential Organ Failure Assessment score in critically ill patients with sepsis: outcome of a randomized, controlled, double-blind trial.</w:t>
      </w:r>
      <w:r w:rsidR="000562FA" w:rsidRPr="000562FA">
        <w:t xml:space="preserve"> </w:t>
      </w:r>
      <w:hyperlink r:id="rId17" w:tooltip="Critical care medicine." w:history="1">
        <w:r w:rsidR="000562FA" w:rsidRPr="000562FA">
          <w:t>Crit Care Med.</w:t>
        </w:r>
      </w:hyperlink>
      <w:r w:rsidR="000562FA">
        <w:t xml:space="preserve"> 2008 Jan</w:t>
      </w:r>
      <w:proofErr w:type="gramStart"/>
      <w:r w:rsidR="000562FA">
        <w:t>;36</w:t>
      </w:r>
      <w:proofErr w:type="gramEnd"/>
      <w:r w:rsidR="000562FA">
        <w:t>(1):131-44</w:t>
      </w:r>
    </w:p>
    <w:p w:rsidR="00D5168B" w:rsidRPr="00EC38CB" w:rsidRDefault="00D5168B"/>
    <w:p w:rsidR="00D5168B" w:rsidRPr="00EC38CB" w:rsidRDefault="00D6456F">
      <w:r w:rsidRPr="00EC38CB">
        <w:rPr>
          <w:rFonts w:hint="eastAsia"/>
        </w:rPr>
        <w:t>4.</w:t>
      </w:r>
      <w:r w:rsidRPr="00D6456F">
        <w:t xml:space="preserve"> </w:t>
      </w:r>
      <w:hyperlink r:id="rId18" w:history="1">
        <w:r w:rsidRPr="00EC38CB">
          <w:t>Sodergren MH</w:t>
        </w:r>
      </w:hyperlink>
      <w:r>
        <w:t xml:space="preserve">, </w:t>
      </w:r>
      <w:hyperlink r:id="rId19" w:history="1">
        <w:r w:rsidRPr="00EC38CB">
          <w:t>Jethwa P</w:t>
        </w:r>
      </w:hyperlink>
      <w:r>
        <w:t xml:space="preserve">, </w:t>
      </w:r>
      <w:hyperlink r:id="rId20" w:history="1">
        <w:r w:rsidRPr="00EC38CB">
          <w:t>Kumar S</w:t>
        </w:r>
      </w:hyperlink>
      <w:r>
        <w:t>,</w:t>
      </w:r>
      <w:r w:rsidR="00EC38CB" w:rsidRPr="00EC38CB">
        <w:rPr>
          <w:rFonts w:hint="eastAsia"/>
        </w:rPr>
        <w:t>et al.</w:t>
      </w:r>
      <w:r w:rsidR="00EC38CB" w:rsidRPr="00EC38CB">
        <w:t xml:space="preserve"> </w:t>
      </w:r>
      <w:proofErr w:type="spellStart"/>
      <w:r w:rsidR="00EC38CB" w:rsidRPr="00EC38CB">
        <w:t>Immunonutrition</w:t>
      </w:r>
      <w:proofErr w:type="spellEnd"/>
      <w:r w:rsidR="00EC38CB">
        <w:t xml:space="preserve"> in patients undergoing major upper gastrointestinal surgery: a prospective double-blind </w:t>
      </w:r>
      <w:proofErr w:type="spellStart"/>
      <w:r w:rsidR="00EC38CB">
        <w:t>randomised</w:t>
      </w:r>
      <w:proofErr w:type="spellEnd"/>
      <w:r w:rsidR="00EC38CB">
        <w:t xml:space="preserve"> controlled study.</w:t>
      </w:r>
      <w:r w:rsidR="00EC38CB" w:rsidRPr="00EC38CB">
        <w:t xml:space="preserve"> </w:t>
      </w:r>
      <w:hyperlink r:id="rId21" w:tooltip="Scandinavian journal of surgery : SJS : official organ for the Finnish Surgical Society and the Scandinavian Surgical Society." w:history="1">
        <w:r w:rsidR="00EC38CB" w:rsidRPr="00EC38CB">
          <w:t>Scand J Surg.</w:t>
        </w:r>
      </w:hyperlink>
      <w:r w:rsidR="00EC38CB">
        <w:t xml:space="preserve"> 2010</w:t>
      </w:r>
      <w:proofErr w:type="gramStart"/>
      <w:r w:rsidR="00EC38CB">
        <w:t>;99</w:t>
      </w:r>
      <w:proofErr w:type="gramEnd"/>
      <w:r w:rsidR="00EC38CB">
        <w:t>(3):153-61</w:t>
      </w:r>
    </w:p>
    <w:p w:rsidR="00D5168B" w:rsidRDefault="00D5168B">
      <w:pPr>
        <w:rPr>
          <w:rFonts w:ascii="Times New Roman" w:hAnsi="Times New Roman"/>
        </w:rPr>
      </w:pPr>
    </w:p>
    <w:p w:rsidR="00D5168B" w:rsidRDefault="00D5168B">
      <w:pPr>
        <w:rPr>
          <w:rFonts w:ascii="Times New Roman" w:hAnsi="Times New Roman"/>
        </w:rPr>
      </w:pPr>
    </w:p>
    <w:p w:rsidR="00D5168B" w:rsidRDefault="00D5168B">
      <w:pPr>
        <w:rPr>
          <w:rFonts w:ascii="Times New Roman" w:hAnsi="Times New Roman"/>
        </w:rPr>
      </w:pPr>
    </w:p>
    <w:p w:rsidR="00D5168B" w:rsidRDefault="00D5168B">
      <w:pPr>
        <w:rPr>
          <w:rFonts w:ascii="Times New Roman" w:hAnsi="Times New Roman"/>
        </w:rPr>
      </w:pPr>
    </w:p>
    <w:p w:rsidR="00D5168B" w:rsidRDefault="00D5168B">
      <w:pPr>
        <w:rPr>
          <w:rFonts w:ascii="Times New Roman" w:hAnsi="Times New Roman"/>
        </w:rPr>
      </w:pPr>
    </w:p>
    <w:p w:rsidR="00D5168B" w:rsidRDefault="00D5168B">
      <w:pPr>
        <w:rPr>
          <w:rFonts w:ascii="Times New Roman" w:hAnsi="Times New Roman"/>
        </w:rPr>
      </w:pPr>
    </w:p>
    <w:p w:rsidR="00D5168B" w:rsidRDefault="00D5168B">
      <w:pPr>
        <w:rPr>
          <w:rFonts w:ascii="Times New Roman" w:hAnsi="Times New Roman"/>
        </w:rPr>
      </w:pPr>
    </w:p>
    <w:p w:rsidR="00D5168B" w:rsidRDefault="00D5168B">
      <w:pPr>
        <w:rPr>
          <w:rFonts w:ascii="Times New Roman" w:hAnsi="Times New Roman"/>
        </w:rPr>
      </w:pPr>
    </w:p>
    <w:p w:rsidR="00D5168B" w:rsidRDefault="00D5168B">
      <w:pPr>
        <w:rPr>
          <w:rFonts w:ascii="Times New Roman" w:hAnsi="Times New Roman"/>
        </w:rPr>
      </w:pPr>
    </w:p>
    <w:p w:rsidR="00D5168B" w:rsidRDefault="00D5168B">
      <w:pPr>
        <w:rPr>
          <w:rFonts w:ascii="Times New Roman" w:hAnsi="Times New Roman"/>
        </w:rPr>
      </w:pPr>
    </w:p>
    <w:p w:rsidR="00D5168B" w:rsidRDefault="00D5168B">
      <w:pPr>
        <w:rPr>
          <w:rFonts w:ascii="Times New Roman" w:hAnsi="Times New Roman"/>
        </w:rPr>
      </w:pPr>
    </w:p>
    <w:p w:rsidR="00D5168B" w:rsidRDefault="00D5168B">
      <w:pPr>
        <w:rPr>
          <w:rFonts w:ascii="Times New Roman" w:hAnsi="Times New Roman"/>
        </w:rPr>
      </w:pPr>
    </w:p>
    <w:p w:rsidR="00D5168B" w:rsidRDefault="00D5168B">
      <w:pPr>
        <w:rPr>
          <w:rFonts w:ascii="Times New Roman" w:hAnsi="Times New Roman"/>
        </w:rPr>
      </w:pPr>
    </w:p>
    <w:p w:rsidR="00D5168B" w:rsidRPr="00276AD6" w:rsidRDefault="00D5168B">
      <w:pPr>
        <w:rPr>
          <w:rFonts w:ascii="Times New Roman" w:eastAsiaTheme="minorEastAsia" w:hAnsi="Times New Roman"/>
          <w:lang w:eastAsia="zh-CN"/>
        </w:rPr>
      </w:pPr>
    </w:p>
    <w:sectPr w:rsidR="00D5168B" w:rsidRPr="00276AD6" w:rsidSect="005709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85C" w:rsidRDefault="001C085C" w:rsidP="000402B3">
      <w:r>
        <w:separator/>
      </w:r>
    </w:p>
  </w:endnote>
  <w:endnote w:type="continuationSeparator" w:id="0">
    <w:p w:rsidR="001C085C" w:rsidRDefault="001C085C" w:rsidP="000402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85C" w:rsidRDefault="001C085C" w:rsidP="000402B3">
      <w:r>
        <w:separator/>
      </w:r>
    </w:p>
  </w:footnote>
  <w:footnote w:type="continuationSeparator" w:id="0">
    <w:p w:rsidR="001C085C" w:rsidRDefault="001C085C" w:rsidP="000402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247BA"/>
    <w:rsid w:val="000247BA"/>
    <w:rsid w:val="000402B3"/>
    <w:rsid w:val="000562FA"/>
    <w:rsid w:val="000C4C2A"/>
    <w:rsid w:val="00100025"/>
    <w:rsid w:val="00111FFE"/>
    <w:rsid w:val="00134BFE"/>
    <w:rsid w:val="00171326"/>
    <w:rsid w:val="001C085C"/>
    <w:rsid w:val="00201B23"/>
    <w:rsid w:val="0021324B"/>
    <w:rsid w:val="00276AD6"/>
    <w:rsid w:val="002A2409"/>
    <w:rsid w:val="002E375B"/>
    <w:rsid w:val="00337991"/>
    <w:rsid w:val="00403AA4"/>
    <w:rsid w:val="0045312E"/>
    <w:rsid w:val="004A36D3"/>
    <w:rsid w:val="004F7B48"/>
    <w:rsid w:val="005666E2"/>
    <w:rsid w:val="0057098D"/>
    <w:rsid w:val="005C6A6B"/>
    <w:rsid w:val="005F415D"/>
    <w:rsid w:val="0062363F"/>
    <w:rsid w:val="00635621"/>
    <w:rsid w:val="00655DA6"/>
    <w:rsid w:val="00786C1F"/>
    <w:rsid w:val="007C7FD6"/>
    <w:rsid w:val="00822538"/>
    <w:rsid w:val="00844E76"/>
    <w:rsid w:val="00884CE8"/>
    <w:rsid w:val="009241A6"/>
    <w:rsid w:val="00957D4E"/>
    <w:rsid w:val="00AD2049"/>
    <w:rsid w:val="00AE24B6"/>
    <w:rsid w:val="00B02D43"/>
    <w:rsid w:val="00B727DD"/>
    <w:rsid w:val="00B80E0C"/>
    <w:rsid w:val="00BE74A9"/>
    <w:rsid w:val="00C13206"/>
    <w:rsid w:val="00C223B3"/>
    <w:rsid w:val="00C7360C"/>
    <w:rsid w:val="00C8146F"/>
    <w:rsid w:val="00D045F0"/>
    <w:rsid w:val="00D5168B"/>
    <w:rsid w:val="00D6456F"/>
    <w:rsid w:val="00DC731E"/>
    <w:rsid w:val="00E56364"/>
    <w:rsid w:val="00E73FB3"/>
    <w:rsid w:val="00EC38CB"/>
    <w:rsid w:val="00F0168F"/>
    <w:rsid w:val="00F71F67"/>
    <w:rsid w:val="00F83DE8"/>
    <w:rsid w:val="00F93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7BA"/>
    <w:rPr>
      <w:sz w:val="24"/>
      <w:szCs w:val="24"/>
    </w:rPr>
  </w:style>
  <w:style w:type="paragraph" w:styleId="2">
    <w:name w:val="heading 2"/>
    <w:basedOn w:val="a"/>
    <w:link w:val="2Char"/>
    <w:uiPriority w:val="9"/>
    <w:qFormat/>
    <w:locked/>
    <w:rsid w:val="00201B23"/>
    <w:pPr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0247BA"/>
    <w:rPr>
      <w:rFonts w:ascii="Lucida Grande" w:hAnsi="Lucida Grande" w:cs="Lucida Grande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0247BA"/>
    <w:rPr>
      <w:rFonts w:ascii="Lucida Grande" w:hAnsi="Lucida Grande" w:cs="Lucida Grande"/>
      <w:sz w:val="18"/>
      <w:szCs w:val="18"/>
    </w:rPr>
  </w:style>
  <w:style w:type="character" w:styleId="a4">
    <w:name w:val="Hyperlink"/>
    <w:basedOn w:val="a0"/>
    <w:uiPriority w:val="99"/>
    <w:rsid w:val="000247BA"/>
    <w:rPr>
      <w:rFonts w:cs="Times New Roman"/>
      <w:color w:val="0000FF"/>
      <w:u w:val="single"/>
    </w:rPr>
  </w:style>
  <w:style w:type="character" w:customStyle="1" w:styleId="icon">
    <w:name w:val="icon"/>
    <w:basedOn w:val="a0"/>
    <w:rsid w:val="004F7B48"/>
  </w:style>
  <w:style w:type="paragraph" w:styleId="a5">
    <w:name w:val="header"/>
    <w:basedOn w:val="a"/>
    <w:link w:val="Char0"/>
    <w:uiPriority w:val="99"/>
    <w:semiHidden/>
    <w:unhideWhenUsed/>
    <w:rsid w:val="000402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0402B3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0402B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0402B3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01B23"/>
    <w:rPr>
      <w:rFonts w:ascii="宋体" w:eastAsia="宋体" w:hAnsi="宋体" w:cs="宋体"/>
      <w:b/>
      <w:bCs/>
      <w:sz w:val="36"/>
      <w:szCs w:val="36"/>
      <w:lang w:eastAsia="zh-CN"/>
    </w:rPr>
  </w:style>
  <w:style w:type="character" w:customStyle="1" w:styleId="highlight">
    <w:name w:val="highlight"/>
    <w:basedOn w:val="a0"/>
    <w:rsid w:val="007C7F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1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54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42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97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46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66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6604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79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?term=Andrews%20FJ%5BAuthor%5D&amp;cauthor=true&amp;cauthor_uid=12093428" TargetMode="External"/><Relationship Id="rId13" Type="http://schemas.openxmlformats.org/officeDocument/2006/relationships/hyperlink" Target="http://www.ncbi.nlm.nih.gov/pubmed/16509783" TargetMode="External"/><Relationship Id="rId18" Type="http://schemas.openxmlformats.org/officeDocument/2006/relationships/hyperlink" Target="http://www.ncbi.nlm.nih.gov/pubmed?term=Sodergren%20MH%5BAuthor%5D&amp;cauthor=true&amp;cauthor_uid=2104493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ncbi.nlm.nih.gov/pubmed/?term=c+urrent+studies+suggest+immunonutrition+decreases+the+inflammatory" TargetMode="External"/><Relationship Id="rId7" Type="http://schemas.openxmlformats.org/officeDocument/2006/relationships/hyperlink" Target="http://www.ncbi.nlm.nih.gov/pubmed?term=Allen%20KD%5BAuthor%5D&amp;cauthor=true&amp;cauthor_uid=12093428" TargetMode="External"/><Relationship Id="rId12" Type="http://schemas.openxmlformats.org/officeDocument/2006/relationships/hyperlink" Target="http://www.ncbi.nlm.nih.gov/pubmed?term=Claridge%20JA%5BAuthor%5D&amp;cauthor=true&amp;cauthor_uid=16509783" TargetMode="External"/><Relationship Id="rId17" Type="http://schemas.openxmlformats.org/officeDocument/2006/relationships/hyperlink" Target="http://www.ncbi.nlm.nih.gov/pubmed/?term=Early+enteral+supplementation+with+key+pharmaconutrients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cbi.nlm.nih.gov/pubmed?term=Lei%20K%5BAuthor%5D&amp;cauthor=true&amp;cauthor_uid=18007263" TargetMode="External"/><Relationship Id="rId20" Type="http://schemas.openxmlformats.org/officeDocument/2006/relationships/hyperlink" Target="http://www.ncbi.nlm.nih.gov/pubmed?term=Kumar%20S%5BAuthor%5D&amp;cauthor=true&amp;cauthor_uid=21044933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ncbi.nlm.nih.gov/pubmed?term=Griffiths%20RD%5BAuthor%5D&amp;cauthor=true&amp;cauthor_uid=12093428" TargetMode="External"/><Relationship Id="rId11" Type="http://schemas.openxmlformats.org/officeDocument/2006/relationships/hyperlink" Target="http://www.ncbi.nlm.nih.gov/pubmed?term=Willcutts%20KF%5BAuthor%5D&amp;cauthor=true&amp;cauthor_uid=16509783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ncbi.nlm.nih.gov/pubmed?term=Sherry%20T%5BAuthor%5D&amp;cauthor=true&amp;cauthor_uid=1800726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ncbi.nlm.nih.gov/pubmed?term=Schulman%20AS%5BAuthor%5D&amp;cauthor=true&amp;cauthor_uid=16509783" TargetMode="External"/><Relationship Id="rId19" Type="http://schemas.openxmlformats.org/officeDocument/2006/relationships/hyperlink" Target="http://www.ncbi.nlm.nih.gov/pubmed?term=Jethwa%20P%5BAuthor%5D&amp;cauthor=true&amp;cauthor_uid=2104493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cbi.nlm.nih.gov/pubmed/12093428" TargetMode="External"/><Relationship Id="rId14" Type="http://schemas.openxmlformats.org/officeDocument/2006/relationships/hyperlink" Target="http://www.ncbi.nlm.nih.gov/pubmed?term=Beale%20RJ%5BAuthor%5D&amp;cauthor=true&amp;cauthor_uid=1800726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826</Words>
  <Characters>4712</Characters>
  <Application>Microsoft Office Word</Application>
  <DocSecurity>0</DocSecurity>
  <Lines>39</Lines>
  <Paragraphs>11</Paragraphs>
  <ScaleCrop>false</ScaleCrop>
  <Company/>
  <LinksUpToDate>false</LinksUpToDate>
  <CharactersWithSpaces>5527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</dc:title>
  <dc:creator>WALEED ALHAZZANI</dc:creator>
  <cp:lastModifiedBy>thinkpad</cp:lastModifiedBy>
  <cp:revision>16</cp:revision>
  <dcterms:created xsi:type="dcterms:W3CDTF">2013-05-03T03:49:00Z</dcterms:created>
  <dcterms:modified xsi:type="dcterms:W3CDTF">2013-10-14T13:42:00Z</dcterms:modified>
</cp:coreProperties>
</file>