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3E" w:rsidRDefault="00273D3E"/>
    <w:p w:rsidR="00846DD0" w:rsidRPr="00AF168C" w:rsidRDefault="0027036C" w:rsidP="00846DD0">
      <w:pPr>
        <w:spacing w:line="240" w:lineRule="auto"/>
        <w:jc w:val="center"/>
        <w:rPr>
          <w:b/>
        </w:rPr>
      </w:pPr>
      <w:r w:rsidRPr="0027036C">
        <w:rPr>
          <w:b/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2.4pt;margin-top:20.7pt;width:176.25pt;height:45.25pt;flip:x;z-index:251662336" o:connectortype="straight">
            <v:stroke endarrow="block"/>
          </v:shape>
        </w:pict>
      </w:r>
      <w:r w:rsidR="00846DD0" w:rsidRPr="00AF168C">
        <w:rPr>
          <w:b/>
        </w:rPr>
        <w:t>Insult</w:t>
      </w:r>
    </w:p>
    <w:p w:rsidR="00846DD0" w:rsidRDefault="00846DD0" w:rsidP="00846DD0">
      <w:pPr>
        <w:spacing w:line="240" w:lineRule="auto"/>
        <w:jc w:val="center"/>
      </w:pPr>
    </w:p>
    <w:p w:rsidR="00846DD0" w:rsidRDefault="0027036C" w:rsidP="00846DD0">
      <w:pPr>
        <w:spacing w:line="240" w:lineRule="auto"/>
      </w:pPr>
      <w:r w:rsidRPr="0027036C">
        <w:rPr>
          <w:b/>
          <w:noProof/>
          <w:lang w:eastAsia="sk-SK"/>
        </w:rPr>
        <w:pict>
          <v:shape id="_x0000_s1045" type="#_x0000_t32" style="position:absolute;margin-left:112.15pt;margin-top:19.1pt;width:0;height:16.5pt;flip:y;z-index:251679744" o:connectortype="straight">
            <v:stroke endarrow="block"/>
          </v:shape>
        </w:pict>
      </w:r>
    </w:p>
    <w:p w:rsidR="00846DD0" w:rsidRDefault="0027036C" w:rsidP="00846DD0">
      <w:pPr>
        <w:spacing w:line="240" w:lineRule="auto"/>
      </w:pPr>
      <w:r w:rsidRPr="0027036C">
        <w:rPr>
          <w:rFonts w:ascii="Times New Roman" w:hAnsi="Times New Roman"/>
          <w:b/>
          <w:noProof/>
          <w:lang w:eastAsia="sk-SK"/>
        </w:rPr>
        <w:pict>
          <v:shape id="_x0000_s1026" type="#_x0000_t32" style="position:absolute;margin-left:188.2pt;margin-top:7pt;width:28.6pt;height:0;z-index:251660288" o:connectortype="straight">
            <v:stroke endarrow="block"/>
          </v:shape>
        </w:pict>
      </w:r>
      <w:r w:rsidRPr="0027036C">
        <w:rPr>
          <w:rFonts w:ascii="Times New Roman" w:hAnsi="Times New Roman"/>
          <w:b/>
          <w:noProof/>
          <w:lang w:eastAsia="sk-SK"/>
        </w:rPr>
        <w:pict>
          <v:shape id="_x0000_s1030" type="#_x0000_t32" style="position:absolute;margin-left:259.85pt;margin-top:19.15pt;width:.05pt;height:179.65pt;z-index:251664384" o:connectortype="straight">
            <v:stroke endarrow="block"/>
          </v:shape>
        </w:pict>
      </w:r>
      <w:r w:rsidRPr="0027036C">
        <w:rPr>
          <w:rFonts w:ascii="Times New Roman" w:hAnsi="Times New Roman"/>
          <w:b/>
          <w:noProof/>
          <w:lang w:eastAsia="sk-SK"/>
        </w:rPr>
        <w:pict>
          <v:shape id="_x0000_s1029" type="#_x0000_t32" style="position:absolute;margin-left:78.5pt;margin-top:19.15pt;width:181.4pt;height:261.4pt;flip:x;z-index:251663360" o:connectortype="straight">
            <v:stroke endarrow="block"/>
          </v:shape>
        </w:pict>
      </w:r>
      <w:r w:rsidRPr="0027036C">
        <w:rPr>
          <w:rFonts w:ascii="Times New Roman" w:hAnsi="Times New Roman"/>
          <w:b/>
          <w:noProof/>
          <w:lang w:eastAsia="sk-SK"/>
        </w:rPr>
        <w:pict>
          <v:shape id="_x0000_s1031" type="#_x0000_t32" style="position:absolute;margin-left:259.95pt;margin-top:19.15pt;width:121.45pt;height:37.85pt;z-index:251665408" o:connectortype="straight">
            <v:stroke endarrow="block"/>
          </v:shape>
        </w:pict>
      </w:r>
      <w:r w:rsidRPr="0027036C">
        <w:rPr>
          <w:rFonts w:ascii="Times New Roman" w:hAnsi="Times New Roman"/>
          <w:b/>
          <w:noProof/>
          <w:lang w:eastAsia="sk-SK"/>
        </w:rPr>
        <w:pict>
          <v:shape id="_x0000_s1036" type="#_x0000_t32" style="position:absolute;margin-left:22.9pt;margin-top:19.15pt;width:0;height:24.75pt;z-index:251670528" o:connectortype="straight">
            <v:stroke endarrow="block"/>
          </v:shape>
        </w:pict>
      </w:r>
      <w:r w:rsidRPr="0027036C">
        <w:rPr>
          <w:rFonts w:ascii="Times New Roman" w:hAnsi="Times New Roman"/>
          <w:b/>
          <w:noProof/>
          <w:lang w:eastAsia="sk-SK"/>
        </w:rPr>
        <w:pict>
          <v:shape id="_x0000_s1027" type="#_x0000_t32" style="position:absolute;margin-left:81.4pt;margin-top:6.95pt;width:20.25pt;height:.05pt;z-index:251661312" o:connectortype="straight">
            <v:stroke endarrow="block"/>
          </v:shape>
        </w:pict>
      </w:r>
      <w:r w:rsidR="00846DD0" w:rsidRPr="00EB0E2B">
        <w:rPr>
          <w:rFonts w:ascii="Times New Roman" w:hAnsi="Times New Roman"/>
          <w:b/>
        </w:rPr>
        <w:t xml:space="preserve">rhabdomyolysis </w:t>
      </w:r>
      <w:r w:rsidR="00846DD0" w:rsidRPr="00EB0E2B">
        <w:rPr>
          <w:rFonts w:ascii="Times New Roman" w:hAnsi="Times New Roman"/>
        </w:rPr>
        <w:t xml:space="preserve">                serum  MB                     </w:t>
      </w:r>
      <w:r w:rsidR="00846DD0" w:rsidRPr="00EB0E2B">
        <w:rPr>
          <w:rFonts w:ascii="Times New Roman" w:hAnsi="Times New Roman"/>
          <w:b/>
        </w:rPr>
        <w:t>myoglobinuria</w:t>
      </w:r>
      <w:r w:rsidR="00846DD0" w:rsidRPr="00246262">
        <w:rPr>
          <w:b/>
        </w:rPr>
        <w:t xml:space="preserve"> </w:t>
      </w:r>
    </w:p>
    <w:p w:rsidR="00846DD0" w:rsidRDefault="00846DD0" w:rsidP="00846DD0">
      <w:pPr>
        <w:spacing w:line="240" w:lineRule="auto"/>
      </w:pPr>
    </w:p>
    <w:p w:rsidR="00846DD0" w:rsidRPr="00EB0E2B" w:rsidRDefault="00846DD0" w:rsidP="00846DD0">
      <w:pPr>
        <w:spacing w:line="240" w:lineRule="auto"/>
        <w:contextualSpacing/>
        <w:rPr>
          <w:rFonts w:ascii="Times New Roman" w:hAnsi="Times New Roman"/>
        </w:rPr>
      </w:pPr>
      <w:r w:rsidRPr="00EB0E2B">
        <w:rPr>
          <w:rFonts w:ascii="Times New Roman" w:hAnsi="Times New Roman"/>
        </w:rPr>
        <w:t xml:space="preserve">leak of EC </w:t>
      </w:r>
      <w:r>
        <w:rPr>
          <w:rFonts w:ascii="Times New Roman" w:hAnsi="Times New Roman"/>
        </w:rPr>
        <w:t>fluid</w:t>
      </w:r>
    </w:p>
    <w:p w:rsidR="00846DD0" w:rsidRPr="009D4E3E" w:rsidRDefault="0027036C" w:rsidP="00846DD0">
      <w:pPr>
        <w:spacing w:line="240" w:lineRule="auto"/>
        <w:rPr>
          <w:lang w:val="en-GB"/>
        </w:rPr>
      </w:pPr>
      <w:r w:rsidRPr="0027036C">
        <w:rPr>
          <w:rFonts w:ascii="Times New Roman" w:hAnsi="Times New Roman"/>
          <w:noProof/>
          <w:lang w:eastAsia="sk-SK"/>
        </w:rPr>
        <w:pict>
          <v:shape id="_x0000_s1048" type="#_x0000_t32" style="position:absolute;margin-left:383.65pt;margin-top:14.15pt;width:21.95pt;height:29.25pt;z-index:251682816" o:connectortype="straight">
            <v:stroke endarrow="block"/>
          </v:shape>
        </w:pict>
      </w:r>
      <w:r w:rsidRPr="0027036C">
        <w:rPr>
          <w:rFonts w:ascii="Times New Roman" w:hAnsi="Times New Roman"/>
          <w:noProof/>
          <w:lang w:eastAsia="sk-SK"/>
        </w:rPr>
        <w:pict>
          <v:shape id="_x0000_s1047" type="#_x0000_t32" style="position:absolute;margin-left:376.15pt;margin-top:14.15pt;width:7.5pt;height:29.25pt;flip:x;z-index:251681792" o:connectortype="straight">
            <v:stroke endarrow="block"/>
          </v:shape>
        </w:pict>
      </w:r>
      <w:r w:rsidRPr="0027036C">
        <w:rPr>
          <w:rFonts w:ascii="Times New Roman" w:hAnsi="Times New Roman"/>
          <w:noProof/>
          <w:lang w:eastAsia="sk-SK"/>
        </w:rPr>
        <w:pict>
          <v:shape id="_x0000_s1046" type="#_x0000_t32" style="position:absolute;margin-left:335.65pt;margin-top:14.15pt;width:48pt;height:29.25pt;flip:x;z-index:251680768" o:connectortype="straight">
            <v:stroke endarrow="block"/>
          </v:shape>
        </w:pict>
      </w:r>
      <w:r w:rsidR="00846DD0" w:rsidRPr="00EB0E2B">
        <w:rPr>
          <w:rFonts w:ascii="Times New Roman" w:hAnsi="Times New Roman"/>
        </w:rPr>
        <w:t>into the damage</w:t>
      </w:r>
      <w:r w:rsidR="00065D63">
        <w:rPr>
          <w:rFonts w:ascii="Times New Roman" w:hAnsi="Times New Roman"/>
        </w:rPr>
        <w:t>d</w:t>
      </w:r>
      <w:r w:rsidR="00846DD0" w:rsidRPr="00EB0E2B">
        <w:rPr>
          <w:rFonts w:ascii="Times New Roman" w:hAnsi="Times New Roman"/>
        </w:rPr>
        <w:t xml:space="preserve"> MC                                                                            </w:t>
      </w:r>
      <w:r w:rsidR="00846DD0">
        <w:rPr>
          <w:rFonts w:ascii="Times New Roman" w:hAnsi="Times New Roman"/>
        </w:rPr>
        <w:t>urinalysis,</w:t>
      </w:r>
      <w:r w:rsidR="00846DD0" w:rsidRPr="00EB0E2B">
        <w:rPr>
          <w:rFonts w:ascii="Times New Roman" w:hAnsi="Times New Roman"/>
        </w:rPr>
        <w:t xml:space="preserve">  release of  Heme</w:t>
      </w:r>
      <w:r w:rsidR="00846DD0">
        <w:t xml:space="preserve"> </w:t>
      </w:r>
      <w:r w:rsidR="00846DD0">
        <w:rPr>
          <w:lang w:val="en-GB"/>
        </w:rPr>
        <w:t xml:space="preserve">         </w:t>
      </w:r>
    </w:p>
    <w:p w:rsidR="00846DD0" w:rsidRPr="00EB0E2B" w:rsidRDefault="0027036C" w:rsidP="00846DD0">
      <w:pPr>
        <w:spacing w:line="240" w:lineRule="auto"/>
        <w:rPr>
          <w:rFonts w:ascii="Times New Roman" w:hAnsi="Times New Roman"/>
        </w:rPr>
      </w:pPr>
      <w:r w:rsidRPr="0027036C">
        <w:rPr>
          <w:rFonts w:asciiTheme="minorHAnsi" w:hAnsiTheme="minorHAnsi" w:cstheme="minorBidi"/>
          <w:noProof/>
          <w:lang w:eastAsia="sk-SK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9" type="#_x0000_t66" style="position:absolute;margin-left:395.3pt;margin-top:.5pt;width:24.75pt;height:9pt;z-index:251683840"/>
        </w:pict>
      </w:r>
      <w:r w:rsidRPr="0027036C">
        <w:rPr>
          <w:rFonts w:asciiTheme="minorHAnsi" w:hAnsiTheme="minorHAnsi" w:cstheme="minorBidi"/>
          <w:noProof/>
          <w:lang w:eastAsia="sk-SK"/>
        </w:rPr>
        <w:pict>
          <v:shape id="_x0000_s1039" type="#_x0000_t32" style="position:absolute;margin-left:22.9pt;margin-top:.5pt;width:.15pt;height:83.1pt;z-index:251673600" o:connectortype="straight">
            <v:stroke endarrow="block"/>
          </v:shape>
        </w:pict>
      </w:r>
      <w:r w:rsidR="00846DD0">
        <w:t xml:space="preserve">                                                                                                                                            </w:t>
      </w:r>
      <w:r w:rsidR="00065D63">
        <w:t xml:space="preserve">                               </w:t>
      </w:r>
      <w:r w:rsidR="00846DD0" w:rsidRPr="00EB0E2B">
        <w:rPr>
          <w:rFonts w:ascii="Times New Roman" w:hAnsi="Times New Roman"/>
        </w:rPr>
        <w:t xml:space="preserve">HO-1                                                                                                              </w:t>
      </w:r>
    </w:p>
    <w:p w:rsidR="00846DD0" w:rsidRDefault="0027036C" w:rsidP="00846DD0">
      <w:pPr>
        <w:spacing w:line="240" w:lineRule="auto"/>
      </w:pPr>
      <w:r w:rsidRPr="0027036C">
        <w:rPr>
          <w:noProof/>
          <w:lang w:eastAsia="sk-SK"/>
        </w:rPr>
        <w:pict>
          <v:shape id="_x0000_s1055" type="#_x0000_t32" style="position:absolute;margin-left:354.4pt;margin-top:20.55pt;width:0;height:16.35pt;flip:y;z-index:251689984" o:connectortype="straight">
            <v:stroke endarrow="block"/>
          </v:shape>
        </w:pict>
      </w:r>
      <w:r w:rsidR="00846DD0">
        <w:t xml:space="preserve">                                                                                                                            </w:t>
      </w:r>
      <w:r w:rsidR="00846DD0" w:rsidRPr="00EB0E2B">
        <w:rPr>
          <w:rFonts w:ascii="Times New Roman" w:hAnsi="Times New Roman"/>
        </w:rPr>
        <w:t xml:space="preserve">biliverdin  </w:t>
      </w:r>
      <w:r w:rsidR="00846DD0">
        <w:t xml:space="preserve">       </w:t>
      </w:r>
      <w:r w:rsidR="00846DD0" w:rsidRPr="00EB0E2B">
        <w:rPr>
          <w:rFonts w:ascii="Times New Roman" w:hAnsi="Times New Roman"/>
        </w:rPr>
        <w:t>CO           Fe</w:t>
      </w:r>
      <w:r w:rsidR="00846DD0" w:rsidRPr="00EB0E2B">
        <w:rPr>
          <w:rFonts w:ascii="Times New Roman" w:hAnsi="Times New Roman"/>
          <w:vertAlign w:val="superscript"/>
        </w:rPr>
        <w:t>2+</w:t>
      </w:r>
      <w:r w:rsidR="00846DD0">
        <w:t xml:space="preserve">                                               </w:t>
      </w:r>
    </w:p>
    <w:p w:rsidR="00846DD0" w:rsidRPr="00140C5F" w:rsidRDefault="0027036C" w:rsidP="00846DD0">
      <w:pPr>
        <w:spacing w:line="240" w:lineRule="auto"/>
        <w:rPr>
          <w:b/>
        </w:rPr>
      </w:pPr>
      <w:r w:rsidRPr="0027036C">
        <w:rPr>
          <w:noProof/>
          <w:lang w:eastAsia="sk-SK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61" type="#_x0000_t34" style="position:absolute;margin-left:308.9pt;margin-top:44.3pt;width:152.85pt;height:69.4pt;rotation:90;z-index:251696128" o:connectortype="elbow" adj="19162,-73686,-69372">
            <v:stroke endarrow="block"/>
          </v:shape>
        </w:pict>
      </w:r>
      <w:r w:rsidRPr="0027036C">
        <w:rPr>
          <w:noProof/>
          <w:lang w:eastAsia="sk-SK"/>
        </w:rPr>
        <w:pict>
          <v:shape id="_x0000_s1056" type="#_x0000_t32" style="position:absolute;margin-left:341.65pt;margin-top:21.85pt;width:18.75pt;height:43.5pt;flip:x;z-index:251691008" o:connectortype="straight">
            <v:stroke endarrow="block"/>
          </v:shape>
        </w:pict>
      </w:r>
      <w:r w:rsidRPr="0027036C">
        <w:rPr>
          <w:noProof/>
          <w:lang w:eastAsia="sk-SK"/>
        </w:rPr>
        <w:pict>
          <v:shape id="_x0000_s1051" type="#_x0000_t32" style="position:absolute;margin-left:330.4pt;margin-top:7.6pt;width:15.75pt;height:5.85pt;flip:y;z-index:251685888" o:connectortype="straight">
            <v:stroke endarrow="block"/>
          </v:shape>
        </w:pict>
      </w:r>
      <w:r w:rsidRPr="0027036C">
        <w:rPr>
          <w:noProof/>
          <w:lang w:eastAsia="sk-SK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50" type="#_x0000_t23" style="position:absolute;margin-left:289.15pt;margin-top:7.6pt;width:53.25pt;height:39pt;z-index:251684864"/>
        </w:pict>
      </w:r>
      <w:r w:rsidR="00846DD0">
        <w:t xml:space="preserve">                                                                                                                                                </w:t>
      </w:r>
      <w:r w:rsidR="00846DD0" w:rsidRPr="00140C5F">
        <w:rPr>
          <w:b/>
        </w:rPr>
        <w:t xml:space="preserve">ROS                                                                                                                      </w:t>
      </w:r>
    </w:p>
    <w:p w:rsidR="00846DD0" w:rsidRDefault="00846DD0" w:rsidP="00846DD0">
      <w:pPr>
        <w:tabs>
          <w:tab w:val="left" w:pos="8145"/>
        </w:tabs>
        <w:spacing w:line="240" w:lineRule="auto"/>
        <w:contextualSpacing/>
      </w:pPr>
      <w:r>
        <w:t xml:space="preserve">                                                                                                                            MT                </w:t>
      </w:r>
      <w:r>
        <w:tab/>
      </w:r>
    </w:p>
    <w:p w:rsidR="00846DD0" w:rsidRPr="00EB0E2B" w:rsidRDefault="0027036C" w:rsidP="00846DD0">
      <w:pPr>
        <w:tabs>
          <w:tab w:val="right" w:pos="9072"/>
        </w:tabs>
        <w:spacing w:line="240" w:lineRule="auto"/>
        <w:contextualSpacing/>
        <w:rPr>
          <w:rFonts w:ascii="Times New Roman" w:hAnsi="Times New Roman"/>
          <w:lang w:val="cs-CZ"/>
        </w:rPr>
      </w:pPr>
      <w:r w:rsidRPr="0027036C">
        <w:rPr>
          <w:rFonts w:ascii="Times New Roman" w:hAnsi="Times New Roman"/>
          <w:noProof/>
          <w:lang w:eastAsia="sk-SK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4" type="#_x0000_t38" style="position:absolute;margin-left:185.25pt;margin-top:115.95pt;width:266.25pt;height:46.5pt;rotation:270;flip:x;z-index:251688960" o:connectortype="curved" adj="8546,253626,-33526">
            <v:stroke startarrow="block" endarrow="block"/>
          </v:shape>
        </w:pict>
      </w:r>
      <w:r w:rsidR="00846DD0" w:rsidRPr="00EB0E2B">
        <w:rPr>
          <w:rFonts w:ascii="Times New Roman" w:hAnsi="Times New Roman"/>
        </w:rPr>
        <w:t xml:space="preserve">volume depletion                                                                                                          </w:t>
      </w:r>
    </w:p>
    <w:p w:rsidR="00846DD0" w:rsidRPr="00E82693" w:rsidRDefault="0027036C" w:rsidP="00846DD0">
      <w:pPr>
        <w:tabs>
          <w:tab w:val="left" w:pos="7665"/>
        </w:tabs>
        <w:spacing w:line="240" w:lineRule="auto"/>
        <w:rPr>
          <w:sz w:val="18"/>
          <w:szCs w:val="18"/>
        </w:rPr>
      </w:pPr>
      <w:r w:rsidRPr="0027036C">
        <w:rPr>
          <w:noProof/>
          <w:lang w:eastAsia="sk-SK"/>
        </w:rPr>
        <w:pict>
          <v:shape id="_x0000_s1040" type="#_x0000_t32" style="position:absolute;margin-left:22.8pt;margin-top:1.6pt;width:.1pt;height:19.55pt;flip:x;z-index:251674624" o:connectortype="straight">
            <v:stroke endarrow="block"/>
          </v:shape>
        </w:pict>
      </w:r>
      <w:r w:rsidRPr="0027036C">
        <w:rPr>
          <w:noProof/>
          <w:lang w:eastAsia="sk-SK"/>
        </w:rPr>
        <w:pict>
          <v:shape id="_x0000_s1041" type="#_x0000_t32" style="position:absolute;margin-left:13.9pt;margin-top:21.15pt;width:0;height:15.75pt;z-index:251675648" o:connectortype="straight">
            <v:stroke endarrow="block"/>
          </v:shape>
        </w:pict>
      </w:r>
      <w:r w:rsidR="00846DD0">
        <w:t xml:space="preserve">                                                                                                                                                  </w:t>
      </w:r>
      <w:r w:rsidR="00846DD0">
        <w:tab/>
      </w:r>
    </w:p>
    <w:p w:rsidR="00846DD0" w:rsidRPr="00EB0E2B" w:rsidRDefault="0027036C" w:rsidP="00846DD0">
      <w:pPr>
        <w:spacing w:line="240" w:lineRule="auto"/>
        <w:contextualSpacing/>
        <w:rPr>
          <w:rFonts w:ascii="Times New Roman" w:hAnsi="Times New Roman"/>
        </w:rPr>
      </w:pPr>
      <w:r w:rsidRPr="0027036C">
        <w:rPr>
          <w:rFonts w:asciiTheme="minorHAnsi" w:hAnsiTheme="minorHAnsi" w:cstheme="minorBidi"/>
          <w:noProof/>
          <w:lang w:eastAsia="sk-SK"/>
        </w:rPr>
        <w:pict>
          <v:shape id="_x0000_s1042" type="#_x0000_t32" style="position:absolute;margin-left:50.65pt;margin-top:9pt;width:126pt;height:0;z-index:251676672" o:connectortype="straight">
            <v:stroke endarrow="block"/>
          </v:shape>
        </w:pict>
      </w:r>
      <w:r w:rsidR="00846DD0">
        <w:t xml:space="preserve">        RBF                                                             </w:t>
      </w:r>
      <w:r w:rsidR="00846DD0" w:rsidRPr="00EB0E2B">
        <w:rPr>
          <w:rFonts w:ascii="Times New Roman" w:hAnsi="Times New Roman"/>
        </w:rPr>
        <w:t xml:space="preserve">MB precipitation with                 </w:t>
      </w:r>
      <w:r w:rsidR="00846DD0" w:rsidRPr="00EB0E2B">
        <w:rPr>
          <w:rFonts w:ascii="Times New Roman" w:hAnsi="Times New Roman"/>
          <w:lang w:val="cs-CZ"/>
        </w:rPr>
        <w:t>O</w:t>
      </w:r>
      <w:r w:rsidR="00846DD0" w:rsidRPr="00EB0E2B">
        <w:rPr>
          <w:rFonts w:ascii="Times New Roman" w:hAnsi="Times New Roman"/>
          <w:vertAlign w:val="subscript"/>
          <w:lang w:val="cs-CZ"/>
        </w:rPr>
        <w:t>2</w:t>
      </w:r>
      <w:r w:rsidR="00065D63">
        <w:rPr>
          <w:rFonts w:ascii="Times New Roman" w:hAnsi="Times New Roman"/>
          <w:vertAlign w:val="superscript"/>
          <w:lang w:val="cs-CZ"/>
        </w:rPr>
        <w:t>•–</w:t>
      </w:r>
      <w:r w:rsidR="00846DD0" w:rsidRPr="00EB0E2B">
        <w:rPr>
          <w:rFonts w:ascii="Times New Roman" w:hAnsi="Times New Roman"/>
          <w:vertAlign w:val="superscript"/>
          <w:lang w:val="cs-CZ"/>
        </w:rPr>
        <w:t xml:space="preserve">                                                  </w:t>
      </w:r>
    </w:p>
    <w:p w:rsidR="00846DD0" w:rsidRPr="00EB0E2B" w:rsidRDefault="0027036C" w:rsidP="00846DD0">
      <w:pPr>
        <w:spacing w:line="240" w:lineRule="auto"/>
        <w:contextualSpacing/>
        <w:rPr>
          <w:rFonts w:ascii="Times New Roman" w:hAnsi="Times New Roman"/>
        </w:rPr>
      </w:pPr>
      <w:r w:rsidRPr="0027036C">
        <w:rPr>
          <w:rFonts w:ascii="Times New Roman" w:hAnsi="Times New Roman"/>
          <w:noProof/>
          <w:lang w:eastAsia="sk-SK"/>
        </w:rPr>
        <w:pict>
          <v:shape id="_x0000_s1052" type="#_x0000_t32" style="position:absolute;margin-left:318.4pt;margin-top:2.5pt;width:17.25pt;height:68.25pt;flip:x;z-index:251686912" o:connectortype="straight">
            <v:stroke endarrow="block"/>
          </v:shape>
        </w:pict>
      </w:r>
      <w:r w:rsidR="00846DD0" w:rsidRPr="00EB0E2B">
        <w:rPr>
          <w:rFonts w:ascii="Times New Roman" w:hAnsi="Times New Roman"/>
        </w:rPr>
        <w:t xml:space="preserve">                                                  </w:t>
      </w:r>
      <w:r w:rsidR="00846DD0">
        <w:rPr>
          <w:rFonts w:ascii="Times New Roman" w:hAnsi="Times New Roman"/>
        </w:rPr>
        <w:t xml:space="preserve">                </w:t>
      </w:r>
      <w:r w:rsidR="00846DD0" w:rsidRPr="00EB0E2B">
        <w:rPr>
          <w:rFonts w:ascii="Times New Roman" w:hAnsi="Times New Roman"/>
        </w:rPr>
        <w:t xml:space="preserve">  Tamm-Horsfall  protein             </w:t>
      </w:r>
      <w:r w:rsidRPr="0027036C">
        <w:rPr>
          <w:rFonts w:ascii="Times New Roman" w:hAnsi="Times New Roman"/>
          <w:noProof/>
          <w:lang w:eastAsia="sk-SK"/>
        </w:rPr>
        <w:pict>
          <v:shape id="_x0000_s1034" type="#_x0000_t32" style="position:absolute;margin-left:22.9pt;margin-top:.55pt;width:.1pt;height:75.3pt;z-index:251668480;mso-position-horizontal-relative:text;mso-position-vertical-relative:text" o:connectortype="straight">
            <v:stroke endarrow="block"/>
          </v:shape>
        </w:pict>
      </w:r>
      <w:r w:rsidR="00846DD0" w:rsidRPr="00EB0E2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</w:t>
      </w:r>
    </w:p>
    <w:p w:rsidR="00846DD0" w:rsidRPr="00EB0E2B" w:rsidRDefault="0027036C" w:rsidP="00846DD0">
      <w:pPr>
        <w:spacing w:line="240" w:lineRule="auto"/>
        <w:contextualSpacing/>
        <w:rPr>
          <w:rFonts w:ascii="Times New Roman" w:hAnsi="Times New Roman"/>
        </w:rPr>
      </w:pPr>
      <w:r w:rsidRPr="0027036C">
        <w:rPr>
          <w:rFonts w:asciiTheme="minorHAnsi" w:hAnsiTheme="minorHAnsi" w:cstheme="minorBidi"/>
          <w:noProof/>
          <w:lang w:eastAsia="sk-SK"/>
        </w:rPr>
        <w:pict>
          <v:shape id="_x0000_s1043" type="#_x0000_t32" style="position:absolute;margin-left:264.4pt;margin-top:6.25pt;width:4.65pt;height:204.8pt;z-index:251677696" o:connectortype="straight">
            <v:stroke endarrow="block"/>
          </v:shape>
        </w:pict>
      </w:r>
      <w:r w:rsidRPr="0027036C">
        <w:rPr>
          <w:rFonts w:asciiTheme="minorHAnsi" w:hAnsiTheme="minorHAnsi" w:cstheme="minorBidi"/>
          <w:noProof/>
          <w:lang w:eastAsia="sk-SK"/>
        </w:rPr>
        <w:pict>
          <v:shape id="_x0000_s1053" type="#_x0000_t66" style="position:absolute;margin-left:337.15pt;margin-top:.25pt;width:17.25pt;height:9.75pt;z-index:251687936"/>
        </w:pict>
      </w:r>
      <w:r w:rsidR="00846DD0">
        <w:t xml:space="preserve">                                                                                                                                                </w:t>
      </w:r>
      <w:r w:rsidR="00846DD0" w:rsidRPr="00EB0E2B">
        <w:rPr>
          <w:rFonts w:ascii="Times New Roman" w:hAnsi="Times New Roman"/>
        </w:rPr>
        <w:t>SOD</w:t>
      </w:r>
    </w:p>
    <w:p w:rsidR="00846DD0" w:rsidRPr="003F55E0" w:rsidRDefault="00846DD0" w:rsidP="00846DD0">
      <w:pPr>
        <w:spacing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</w:t>
      </w:r>
    </w:p>
    <w:p w:rsidR="00846DD0" w:rsidRDefault="00846DD0" w:rsidP="00846DD0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846DD0" w:rsidRPr="00C7062F" w:rsidRDefault="0027036C" w:rsidP="00846DD0">
      <w:pPr>
        <w:spacing w:line="240" w:lineRule="auto"/>
        <w:contextualSpacing/>
        <w:rPr>
          <w:b/>
        </w:rPr>
      </w:pPr>
      <w:r w:rsidRPr="0027036C">
        <w:rPr>
          <w:noProof/>
          <w:lang w:eastAsia="sk-SK"/>
        </w:rPr>
        <w:pict>
          <v:shape id="_x0000_s1032" type="#_x0000_t32" style="position:absolute;margin-left:1.1pt;margin-top:11.1pt;width:.05pt;height:13.5pt;flip:y;z-index:251666432" o:connectortype="straight">
            <v:stroke endarrow="block"/>
          </v:shape>
        </w:pict>
      </w:r>
      <w:r w:rsidR="00846DD0">
        <w:t xml:space="preserve">                                                                                                                                         </w:t>
      </w:r>
    </w:p>
    <w:p w:rsidR="00846DD0" w:rsidRDefault="0027036C" w:rsidP="00846DD0">
      <w:pPr>
        <w:spacing w:line="240" w:lineRule="auto"/>
        <w:contextualSpacing/>
      </w:pPr>
      <w:r w:rsidRPr="0027036C">
        <w:rPr>
          <w:noProof/>
          <w:lang w:eastAsia="sk-SK"/>
        </w:rPr>
        <w:pict>
          <v:shape id="_x0000_s1033" type="#_x0000_t32" style="position:absolute;margin-left:66.4pt;margin-top:.25pt;width:0;height:13.5pt;z-index:251667456" o:connectortype="straight">
            <v:stroke endarrow="block"/>
          </v:shape>
        </w:pict>
      </w:r>
      <w:r w:rsidR="00846DD0">
        <w:t xml:space="preserve">   </w:t>
      </w:r>
      <w:r w:rsidR="00846DD0" w:rsidRPr="00EB0E2B">
        <w:rPr>
          <w:rFonts w:ascii="Times New Roman" w:hAnsi="Times New Roman"/>
        </w:rPr>
        <w:t xml:space="preserve">RAAS </w:t>
      </w:r>
      <w:r w:rsidR="00846DD0">
        <w:t xml:space="preserve">              </w:t>
      </w:r>
      <w:r w:rsidR="00846DD0" w:rsidRPr="00EB0E2B">
        <w:rPr>
          <w:rFonts w:ascii="Times New Roman" w:hAnsi="Times New Roman"/>
        </w:rPr>
        <w:t xml:space="preserve">NO                                     low pH of urine  </w:t>
      </w:r>
      <w:r w:rsidR="00846DD0">
        <w:t xml:space="preserve">                   </w:t>
      </w:r>
      <w:r w:rsidR="00846DD0">
        <w:rPr>
          <w:lang w:val="cs-CZ"/>
        </w:rPr>
        <w:t>H</w:t>
      </w:r>
      <w:r w:rsidR="00846DD0">
        <w:rPr>
          <w:vertAlign w:val="subscript"/>
          <w:lang w:val="cs-CZ"/>
        </w:rPr>
        <w:t>2</w:t>
      </w:r>
      <w:r w:rsidR="00846DD0">
        <w:rPr>
          <w:lang w:val="cs-CZ"/>
        </w:rPr>
        <w:t>O</w:t>
      </w:r>
      <w:r w:rsidR="00846DD0">
        <w:rPr>
          <w:vertAlign w:val="subscript"/>
          <w:lang w:val="cs-CZ"/>
        </w:rPr>
        <w:t>2</w:t>
      </w:r>
      <w:r w:rsidR="00846DD0">
        <w:rPr>
          <w:lang w:val="cs-CZ"/>
        </w:rPr>
        <w:t xml:space="preserve"> + Fe</w:t>
      </w:r>
      <w:r w:rsidR="00846DD0">
        <w:rPr>
          <w:vertAlign w:val="superscript"/>
          <w:lang w:val="cs-CZ"/>
        </w:rPr>
        <w:t>2+</w:t>
      </w:r>
      <w:r w:rsidR="00846DD0">
        <w:rPr>
          <w:lang w:val="cs-CZ"/>
        </w:rPr>
        <w:t xml:space="preserve"> →  </w:t>
      </w:r>
      <w:r w:rsidR="00846DD0" w:rsidRPr="00DB3C39">
        <w:rPr>
          <w:lang w:val="cs-CZ"/>
        </w:rPr>
        <w:t>OH</w:t>
      </w:r>
      <w:r w:rsidR="00846DD0" w:rsidRPr="00375842">
        <w:rPr>
          <w:b/>
          <w:vertAlign w:val="superscript"/>
          <w:lang w:val="cs-CZ"/>
        </w:rPr>
        <w:t>−</w:t>
      </w:r>
      <w:r w:rsidR="00846DD0">
        <w:rPr>
          <w:b/>
          <w:lang w:val="cs-CZ"/>
        </w:rPr>
        <w:t>+</w:t>
      </w:r>
      <w:r w:rsidR="00846DD0" w:rsidRPr="00DB3C39">
        <w:rPr>
          <w:lang w:val="cs-CZ"/>
        </w:rPr>
        <w:t xml:space="preserve"> </w:t>
      </w:r>
      <w:r w:rsidR="00846DD0" w:rsidRPr="00DB3C39">
        <w:rPr>
          <w:b/>
          <w:lang w:val="cs-CZ"/>
        </w:rPr>
        <w:t>OH</w:t>
      </w:r>
      <w:r w:rsidR="00846DD0" w:rsidRPr="00DB3C39">
        <w:rPr>
          <w:b/>
          <w:vertAlign w:val="superscript"/>
          <w:lang w:val="cs-CZ"/>
        </w:rPr>
        <w:t>•</w:t>
      </w:r>
      <w:r w:rsidR="00846DD0">
        <w:rPr>
          <w:lang w:val="cs-CZ"/>
        </w:rPr>
        <w:t xml:space="preserve"> +</w:t>
      </w:r>
      <w:r w:rsidR="00937042" w:rsidRPr="00937042">
        <w:rPr>
          <w:lang w:val="cs-CZ"/>
        </w:rPr>
        <w:t xml:space="preserve"> </w:t>
      </w:r>
      <w:r w:rsidR="00937042">
        <w:rPr>
          <w:lang w:val="cs-CZ"/>
        </w:rPr>
        <w:t>Fe</w:t>
      </w:r>
      <w:r w:rsidR="00937042">
        <w:rPr>
          <w:vertAlign w:val="superscript"/>
          <w:lang w:val="cs-CZ"/>
        </w:rPr>
        <w:t>3+</w:t>
      </w:r>
      <w:r w:rsidR="00937042">
        <w:t xml:space="preserve">     </w:t>
      </w:r>
      <w:r w:rsidR="00846DD0">
        <w:t xml:space="preserve">                                                                                                                                                             </w:t>
      </w:r>
    </w:p>
    <w:p w:rsidR="00846DD0" w:rsidRPr="00EB0E2B" w:rsidRDefault="0027036C" w:rsidP="00846DD0">
      <w:pPr>
        <w:spacing w:line="240" w:lineRule="auto"/>
        <w:contextualSpacing/>
        <w:rPr>
          <w:rFonts w:ascii="Times New Roman" w:hAnsi="Times New Roman"/>
        </w:rPr>
      </w:pPr>
      <w:r w:rsidRPr="0027036C">
        <w:rPr>
          <w:rFonts w:ascii="Times New Roman" w:hAnsi="Times New Roman"/>
          <w:noProof/>
          <w:lang w:eastAsia="sk-SK"/>
        </w:rPr>
        <w:pict>
          <v:shape id="_x0000_s1044" type="#_x0000_t38" style="position:absolute;margin-left:237.8pt;margin-top:12.35pt;width:39pt;height:14.25pt;rotation:90;flip:x;z-index:251678720" o:connectortype="curved" adj="10800,702568,-177785">
            <v:stroke endarrow="block"/>
          </v:shape>
        </w:pict>
      </w:r>
      <w:r w:rsidRPr="0027036C">
        <w:rPr>
          <w:rFonts w:ascii="Times New Roman" w:hAnsi="Times New Roman"/>
          <w:noProof/>
          <w:lang w:eastAsia="sk-SK"/>
        </w:rPr>
        <w:pict>
          <v:shape id="_x0000_s1037" type="#_x0000_t32" style="position:absolute;margin-left:22.75pt;margin-top:5.75pt;width:.25pt;height:128.15pt;z-index:251671552" o:connectortype="straight">
            <v:stroke endarrow="block"/>
          </v:shape>
        </w:pict>
      </w:r>
      <w:r w:rsidRPr="0027036C">
        <w:rPr>
          <w:rFonts w:ascii="Times New Roman" w:hAnsi="Times New Roman"/>
          <w:noProof/>
          <w:lang w:eastAsia="sk-SK"/>
        </w:rPr>
        <w:pict>
          <v:shape id="_x0000_s1057" type="#_x0000_t32" style="position:absolute;margin-left:412.85pt;margin-top:5.75pt;width:.05pt;height:128.15pt;z-index:251692032" o:connectortype="straight">
            <v:stroke endarrow="block"/>
          </v:shape>
        </w:pict>
      </w:r>
      <w:r w:rsidRPr="0027036C">
        <w:rPr>
          <w:rFonts w:ascii="Times New Roman" w:hAnsi="Times New Roman"/>
          <w:noProof/>
          <w:lang w:eastAsia="sk-SK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60" type="#_x0000_t103" style="position:absolute;margin-left:442.15pt;margin-top:5.75pt;width:14.25pt;height:46.45pt;flip:y;z-index:251695104"/>
        </w:pict>
      </w:r>
      <w:r w:rsidRPr="0027036C">
        <w:rPr>
          <w:rFonts w:ascii="Times New Roman" w:hAnsi="Times New Roman"/>
          <w:noProof/>
          <w:lang w:eastAsia="sk-SK"/>
        </w:rPr>
        <w:pict>
          <v:shape id="_x0000_s1035" type="#_x0000_t32" style="position:absolute;margin-left:73.9pt;margin-top:5.75pt;width:.15pt;height:48.2pt;z-index:251669504" o:connectortype="straight">
            <v:stroke endarrow="block"/>
          </v:shape>
        </w:pict>
      </w:r>
      <w:r w:rsidRPr="0027036C">
        <w:rPr>
          <w:rFonts w:ascii="Times New Roman" w:hAnsi="Times New Roman"/>
          <w:noProof/>
          <w:lang w:eastAsia="sk-SK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59" type="#_x0000_t102" style="position:absolute;margin-left:414.45pt;margin-top:5.75pt;width:13.5pt;height:48.2pt;z-index:251694080"/>
        </w:pict>
      </w:r>
      <w:r w:rsidR="00846DD0" w:rsidRPr="00EB0E2B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="00846DD0">
        <w:rPr>
          <w:rFonts w:ascii="Times New Roman" w:hAnsi="Times New Roman"/>
        </w:rPr>
        <w:t xml:space="preserve">            </w:t>
      </w:r>
      <w:r w:rsidR="00846DD0" w:rsidRPr="00EB0E2B">
        <w:rPr>
          <w:rFonts w:ascii="Times New Roman" w:hAnsi="Times New Roman"/>
        </w:rPr>
        <w:t xml:space="preserve"> (Fenton΄ s reaction</w:t>
      </w:r>
      <w:r w:rsidR="00846DD0" w:rsidRPr="00EB0E2B">
        <w:rPr>
          <w:rFonts w:ascii="Times New Roman" w:hAnsi="Times New Roman"/>
          <w:lang w:val="cs-CZ"/>
        </w:rPr>
        <w:t>)</w:t>
      </w:r>
      <w:r w:rsidR="00846DD0" w:rsidRPr="00EB0E2B">
        <w:rPr>
          <w:rFonts w:ascii="Times New Roman" w:hAnsi="Times New Roman"/>
        </w:rPr>
        <w:t xml:space="preserve">                                                                              </w:t>
      </w:r>
    </w:p>
    <w:p w:rsidR="00846DD0" w:rsidRDefault="00846DD0" w:rsidP="00846DD0">
      <w:pPr>
        <w:spacing w:line="240" w:lineRule="auto"/>
      </w:pPr>
    </w:p>
    <w:p w:rsidR="00846DD0" w:rsidRDefault="00846DD0" w:rsidP="00846DD0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</w:p>
    <w:p w:rsidR="00846DD0" w:rsidRPr="003F55E0" w:rsidRDefault="00846DD0" w:rsidP="00846DD0">
      <w:pPr>
        <w:spacing w:line="240" w:lineRule="auto"/>
        <w:contextualSpacing/>
      </w:pPr>
      <w:r>
        <w:t xml:space="preserve">                   </w:t>
      </w:r>
      <w:r w:rsidRPr="00EB0E2B">
        <w:rPr>
          <w:rFonts w:ascii="Times New Roman" w:hAnsi="Times New Roman"/>
        </w:rPr>
        <w:t xml:space="preserve">Release of cytokines                                                                                                      </w:t>
      </w:r>
      <w:r>
        <w:t>Fe</w:t>
      </w:r>
      <w:r w:rsidRPr="003F55E0">
        <w:rPr>
          <w:vertAlign w:val="superscript"/>
        </w:rPr>
        <w:t>4</w:t>
      </w:r>
      <w:r>
        <w:t>=O</w:t>
      </w:r>
    </w:p>
    <w:p w:rsidR="00846DD0" w:rsidRDefault="0027036C" w:rsidP="00846DD0">
      <w:pPr>
        <w:spacing w:line="240" w:lineRule="auto"/>
      </w:pPr>
      <w:r w:rsidRPr="0027036C">
        <w:rPr>
          <w:noProof/>
          <w:lang w:eastAsia="sk-SK"/>
        </w:rPr>
        <w:pict>
          <v:shape id="_x0000_s1038" type="#_x0000_t32" style="position:absolute;margin-left:74.05pt;margin-top:11.4pt;width:.1pt;height:48.8pt;flip:x;z-index:251672576" o:connectortype="straight">
            <v:stroke endarrow="block"/>
          </v:shape>
        </w:pict>
      </w:r>
      <w:r w:rsidRPr="0027036C">
        <w:rPr>
          <w:noProof/>
          <w:lang w:eastAsia="sk-SK"/>
        </w:rPr>
        <w:pict>
          <v:shape id="_x0000_s1058" type="#_x0000_t32" style="position:absolute;margin-left:417.05pt;margin-top:7.65pt;width:10.9pt;height:52.55pt;flip:x;z-index:251693056" o:connectortype="straight">
            <v:stroke endarrow="block"/>
          </v:shape>
        </w:pict>
      </w:r>
    </w:p>
    <w:p w:rsidR="00846DD0" w:rsidRDefault="00846DD0" w:rsidP="00846DD0">
      <w:pPr>
        <w:spacing w:line="240" w:lineRule="auto"/>
      </w:pPr>
      <w:r>
        <w:t xml:space="preserve">                        </w:t>
      </w:r>
    </w:p>
    <w:p w:rsidR="00846DD0" w:rsidRDefault="00846DD0" w:rsidP="00846DD0">
      <w:pPr>
        <w:spacing w:line="240" w:lineRule="auto"/>
        <w:rPr>
          <w:b/>
        </w:rPr>
      </w:pPr>
      <w:r>
        <w:rPr>
          <w:b/>
        </w:rPr>
        <w:t xml:space="preserve">  </w:t>
      </w:r>
    </w:p>
    <w:p w:rsidR="00846DD0" w:rsidRPr="0059696E" w:rsidRDefault="00846DD0" w:rsidP="00846DD0">
      <w:pPr>
        <w:spacing w:line="240" w:lineRule="auto"/>
        <w:contextualSpacing/>
        <w:rPr>
          <w:b/>
        </w:rPr>
      </w:pPr>
      <w:r w:rsidRPr="00EB0E2B">
        <w:rPr>
          <w:rFonts w:ascii="Times New Roman" w:hAnsi="Times New Roman"/>
          <w:b/>
        </w:rPr>
        <w:t>renal vasoconstriction</w:t>
      </w:r>
      <w:r w:rsidRPr="00846423">
        <w:rPr>
          <w:b/>
        </w:rPr>
        <w:t xml:space="preserve">                        </w:t>
      </w:r>
      <w:r w:rsidRPr="00EB0E2B">
        <w:rPr>
          <w:rFonts w:ascii="Times New Roman" w:hAnsi="Times New Roman"/>
          <w:b/>
        </w:rPr>
        <w:t xml:space="preserve">formation of intratubular casts  </w:t>
      </w:r>
      <w:r w:rsidRPr="00846423">
        <w:rPr>
          <w:b/>
        </w:rPr>
        <w:t xml:space="preserve">         </w:t>
      </w:r>
      <w:r w:rsidRPr="00EB0E2B">
        <w:rPr>
          <w:rFonts w:ascii="Times New Roman" w:hAnsi="Times New Roman"/>
          <w:b/>
        </w:rPr>
        <w:t>lipid peroxidation of TC</w:t>
      </w:r>
      <w:r>
        <w:t xml:space="preserve">     </w:t>
      </w:r>
    </w:p>
    <w:p w:rsidR="00846DD0" w:rsidRPr="00EB0E2B" w:rsidRDefault="0027036C" w:rsidP="00846DD0">
      <w:pPr>
        <w:spacing w:line="240" w:lineRule="auto"/>
        <w:contextualSpacing/>
        <w:rPr>
          <w:rFonts w:ascii="Times New Roman" w:hAnsi="Times New Roman"/>
          <w:b/>
        </w:rPr>
      </w:pPr>
      <w:r w:rsidRPr="0027036C">
        <w:rPr>
          <w:rFonts w:asciiTheme="minorHAnsi" w:hAnsiTheme="minorHAnsi" w:cstheme="minorBidi"/>
          <w:noProof/>
          <w:lang w:eastAsia="sk-SK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3" type="#_x0000_t13" style="position:absolute;margin-left:204.45pt;margin-top:14.25pt;width:40.4pt;height:12pt;rotation:90;z-index:251698176"/>
        </w:pict>
      </w:r>
      <w:r w:rsidR="00846DD0">
        <w:t xml:space="preserve">                                                                                                                                            </w:t>
      </w:r>
      <w:r w:rsidR="00846DD0" w:rsidRPr="00EB0E2B">
        <w:rPr>
          <w:rFonts w:ascii="Times New Roman" w:hAnsi="Times New Roman"/>
          <w:b/>
        </w:rPr>
        <w:t>and MT membranes</w:t>
      </w:r>
    </w:p>
    <w:p w:rsidR="00846DD0" w:rsidRPr="00EB0E2B" w:rsidRDefault="0027036C" w:rsidP="00846DD0">
      <w:pPr>
        <w:spacing w:line="240" w:lineRule="auto"/>
        <w:rPr>
          <w:rFonts w:ascii="Times New Roman" w:hAnsi="Times New Roman"/>
        </w:rPr>
      </w:pPr>
      <w:r w:rsidRPr="0027036C">
        <w:rPr>
          <w:rFonts w:asciiTheme="minorHAnsi" w:hAnsiTheme="minorHAnsi" w:cstheme="minorBidi"/>
          <w:noProof/>
          <w:lang w:eastAsia="sk-SK"/>
        </w:rPr>
        <w:pict>
          <v:shape id="_x0000_s1062" type="#_x0000_t13" style="position:absolute;margin-left:60.4pt;margin-top:10.4pt;width:76.9pt;height:12.85pt;rotation:2539727fd;z-index:251697152"/>
        </w:pict>
      </w:r>
      <w:r w:rsidRPr="0027036C">
        <w:rPr>
          <w:rFonts w:asciiTheme="minorHAnsi" w:hAnsiTheme="minorHAnsi" w:cstheme="minorBidi"/>
          <w:noProof/>
          <w:lang w:eastAsia="sk-SK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4" type="#_x0000_t67" style="position:absolute;margin-left:307.75pt;margin-top:-6.85pt;width:12.4pt;height:64.45pt;rotation:3435076fd;z-index:251699200">
            <v:textbox style="layout-flow:vertical-ideographic"/>
          </v:shape>
        </w:pict>
      </w:r>
      <w:r w:rsidR="00846DD0">
        <w:t xml:space="preserve">                                                                                                                                           </w:t>
      </w:r>
      <w:r w:rsidR="00846DD0" w:rsidRPr="00EB0E2B">
        <w:rPr>
          <w:rFonts w:ascii="Times New Roman" w:hAnsi="Times New Roman"/>
        </w:rPr>
        <w:t>(direct MB toxicity)</w:t>
      </w:r>
    </w:p>
    <w:p w:rsidR="00846DD0" w:rsidRPr="00EB0E2B" w:rsidRDefault="00846DD0" w:rsidP="00846DD0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</w:t>
      </w:r>
      <w:r>
        <w:rPr>
          <w:b/>
          <w:sz w:val="28"/>
          <w:szCs w:val="28"/>
        </w:rPr>
        <w:t xml:space="preserve"> </w:t>
      </w:r>
      <w:r w:rsidRPr="00E82693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</w:t>
      </w:r>
      <w:r w:rsidRPr="00E82693">
        <w:rPr>
          <w:b/>
          <w:sz w:val="28"/>
          <w:szCs w:val="28"/>
        </w:rPr>
        <w:t xml:space="preserve"> </w:t>
      </w:r>
      <w:r w:rsidRPr="00EB0E2B">
        <w:rPr>
          <w:rFonts w:ascii="Times New Roman" w:hAnsi="Times New Roman"/>
          <w:b/>
          <w:sz w:val="28"/>
          <w:szCs w:val="28"/>
        </w:rPr>
        <w:t>Acute tubular necrosis</w:t>
      </w:r>
      <w:r w:rsidRPr="00EB0E2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846DD0" w:rsidRDefault="00846DD0"/>
    <w:sectPr w:rsidR="00846DD0" w:rsidSect="00937042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46DD0"/>
    <w:rsid w:val="000354E4"/>
    <w:rsid w:val="00064A20"/>
    <w:rsid w:val="00065D63"/>
    <w:rsid w:val="000B46B4"/>
    <w:rsid w:val="0027036C"/>
    <w:rsid w:val="00273D3E"/>
    <w:rsid w:val="002B30CF"/>
    <w:rsid w:val="00846DD0"/>
    <w:rsid w:val="008818E0"/>
    <w:rsid w:val="00937042"/>
    <w:rsid w:val="00AC08AC"/>
    <w:rsid w:val="00BB2241"/>
    <w:rsid w:val="00CA01C9"/>
    <w:rsid w:val="00CF6DFA"/>
    <w:rsid w:val="00FB16DA"/>
    <w:rsid w:val="00FE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32" type="connector" idref="#_x0000_s1032"/>
        <o:r id="V:Rule33" type="connector" idref="#_x0000_s1031"/>
        <o:r id="V:Rule34" type="connector" idref="#_x0000_s1061"/>
        <o:r id="V:Rule35" type="connector" idref="#_x0000_s1038"/>
        <o:r id="V:Rule36" type="connector" idref="#_x0000_s1056"/>
        <o:r id="V:Rule37" type="connector" idref="#_x0000_s1054"/>
        <o:r id="V:Rule38" type="connector" idref="#_x0000_s1048"/>
        <o:r id="V:Rule39" type="connector" idref="#_x0000_s1040"/>
        <o:r id="V:Rule40" type="connector" idref="#_x0000_s1055"/>
        <o:r id="V:Rule41" type="connector" idref="#_x0000_s1034"/>
        <o:r id="V:Rule42" type="connector" idref="#_x0000_s1039"/>
        <o:r id="V:Rule43" type="connector" idref="#_x0000_s1057"/>
        <o:r id="V:Rule44" type="connector" idref="#_x0000_s1044"/>
        <o:r id="V:Rule45" type="connector" idref="#_x0000_s1028"/>
        <o:r id="V:Rule46" type="connector" idref="#_x0000_s1037"/>
        <o:r id="V:Rule47" type="connector" idref="#_x0000_s1036"/>
        <o:r id="V:Rule48" type="connector" idref="#_x0000_s1047"/>
        <o:r id="V:Rule49" type="connector" idref="#_x0000_s1052"/>
        <o:r id="V:Rule50" type="connector" idref="#_x0000_s1042"/>
        <o:r id="V:Rule51" type="connector" idref="#_x0000_s1030"/>
        <o:r id="V:Rule52" type="connector" idref="#_x0000_s1027"/>
        <o:r id="V:Rule53" type="connector" idref="#_x0000_s1051"/>
        <o:r id="V:Rule54" type="connector" idref="#_x0000_s1035"/>
        <o:r id="V:Rule55" type="connector" idref="#_x0000_s1026"/>
        <o:r id="V:Rule56" type="connector" idref="#_x0000_s1046"/>
        <o:r id="V:Rule57" type="connector" idref="#_x0000_s1058"/>
        <o:r id="V:Rule58" type="connector" idref="#_x0000_s1043"/>
        <o:r id="V:Rule59" type="connector" idref="#_x0000_s1029"/>
        <o:r id="V:Rule60" type="connector" idref="#_x0000_s1033"/>
        <o:r id="V:Rule61" type="connector" idref="#_x0000_s1041"/>
        <o:r id="V:Rule62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92526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DD0"/>
    <w:pPr>
      <w:spacing w:after="200" w:line="276" w:lineRule="auto"/>
    </w:pPr>
    <w:rPr>
      <w:rFonts w:ascii="Calibri" w:eastAsia="Calibri" w:hAnsi="Calibri"/>
      <w:color w:val="auto"/>
      <w:sz w:val="22"/>
      <w:szCs w:val="2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16DA"/>
    <w:rPr>
      <w:rFonts w:eastAsia="Calibri"/>
      <w:szCs w:val="20"/>
      <w:lang w:eastAsia="en-GB"/>
    </w:rPr>
    <w:tblPr>
      <w:tblInd w:w="0" w:type="dxa"/>
      <w:tblBorders>
        <w:top w:val="single" w:sz="12" w:space="0" w:color="7F7F7F" w:themeColor="text1" w:themeTint="80"/>
        <w:bottom w:val="single" w:sz="1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quote">
    <w:name w:val="quote"/>
    <w:basedOn w:val="Normal"/>
    <w:qFormat/>
    <w:rsid w:val="008818E0"/>
    <w:pPr>
      <w:ind w:left="400" w:right="400"/>
    </w:pPr>
    <w:rPr>
      <w:rFonts w:eastAsia="Times New Roman"/>
      <w:lang w:eastAsia="en-GB"/>
    </w:rPr>
  </w:style>
  <w:style w:type="paragraph" w:styleId="Quote0">
    <w:name w:val="Quote"/>
    <w:basedOn w:val="Normal"/>
    <w:next w:val="Normal"/>
    <w:link w:val="QuoteChar"/>
    <w:uiPriority w:val="29"/>
    <w:qFormat/>
    <w:rsid w:val="00CF6D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0"/>
    <w:uiPriority w:val="29"/>
    <w:rsid w:val="00CF6DFA"/>
    <w:rPr>
      <w:i/>
      <w:iCs/>
      <w:color w:val="000000" w:themeColor="text1"/>
    </w:rPr>
  </w:style>
  <w:style w:type="table" w:customStyle="1" w:styleId="tables">
    <w:name w:val="tables"/>
    <w:basedOn w:val="TableNormal"/>
    <w:uiPriority w:val="99"/>
    <w:qFormat/>
    <w:rsid w:val="00BB2241"/>
    <w:rPr>
      <w:rFonts w:ascii="Calibri" w:eastAsia="Calibri" w:hAnsi="Calibri"/>
      <w:sz w:val="20"/>
      <w:szCs w:val="20"/>
      <w:lang w:eastAsia="en-GB"/>
    </w:rPr>
    <w:tblPr>
      <w:tblInd w:w="0" w:type="dxa"/>
      <w:tblBorders>
        <w:top w:val="single" w:sz="12" w:space="0" w:color="7F7F7F" w:themeColor="text1" w:themeTint="80"/>
        <w:bottom w:val="single" w:sz="1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rsid w:val="00BB2241"/>
    <w:rPr>
      <w:rFonts w:eastAsia="Times New Roman"/>
      <w:sz w:val="20"/>
      <w:szCs w:val="20"/>
      <w:lang w:eastAsia="en-GB"/>
    </w:rPr>
    <w:tblPr>
      <w:tblInd w:w="0" w:type="dxa"/>
      <w:tblBorders>
        <w:top w:val="single" w:sz="12" w:space="0" w:color="7F7F7F" w:themeColor="text1" w:themeTint="80"/>
        <w:bottom w:val="single" w:sz="1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3387</Characters>
  <Application>Microsoft Office Word</Application>
  <DocSecurity>0</DocSecurity>
  <Lines>51</Lines>
  <Paragraphs>13</Paragraphs>
  <ScaleCrop>false</ScaleCrop>
  <Company>Springer-SBM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MCGU02</cp:lastModifiedBy>
  <cp:revision>2</cp:revision>
  <dcterms:created xsi:type="dcterms:W3CDTF">2014-05-12T10:09:00Z</dcterms:created>
  <dcterms:modified xsi:type="dcterms:W3CDTF">2014-05-12T10:09:00Z</dcterms:modified>
</cp:coreProperties>
</file>