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E3A" w:rsidRPr="00806E3A" w:rsidRDefault="00806E3A" w:rsidP="00806E3A">
      <w:r w:rsidRPr="00806E3A">
        <w:t xml:space="preserve">Solexa read coverage of </w:t>
      </w:r>
      <w:proofErr w:type="spellStart"/>
      <w:r w:rsidRPr="00806E3A">
        <w:t>BACs</w:t>
      </w:r>
      <w:proofErr w:type="spellEnd"/>
      <w:r w:rsidRPr="00806E3A">
        <w:t xml:space="preserve"> 1H13 and 8F17. GC percentage across the </w:t>
      </w:r>
      <w:proofErr w:type="spellStart"/>
      <w:r w:rsidRPr="00806E3A">
        <w:t>BACs</w:t>
      </w:r>
      <w:proofErr w:type="spellEnd"/>
      <w:r w:rsidRPr="00806E3A">
        <w:t xml:space="preserve"> is represented by the black line and the relative number of read hits (from 0 to 1000) by blue vertical bars.</w:t>
      </w:r>
    </w:p>
    <w:p w:rsidR="00806E3A" w:rsidRPr="00806E3A" w:rsidRDefault="00806E3A" w:rsidP="00806E3A"/>
    <w:p w:rsidR="00806E3A" w:rsidRPr="00806E3A" w:rsidRDefault="00FE1C97" w:rsidP="00806E3A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11.25pt;margin-top:34.5pt;width:25.5pt;height:39.95pt;z-index:251661312" filled="f" stroked="f">
            <v:textbox style="layout-flow:vertical;mso-layout-flow-alt:bottom-to-top">
              <w:txbxContent>
                <w:p w:rsidR="00806E3A" w:rsidRPr="00CC42EF" w:rsidRDefault="00806E3A" w:rsidP="00806E3A">
                  <w:pPr>
                    <w:rPr>
                      <w:rFonts w:ascii="Arial" w:hAnsi="Arial" w:cs="Arial"/>
                      <w:sz w:val="16"/>
                      <w:szCs w:val="16"/>
                      <w:lang w:val="en-AU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AU"/>
                    </w:rPr>
                    <w:t>GC (%)</w:t>
                  </w:r>
                </w:p>
              </w:txbxContent>
            </v:textbox>
          </v:shape>
        </w:pict>
      </w:r>
      <w:r w:rsidR="00806E3A" w:rsidRPr="00806E3A"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308610</wp:posOffset>
            </wp:positionV>
            <wp:extent cx="5579745" cy="958850"/>
            <wp:effectExtent l="19050" t="0" r="1905" b="0"/>
            <wp:wrapTopAndBottom/>
            <wp:docPr id="1" name="Picture 11" descr="C:\Documents and Settings\20010674\Desktop\Ptt_bacs_lin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20010674\Desktop\Ptt_bacs_linea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415" t="45013" r="5329" b="3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95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6E3A" w:rsidRPr="00806E3A" w:rsidRDefault="00FE1C97" w:rsidP="00806E3A">
      <w:r>
        <w:pict>
          <v:shape id="_x0000_s1028" type="#_x0000_t202" style="position:absolute;margin-left:200.6pt;margin-top:88.45pt;width:68.25pt;height:17.05pt;z-index:251660288" stroked="f">
            <v:textbox>
              <w:txbxContent>
                <w:p w:rsidR="00806E3A" w:rsidRPr="00CC42EF" w:rsidRDefault="00806E3A" w:rsidP="00806E3A">
                  <w:pPr>
                    <w:rPr>
                      <w:rFonts w:ascii="Arial" w:hAnsi="Arial" w:cs="Arial"/>
                      <w:sz w:val="16"/>
                      <w:szCs w:val="16"/>
                      <w:lang w:val="en-AU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AU"/>
                    </w:rPr>
                    <w:t>Distance (</w:t>
                  </w: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AU"/>
                    </w:rPr>
                    <w:t>kbp</w:t>
                  </w:r>
                  <w:proofErr w:type="spellEnd"/>
                  <w:r>
                    <w:rPr>
                      <w:rFonts w:ascii="Arial" w:hAnsi="Arial" w:cs="Arial"/>
                      <w:sz w:val="16"/>
                      <w:szCs w:val="16"/>
                      <w:lang w:val="en-AU"/>
                    </w:rPr>
                    <w:t>)</w:t>
                  </w:r>
                </w:p>
              </w:txbxContent>
            </v:textbox>
          </v:shape>
        </w:pict>
      </w:r>
    </w:p>
    <w:p w:rsidR="00806E3A" w:rsidRPr="00806E3A" w:rsidRDefault="00806E3A" w:rsidP="00806E3A"/>
    <w:p w:rsidR="00806E3A" w:rsidRPr="00806E3A" w:rsidRDefault="00806E3A" w:rsidP="00806E3A"/>
    <w:p w:rsidR="00FE2681" w:rsidRDefault="00FE2681"/>
    <w:sectPr w:rsidR="00FE2681" w:rsidSect="00FE2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6E3A"/>
    <w:rsid w:val="000A6381"/>
    <w:rsid w:val="00215635"/>
    <w:rsid w:val="00667CAD"/>
    <w:rsid w:val="006A154F"/>
    <w:rsid w:val="00806E3A"/>
    <w:rsid w:val="009303A0"/>
    <w:rsid w:val="009936CB"/>
    <w:rsid w:val="00A67F21"/>
    <w:rsid w:val="00BE5E6D"/>
    <w:rsid w:val="00E852B4"/>
    <w:rsid w:val="00FE1C97"/>
    <w:rsid w:val="00FE2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381"/>
    <w:pPr>
      <w:spacing w:after="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>Murdoch University</Company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</dc:creator>
  <cp:keywords/>
  <dc:description/>
  <cp:lastModifiedBy>Simon</cp:lastModifiedBy>
  <cp:revision>2</cp:revision>
  <dcterms:created xsi:type="dcterms:W3CDTF">2010-06-16T08:55:00Z</dcterms:created>
  <dcterms:modified xsi:type="dcterms:W3CDTF">2010-07-07T07:12:00Z</dcterms:modified>
</cp:coreProperties>
</file>