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48C" w:rsidRPr="008D63B3" w:rsidRDefault="006F17A2">
      <w:pPr>
        <w:jc w:val="both"/>
        <w:rPr>
          <w:b/>
          <w:u w:val="single"/>
        </w:rPr>
      </w:pPr>
      <w:r w:rsidRPr="008D63B3">
        <w:rPr>
          <w:b/>
          <w:u w:val="single"/>
        </w:rPr>
        <w:t>Manual Plate-Based “with-bead” Pond Library Construction, detailed protocol</w:t>
      </w:r>
    </w:p>
    <w:p w:rsidR="0080248C" w:rsidRPr="004D7538" w:rsidRDefault="00023E0F">
      <w:pPr>
        <w:jc w:val="both"/>
      </w:pPr>
    </w:p>
    <w:p w:rsidR="0080248C" w:rsidRPr="008D63B3" w:rsidRDefault="006F17A2">
      <w:pPr>
        <w:jc w:val="both"/>
        <w:rPr>
          <w:b/>
        </w:rPr>
      </w:pPr>
      <w:r w:rsidRPr="008D63B3">
        <w:rPr>
          <w:b/>
        </w:rPr>
        <w:t xml:space="preserve">DNA Shearing with the </w:t>
      </w:r>
      <w:proofErr w:type="spellStart"/>
      <w:r w:rsidRPr="008D63B3">
        <w:rPr>
          <w:b/>
        </w:rPr>
        <w:t>Covaris</w:t>
      </w:r>
      <w:proofErr w:type="spellEnd"/>
      <w:r w:rsidRPr="008D63B3">
        <w:rPr>
          <w:b/>
        </w:rPr>
        <w:t xml:space="preserve"> E210</w:t>
      </w:r>
    </w:p>
    <w:p w:rsidR="0080248C" w:rsidRPr="004D7538" w:rsidRDefault="006F17A2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>
        <w:t>Begin with</w:t>
      </w:r>
      <w:r w:rsidRPr="004D7538">
        <w:t xml:space="preserve"> 3 </w:t>
      </w:r>
      <w:proofErr w:type="spellStart"/>
      <w:r w:rsidRPr="004D7538">
        <w:t>ug</w:t>
      </w:r>
      <w:proofErr w:type="spellEnd"/>
      <w:r w:rsidRPr="004D7538">
        <w:t xml:space="preserve"> of genomic DNA. Adjust this volume if necessary to 50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with TE. Transfer these samples to glass </w:t>
      </w:r>
      <w:proofErr w:type="spellStart"/>
      <w:r w:rsidRPr="004D7538">
        <w:t>Covaris</w:t>
      </w:r>
      <w:proofErr w:type="spellEnd"/>
      <w:r w:rsidRPr="004D7538">
        <w:t xml:space="preserve"> shearing tubes (</w:t>
      </w:r>
      <w:proofErr w:type="spellStart"/>
      <w:r w:rsidRPr="004D7538">
        <w:t>Covaris</w:t>
      </w:r>
      <w:proofErr w:type="spellEnd"/>
      <w:r w:rsidRPr="004D7538">
        <w:t xml:space="preserve">; </w:t>
      </w:r>
      <w:proofErr w:type="spellStart"/>
      <w:r w:rsidRPr="004D7538">
        <w:t>microTube</w:t>
      </w:r>
      <w:proofErr w:type="spellEnd"/>
      <w:r w:rsidRPr="004D7538">
        <w:t xml:space="preserve"> snap-cap</w:t>
      </w:r>
      <w:r>
        <w:t>, cat.</w:t>
      </w:r>
      <w:r w:rsidRPr="004D7538">
        <w:t xml:space="preserve"> </w:t>
      </w:r>
      <w:r>
        <w:t>#</w:t>
      </w:r>
      <w:r w:rsidRPr="004D7538">
        <w:t xml:space="preserve"> 520045)</w:t>
      </w:r>
      <w:r>
        <w:t>.</w:t>
      </w:r>
    </w:p>
    <w:p w:rsidR="0080248C" w:rsidRPr="004D7538" w:rsidRDefault="006F17A2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Fill bath level to 7.5 as marked on </w:t>
      </w:r>
      <w:proofErr w:type="spellStart"/>
      <w:r w:rsidRPr="004D7538">
        <w:t>Covaris</w:t>
      </w:r>
      <w:proofErr w:type="spellEnd"/>
      <w:r w:rsidRPr="004D7538">
        <w:t xml:space="preserve"> water bath container. Degas the water for approximately 40 minutes prior to shearing.</w:t>
      </w:r>
    </w:p>
    <w:p w:rsidR="0080248C" w:rsidRPr="004D7538" w:rsidRDefault="006F17A2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Shear DNA in glass </w:t>
      </w:r>
      <w:proofErr w:type="spellStart"/>
      <w:r w:rsidRPr="004D7538">
        <w:t>Covaris</w:t>
      </w:r>
      <w:proofErr w:type="spellEnd"/>
      <w:r w:rsidRPr="004D7538">
        <w:t xml:space="preserve"> tubes according to the following parameters (total volume = 50 </w:t>
      </w:r>
      <w:proofErr w:type="spellStart"/>
      <w:r w:rsidRPr="004D7538">
        <w:t>μ</w:t>
      </w:r>
      <w:r>
        <w:t>l</w:t>
      </w:r>
      <w:proofErr w:type="spellEnd"/>
      <w:r>
        <w:t>)</w:t>
      </w:r>
      <w:r w:rsidRPr="004D7538">
        <w:t>; duty cycle = 20%; intensity = 5; cycles per burst = 200;</w:t>
      </w:r>
      <w:r>
        <w:t xml:space="preserve"> time=165 seconds; z-height off</w:t>
      </w:r>
      <w:r w:rsidRPr="004D7538">
        <w:t xml:space="preserve">set 6 mm. </w:t>
      </w:r>
    </w:p>
    <w:p w:rsidR="0080248C" w:rsidRPr="004D7538" w:rsidRDefault="00023E0F">
      <w:pPr>
        <w:tabs>
          <w:tab w:val="left" w:pos="720"/>
        </w:tabs>
        <w:jc w:val="both"/>
      </w:pPr>
    </w:p>
    <w:p w:rsidR="0080248C" w:rsidRPr="004D7538" w:rsidRDefault="00023E0F">
      <w:pPr>
        <w:tabs>
          <w:tab w:val="left" w:pos="720"/>
        </w:tabs>
        <w:jc w:val="both"/>
      </w:pPr>
    </w:p>
    <w:p w:rsidR="0080248C" w:rsidRPr="008D63B3" w:rsidRDefault="006F17A2">
      <w:pPr>
        <w:jc w:val="both"/>
        <w:rPr>
          <w:b/>
        </w:rPr>
      </w:pPr>
      <w:r w:rsidRPr="008D63B3">
        <w:rPr>
          <w:b/>
        </w:rPr>
        <w:t xml:space="preserve">Post </w:t>
      </w:r>
      <w:r>
        <w:rPr>
          <w:b/>
        </w:rPr>
        <w:t>Shearing “with-bead” SPRI Clean</w:t>
      </w:r>
      <w:r w:rsidRPr="008D63B3">
        <w:rPr>
          <w:b/>
        </w:rPr>
        <w:t>up</w:t>
      </w:r>
    </w:p>
    <w:p w:rsidR="0080248C" w:rsidRPr="004D7538" w:rsidRDefault="006F17A2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Aliquot 150 of completely re-suspended </w:t>
      </w:r>
      <w:proofErr w:type="spellStart"/>
      <w:r w:rsidRPr="004D7538">
        <w:t>AMPure</w:t>
      </w:r>
      <w:proofErr w:type="spellEnd"/>
      <w:r w:rsidRPr="004D7538">
        <w:t xml:space="preserve"> XP SPRI (Be</w:t>
      </w:r>
      <w:r>
        <w:t>ckman Coulter Genomics, cat. #</w:t>
      </w:r>
      <w:r w:rsidRPr="004D7538">
        <w:t xml:space="preserve"> A63881) beads into the wells of </w:t>
      </w:r>
      <w:proofErr w:type="spellStart"/>
      <w:r w:rsidRPr="004D7538">
        <w:t>Eppendorf</w:t>
      </w:r>
      <w:proofErr w:type="spellEnd"/>
      <w:r w:rsidRPr="004D7538">
        <w:t xml:space="preserve"> 96-well skirted plate (</w:t>
      </w:r>
      <w:proofErr w:type="spellStart"/>
      <w:r w:rsidRPr="004D7538">
        <w:t>Eppendorf</w:t>
      </w:r>
      <w:proofErr w:type="spellEnd"/>
      <w:r w:rsidRPr="004D7538">
        <w:t xml:space="preserve"> </w:t>
      </w:r>
      <w:proofErr w:type="spellStart"/>
      <w:r w:rsidRPr="004D7538">
        <w:t>TwinTec</w:t>
      </w:r>
      <w:proofErr w:type="spellEnd"/>
      <w:r w:rsidRPr="004D7538">
        <w:t xml:space="preserve"> 96 Plate</w:t>
      </w:r>
      <w:r>
        <w:t>, cat.</w:t>
      </w:r>
      <w:r w:rsidRPr="004D7538">
        <w:t xml:space="preserve"> </w:t>
      </w:r>
      <w:r>
        <w:t>#</w:t>
      </w:r>
      <w:r w:rsidRPr="004D7538">
        <w:t xml:space="preserve"> 47744116). </w:t>
      </w:r>
    </w:p>
    <w:p w:rsidR="0080248C" w:rsidRPr="004D7538" w:rsidRDefault="006F17A2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Transfer 50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of sheared DNA from each </w:t>
      </w:r>
      <w:proofErr w:type="spellStart"/>
      <w:r w:rsidRPr="004D7538">
        <w:t>Covaris</w:t>
      </w:r>
      <w:proofErr w:type="spellEnd"/>
      <w:r w:rsidRPr="004D7538">
        <w:t xml:space="preserve"> tube into corresponding plate well containing the SPRI beads.</w:t>
      </w:r>
      <w:r>
        <w:t xml:space="preserve"> </w:t>
      </w:r>
    </w:p>
    <w:p w:rsidR="0080248C" w:rsidRPr="004D7538" w:rsidRDefault="006F17A2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Pipette mix full volume 15 times or cap plate and vortex. If </w:t>
      </w:r>
      <w:proofErr w:type="spellStart"/>
      <w:r w:rsidRPr="004D7538">
        <w:t>vortexing</w:t>
      </w:r>
      <w:proofErr w:type="spellEnd"/>
      <w:r w:rsidRPr="004D7538">
        <w:t xml:space="preserve"> the plate, flash spin to bring sample to well bottom.</w:t>
      </w:r>
    </w:p>
    <w:p w:rsidR="0080248C" w:rsidRPr="004D7538" w:rsidRDefault="006F17A2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Incubate at room temperature for 2 minutes.</w:t>
      </w:r>
    </w:p>
    <w:p w:rsidR="0080248C" w:rsidRPr="004D7538" w:rsidRDefault="006F17A2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Place the plate on M</w:t>
      </w:r>
      <w:r>
        <w:t>PC-96S plate magnet (</w:t>
      </w:r>
      <w:proofErr w:type="spellStart"/>
      <w:r>
        <w:t>Invitrogen</w:t>
      </w:r>
      <w:proofErr w:type="spellEnd"/>
      <w:r>
        <w:t>, cat.</w:t>
      </w:r>
      <w:r w:rsidRPr="004D7538">
        <w:t xml:space="preserve"> </w:t>
      </w:r>
      <w:r>
        <w:t xml:space="preserve"># </w:t>
      </w:r>
      <w:r w:rsidRPr="004D7538">
        <w:t>12027) for 4 minutes.</w:t>
      </w:r>
      <w:r>
        <w:t xml:space="preserve"> </w:t>
      </w:r>
      <w:r w:rsidRPr="004D7538">
        <w:t>Remove supernatant and discard supernatant.</w:t>
      </w:r>
    </w:p>
    <w:p w:rsidR="0080248C" w:rsidRPr="004D7538" w:rsidRDefault="006F17A2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With new tips and with plate on the magnet, add 100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of 70% </w:t>
      </w:r>
      <w:r>
        <w:t xml:space="preserve">ethanol </w:t>
      </w:r>
      <w:r w:rsidRPr="004D7538">
        <w:t xml:space="preserve">(without disturbing the beads). </w:t>
      </w:r>
    </w:p>
    <w:p w:rsidR="0080248C" w:rsidRPr="004D7538" w:rsidRDefault="006F17A2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Incubate 30 sec on plate magnet. Remove and discard ethanol (without disturbing the beads).</w:t>
      </w:r>
    </w:p>
    <w:p w:rsidR="0080248C" w:rsidRPr="004D7538" w:rsidRDefault="006F17A2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Remove any drops of ethanol from each well with pipette tip.</w:t>
      </w:r>
    </w:p>
    <w:p w:rsidR="0080248C" w:rsidRPr="004D7538" w:rsidRDefault="006F17A2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Remove plate from magnet. Let sam</w:t>
      </w:r>
      <w:r>
        <w:t>ple plate air dry for 2 minutes.</w:t>
      </w:r>
    </w:p>
    <w:p w:rsidR="0080248C" w:rsidRPr="004D7538" w:rsidRDefault="006F17A2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Add 40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of </w:t>
      </w:r>
      <w:proofErr w:type="spellStart"/>
      <w:r w:rsidRPr="004D7538">
        <w:t>Tris-HC</w:t>
      </w:r>
      <w:r>
        <w:t>l</w:t>
      </w:r>
      <w:proofErr w:type="spellEnd"/>
      <w:r>
        <w:t xml:space="preserve"> </w:t>
      </w:r>
      <w:r w:rsidRPr="004D7538">
        <w:t>(pH 8) to each well and pipette mix 15 times to re-suspend and elute DNA off of the beads.</w:t>
      </w:r>
    </w:p>
    <w:p w:rsidR="0080248C" w:rsidRPr="004D7538" w:rsidRDefault="00023E0F">
      <w:pPr>
        <w:jc w:val="both"/>
      </w:pPr>
    </w:p>
    <w:p w:rsidR="0080248C" w:rsidRPr="008D63B3" w:rsidRDefault="006F17A2">
      <w:pPr>
        <w:jc w:val="both"/>
        <w:rPr>
          <w:b/>
        </w:rPr>
      </w:pPr>
      <w:r w:rsidRPr="008D63B3">
        <w:rPr>
          <w:b/>
        </w:rPr>
        <w:t>Shearing QC</w:t>
      </w:r>
    </w:p>
    <w:p w:rsidR="0080248C" w:rsidRPr="004D7538" w:rsidRDefault="006F17A2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 </w:t>
      </w:r>
      <w:r>
        <w:t xml:space="preserve">Take 3 </w:t>
      </w:r>
      <w:proofErr w:type="spellStart"/>
      <w:r w:rsidRPr="004D7538">
        <w:t>μ</w:t>
      </w:r>
      <w:r>
        <w:t>l</w:t>
      </w:r>
      <w:proofErr w:type="spellEnd"/>
      <w:r>
        <w:t xml:space="preserve"> of each sample and dilute with 12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TE buffer pH 8.0 run on Caliper </w:t>
      </w:r>
      <w:proofErr w:type="spellStart"/>
      <w:r w:rsidRPr="004D7538">
        <w:t>Labchip</w:t>
      </w:r>
      <w:proofErr w:type="spellEnd"/>
      <w:r w:rsidRPr="004D7538">
        <w:t xml:space="preserve"> DNA 1K Chip. Proceed to “Fragment End Repair” if sample fragments range between 75-300 base pairs, with the majority of fragments centered between 120-150 base pairs.</w:t>
      </w:r>
    </w:p>
    <w:p w:rsidR="0072465F" w:rsidRPr="004D7538" w:rsidRDefault="0072465F" w:rsidP="0072465F">
      <w:pPr>
        <w:tabs>
          <w:tab w:val="num" w:pos="720"/>
        </w:tabs>
        <w:jc w:val="both"/>
      </w:pPr>
      <w:r w:rsidRPr="00023E0F">
        <w:rPr>
          <w:lang w:val="fr-FR"/>
        </w:rPr>
        <w:t xml:space="preserve">Note: </w:t>
      </w:r>
      <w:proofErr w:type="spellStart"/>
      <w:r w:rsidRPr="00023E0F">
        <w:rPr>
          <w:lang w:val="fr-FR"/>
        </w:rPr>
        <w:t>Alternatively</w:t>
      </w:r>
      <w:proofErr w:type="spellEnd"/>
      <w:r w:rsidRPr="00023E0F">
        <w:rPr>
          <w:lang w:val="fr-FR"/>
        </w:rPr>
        <w:t xml:space="preserve">, </w:t>
      </w:r>
      <w:proofErr w:type="spellStart"/>
      <w:r w:rsidRPr="00023E0F">
        <w:rPr>
          <w:lang w:val="fr-FR"/>
        </w:rPr>
        <w:t>Agilent’s</w:t>
      </w:r>
      <w:proofErr w:type="spellEnd"/>
      <w:r w:rsidRPr="00023E0F">
        <w:rPr>
          <w:lang w:val="fr-FR"/>
        </w:rPr>
        <w:t xml:space="preserve"> DNA 1000 DNA (</w:t>
      </w:r>
      <w:proofErr w:type="spellStart"/>
      <w:r w:rsidRPr="00023E0F">
        <w:rPr>
          <w:lang w:val="fr-FR"/>
        </w:rPr>
        <w:t>Agilent</w:t>
      </w:r>
      <w:proofErr w:type="spellEnd"/>
      <w:r w:rsidRPr="00023E0F">
        <w:rPr>
          <w:lang w:val="fr-FR"/>
        </w:rPr>
        <w:t xml:space="preserve"> Technologies </w:t>
      </w:r>
      <w:proofErr w:type="spellStart"/>
      <w:r w:rsidRPr="00023E0F">
        <w:rPr>
          <w:lang w:val="fr-FR"/>
        </w:rPr>
        <w:t>Inc</w:t>
      </w:r>
      <w:proofErr w:type="spellEnd"/>
      <w:r w:rsidRPr="00023E0F">
        <w:rPr>
          <w:lang w:val="fr-FR"/>
        </w:rPr>
        <w:t xml:space="preserve">, cat. </w:t>
      </w:r>
      <w:r>
        <w:t>#</w:t>
      </w:r>
      <w:r w:rsidRPr="004D7538">
        <w:t xml:space="preserve"> 5067-1504)</w:t>
      </w:r>
      <w:r>
        <w:t>.</w:t>
      </w:r>
    </w:p>
    <w:p w:rsidR="0072465F" w:rsidRPr="004D7538" w:rsidRDefault="0072465F" w:rsidP="0072465F">
      <w:pPr>
        <w:tabs>
          <w:tab w:val="num" w:pos="720"/>
        </w:tabs>
        <w:jc w:val="both"/>
      </w:pPr>
      <w:r w:rsidRPr="004D7538">
        <w:br w:type="page"/>
      </w:r>
    </w:p>
    <w:p w:rsidR="0072465F" w:rsidRPr="004D7538" w:rsidRDefault="0072465F">
      <w:pPr>
        <w:ind w:left="720"/>
        <w:jc w:val="both"/>
      </w:pPr>
    </w:p>
    <w:p w:rsidR="0072465F" w:rsidRPr="004D7538" w:rsidRDefault="0072465F">
      <w:pPr>
        <w:jc w:val="both"/>
      </w:pPr>
    </w:p>
    <w:p w:rsidR="0072465F" w:rsidRPr="004D7538" w:rsidRDefault="0072465F">
      <w:pPr>
        <w:jc w:val="both"/>
      </w:pPr>
    </w:p>
    <w:p w:rsidR="0072465F" w:rsidRPr="004D7538" w:rsidRDefault="0072465F">
      <w:pPr>
        <w:jc w:val="both"/>
      </w:pPr>
    </w:p>
    <w:p w:rsidR="0072465F" w:rsidRPr="004D7538" w:rsidRDefault="0072465F">
      <w:pPr>
        <w:jc w:val="both"/>
      </w:pPr>
    </w:p>
    <w:p w:rsidR="0072465F" w:rsidRPr="00A17C28" w:rsidRDefault="0072465F">
      <w:pPr>
        <w:jc w:val="both"/>
        <w:rPr>
          <w:b/>
        </w:rPr>
      </w:pPr>
      <w:r w:rsidRPr="00A17C28">
        <w:rPr>
          <w:b/>
        </w:rPr>
        <w:t>“With-bead” Fragment End Repair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Make master mix of End Repair reagents (refer to </w:t>
      </w:r>
      <w:r>
        <w:t>Table 1</w:t>
      </w:r>
      <w:r w:rsidRPr="004D7538">
        <w:t>).</w:t>
      </w:r>
      <w:r>
        <w:t xml:space="preserve"> </w:t>
      </w:r>
      <w:r w:rsidRPr="004D7538">
        <w:t>Flick to mix and flash spin.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Add 27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>of master mix to each well of plate, already containing DNA sample and mix with pipette 10 times.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Cap wells of plate with optical strip caps (Applied </w:t>
      </w:r>
      <w:proofErr w:type="spellStart"/>
      <w:r w:rsidRPr="004D7538">
        <w:t>Biosystems</w:t>
      </w:r>
      <w:proofErr w:type="spellEnd"/>
      <w:r>
        <w:t>, cat.</w:t>
      </w:r>
      <w:r w:rsidRPr="004D7538">
        <w:t xml:space="preserve"> </w:t>
      </w:r>
      <w:r>
        <w:t>#</w:t>
      </w:r>
      <w:r w:rsidRPr="004D7538">
        <w:t xml:space="preserve"> 4323032).</w:t>
      </w:r>
    </w:p>
    <w:p w:rsidR="0072465F" w:rsidRPr="004D7538" w:rsidRDefault="0072465F">
      <w:pPr>
        <w:jc w:val="both"/>
      </w:pPr>
    </w:p>
    <w:p w:rsidR="0072465F" w:rsidRPr="004D7538" w:rsidRDefault="0072465F">
      <w:pPr>
        <w:jc w:val="both"/>
      </w:pPr>
      <w:r w:rsidRPr="004D7538">
        <w:t>Table 1</w:t>
      </w:r>
      <w:r w:rsidRPr="004D7538">
        <w:tab/>
      </w:r>
    </w:p>
    <w:p w:rsidR="0072465F" w:rsidRPr="004D7538" w:rsidRDefault="0072465F">
      <w:pPr>
        <w:jc w:val="both"/>
      </w:pPr>
      <w:r w:rsidRPr="004D7538">
        <w:t xml:space="preserve">End Repair Master Mix (New England </w:t>
      </w:r>
      <w:proofErr w:type="spellStart"/>
      <w:r w:rsidRPr="004D7538">
        <w:t>Biolabs</w:t>
      </w:r>
      <w:proofErr w:type="spellEnd"/>
      <w:r w:rsidRPr="004D7538">
        <w:t>)</w:t>
      </w:r>
    </w:p>
    <w:tbl>
      <w:tblPr>
        <w:tblW w:w="0" w:type="auto"/>
        <w:tblInd w:w="108" w:type="dxa"/>
        <w:shd w:val="clear" w:color="auto" w:fill="FFFFFF"/>
        <w:tblLayout w:type="fixed"/>
        <w:tblLook w:val="0000"/>
      </w:tblPr>
      <w:tblGrid>
        <w:gridCol w:w="2333"/>
        <w:gridCol w:w="2333"/>
      </w:tblGrid>
      <w:tr w:rsidR="0072465F" w:rsidRPr="004D7538">
        <w:trPr>
          <w:cantSplit/>
          <w:trHeight w:val="300"/>
        </w:trPr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Reagent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Volume (</w:t>
            </w:r>
            <w:proofErr w:type="spellStart"/>
            <w:r w:rsidRPr="004D7538">
              <w:rPr>
                <w:rFonts w:ascii="Times New Roman" w:hAnsi="Times New Roman"/>
              </w:rPr>
              <w:t>μ</w:t>
            </w:r>
            <w:r>
              <w:rPr>
                <w:rFonts w:ascii="Times New Roman" w:hAnsi="Times New Roman"/>
              </w:rPr>
              <w:t>l</w:t>
            </w:r>
            <w:proofErr w:type="spellEnd"/>
            <w:r>
              <w:rPr>
                <w:rFonts w:ascii="Times New Roman" w:hAnsi="Times New Roman"/>
              </w:rPr>
              <w:t>)</w:t>
            </w:r>
            <w:r w:rsidRPr="004D7538">
              <w:rPr>
                <w:rFonts w:ascii="Times New Roman" w:hAnsi="Times New Roman"/>
              </w:rPr>
              <w:t xml:space="preserve">/ </w:t>
            </w:r>
            <w:proofErr w:type="spellStart"/>
            <w:r w:rsidRPr="004D7538">
              <w:rPr>
                <w:rFonts w:ascii="Times New Roman" w:hAnsi="Times New Roman"/>
              </w:rPr>
              <w:t>rxn</w:t>
            </w:r>
            <w:proofErr w:type="spellEnd"/>
          </w:p>
        </w:tc>
      </w:tr>
      <w:tr w:rsidR="0072465F" w:rsidRPr="004D7538">
        <w:trPr>
          <w:cantSplit/>
          <w:trHeight w:val="560"/>
        </w:trPr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023E0F" w:rsidRDefault="0072465F">
            <w:pPr>
              <w:pStyle w:val="Body"/>
              <w:rPr>
                <w:rFonts w:ascii="Times New Roman" w:hAnsi="Times New Roman"/>
                <w:lang w:val="fr-FR"/>
              </w:rPr>
            </w:pPr>
            <w:r w:rsidRPr="00023E0F">
              <w:rPr>
                <w:rFonts w:ascii="Times New Roman" w:hAnsi="Times New Roman"/>
                <w:lang w:val="fr-FR"/>
              </w:rPr>
              <w:t>10X T4 DNA Ligase Buffer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5</w:t>
            </w:r>
          </w:p>
        </w:tc>
      </w:tr>
      <w:tr w:rsidR="0072465F" w:rsidRPr="004D7538">
        <w:trPr>
          <w:cantSplit/>
          <w:trHeight w:val="280"/>
        </w:trPr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BSA (1mg/</w:t>
            </w:r>
            <w:r>
              <w:rPr>
                <w:rFonts w:ascii="Times New Roman" w:hAnsi="Times New Roman"/>
              </w:rPr>
              <w:t>ml</w:t>
            </w:r>
            <w:r w:rsidRPr="004D7538">
              <w:rPr>
                <w:rFonts w:ascii="Times New Roman" w:hAnsi="Times New Roman"/>
              </w:rPr>
              <w:t>)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5</w:t>
            </w:r>
          </w:p>
        </w:tc>
      </w:tr>
      <w:tr w:rsidR="0072465F" w:rsidRPr="004D7538">
        <w:trPr>
          <w:cantSplit/>
          <w:trHeight w:val="280"/>
        </w:trPr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ATP(10mM)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5</w:t>
            </w:r>
          </w:p>
        </w:tc>
      </w:tr>
      <w:tr w:rsidR="0072465F" w:rsidRPr="004D7538">
        <w:trPr>
          <w:cantSplit/>
          <w:trHeight w:val="280"/>
        </w:trPr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proofErr w:type="spellStart"/>
            <w:r w:rsidRPr="004D7538">
              <w:rPr>
                <w:rFonts w:ascii="Times New Roman" w:hAnsi="Times New Roman"/>
              </w:rPr>
              <w:t>dNTPs</w:t>
            </w:r>
            <w:proofErr w:type="spellEnd"/>
            <w:r w:rsidRPr="004D7538">
              <w:rPr>
                <w:rFonts w:ascii="Times New Roman" w:hAnsi="Times New Roman"/>
              </w:rPr>
              <w:t xml:space="preserve"> (10mM)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2</w:t>
            </w:r>
          </w:p>
        </w:tc>
      </w:tr>
      <w:tr w:rsidR="0072465F" w:rsidRPr="004D7538">
        <w:trPr>
          <w:cantSplit/>
          <w:trHeight w:val="280"/>
        </w:trPr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T4 PNK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5</w:t>
            </w:r>
          </w:p>
        </w:tc>
      </w:tr>
      <w:tr w:rsidR="0072465F" w:rsidRPr="004D7538">
        <w:trPr>
          <w:cantSplit/>
          <w:trHeight w:val="280"/>
        </w:trPr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T4 POL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5</w:t>
            </w:r>
          </w:p>
        </w:tc>
      </w:tr>
      <w:tr w:rsidR="0072465F" w:rsidRPr="004D7538">
        <w:trPr>
          <w:cantSplit/>
          <w:trHeight w:val="280"/>
        </w:trPr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Mix Total Volume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27</w:t>
            </w:r>
          </w:p>
        </w:tc>
      </w:tr>
    </w:tbl>
    <w:p w:rsidR="0072465F" w:rsidRPr="004D7538" w:rsidRDefault="0072465F">
      <w:pPr>
        <w:ind w:left="720"/>
        <w:jc w:val="both"/>
      </w:pPr>
    </w:p>
    <w:p w:rsidR="0072465F" w:rsidRPr="004D7538" w:rsidRDefault="0072465F">
      <w:pPr>
        <w:jc w:val="both"/>
      </w:pPr>
    </w:p>
    <w:p w:rsidR="0072465F" w:rsidRPr="004D7538" w:rsidRDefault="0072465F">
      <w:pPr>
        <w:jc w:val="both"/>
      </w:pP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spacing w:line="264" w:lineRule="auto"/>
        <w:ind w:left="720" w:hanging="360"/>
        <w:jc w:val="both"/>
      </w:pPr>
      <w:r w:rsidRPr="004D7538">
        <w:t xml:space="preserve">Run “End Repair” program on </w:t>
      </w:r>
      <w:proofErr w:type="spellStart"/>
      <w:r w:rsidRPr="004D7538">
        <w:t>E</w:t>
      </w:r>
      <w:r>
        <w:t>ppendorf</w:t>
      </w:r>
      <w:proofErr w:type="spellEnd"/>
      <w:r>
        <w:t xml:space="preserve"> Thermal Cycler </w:t>
      </w:r>
    </w:p>
    <w:p w:rsidR="0072465F" w:rsidRPr="004D7538" w:rsidRDefault="0072465F">
      <w:pPr>
        <w:spacing w:line="264" w:lineRule="auto"/>
        <w:jc w:val="both"/>
      </w:pPr>
    </w:p>
    <w:p w:rsidR="0072465F" w:rsidRPr="004D7538" w:rsidRDefault="0072465F">
      <w:pPr>
        <w:spacing w:line="264" w:lineRule="auto"/>
        <w:jc w:val="both"/>
      </w:pPr>
      <w:r w:rsidRPr="004D7538">
        <w:t xml:space="preserve"> </w:t>
      </w:r>
      <w:r w:rsidRPr="004D7538">
        <w:tab/>
      </w:r>
      <w:r w:rsidRPr="004D7538">
        <w:tab/>
        <w:t>“End Repair” program.</w:t>
      </w:r>
    </w:p>
    <w:p w:rsidR="0072465F" w:rsidRPr="004D7538" w:rsidRDefault="0072465F">
      <w:pPr>
        <w:spacing w:line="264" w:lineRule="auto"/>
        <w:ind w:left="720" w:firstLine="720"/>
        <w:jc w:val="both"/>
      </w:pPr>
      <w:r>
        <w:t xml:space="preserve"> </w:t>
      </w:r>
      <w:r w:rsidRPr="004D7538">
        <w:t>12°C</w:t>
      </w:r>
      <w:r>
        <w:t xml:space="preserve"> </w:t>
      </w:r>
      <w:r w:rsidRPr="004D7538">
        <w:t xml:space="preserve">15 </w:t>
      </w:r>
      <w:proofErr w:type="spellStart"/>
      <w:r w:rsidRPr="004D7538">
        <w:t>mins</w:t>
      </w:r>
      <w:proofErr w:type="spellEnd"/>
      <w:r>
        <w:t xml:space="preserve"> </w:t>
      </w:r>
    </w:p>
    <w:p w:rsidR="0072465F" w:rsidRPr="004D7538" w:rsidRDefault="0072465F">
      <w:pPr>
        <w:spacing w:line="264" w:lineRule="auto"/>
        <w:ind w:left="720" w:firstLine="720"/>
        <w:jc w:val="both"/>
        <w:rPr>
          <w:u w:val="single"/>
        </w:rPr>
      </w:pPr>
      <w:r>
        <w:t xml:space="preserve"> </w:t>
      </w:r>
      <w:r w:rsidRPr="004D7538">
        <w:rPr>
          <w:u w:val="single"/>
        </w:rPr>
        <w:t>25°C</w:t>
      </w:r>
      <w:r>
        <w:rPr>
          <w:u w:val="single"/>
        </w:rPr>
        <w:t xml:space="preserve"> </w:t>
      </w:r>
      <w:r w:rsidRPr="004D7538">
        <w:rPr>
          <w:u w:val="single"/>
        </w:rPr>
        <w:t xml:space="preserve">15 </w:t>
      </w:r>
      <w:proofErr w:type="spellStart"/>
      <w:r w:rsidRPr="004D7538">
        <w:rPr>
          <w:u w:val="single"/>
        </w:rPr>
        <w:t>mins</w:t>
      </w:r>
      <w:proofErr w:type="spellEnd"/>
      <w:r>
        <w:rPr>
          <w:u w:val="single"/>
        </w:rPr>
        <w:t xml:space="preserve"> </w:t>
      </w:r>
    </w:p>
    <w:p w:rsidR="0072465F" w:rsidRPr="004D7538" w:rsidRDefault="0072465F">
      <w:pPr>
        <w:spacing w:line="264" w:lineRule="auto"/>
        <w:ind w:left="720" w:firstLine="720"/>
        <w:jc w:val="both"/>
      </w:pPr>
      <w:r w:rsidRPr="004D7538">
        <w:t>Total time 30 min</w:t>
      </w:r>
      <w:r>
        <w:t xml:space="preserve"> </w:t>
      </w:r>
    </w:p>
    <w:p w:rsidR="0072465F" w:rsidRPr="004D7538" w:rsidRDefault="0072465F">
      <w:pPr>
        <w:spacing w:line="264" w:lineRule="auto"/>
        <w:ind w:left="720" w:firstLine="720"/>
        <w:jc w:val="both"/>
      </w:pPr>
    </w:p>
    <w:p w:rsidR="0072465F" w:rsidRPr="004D7538" w:rsidRDefault="0072465F">
      <w:pPr>
        <w:jc w:val="both"/>
      </w:pPr>
    </w:p>
    <w:p w:rsidR="0072465F" w:rsidRPr="004D7538" w:rsidRDefault="0072465F">
      <w:pPr>
        <w:jc w:val="both"/>
      </w:pPr>
    </w:p>
    <w:p w:rsidR="0072465F" w:rsidRPr="004D7538" w:rsidRDefault="0072465F">
      <w:pPr>
        <w:jc w:val="both"/>
      </w:pPr>
    </w:p>
    <w:p w:rsidR="0072465F" w:rsidRPr="004D7538" w:rsidRDefault="0072465F">
      <w:pPr>
        <w:jc w:val="both"/>
      </w:pPr>
    </w:p>
    <w:p w:rsidR="0072465F" w:rsidRPr="008D63B3" w:rsidRDefault="0072465F">
      <w:pPr>
        <w:jc w:val="both"/>
        <w:rPr>
          <w:b/>
        </w:rPr>
      </w:pPr>
      <w:r w:rsidRPr="008D63B3">
        <w:rPr>
          <w:b/>
        </w:rPr>
        <w:t xml:space="preserve">Post “with-bead” Fragment </w:t>
      </w:r>
      <w:r>
        <w:rPr>
          <w:b/>
        </w:rPr>
        <w:t>End Repair Clean</w:t>
      </w:r>
      <w:r w:rsidRPr="008D63B3">
        <w:rPr>
          <w:b/>
        </w:rPr>
        <w:t>up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Dispense 147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of 20%PEG, 2.5M </w:t>
      </w:r>
      <w:proofErr w:type="spellStart"/>
      <w:r w:rsidRPr="004D7538">
        <w:t>NaCl</w:t>
      </w:r>
      <w:proofErr w:type="spellEnd"/>
      <w:r w:rsidRPr="004D7538">
        <w:t xml:space="preserve"> into the sample plate.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lastRenderedPageBreak/>
        <w:t xml:space="preserve">Pipette mix full volume 15 times or cap plate and vortex. If </w:t>
      </w:r>
      <w:proofErr w:type="spellStart"/>
      <w:r w:rsidRPr="004D7538">
        <w:t>vortexing</w:t>
      </w:r>
      <w:proofErr w:type="spellEnd"/>
      <w:r w:rsidRPr="004D7538">
        <w:t xml:space="preserve"> the plate, flash spin to bring sample to well bottom.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Incubate at room temperature for 2 minutes.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Place the plate on M</w:t>
      </w:r>
      <w:r>
        <w:t>PC-96S plate magnet (</w:t>
      </w:r>
      <w:proofErr w:type="spellStart"/>
      <w:r>
        <w:t>Invitrogen</w:t>
      </w:r>
      <w:proofErr w:type="spellEnd"/>
      <w:r>
        <w:t>, cat.</w:t>
      </w:r>
      <w:r w:rsidRPr="004D7538">
        <w:t xml:space="preserve"> </w:t>
      </w:r>
      <w:r>
        <w:t>#</w:t>
      </w:r>
      <w:r w:rsidRPr="004D7538">
        <w:t xml:space="preserve"> 12027) for 4 minutes.</w:t>
      </w:r>
      <w:r>
        <w:t xml:space="preserve"> </w:t>
      </w:r>
      <w:r w:rsidRPr="004D7538">
        <w:t>Remove supernatant and discard supernatant.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With new tips and with plate on the magnet, add 100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of 70% </w:t>
      </w:r>
      <w:r>
        <w:t xml:space="preserve">ethanol </w:t>
      </w:r>
      <w:r w:rsidRPr="004D7538">
        <w:t xml:space="preserve">(without disturbing the beads). 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Incubate 30 sec on plate magnet. Remove and discard ethanol (without disturbing the beads).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Remove any drops of ethanol from each well with pipette tip.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Remove plate from magnet. Let sample plate air dry for 2 minutes 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Add 40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of </w:t>
      </w:r>
      <w:proofErr w:type="spellStart"/>
      <w:r w:rsidRPr="004D7538">
        <w:t>Tris-HC</w:t>
      </w:r>
      <w:r>
        <w:t>l</w:t>
      </w:r>
      <w:proofErr w:type="spellEnd"/>
      <w:r>
        <w:t xml:space="preserve"> </w:t>
      </w:r>
      <w:r w:rsidRPr="004D7538">
        <w:t>(pH 8) to each well and pipette mix 15 times to re-suspend and elute DNA off of the beads.</w:t>
      </w:r>
    </w:p>
    <w:p w:rsidR="0072465F" w:rsidRPr="004D7538" w:rsidRDefault="0072465F">
      <w:pPr>
        <w:tabs>
          <w:tab w:val="left" w:pos="720"/>
        </w:tabs>
        <w:jc w:val="both"/>
      </w:pPr>
    </w:p>
    <w:p w:rsidR="0072465F" w:rsidRPr="008D63B3" w:rsidRDefault="0072465F">
      <w:pPr>
        <w:jc w:val="both"/>
        <w:rPr>
          <w:b/>
        </w:rPr>
      </w:pPr>
      <w:r w:rsidRPr="008D63B3">
        <w:rPr>
          <w:b/>
        </w:rPr>
        <w:t>“With-bead” A-Base Addition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Make master mix of A-Base Addition reagents </w:t>
      </w:r>
      <w:r>
        <w:t>according to Table</w:t>
      </w:r>
      <w:r w:rsidRPr="004D7538">
        <w:t xml:space="preserve"> </w:t>
      </w:r>
      <w:r>
        <w:t>2</w:t>
      </w:r>
      <w:r w:rsidRPr="004D7538">
        <w:t>.</w:t>
      </w:r>
      <w:r>
        <w:t xml:space="preserve"> </w:t>
      </w:r>
      <w:r w:rsidRPr="004D7538">
        <w:t>Flick to mix and flash spin.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Add 20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of master mix to each well of plate, already containing ~40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>of DNA sample and mix with pipette 10 times.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Cap wells of plate with optical strip caps.</w:t>
      </w:r>
    </w:p>
    <w:p w:rsidR="0072465F" w:rsidRPr="004D7538" w:rsidRDefault="0072465F">
      <w:pPr>
        <w:tabs>
          <w:tab w:val="left" w:pos="720"/>
        </w:tabs>
        <w:jc w:val="both"/>
      </w:pPr>
    </w:p>
    <w:p w:rsidR="0072465F" w:rsidRPr="004D7538" w:rsidRDefault="0072465F">
      <w:pPr>
        <w:tabs>
          <w:tab w:val="left" w:pos="720"/>
        </w:tabs>
        <w:jc w:val="both"/>
      </w:pPr>
      <w:r w:rsidRPr="004D7538">
        <w:t>Table 2</w:t>
      </w:r>
    </w:p>
    <w:p w:rsidR="0072465F" w:rsidRPr="004D7538" w:rsidRDefault="0072465F">
      <w:pPr>
        <w:jc w:val="both"/>
      </w:pPr>
      <w:r w:rsidRPr="004D7538">
        <w:t xml:space="preserve">A-Base Master Mix (New England </w:t>
      </w:r>
      <w:proofErr w:type="spellStart"/>
      <w:r w:rsidRPr="004D7538">
        <w:t>Biolabs</w:t>
      </w:r>
      <w:proofErr w:type="spellEnd"/>
      <w:r w:rsidR="00501079">
        <w:fldChar w:fldCharType="begin"/>
      </w:r>
      <w:r w:rsidR="00501079">
        <w:instrText>HYPERLINK "http://www.NEB.com"</w:instrText>
      </w:r>
      <w:r w:rsidR="00501079">
        <w:fldChar w:fldCharType="separate"/>
      </w:r>
      <w:r w:rsidR="00501079">
        <w:fldChar w:fldCharType="end"/>
      </w:r>
      <w:r w:rsidRPr="004D7538">
        <w:t>)</w:t>
      </w:r>
    </w:p>
    <w:tbl>
      <w:tblPr>
        <w:tblW w:w="0" w:type="auto"/>
        <w:tblInd w:w="108" w:type="dxa"/>
        <w:shd w:val="clear" w:color="auto" w:fill="FFFFFF"/>
        <w:tblLayout w:type="fixed"/>
        <w:tblLook w:val="0000"/>
      </w:tblPr>
      <w:tblGrid>
        <w:gridCol w:w="2333"/>
        <w:gridCol w:w="2333"/>
      </w:tblGrid>
      <w:tr w:rsidR="0072465F" w:rsidRPr="004D7538">
        <w:trPr>
          <w:cantSplit/>
          <w:trHeight w:val="300"/>
        </w:trPr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Reagent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Volume (</w:t>
            </w:r>
            <w:proofErr w:type="spellStart"/>
            <w:r w:rsidRPr="004D7538">
              <w:rPr>
                <w:rFonts w:ascii="Times New Roman" w:hAnsi="Times New Roman"/>
              </w:rPr>
              <w:t>μ</w:t>
            </w:r>
            <w:r>
              <w:rPr>
                <w:rFonts w:ascii="Times New Roman" w:hAnsi="Times New Roman"/>
              </w:rPr>
              <w:t>l</w:t>
            </w:r>
            <w:proofErr w:type="spellEnd"/>
            <w:r>
              <w:rPr>
                <w:rFonts w:ascii="Times New Roman" w:hAnsi="Times New Roman"/>
              </w:rPr>
              <w:t>)</w:t>
            </w:r>
            <w:r w:rsidRPr="004D7538">
              <w:rPr>
                <w:rFonts w:ascii="Times New Roman" w:hAnsi="Times New Roman"/>
              </w:rPr>
              <w:t>/</w:t>
            </w:r>
            <w:proofErr w:type="spellStart"/>
            <w:r w:rsidRPr="004D7538">
              <w:rPr>
                <w:rFonts w:ascii="Times New Roman" w:hAnsi="Times New Roman"/>
              </w:rPr>
              <w:t>rxn</w:t>
            </w:r>
            <w:proofErr w:type="spellEnd"/>
          </w:p>
        </w:tc>
      </w:tr>
      <w:tr w:rsidR="0072465F" w:rsidRPr="004D7538">
        <w:trPr>
          <w:cantSplit/>
          <w:trHeight w:val="560"/>
        </w:trPr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Nuclease Free Water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2</w:t>
            </w:r>
          </w:p>
        </w:tc>
      </w:tr>
      <w:tr w:rsidR="0072465F" w:rsidRPr="004D7538">
        <w:trPr>
          <w:cantSplit/>
          <w:trHeight w:val="280"/>
        </w:trPr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 xml:space="preserve">10X </w:t>
            </w:r>
            <w:proofErr w:type="spellStart"/>
            <w:r w:rsidRPr="004D7538">
              <w:rPr>
                <w:rFonts w:ascii="Times New Roman" w:hAnsi="Times New Roman"/>
              </w:rPr>
              <w:t>Klenow</w:t>
            </w:r>
            <w:proofErr w:type="spellEnd"/>
            <w:r w:rsidRPr="004D7538">
              <w:rPr>
                <w:rFonts w:ascii="Times New Roman" w:hAnsi="Times New Roman"/>
              </w:rPr>
              <w:t xml:space="preserve"> Buffer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5</w:t>
            </w:r>
          </w:p>
        </w:tc>
      </w:tr>
      <w:tr w:rsidR="0072465F" w:rsidRPr="004D7538">
        <w:trPr>
          <w:cantSplit/>
          <w:trHeight w:val="280"/>
        </w:trPr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proofErr w:type="spellStart"/>
            <w:r w:rsidRPr="004D7538">
              <w:rPr>
                <w:rFonts w:ascii="Times New Roman" w:hAnsi="Times New Roman"/>
              </w:rPr>
              <w:t>dATP</w:t>
            </w:r>
            <w:proofErr w:type="spellEnd"/>
            <w:r w:rsidRPr="004D7538">
              <w:rPr>
                <w:rFonts w:ascii="Times New Roman" w:hAnsi="Times New Roman"/>
              </w:rPr>
              <w:t xml:space="preserve"> (1mM)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10</w:t>
            </w:r>
          </w:p>
        </w:tc>
      </w:tr>
      <w:tr w:rsidR="0072465F" w:rsidRPr="004D7538">
        <w:trPr>
          <w:cantSplit/>
          <w:trHeight w:val="280"/>
        </w:trPr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proofErr w:type="spellStart"/>
            <w:r w:rsidRPr="004D7538">
              <w:rPr>
                <w:rFonts w:ascii="Times New Roman" w:hAnsi="Times New Roman"/>
              </w:rPr>
              <w:t>Klenow</w:t>
            </w:r>
            <w:proofErr w:type="spellEnd"/>
            <w:r w:rsidRPr="004D7538">
              <w:rPr>
                <w:rFonts w:ascii="Times New Roman" w:hAnsi="Times New Roman"/>
              </w:rPr>
              <w:t xml:space="preserve"> </w:t>
            </w:r>
            <w:proofErr w:type="spellStart"/>
            <w:r w:rsidRPr="004D7538">
              <w:rPr>
                <w:rFonts w:ascii="Times New Roman" w:hAnsi="Times New Roman"/>
              </w:rPr>
              <w:t>exo</w:t>
            </w:r>
            <w:proofErr w:type="spellEnd"/>
            <w:r w:rsidRPr="004D7538">
              <w:rPr>
                <w:rFonts w:ascii="Times New Roman" w:hAnsi="Times New Roman"/>
              </w:rPr>
              <w:t>-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3</w:t>
            </w:r>
          </w:p>
        </w:tc>
      </w:tr>
      <w:tr w:rsidR="0072465F" w:rsidRPr="004D7538">
        <w:trPr>
          <w:cantSplit/>
          <w:trHeight w:val="280"/>
        </w:trPr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Mix Total Volume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20</w:t>
            </w:r>
          </w:p>
        </w:tc>
      </w:tr>
    </w:tbl>
    <w:p w:rsidR="0072465F" w:rsidRPr="004D7538" w:rsidRDefault="0072465F">
      <w:pPr>
        <w:jc w:val="both"/>
      </w:pPr>
    </w:p>
    <w:p w:rsidR="0072465F" w:rsidRPr="004D7538" w:rsidRDefault="0072465F">
      <w:pPr>
        <w:jc w:val="both"/>
      </w:pP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spacing w:line="264" w:lineRule="auto"/>
        <w:ind w:left="720" w:hanging="360"/>
        <w:jc w:val="both"/>
      </w:pPr>
      <w:r w:rsidRPr="004D7538">
        <w:t xml:space="preserve">Run “A-Base Addition” program on </w:t>
      </w:r>
      <w:proofErr w:type="spellStart"/>
      <w:r w:rsidRPr="004D7538">
        <w:t>Eppendorf</w:t>
      </w:r>
      <w:proofErr w:type="spellEnd"/>
      <w:r w:rsidRPr="004D7538">
        <w:t xml:space="preserve"> Thermal Cycler</w:t>
      </w:r>
      <w:r>
        <w:t xml:space="preserve"> </w:t>
      </w:r>
    </w:p>
    <w:p w:rsidR="0072465F" w:rsidRPr="004D7538" w:rsidRDefault="0072465F" w:rsidP="0072465F">
      <w:pPr>
        <w:spacing w:line="264" w:lineRule="auto"/>
        <w:ind w:left="360"/>
        <w:jc w:val="both"/>
      </w:pPr>
      <w:r w:rsidRPr="004D7538">
        <w:t>“A-Base Addition” program</w:t>
      </w:r>
    </w:p>
    <w:p w:rsidR="0072465F" w:rsidRPr="004D7538" w:rsidRDefault="0072465F">
      <w:pPr>
        <w:spacing w:line="264" w:lineRule="auto"/>
        <w:ind w:left="720" w:firstLine="720"/>
        <w:jc w:val="both"/>
        <w:rPr>
          <w:u w:val="single"/>
        </w:rPr>
      </w:pPr>
      <w:r>
        <w:t xml:space="preserve"> </w:t>
      </w:r>
      <w:r w:rsidRPr="004D7538">
        <w:rPr>
          <w:u w:val="single"/>
        </w:rPr>
        <w:t>37°C</w:t>
      </w:r>
      <w:r>
        <w:rPr>
          <w:u w:val="single"/>
        </w:rPr>
        <w:t xml:space="preserve"> </w:t>
      </w:r>
      <w:r w:rsidRPr="004D7538">
        <w:rPr>
          <w:u w:val="single"/>
        </w:rPr>
        <w:t xml:space="preserve">30 </w:t>
      </w:r>
      <w:proofErr w:type="spellStart"/>
      <w:r w:rsidRPr="004D7538">
        <w:rPr>
          <w:u w:val="single"/>
        </w:rPr>
        <w:t>mins</w:t>
      </w:r>
      <w:proofErr w:type="spellEnd"/>
    </w:p>
    <w:p w:rsidR="0072465F" w:rsidRPr="004D7538" w:rsidRDefault="0072465F">
      <w:pPr>
        <w:spacing w:line="264" w:lineRule="auto"/>
        <w:ind w:left="720" w:firstLine="720"/>
        <w:jc w:val="both"/>
      </w:pPr>
      <w:r w:rsidRPr="004D7538">
        <w:t>Total time 30 min</w:t>
      </w:r>
      <w:r>
        <w:t xml:space="preserve"> </w:t>
      </w:r>
    </w:p>
    <w:p w:rsidR="0072465F" w:rsidRPr="004D7538" w:rsidRDefault="0072465F">
      <w:pPr>
        <w:jc w:val="both"/>
      </w:pPr>
    </w:p>
    <w:p w:rsidR="0072465F" w:rsidRPr="004D7538" w:rsidRDefault="0072465F">
      <w:pPr>
        <w:jc w:val="both"/>
      </w:pPr>
    </w:p>
    <w:p w:rsidR="0072465F" w:rsidRPr="004D7538" w:rsidRDefault="0072465F">
      <w:pPr>
        <w:jc w:val="both"/>
      </w:pPr>
    </w:p>
    <w:p w:rsidR="0072465F" w:rsidRPr="008D63B3" w:rsidRDefault="0072465F">
      <w:pPr>
        <w:jc w:val="both"/>
        <w:rPr>
          <w:b/>
        </w:rPr>
      </w:pPr>
      <w:r w:rsidRPr="008D63B3">
        <w:rPr>
          <w:b/>
        </w:rPr>
        <w:t xml:space="preserve">Post “with-bead” </w:t>
      </w:r>
      <w:r>
        <w:rPr>
          <w:b/>
        </w:rPr>
        <w:t>A-Base Addition Clean</w:t>
      </w:r>
      <w:r w:rsidRPr="008D63B3">
        <w:rPr>
          <w:b/>
        </w:rPr>
        <w:t>up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Dispense 132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of 20%PEG, 2.5M </w:t>
      </w:r>
      <w:proofErr w:type="spellStart"/>
      <w:r w:rsidRPr="004D7538">
        <w:t>NaCl</w:t>
      </w:r>
      <w:proofErr w:type="spellEnd"/>
      <w:r w:rsidRPr="004D7538">
        <w:t xml:space="preserve"> into the sample plate.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lastRenderedPageBreak/>
        <w:t xml:space="preserve">Pipette mix full volume 15 times or cap plate and vortex. If </w:t>
      </w:r>
      <w:proofErr w:type="spellStart"/>
      <w:r w:rsidRPr="004D7538">
        <w:t>vortexing</w:t>
      </w:r>
      <w:proofErr w:type="spellEnd"/>
      <w:r w:rsidRPr="004D7538">
        <w:t xml:space="preserve"> the plate, flash spin to bring sample to well bottom.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Incubate at room temperature for 2 minutes.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Place the plate on M</w:t>
      </w:r>
      <w:r>
        <w:t>PC-96S plate magnet (</w:t>
      </w:r>
      <w:proofErr w:type="spellStart"/>
      <w:r>
        <w:t>Invitrogen</w:t>
      </w:r>
      <w:proofErr w:type="spellEnd"/>
      <w:r>
        <w:t>, cat.</w:t>
      </w:r>
      <w:r w:rsidRPr="004D7538">
        <w:t xml:space="preserve"> </w:t>
      </w:r>
      <w:r>
        <w:t xml:space="preserve"># </w:t>
      </w:r>
      <w:r w:rsidRPr="004D7538">
        <w:t>12027) for 4 minutes.</w:t>
      </w:r>
      <w:r>
        <w:t xml:space="preserve"> </w:t>
      </w:r>
      <w:r w:rsidRPr="004D7538">
        <w:t>Remove supernatant and discard supernatant.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With new tips and with plate on the magnet, add 100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>of 70%</w:t>
      </w:r>
      <w:r>
        <w:t xml:space="preserve"> ethanol</w:t>
      </w:r>
      <w:r w:rsidRPr="004D7538">
        <w:t xml:space="preserve"> (without disturbing the beads). 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Incubate 30 sec on plate magnet. Remove and discard ethanol (without disturbing the beads).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Remove any drops of ethanol from each well with pipette tip.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Remove plate from magnet. Let sample plate air dry for 2 minutes 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Add 40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of </w:t>
      </w:r>
      <w:proofErr w:type="spellStart"/>
      <w:r w:rsidRPr="004D7538">
        <w:t>Tris-HC</w:t>
      </w:r>
      <w:r>
        <w:t>l</w:t>
      </w:r>
      <w:proofErr w:type="spellEnd"/>
      <w:r>
        <w:t xml:space="preserve"> </w:t>
      </w:r>
      <w:r w:rsidRPr="004D7538">
        <w:t>(pH 8) to each well and pipette mix 15 times to re-suspend and elute DNA off of the beads.</w:t>
      </w:r>
    </w:p>
    <w:p w:rsidR="0072465F" w:rsidRPr="004D7538" w:rsidRDefault="0072465F">
      <w:pPr>
        <w:jc w:val="both"/>
      </w:pPr>
    </w:p>
    <w:p w:rsidR="0072465F" w:rsidRPr="008D63B3" w:rsidRDefault="0072465F">
      <w:pPr>
        <w:jc w:val="both"/>
        <w:rPr>
          <w:b/>
        </w:rPr>
      </w:pPr>
      <w:r w:rsidRPr="008D63B3">
        <w:rPr>
          <w:b/>
        </w:rPr>
        <w:t xml:space="preserve">“With-bead” Adapter Ligation 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Mix 2x DNA </w:t>
      </w:r>
      <w:proofErr w:type="spellStart"/>
      <w:r w:rsidRPr="004D7538">
        <w:t>Ligase</w:t>
      </w:r>
      <w:proofErr w:type="spellEnd"/>
      <w:r w:rsidRPr="004D7538">
        <w:t xml:space="preserve"> Buff</w:t>
      </w:r>
      <w:r>
        <w:t xml:space="preserve">er and DNA </w:t>
      </w:r>
      <w:proofErr w:type="spellStart"/>
      <w:r>
        <w:t>Ligase</w:t>
      </w:r>
      <w:proofErr w:type="spellEnd"/>
      <w:r>
        <w:t xml:space="preserve"> according to T</w:t>
      </w:r>
      <w:r w:rsidRPr="004D7538">
        <w:t xml:space="preserve">able </w:t>
      </w:r>
      <w:r>
        <w:t xml:space="preserve">3. </w:t>
      </w:r>
      <w:r w:rsidRPr="004D7538">
        <w:t>Flick to mix and flash spin.</w:t>
      </w:r>
      <w:r>
        <w:t xml:space="preserve"> Place on ice until use.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With new tips, add 3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of Adapter </w:t>
      </w:r>
      <w:proofErr w:type="spellStart"/>
      <w:r w:rsidRPr="004D7538">
        <w:t>Oligo</w:t>
      </w:r>
      <w:proofErr w:type="spellEnd"/>
      <w:r w:rsidRPr="004D7538">
        <w:t xml:space="preserve"> mix to each sample.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Add 15.5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of 2X DNA </w:t>
      </w:r>
      <w:proofErr w:type="spellStart"/>
      <w:r w:rsidRPr="004D7538">
        <w:t>Ligase</w:t>
      </w:r>
      <w:proofErr w:type="spellEnd"/>
      <w:r w:rsidRPr="004D7538">
        <w:t xml:space="preserve"> Buffer and DNA </w:t>
      </w:r>
      <w:proofErr w:type="spellStart"/>
      <w:r w:rsidRPr="004D7538">
        <w:t>Ligase</w:t>
      </w:r>
      <w:proofErr w:type="spellEnd"/>
      <w:r w:rsidRPr="004D7538">
        <w:t xml:space="preserve"> Mix to each well of plate, already containing 40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>of DNA sample.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Mix sample/Adapter Ligation components 10 times.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Cap wells of</w:t>
      </w:r>
      <w:r>
        <w:t xml:space="preserve"> plate with optical strip caps.</w:t>
      </w:r>
    </w:p>
    <w:p w:rsidR="0072465F" w:rsidRPr="004D7538" w:rsidRDefault="0072465F">
      <w:pPr>
        <w:tabs>
          <w:tab w:val="left" w:pos="720"/>
        </w:tabs>
        <w:jc w:val="both"/>
      </w:pPr>
    </w:p>
    <w:p w:rsidR="0072465F" w:rsidRPr="004D7538" w:rsidRDefault="0072465F">
      <w:pPr>
        <w:tabs>
          <w:tab w:val="left" w:pos="720"/>
        </w:tabs>
        <w:jc w:val="both"/>
      </w:pPr>
      <w:r w:rsidRPr="004D7538">
        <w:t>Table 3</w:t>
      </w:r>
    </w:p>
    <w:p w:rsidR="0072465F" w:rsidRPr="004D7538" w:rsidRDefault="0072465F" w:rsidP="0072465F">
      <w:pPr>
        <w:tabs>
          <w:tab w:val="left" w:pos="720"/>
        </w:tabs>
        <w:jc w:val="both"/>
      </w:pPr>
      <w:r w:rsidRPr="004D7538">
        <w:t xml:space="preserve">Adapter Ligation (New England </w:t>
      </w:r>
      <w:proofErr w:type="spellStart"/>
      <w:r w:rsidRPr="004D7538">
        <w:t>Biolabs</w:t>
      </w:r>
      <w:proofErr w:type="spellEnd"/>
      <w:r w:rsidR="00501079">
        <w:fldChar w:fldCharType="begin"/>
      </w:r>
      <w:r w:rsidR="00501079">
        <w:instrText>HYPERLINK "http://www.NEB.com"</w:instrText>
      </w:r>
      <w:r w:rsidR="00501079">
        <w:fldChar w:fldCharType="separate"/>
      </w:r>
      <w:r w:rsidR="00501079">
        <w:fldChar w:fldCharType="end"/>
      </w:r>
      <w:r w:rsidRPr="004D7538">
        <w:t>)</w:t>
      </w:r>
    </w:p>
    <w:tbl>
      <w:tblPr>
        <w:tblW w:w="0" w:type="auto"/>
        <w:tblInd w:w="108" w:type="dxa"/>
        <w:shd w:val="clear" w:color="auto" w:fill="FFFFFF"/>
        <w:tblLayout w:type="fixed"/>
        <w:tblLook w:val="0000"/>
      </w:tblPr>
      <w:tblGrid>
        <w:gridCol w:w="4671"/>
        <w:gridCol w:w="2029"/>
      </w:tblGrid>
      <w:tr w:rsidR="0072465F" w:rsidRPr="004D7538">
        <w:trPr>
          <w:cantSplit/>
          <w:trHeight w:val="280"/>
        </w:trPr>
        <w:tc>
          <w:tcPr>
            <w:tcW w:w="4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Reagent</w:t>
            </w:r>
          </w:p>
        </w:tc>
        <w:tc>
          <w:tcPr>
            <w:tcW w:w="2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Volume (</w:t>
            </w:r>
            <w:proofErr w:type="spellStart"/>
            <w:r w:rsidRPr="004D7538">
              <w:t>μ</w:t>
            </w:r>
            <w:r w:rsidRPr="004D7538">
              <w:rPr>
                <w:rFonts w:ascii="Times New Roman" w:hAnsi="Times New Roman"/>
              </w:rPr>
              <w:t>l</w:t>
            </w:r>
            <w:proofErr w:type="spellEnd"/>
            <w:r w:rsidRPr="004D7538">
              <w:rPr>
                <w:rFonts w:ascii="Times New Roman" w:hAnsi="Times New Roman"/>
              </w:rPr>
              <w:t>)/</w:t>
            </w:r>
            <w:proofErr w:type="spellStart"/>
            <w:r w:rsidRPr="004D7538">
              <w:rPr>
                <w:rFonts w:ascii="Times New Roman" w:hAnsi="Times New Roman"/>
              </w:rPr>
              <w:t>rxn</w:t>
            </w:r>
            <w:proofErr w:type="spellEnd"/>
          </w:p>
        </w:tc>
      </w:tr>
      <w:tr w:rsidR="0072465F" w:rsidRPr="004D7538">
        <w:trPr>
          <w:cantSplit/>
          <w:trHeight w:val="330"/>
        </w:trPr>
        <w:tc>
          <w:tcPr>
            <w:tcW w:w="4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 xml:space="preserve">2X DNA </w:t>
            </w:r>
            <w:proofErr w:type="spellStart"/>
            <w:r w:rsidRPr="004D7538">
              <w:rPr>
                <w:rFonts w:ascii="Times New Roman" w:hAnsi="Times New Roman"/>
              </w:rPr>
              <w:t>Ligase</w:t>
            </w:r>
            <w:proofErr w:type="spellEnd"/>
            <w:r w:rsidRPr="004D7538">
              <w:rPr>
                <w:rFonts w:ascii="Times New Roman" w:hAnsi="Times New Roman"/>
              </w:rPr>
              <w:t xml:space="preserve"> Buffer</w:t>
            </w:r>
          </w:p>
        </w:tc>
        <w:tc>
          <w:tcPr>
            <w:tcW w:w="2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12.5</w:t>
            </w:r>
          </w:p>
        </w:tc>
      </w:tr>
      <w:tr w:rsidR="0072465F" w:rsidRPr="004D7538">
        <w:trPr>
          <w:cantSplit/>
          <w:trHeight w:val="352"/>
        </w:trPr>
        <w:tc>
          <w:tcPr>
            <w:tcW w:w="4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 xml:space="preserve">DNA </w:t>
            </w:r>
            <w:proofErr w:type="spellStart"/>
            <w:r w:rsidRPr="004D7538">
              <w:rPr>
                <w:rFonts w:ascii="Times New Roman" w:hAnsi="Times New Roman"/>
              </w:rPr>
              <w:t>Ligase</w:t>
            </w:r>
            <w:proofErr w:type="spellEnd"/>
            <w:r w:rsidRPr="004D7538">
              <w:rPr>
                <w:rFonts w:ascii="Times New Roman" w:hAnsi="Times New Roman"/>
              </w:rPr>
              <w:t xml:space="preserve"> (1U/</w:t>
            </w:r>
            <w:proofErr w:type="spellStart"/>
            <w:r w:rsidRPr="004D7538">
              <w:rPr>
                <w:rFonts w:ascii="Times New Roman" w:hAnsi="Times New Roman"/>
              </w:rPr>
              <w:t>μ</w:t>
            </w:r>
            <w:r>
              <w:rPr>
                <w:rFonts w:ascii="Times New Roman" w:hAnsi="Times New Roman"/>
              </w:rPr>
              <w:t>l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2.5</w:t>
            </w:r>
          </w:p>
        </w:tc>
      </w:tr>
      <w:tr w:rsidR="0072465F" w:rsidRPr="004D7538">
        <w:trPr>
          <w:cantSplit/>
          <w:trHeight w:val="330"/>
        </w:trPr>
        <w:tc>
          <w:tcPr>
            <w:tcW w:w="4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Mix Total sample/master mix volume</w:t>
            </w:r>
          </w:p>
        </w:tc>
        <w:tc>
          <w:tcPr>
            <w:tcW w:w="2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15</w:t>
            </w:r>
          </w:p>
        </w:tc>
      </w:tr>
      <w:tr w:rsidR="0072465F" w:rsidRPr="004D7538">
        <w:trPr>
          <w:cantSplit/>
          <w:trHeight w:val="330"/>
        </w:trPr>
        <w:tc>
          <w:tcPr>
            <w:tcW w:w="4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023E0F" w:rsidRDefault="0072465F">
            <w:pPr>
              <w:pStyle w:val="Body"/>
              <w:rPr>
                <w:rFonts w:ascii="Times New Roman" w:hAnsi="Times New Roman"/>
                <w:lang w:val="fr-FR"/>
              </w:rPr>
            </w:pPr>
            <w:r w:rsidRPr="00023E0F">
              <w:rPr>
                <w:rFonts w:ascii="Times New Roman" w:hAnsi="Times New Roman"/>
                <w:lang w:val="fr-FR"/>
              </w:rPr>
              <w:t xml:space="preserve">PE Adapter </w:t>
            </w:r>
            <w:proofErr w:type="spellStart"/>
            <w:r w:rsidRPr="00023E0F">
              <w:rPr>
                <w:rFonts w:ascii="Times New Roman" w:hAnsi="Times New Roman"/>
                <w:lang w:val="fr-FR"/>
              </w:rPr>
              <w:t>Oligo</w:t>
            </w:r>
            <w:proofErr w:type="spellEnd"/>
            <w:r w:rsidRPr="00023E0F">
              <w:rPr>
                <w:rFonts w:ascii="Times New Roman" w:hAnsi="Times New Roman"/>
                <w:lang w:val="fr-FR"/>
              </w:rPr>
              <w:t xml:space="preserve"> Mix (Illumina)</w:t>
            </w:r>
          </w:p>
        </w:tc>
        <w:tc>
          <w:tcPr>
            <w:tcW w:w="2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65F" w:rsidRPr="004D7538" w:rsidRDefault="0072465F">
            <w:pPr>
              <w:pStyle w:val="Body"/>
              <w:rPr>
                <w:rFonts w:ascii="Times New Roman" w:hAnsi="Times New Roman"/>
              </w:rPr>
            </w:pPr>
            <w:r w:rsidRPr="004D7538">
              <w:rPr>
                <w:rFonts w:ascii="Times New Roman" w:hAnsi="Times New Roman"/>
              </w:rPr>
              <w:t>3</w:t>
            </w:r>
          </w:p>
        </w:tc>
      </w:tr>
    </w:tbl>
    <w:p w:rsidR="0072465F" w:rsidRPr="004D7538" w:rsidRDefault="0072465F" w:rsidP="0072465F">
      <w:pPr>
        <w:jc w:val="both"/>
      </w:pPr>
    </w:p>
    <w:p w:rsidR="0072465F" w:rsidRDefault="0072465F" w:rsidP="0072465F">
      <w:pPr>
        <w:numPr>
          <w:ilvl w:val="0"/>
          <w:numId w:val="2"/>
        </w:numPr>
        <w:tabs>
          <w:tab w:val="num" w:pos="720"/>
        </w:tabs>
        <w:spacing w:line="264" w:lineRule="auto"/>
        <w:ind w:left="720" w:hanging="360"/>
        <w:jc w:val="both"/>
      </w:pPr>
      <w:r w:rsidRPr="004D7538">
        <w:t xml:space="preserve">Run “Adapter Ligation” program on </w:t>
      </w:r>
      <w:proofErr w:type="spellStart"/>
      <w:r w:rsidRPr="004D7538">
        <w:t>Eppendorf</w:t>
      </w:r>
      <w:proofErr w:type="spellEnd"/>
      <w:r w:rsidRPr="004D7538">
        <w:t xml:space="preserve"> Thermal Cycler</w:t>
      </w:r>
    </w:p>
    <w:p w:rsidR="0072465F" w:rsidRDefault="0072465F" w:rsidP="0072465F">
      <w:pPr>
        <w:spacing w:line="264" w:lineRule="auto"/>
        <w:ind w:left="360"/>
        <w:jc w:val="both"/>
      </w:pPr>
    </w:p>
    <w:p w:rsidR="0072465F" w:rsidRPr="004D7538" w:rsidRDefault="0072465F" w:rsidP="0072465F">
      <w:pPr>
        <w:tabs>
          <w:tab w:val="num" w:pos="720"/>
        </w:tabs>
        <w:spacing w:line="264" w:lineRule="auto"/>
        <w:ind w:left="360"/>
        <w:jc w:val="both"/>
      </w:pPr>
      <w:r w:rsidRPr="004D7538">
        <w:t>“Adapter Ligation” program</w:t>
      </w:r>
    </w:p>
    <w:p w:rsidR="0072465F" w:rsidRPr="004D7538" w:rsidRDefault="0072465F" w:rsidP="0072465F">
      <w:pPr>
        <w:pStyle w:val="ColorfulList-Accent11"/>
        <w:spacing w:line="264" w:lineRule="auto"/>
        <w:jc w:val="both"/>
        <w:rPr>
          <w:u w:val="single"/>
        </w:rPr>
      </w:pPr>
      <w:r w:rsidRPr="004D7538">
        <w:rPr>
          <w:u w:val="single"/>
        </w:rPr>
        <w:t>25°C</w:t>
      </w:r>
      <w:r>
        <w:rPr>
          <w:u w:val="single"/>
        </w:rPr>
        <w:t xml:space="preserve"> </w:t>
      </w:r>
      <w:r w:rsidRPr="004D7538">
        <w:rPr>
          <w:u w:val="single"/>
        </w:rPr>
        <w:t xml:space="preserve">15 </w:t>
      </w:r>
      <w:proofErr w:type="spellStart"/>
      <w:r w:rsidRPr="004D7538">
        <w:rPr>
          <w:u w:val="single"/>
        </w:rPr>
        <w:t>mins</w:t>
      </w:r>
      <w:proofErr w:type="spellEnd"/>
      <w:r>
        <w:rPr>
          <w:u w:val="single"/>
        </w:rPr>
        <w:t xml:space="preserve"> </w:t>
      </w:r>
    </w:p>
    <w:p w:rsidR="0072465F" w:rsidRPr="004D7538" w:rsidRDefault="0072465F" w:rsidP="0072465F">
      <w:pPr>
        <w:pStyle w:val="ColorfulList-Accent11"/>
        <w:spacing w:line="264" w:lineRule="auto"/>
        <w:jc w:val="both"/>
      </w:pPr>
      <w:r w:rsidRPr="004D7538">
        <w:t>Total time 15 min</w:t>
      </w:r>
      <w:r>
        <w:t xml:space="preserve"> </w:t>
      </w:r>
    </w:p>
    <w:p w:rsidR="0072465F" w:rsidRPr="004D7538" w:rsidRDefault="0072465F">
      <w:pPr>
        <w:spacing w:line="264" w:lineRule="auto"/>
        <w:ind w:left="1440"/>
        <w:jc w:val="both"/>
      </w:pPr>
    </w:p>
    <w:p w:rsidR="0072465F" w:rsidRPr="004D7538" w:rsidRDefault="0072465F">
      <w:pPr>
        <w:jc w:val="both"/>
      </w:pPr>
    </w:p>
    <w:p w:rsidR="0072465F" w:rsidRPr="004D7538" w:rsidRDefault="0072465F">
      <w:pPr>
        <w:jc w:val="both"/>
      </w:pPr>
    </w:p>
    <w:p w:rsidR="0072465F" w:rsidRPr="008D63B3" w:rsidRDefault="0072465F">
      <w:pPr>
        <w:jc w:val="both"/>
        <w:rPr>
          <w:b/>
        </w:rPr>
      </w:pPr>
      <w:r w:rsidRPr="008D63B3">
        <w:rPr>
          <w:b/>
        </w:rPr>
        <w:t>Pos</w:t>
      </w:r>
      <w:r>
        <w:rPr>
          <w:b/>
        </w:rPr>
        <w:t>t Adapter Ligation “with-bead” Clean</w:t>
      </w:r>
      <w:r w:rsidRPr="008D63B3">
        <w:rPr>
          <w:b/>
        </w:rPr>
        <w:t>up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Dispense 40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>of 20%</w:t>
      </w:r>
      <w:r>
        <w:t xml:space="preserve"> </w:t>
      </w:r>
      <w:r w:rsidRPr="004D7538">
        <w:t xml:space="preserve">PEG, 2.5M </w:t>
      </w:r>
      <w:proofErr w:type="spellStart"/>
      <w:r w:rsidRPr="004D7538">
        <w:t>NaCl</w:t>
      </w:r>
      <w:proofErr w:type="spellEnd"/>
      <w:r w:rsidRPr="004D7538">
        <w:t xml:space="preserve"> into the sample plate.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lastRenderedPageBreak/>
        <w:t xml:space="preserve">Pipette mix full volume 15 times or cap plate and vortex. If </w:t>
      </w:r>
      <w:proofErr w:type="spellStart"/>
      <w:r w:rsidRPr="004D7538">
        <w:t>vortexing</w:t>
      </w:r>
      <w:proofErr w:type="spellEnd"/>
      <w:r w:rsidRPr="004D7538">
        <w:t xml:space="preserve"> the plate, flash spin to bring sample to well bottom.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Incubate at room temperature for 2 minutes.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Place the plate on M</w:t>
      </w:r>
      <w:r>
        <w:t>PC-96S plate magnet (</w:t>
      </w:r>
      <w:proofErr w:type="spellStart"/>
      <w:r>
        <w:t>Invitrogen</w:t>
      </w:r>
      <w:proofErr w:type="spellEnd"/>
      <w:r>
        <w:t>, cat.</w:t>
      </w:r>
      <w:r w:rsidRPr="004D7538">
        <w:t xml:space="preserve"> </w:t>
      </w:r>
      <w:r>
        <w:t xml:space="preserve"># </w:t>
      </w:r>
      <w:r w:rsidRPr="004D7538">
        <w:t>12027) for 4 minutes.</w:t>
      </w:r>
      <w:r>
        <w:t xml:space="preserve"> </w:t>
      </w:r>
      <w:r w:rsidRPr="004D7538">
        <w:t>Remove supernatant and discard supernatant.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With new tips and with plate on the magnet, add 100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>of 70%</w:t>
      </w:r>
      <w:r>
        <w:t xml:space="preserve"> ethanol</w:t>
      </w:r>
      <w:r w:rsidRPr="004D7538">
        <w:t xml:space="preserve"> (without disturbing the beads). 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Incubate 30 sec on plate magnet. Remove and discard ethanol (without disturbing the beads).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Remove any drops of ethanol from each well with pipette tip.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Remove plate from magnet. Let sample plate air dry for 2 minutes 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Add 40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of </w:t>
      </w:r>
      <w:proofErr w:type="spellStart"/>
      <w:r w:rsidRPr="004D7538">
        <w:t>Tris-HC</w:t>
      </w:r>
      <w:r>
        <w:t>l</w:t>
      </w:r>
      <w:proofErr w:type="spellEnd"/>
      <w:r>
        <w:t xml:space="preserve"> </w:t>
      </w:r>
      <w:r w:rsidRPr="004D7538">
        <w:t>(pH 8) to each well and pipette mix 15 times to re-suspend and elute DNA off of the beads.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Place the sample plate on the magnet for 3 minutes.</w:t>
      </w:r>
    </w:p>
    <w:p w:rsidR="0072465F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Transfer supernatant to a new </w:t>
      </w:r>
      <w:r>
        <w:t>96 well-</w:t>
      </w:r>
      <w:r w:rsidRPr="004D7538">
        <w:t>plate. These samples are now referred to as “ponds.”</w:t>
      </w:r>
    </w:p>
    <w:p w:rsidR="0072465F" w:rsidRDefault="0072465F" w:rsidP="0072465F">
      <w:pPr>
        <w:jc w:val="both"/>
      </w:pPr>
    </w:p>
    <w:p w:rsidR="0072465F" w:rsidRPr="008D63B3" w:rsidRDefault="0072465F" w:rsidP="0072465F">
      <w:pPr>
        <w:jc w:val="both"/>
        <w:rPr>
          <w:b/>
        </w:rPr>
      </w:pPr>
      <w:r w:rsidRPr="008D63B3">
        <w:rPr>
          <w:b/>
        </w:rPr>
        <w:t>Pond PCR Enrichment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Make master mix of PCR reagents in a 1.5 </w:t>
      </w:r>
      <w:r>
        <w:t>ml</w:t>
      </w:r>
      <w:r w:rsidRPr="004D7538">
        <w:t xml:space="preserve"> tube. Flick to mix and flash spin tube in </w:t>
      </w:r>
      <w:proofErr w:type="spellStart"/>
      <w:r w:rsidRPr="004D7538">
        <w:t>microfuge</w:t>
      </w:r>
      <w:proofErr w:type="spellEnd"/>
      <w:r w:rsidRPr="004D7538">
        <w:t>.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Add 20 </w:t>
      </w:r>
      <w:proofErr w:type="spellStart"/>
      <w:r w:rsidRPr="004D7538">
        <w:t>μ</w:t>
      </w:r>
      <w:r>
        <w:t>l</w:t>
      </w:r>
      <w:proofErr w:type="spellEnd"/>
      <w:r>
        <w:t xml:space="preserve"> of master mix to each well of</w:t>
      </w:r>
      <w:r w:rsidRPr="004D7538">
        <w:t xml:space="preserve"> the sample plate, already containing 40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>of DNA sample and mix with pipette 15 times.</w:t>
      </w:r>
    </w:p>
    <w:p w:rsidR="0072465F" w:rsidRPr="004D7538" w:rsidRDefault="0072465F" w:rsidP="0072465F">
      <w:pPr>
        <w:tabs>
          <w:tab w:val="num" w:pos="720"/>
        </w:tabs>
        <w:jc w:val="both"/>
      </w:pPr>
    </w:p>
    <w:p w:rsidR="0072465F" w:rsidRPr="006F13B8" w:rsidRDefault="0072465F" w:rsidP="0072465F">
      <w:pPr>
        <w:jc w:val="both"/>
      </w:pPr>
      <w:r w:rsidRPr="004D7538">
        <w:t xml:space="preserve"> </w:t>
      </w:r>
      <w:r w:rsidRPr="006F13B8">
        <w:t>Table 4</w:t>
      </w:r>
    </w:p>
    <w:p w:rsidR="0072465F" w:rsidRPr="004D7538" w:rsidRDefault="0072465F" w:rsidP="0072465F">
      <w:pPr>
        <w:jc w:val="both"/>
      </w:pPr>
      <w:r w:rsidRPr="004D7538">
        <w:t xml:space="preserve"> Pond PCR Enrichment master mix </w:t>
      </w:r>
    </w:p>
    <w:tbl>
      <w:tblPr>
        <w:tblW w:w="0" w:type="auto"/>
        <w:tblInd w:w="108" w:type="dxa"/>
        <w:shd w:val="clear" w:color="auto" w:fill="FFFFFF"/>
        <w:tblLayout w:type="fixed"/>
        <w:tblLook w:val="0000"/>
      </w:tblPr>
      <w:tblGrid>
        <w:gridCol w:w="4979"/>
        <w:gridCol w:w="2283"/>
      </w:tblGrid>
      <w:tr w:rsidR="0072465F" w:rsidRPr="004D7538">
        <w:trPr>
          <w:cantSplit/>
          <w:trHeight w:val="322"/>
        </w:trPr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2465F" w:rsidRPr="004D7538" w:rsidRDefault="0072465F">
            <w:r w:rsidRPr="004D7538">
              <w:t>Reagent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2465F" w:rsidRPr="004D7538" w:rsidRDefault="0072465F">
            <w:r w:rsidRPr="004D7538">
              <w:t>Volume (</w:t>
            </w:r>
            <w:proofErr w:type="spellStart"/>
            <w:r w:rsidRPr="004D7538">
              <w:t>μL</w:t>
            </w:r>
            <w:proofErr w:type="spellEnd"/>
            <w:r w:rsidRPr="004D7538">
              <w:t>/</w:t>
            </w:r>
            <w:proofErr w:type="spellStart"/>
            <w:r w:rsidRPr="004D7538">
              <w:t>rxn</w:t>
            </w:r>
            <w:proofErr w:type="spellEnd"/>
          </w:p>
        </w:tc>
      </w:tr>
      <w:tr w:rsidR="0072465F" w:rsidRPr="004D7538">
        <w:trPr>
          <w:cantSplit/>
          <w:trHeight w:val="345"/>
        </w:trPr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2465F" w:rsidRPr="004D7538" w:rsidRDefault="0072465F">
            <w:proofErr w:type="spellStart"/>
            <w:r w:rsidRPr="004D7538">
              <w:t>Omnipure</w:t>
            </w:r>
            <w:proofErr w:type="spellEnd"/>
            <w:r w:rsidRPr="004D7538">
              <w:t xml:space="preserve"> Water (VWR; PAP 1193)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2465F" w:rsidRPr="004D7538" w:rsidRDefault="0072465F">
            <w:r w:rsidRPr="004D7538">
              <w:t>7</w:t>
            </w:r>
          </w:p>
        </w:tc>
      </w:tr>
      <w:tr w:rsidR="0072465F" w:rsidRPr="004D7538">
        <w:trPr>
          <w:cantSplit/>
          <w:trHeight w:val="780"/>
        </w:trPr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2465F" w:rsidRPr="004D7538" w:rsidRDefault="0072465F">
            <w:r w:rsidRPr="00023E0F">
              <w:rPr>
                <w:lang w:val="fr-FR"/>
              </w:rPr>
              <w:t>10x PFU Buffer (</w:t>
            </w:r>
            <w:proofErr w:type="spellStart"/>
            <w:r w:rsidRPr="00023E0F">
              <w:rPr>
                <w:lang w:val="fr-FR"/>
              </w:rPr>
              <w:t>Agilent</w:t>
            </w:r>
            <w:proofErr w:type="spellEnd"/>
            <w:r w:rsidRPr="00023E0F">
              <w:rPr>
                <w:lang w:val="fr-FR"/>
              </w:rPr>
              <w:t xml:space="preserve"> Technologies - </w:t>
            </w:r>
            <w:proofErr w:type="spellStart"/>
            <w:r w:rsidRPr="00023E0F">
              <w:rPr>
                <w:lang w:val="fr-FR"/>
              </w:rPr>
              <w:t>Stratagene</w:t>
            </w:r>
            <w:proofErr w:type="spellEnd"/>
            <w:r w:rsidRPr="00023E0F">
              <w:rPr>
                <w:lang w:val="fr-FR"/>
              </w:rPr>
              <w:t xml:space="preserve"> </w:t>
            </w:r>
            <w:proofErr w:type="spellStart"/>
            <w:r w:rsidRPr="00023E0F">
              <w:rPr>
                <w:lang w:val="fr-FR"/>
              </w:rPr>
              <w:t>Products</w:t>
            </w:r>
            <w:proofErr w:type="spellEnd"/>
            <w:r w:rsidRPr="00023E0F">
              <w:rPr>
                <w:lang w:val="fr-FR"/>
              </w:rPr>
              <w:t xml:space="preserve">, cat. </w:t>
            </w:r>
            <w:r>
              <w:t>#</w:t>
            </w:r>
            <w:r w:rsidRPr="004D7538">
              <w:t xml:space="preserve"> 200532</w:t>
            </w:r>
          </w:p>
          <w:p w:rsidR="0072465F" w:rsidRPr="004D7538" w:rsidRDefault="0072465F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2465F" w:rsidRPr="004D7538" w:rsidRDefault="0072465F">
            <w:r w:rsidRPr="004D7538">
              <w:t>6</w:t>
            </w:r>
          </w:p>
        </w:tc>
      </w:tr>
      <w:tr w:rsidR="0072465F" w:rsidRPr="004D7538">
        <w:trPr>
          <w:cantSplit/>
          <w:trHeight w:val="500"/>
        </w:trPr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2465F" w:rsidRPr="004D7538" w:rsidRDefault="0072465F">
            <w:r w:rsidRPr="00023E0F">
              <w:rPr>
                <w:lang w:val="fr-FR"/>
              </w:rPr>
              <w:t xml:space="preserve">10mM </w:t>
            </w:r>
            <w:proofErr w:type="spellStart"/>
            <w:r w:rsidRPr="00023E0F">
              <w:rPr>
                <w:lang w:val="fr-FR"/>
              </w:rPr>
              <w:t>dNTPs</w:t>
            </w:r>
            <w:proofErr w:type="spellEnd"/>
            <w:r w:rsidRPr="00023E0F">
              <w:rPr>
                <w:lang w:val="fr-FR"/>
              </w:rPr>
              <w:t xml:space="preserve"> (400ul @ 100mM; </w:t>
            </w:r>
            <w:proofErr w:type="spellStart"/>
            <w:r w:rsidRPr="00023E0F">
              <w:rPr>
                <w:lang w:val="fr-FR"/>
              </w:rPr>
              <w:t>Agilent</w:t>
            </w:r>
            <w:proofErr w:type="spellEnd"/>
            <w:r w:rsidRPr="00023E0F">
              <w:rPr>
                <w:lang w:val="fr-FR"/>
              </w:rPr>
              <w:t xml:space="preserve"> Technologies, cat. </w:t>
            </w:r>
            <w:r>
              <w:t>#</w:t>
            </w:r>
            <w:r w:rsidRPr="004D7538">
              <w:t xml:space="preserve"> 200415)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2465F" w:rsidRPr="004D7538" w:rsidRDefault="0072465F">
            <w:r w:rsidRPr="004D7538">
              <w:t>1</w:t>
            </w:r>
          </w:p>
        </w:tc>
      </w:tr>
      <w:tr w:rsidR="0072465F" w:rsidRPr="004D7538">
        <w:trPr>
          <w:cantSplit/>
          <w:trHeight w:val="701"/>
        </w:trPr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2465F" w:rsidRPr="004D7538" w:rsidRDefault="0072465F">
            <w:r w:rsidRPr="00023E0F">
              <w:rPr>
                <w:lang w:val="fr-FR"/>
              </w:rPr>
              <w:t>PFU enzyme (</w:t>
            </w:r>
            <w:proofErr w:type="spellStart"/>
            <w:r w:rsidRPr="00023E0F">
              <w:rPr>
                <w:lang w:val="fr-FR"/>
              </w:rPr>
              <w:t>Agilent</w:t>
            </w:r>
            <w:proofErr w:type="spellEnd"/>
            <w:r w:rsidRPr="00023E0F">
              <w:rPr>
                <w:lang w:val="fr-FR"/>
              </w:rPr>
              <w:t xml:space="preserve"> Technologies, cat. </w:t>
            </w:r>
            <w:r>
              <w:t>#</w:t>
            </w:r>
            <w:r w:rsidRPr="004D7538">
              <w:t xml:space="preserve"> 929674)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2465F" w:rsidRPr="004D7538" w:rsidRDefault="0072465F">
            <w:r w:rsidRPr="004D7538">
              <w:t>2</w:t>
            </w:r>
          </w:p>
        </w:tc>
      </w:tr>
      <w:tr w:rsidR="0072465F" w:rsidRPr="004D7538">
        <w:trPr>
          <w:cantSplit/>
          <w:trHeight w:val="345"/>
        </w:trPr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2465F" w:rsidRPr="004D7538" w:rsidRDefault="0072465F">
            <w:r w:rsidRPr="004D7538">
              <w:t xml:space="preserve">PCR Primer </w:t>
            </w:r>
            <w:r>
              <w:t>PE 1.0 (</w:t>
            </w:r>
            <w:proofErr w:type="spellStart"/>
            <w:r>
              <w:t>Illumina</w:t>
            </w:r>
            <w:proofErr w:type="spellEnd"/>
            <w:r>
              <w:t xml:space="preserve">; Component of </w:t>
            </w:r>
            <w:proofErr w:type="spellStart"/>
            <w:r w:rsidRPr="004D7538">
              <w:t>Paried</w:t>
            </w:r>
            <w:proofErr w:type="spellEnd"/>
            <w:r w:rsidRPr="004D7538">
              <w:t xml:space="preserve">-End Sample Prep Kit v1,Vendor </w:t>
            </w:r>
            <w:r>
              <w:t>cat.</w:t>
            </w:r>
            <w:r w:rsidRPr="004D7538">
              <w:t xml:space="preserve"> </w:t>
            </w:r>
            <w:r>
              <w:t>#</w:t>
            </w:r>
            <w:r w:rsidRPr="004D7538">
              <w:t>PE-102-1001)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2465F" w:rsidRPr="004D7538" w:rsidRDefault="0072465F">
            <w:r w:rsidRPr="004D7538">
              <w:t>2</w:t>
            </w:r>
          </w:p>
        </w:tc>
      </w:tr>
      <w:tr w:rsidR="0072465F" w:rsidRPr="004D7538">
        <w:trPr>
          <w:cantSplit/>
          <w:trHeight w:val="345"/>
        </w:trPr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2465F" w:rsidRPr="004D7538" w:rsidRDefault="0072465F">
            <w:r w:rsidRPr="004D7538">
              <w:t xml:space="preserve">PCR Primer </w:t>
            </w:r>
            <w:r>
              <w:t>PE 2.0 (</w:t>
            </w:r>
            <w:proofErr w:type="spellStart"/>
            <w:r>
              <w:t>Illumina</w:t>
            </w:r>
            <w:proofErr w:type="spellEnd"/>
            <w:r>
              <w:t xml:space="preserve">; Component of </w:t>
            </w:r>
            <w:proofErr w:type="spellStart"/>
            <w:r w:rsidRPr="004D7538">
              <w:t>Paried</w:t>
            </w:r>
            <w:proofErr w:type="spellEnd"/>
            <w:r w:rsidRPr="004D7538">
              <w:t xml:space="preserve">-End Sample Prep Kit v1,Vendor </w:t>
            </w:r>
            <w:r>
              <w:t>cat.</w:t>
            </w:r>
            <w:r w:rsidRPr="004D7538">
              <w:t xml:space="preserve"> </w:t>
            </w:r>
            <w:r>
              <w:t>#</w:t>
            </w:r>
            <w:r w:rsidRPr="004D7538">
              <w:t>PE-102-1001)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2465F" w:rsidRPr="004D7538" w:rsidRDefault="0072465F">
            <w:r w:rsidRPr="004D7538">
              <w:t>2</w:t>
            </w:r>
          </w:p>
        </w:tc>
      </w:tr>
      <w:tr w:rsidR="0072465F" w:rsidRPr="004D7538">
        <w:trPr>
          <w:cantSplit/>
          <w:trHeight w:val="345"/>
        </w:trPr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2465F" w:rsidRPr="004D7538" w:rsidRDefault="0072465F">
            <w:r w:rsidRPr="004D7538">
              <w:t>Total Volume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2465F" w:rsidRPr="004D7538" w:rsidRDefault="0072465F">
            <w:r w:rsidRPr="004D7538">
              <w:t>20</w:t>
            </w:r>
          </w:p>
        </w:tc>
      </w:tr>
    </w:tbl>
    <w:p w:rsidR="0072465F" w:rsidRPr="004D7538" w:rsidRDefault="0072465F">
      <w:pPr>
        <w:ind w:left="1368"/>
        <w:jc w:val="both"/>
      </w:pP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Cap wells of plate with optical strip caps.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Run Pond PCR program on </w:t>
      </w:r>
      <w:proofErr w:type="spellStart"/>
      <w:r w:rsidRPr="004D7538">
        <w:t>Eppendorf</w:t>
      </w:r>
      <w:proofErr w:type="spellEnd"/>
      <w:r w:rsidRPr="004D7538">
        <w:t xml:space="preserve"> Thermal Cycler. </w:t>
      </w:r>
    </w:p>
    <w:p w:rsidR="0072465F" w:rsidRPr="004D7538" w:rsidRDefault="0072465F">
      <w:pPr>
        <w:spacing w:line="264" w:lineRule="auto"/>
        <w:ind w:left="720" w:firstLine="720"/>
        <w:jc w:val="both"/>
      </w:pPr>
    </w:p>
    <w:p w:rsidR="0072465F" w:rsidRPr="004D7538" w:rsidRDefault="0072465F">
      <w:pPr>
        <w:spacing w:line="264" w:lineRule="auto"/>
        <w:ind w:left="720" w:firstLine="720"/>
        <w:jc w:val="both"/>
      </w:pPr>
    </w:p>
    <w:p w:rsidR="0072465F" w:rsidRPr="004D7538" w:rsidRDefault="0072465F">
      <w:pPr>
        <w:spacing w:line="264" w:lineRule="auto"/>
        <w:ind w:left="720" w:firstLine="720"/>
        <w:jc w:val="both"/>
      </w:pPr>
    </w:p>
    <w:p w:rsidR="0072465F" w:rsidRPr="004D7538" w:rsidRDefault="0072465F">
      <w:pPr>
        <w:spacing w:line="264" w:lineRule="auto"/>
        <w:ind w:left="720" w:firstLine="720"/>
        <w:jc w:val="both"/>
      </w:pPr>
    </w:p>
    <w:p w:rsidR="0072465F" w:rsidRPr="004D7538" w:rsidRDefault="0072465F">
      <w:pPr>
        <w:spacing w:line="264" w:lineRule="auto"/>
        <w:ind w:left="720" w:firstLine="720"/>
        <w:jc w:val="both"/>
      </w:pPr>
      <w:r w:rsidRPr="004D7538">
        <w:t>“Pond/Catch PCR” program:</w:t>
      </w:r>
      <w:r>
        <w:t xml:space="preserve"> </w:t>
      </w:r>
    </w:p>
    <w:p w:rsidR="0072465F" w:rsidRPr="004D7538" w:rsidRDefault="0072465F">
      <w:pPr>
        <w:spacing w:line="264" w:lineRule="auto"/>
        <w:ind w:left="1512" w:firstLine="432"/>
        <w:jc w:val="both"/>
        <w:rPr>
          <w:u w:val="single"/>
        </w:rPr>
      </w:pPr>
      <w:r w:rsidRPr="004D7538">
        <w:rPr>
          <w:u w:val="single"/>
        </w:rPr>
        <w:t>95°C</w:t>
      </w:r>
      <w:r>
        <w:rPr>
          <w:u w:val="single"/>
        </w:rPr>
        <w:t xml:space="preserve"> </w:t>
      </w:r>
      <w:r w:rsidRPr="004D7538">
        <w:rPr>
          <w:u w:val="single"/>
        </w:rPr>
        <w:t>2 min’</w:t>
      </w:r>
      <w:r>
        <w:rPr>
          <w:u w:val="single"/>
        </w:rPr>
        <w:t xml:space="preserve"> </w:t>
      </w:r>
    </w:p>
    <w:p w:rsidR="0072465F" w:rsidRPr="004D7538" w:rsidRDefault="00501079">
      <w:pPr>
        <w:spacing w:line="264" w:lineRule="auto"/>
        <w:ind w:left="1512" w:firstLine="432"/>
        <w:jc w:val="both"/>
        <w:rPr>
          <w:u w:val="single"/>
        </w:rPr>
      </w:pPr>
      <w:r>
        <w:rPr>
          <w:noProof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206pt;margin-top:8.65pt;width:32pt;height:27pt;z-index:251656192;mso-wrap-edited:f" wrapcoords="0 0 21600 0 21600 21600 0 21600 0 0" filled="f" stroked="f">
            <v:fill o:detectmouseclick="t"/>
            <v:textbox style="mso-next-textbox:#_x0000_s1036" inset=",7.2pt,,7.2pt">
              <w:txbxContent>
                <w:p w:rsidR="0072465F" w:rsidRDefault="0072465F">
                  <w:r>
                    <w:t>6X</w:t>
                  </w:r>
                </w:p>
              </w:txbxContent>
            </v:textbox>
            <w10:wrap type="tight"/>
          </v:shape>
        </w:pict>
      </w:r>
      <w:r>
        <w:rPr>
          <w:noProof/>
          <w:u w:val="single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33" type="#_x0000_t88" style="position:absolute;left:0;text-align:left;margin-left:184pt;margin-top:5.5pt;width:13pt;height:34pt;z-index:251654144;mso-wrap-edited:f" wrapcoords="-2541 -960 -3811 2400 -2541 4800 2541 6720 2541 14400 -5082 22080 -3811 25920 13976 25920 15247 25920 21600 22080 29223 14400 29223 11520 21600 6720 21600 2880 17788 480 10164 -960 -2541 -960" strokecolor="#4a7ebb" strokeweight="3.5pt">
            <v:fill o:detectmouseclick="t"/>
            <v:shadow on="t" opacity="22938f" offset="0"/>
            <v:textbox inset=",7.2pt,,7.2pt"/>
            <w10:wrap type="tight"/>
          </v:shape>
        </w:pict>
      </w:r>
      <w:r w:rsidR="0072465F" w:rsidRPr="004D7538">
        <w:rPr>
          <w:u w:val="single"/>
        </w:rPr>
        <w:t>95°C</w:t>
      </w:r>
      <w:r w:rsidR="0072465F">
        <w:rPr>
          <w:u w:val="single"/>
        </w:rPr>
        <w:t xml:space="preserve"> </w:t>
      </w:r>
      <w:r w:rsidR="0072465F" w:rsidRPr="004D7538">
        <w:rPr>
          <w:u w:val="single"/>
        </w:rPr>
        <w:t>30 sec</w:t>
      </w:r>
      <w:r w:rsidR="0072465F">
        <w:rPr>
          <w:u w:val="single"/>
        </w:rPr>
        <w:t xml:space="preserve"> </w:t>
      </w:r>
    </w:p>
    <w:p w:rsidR="0072465F" w:rsidRPr="004D7538" w:rsidRDefault="00501079">
      <w:pPr>
        <w:spacing w:line="264" w:lineRule="auto"/>
        <w:ind w:left="1512" w:firstLine="432"/>
        <w:jc w:val="both"/>
        <w:rPr>
          <w:u w:val="single"/>
        </w:rPr>
      </w:pPr>
      <w:r>
        <w:rPr>
          <w:noProof/>
          <w:u w:val="single"/>
        </w:rPr>
        <w:pict>
          <v:shape id="_x0000_s1034" type="#_x0000_t202" style="position:absolute;left:0;text-align:left;margin-left:240pt;margin-top:10.45pt;width:1in;height:1in;z-index:251655168;mso-wrap-edited:f" wrapcoords="0 0 21600 0 21600 21600 0 21600 0 0" filled="f" stroked="f">
            <v:fill o:detectmouseclick="t"/>
            <v:textbox style="mso-next-textbox:#_x0000_s1034" inset=",7.2pt,,7.2pt">
              <w:txbxContent>
                <w:p w:rsidR="0072465F" w:rsidRDefault="0072465F"/>
              </w:txbxContent>
            </v:textbox>
            <w10:wrap type="tight"/>
          </v:shape>
        </w:pict>
      </w:r>
      <w:r w:rsidR="0072465F" w:rsidRPr="004D7538">
        <w:rPr>
          <w:u w:val="single"/>
        </w:rPr>
        <w:t>65°C</w:t>
      </w:r>
      <w:r w:rsidR="0072465F">
        <w:rPr>
          <w:u w:val="single"/>
        </w:rPr>
        <w:t xml:space="preserve"> </w:t>
      </w:r>
      <w:r w:rsidR="0072465F" w:rsidRPr="004D7538">
        <w:rPr>
          <w:u w:val="single"/>
        </w:rPr>
        <w:t>30 min</w:t>
      </w:r>
    </w:p>
    <w:p w:rsidR="0072465F" w:rsidRPr="004D7538" w:rsidRDefault="0072465F">
      <w:pPr>
        <w:spacing w:line="264" w:lineRule="auto"/>
        <w:ind w:left="1512" w:firstLine="432"/>
        <w:jc w:val="both"/>
        <w:rPr>
          <w:u w:val="single"/>
        </w:rPr>
      </w:pPr>
      <w:r w:rsidRPr="004D7538">
        <w:rPr>
          <w:u w:val="single"/>
        </w:rPr>
        <w:t>72°C</w:t>
      </w:r>
      <w:r>
        <w:rPr>
          <w:u w:val="single"/>
        </w:rPr>
        <w:t xml:space="preserve"> </w:t>
      </w:r>
      <w:r w:rsidRPr="004D7538">
        <w:rPr>
          <w:u w:val="single"/>
        </w:rPr>
        <w:t>1 min</w:t>
      </w:r>
    </w:p>
    <w:p w:rsidR="0072465F" w:rsidRDefault="0072465F" w:rsidP="0072465F">
      <w:pPr>
        <w:spacing w:line="264" w:lineRule="auto"/>
        <w:ind w:left="1512" w:firstLine="432"/>
        <w:jc w:val="both"/>
        <w:rPr>
          <w:u w:val="single"/>
        </w:rPr>
      </w:pPr>
      <w:r w:rsidRPr="004D7538">
        <w:rPr>
          <w:u w:val="single"/>
        </w:rPr>
        <w:t>72°C</w:t>
      </w:r>
      <w:r>
        <w:rPr>
          <w:u w:val="single"/>
        </w:rPr>
        <w:t xml:space="preserve"> </w:t>
      </w:r>
      <w:r w:rsidRPr="004D7538">
        <w:rPr>
          <w:u w:val="single"/>
        </w:rPr>
        <w:t>10 min</w:t>
      </w:r>
      <w:r w:rsidRPr="004D7538">
        <w:tab/>
      </w:r>
      <w:r w:rsidRPr="004D7538">
        <w:tab/>
      </w:r>
      <w:r w:rsidRPr="004D7538">
        <w:rPr>
          <w:u w:val="single"/>
        </w:rPr>
        <w:t xml:space="preserve"> </w:t>
      </w:r>
    </w:p>
    <w:p w:rsidR="0072465F" w:rsidRPr="006F13B8" w:rsidRDefault="0072465F" w:rsidP="0072465F">
      <w:pPr>
        <w:spacing w:line="264" w:lineRule="auto"/>
        <w:ind w:left="1512" w:firstLine="432"/>
        <w:jc w:val="both"/>
        <w:rPr>
          <w:u w:val="single"/>
        </w:rPr>
      </w:pPr>
      <w:r w:rsidRPr="004D7538">
        <w:rPr>
          <w:u w:val="single"/>
        </w:rPr>
        <w:t>4°C hold</w:t>
      </w:r>
    </w:p>
    <w:p w:rsidR="0072465F" w:rsidRPr="004D7538" w:rsidRDefault="0072465F">
      <w:pPr>
        <w:jc w:val="both"/>
      </w:pPr>
    </w:p>
    <w:p w:rsidR="0072465F" w:rsidRPr="008D63B3" w:rsidRDefault="0072465F">
      <w:pPr>
        <w:jc w:val="both"/>
        <w:rPr>
          <w:b/>
        </w:rPr>
      </w:pPr>
      <w:r w:rsidRPr="008D63B3">
        <w:rPr>
          <w:b/>
        </w:rPr>
        <w:t>Post Pond PCR SPRI Cleanup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Dispense 90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>of completely re-suspended SPRI beads into the sample plate.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Pipette mix full volume 15 times or cap plate and vortex. If </w:t>
      </w:r>
      <w:proofErr w:type="spellStart"/>
      <w:r w:rsidRPr="004D7538">
        <w:t>vortexing</w:t>
      </w:r>
      <w:proofErr w:type="spellEnd"/>
      <w:r w:rsidRPr="004D7538">
        <w:t xml:space="preserve"> the plate, flash spin to bring sample to well bottom.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Incubate at room temperature for 2 minutes.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Place the plate on MPC-96S plate magnet for 4 minutes.</w:t>
      </w:r>
      <w:r>
        <w:t xml:space="preserve"> </w:t>
      </w:r>
      <w:r w:rsidRPr="004D7538">
        <w:t>Remove supernatant and discard supernatant.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With new tips and while plate is on the magnet, add 100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of 70% </w:t>
      </w:r>
      <w:r>
        <w:t xml:space="preserve">ethanol </w:t>
      </w:r>
      <w:r w:rsidRPr="004D7538">
        <w:t xml:space="preserve">(without disturbing the beads). 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Incubate 30 sec on plate magnet. Remove and discard ethanol (without disturbing the beads).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Remove any </w:t>
      </w:r>
      <w:r>
        <w:t xml:space="preserve">drops of ethanol from each </w:t>
      </w:r>
      <w:r w:rsidRPr="004D7538">
        <w:t>well with pipette tip.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>
        <w:t xml:space="preserve">Remove </w:t>
      </w:r>
      <w:r w:rsidRPr="004D7538">
        <w:t xml:space="preserve">plate </w:t>
      </w:r>
      <w:r>
        <w:t>from magnet. Let sample plate air dry for 2 minutes.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Add 40</w:t>
      </w:r>
      <w:r>
        <w:t xml:space="preserve"> </w:t>
      </w:r>
      <w:proofErr w:type="spellStart"/>
      <w:r>
        <w:t>μl</w:t>
      </w:r>
      <w:proofErr w:type="spellEnd"/>
      <w:r>
        <w:t xml:space="preserve"> of </w:t>
      </w:r>
      <w:proofErr w:type="spellStart"/>
      <w:r>
        <w:t>Tris-HCl</w:t>
      </w:r>
      <w:proofErr w:type="spellEnd"/>
      <w:r>
        <w:t xml:space="preserve"> (pH 8) to each </w:t>
      </w:r>
      <w:r w:rsidRPr="004D7538">
        <w:t>well and pipette mix 15 times to re-suspend and elute DNA off of the beads.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>
        <w:t xml:space="preserve">Place the sample </w:t>
      </w:r>
      <w:r w:rsidRPr="004D7538">
        <w:t>plate on the magnet for 3 minutes.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Transfer supernatant to a new plate. These samples are now referred to as “enriched ponds.”</w:t>
      </w:r>
    </w:p>
    <w:p w:rsidR="0072465F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Normalize your “enriched ponds” to 25 </w:t>
      </w:r>
      <w:proofErr w:type="spellStart"/>
      <w:r w:rsidRPr="004D7538">
        <w:t>ng</w:t>
      </w:r>
      <w:proofErr w:type="spellEnd"/>
      <w:r w:rsidRPr="004D7538">
        <w:t>/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before proceeding to the Manual Hybridization Setup. 20 </w:t>
      </w:r>
      <w:proofErr w:type="spellStart"/>
      <w:r w:rsidRPr="004D7538">
        <w:t>μ</w:t>
      </w:r>
      <w:r>
        <w:t>l</w:t>
      </w:r>
      <w:proofErr w:type="spellEnd"/>
      <w:r>
        <w:t xml:space="preserve"> at a concentration of 25ng/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is required for hybridization. </w:t>
      </w:r>
    </w:p>
    <w:p w:rsidR="0072465F" w:rsidRPr="004D7538" w:rsidRDefault="0072465F" w:rsidP="0072465F">
      <w:pPr>
        <w:tabs>
          <w:tab w:val="num" w:pos="720"/>
        </w:tabs>
        <w:ind w:left="360"/>
        <w:jc w:val="both"/>
      </w:pPr>
      <w:r>
        <w:t xml:space="preserve">Note: </w:t>
      </w:r>
      <w:r w:rsidRPr="004D7538">
        <w:t>If storing samples, cap plate and store at -20°C.</w:t>
      </w:r>
    </w:p>
    <w:p w:rsidR="0072465F" w:rsidRPr="004D7538" w:rsidRDefault="0072465F">
      <w:pPr>
        <w:tabs>
          <w:tab w:val="left" w:pos="720"/>
        </w:tabs>
        <w:jc w:val="both"/>
      </w:pPr>
    </w:p>
    <w:p w:rsidR="0072465F" w:rsidRPr="004D7538" w:rsidRDefault="0072465F">
      <w:pPr>
        <w:tabs>
          <w:tab w:val="left" w:pos="720"/>
        </w:tabs>
        <w:jc w:val="both"/>
      </w:pPr>
    </w:p>
    <w:p w:rsidR="0072465F" w:rsidRPr="008D63B3" w:rsidRDefault="0072465F">
      <w:pPr>
        <w:jc w:val="both"/>
        <w:rPr>
          <w:b/>
        </w:rPr>
      </w:pPr>
      <w:r w:rsidRPr="008D63B3">
        <w:rPr>
          <w:b/>
        </w:rPr>
        <w:t>Manual Hybridization Setup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 Thaw the following reagents on ice: 50X </w:t>
      </w:r>
      <w:proofErr w:type="spellStart"/>
      <w:r w:rsidRPr="004D7538">
        <w:t>Den</w:t>
      </w:r>
      <w:r>
        <w:t>hardt’s</w:t>
      </w:r>
      <w:proofErr w:type="spellEnd"/>
      <w:r w:rsidRPr="004D7538">
        <w:t xml:space="preserve"> Buffer (Sigma </w:t>
      </w:r>
      <w:proofErr w:type="spellStart"/>
      <w:r w:rsidRPr="004D7538">
        <w:t>Alrich</w:t>
      </w:r>
      <w:proofErr w:type="spellEnd"/>
      <w:r w:rsidRPr="004D7538">
        <w:t xml:space="preserve"> CO</w:t>
      </w:r>
      <w:r>
        <w:t>, cat.</w:t>
      </w:r>
      <w:r w:rsidRPr="004D7538">
        <w:t xml:space="preserve"> </w:t>
      </w:r>
      <w:r>
        <w:t>#</w:t>
      </w:r>
      <w:r w:rsidRPr="004D7538">
        <w:t xml:space="preserve"> D2532), Human Cot-1 DNA (1 mg/</w:t>
      </w:r>
      <w:r>
        <w:t>ml</w:t>
      </w:r>
      <w:r w:rsidRPr="004D7538">
        <w:t xml:space="preserve">, </w:t>
      </w:r>
      <w:proofErr w:type="spellStart"/>
      <w:r w:rsidRPr="004D7538">
        <w:t>Invitrogen</w:t>
      </w:r>
      <w:proofErr w:type="spellEnd"/>
      <w:r>
        <w:t>, cat.</w:t>
      </w:r>
      <w:r w:rsidRPr="004D7538">
        <w:t xml:space="preserve"> </w:t>
      </w:r>
      <w:r>
        <w:t>#</w:t>
      </w:r>
      <w:r w:rsidRPr="004D7538">
        <w:t xml:space="preserve"> 15279101), Salmon Sperm DNA (5x10mg/</w:t>
      </w:r>
      <w:r>
        <w:t>ml</w:t>
      </w:r>
      <w:r w:rsidRPr="004D7538">
        <w:t xml:space="preserve">, </w:t>
      </w:r>
      <w:proofErr w:type="spellStart"/>
      <w:r w:rsidRPr="004D7538">
        <w:t>Invitrogen</w:t>
      </w:r>
      <w:proofErr w:type="spellEnd"/>
      <w:r>
        <w:t>, cat.</w:t>
      </w:r>
      <w:r w:rsidRPr="004D7538">
        <w:t xml:space="preserve"> </w:t>
      </w:r>
      <w:r>
        <w:t>#</w:t>
      </w:r>
      <w:r w:rsidRPr="004D7538">
        <w:t xml:space="preserve"> 15632-011), and </w:t>
      </w:r>
      <w:proofErr w:type="spellStart"/>
      <w:r w:rsidRPr="004D7538">
        <w:t>SureSelect</w:t>
      </w:r>
      <w:proofErr w:type="spellEnd"/>
      <w:r w:rsidRPr="004D7538">
        <w:t xml:space="preserve"> Block#3 (from Sure Select Target Enrichme</w:t>
      </w:r>
      <w:r w:rsidR="00023E0F">
        <w:t>nt System, Agilent Technologies</w:t>
      </w:r>
      <w:r w:rsidRPr="004D7538">
        <w:t>).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Turn on plate compatible heat block and set to 65°C.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Allow aliquots of baits</w:t>
      </w:r>
      <w:r>
        <w:t xml:space="preserve"> </w:t>
      </w:r>
      <w:r w:rsidRPr="004D7538">
        <w:t xml:space="preserve">(Component of </w:t>
      </w:r>
      <w:proofErr w:type="spellStart"/>
      <w:r w:rsidRPr="00EB400B">
        <w:t>SureSelect</w:t>
      </w:r>
      <w:proofErr w:type="spellEnd"/>
      <w:r w:rsidRPr="00EB400B">
        <w:t xml:space="preserve"> Human All </w:t>
      </w:r>
      <w:proofErr w:type="spellStart"/>
      <w:r w:rsidRPr="00EB400B">
        <w:t>Exon</w:t>
      </w:r>
      <w:proofErr w:type="spellEnd"/>
      <w:r w:rsidRPr="00EB400B">
        <w:t xml:space="preserve"> Kit, Agilent Technologies)</w:t>
      </w:r>
      <w:r w:rsidRPr="004D7538">
        <w:t xml:space="preserve"> to thaw on ice. Also place normalized, enriched ponds on ice.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Obtain three, 96-well plates. Label one</w:t>
      </w:r>
      <w:r>
        <w:t xml:space="preserve"> as</w:t>
      </w:r>
      <w:r w:rsidRPr="004D7538">
        <w:t xml:space="preserve"> “HYBRIDIZATION BUFFER”, one as “BAIT’ and one as “TARGET”.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lastRenderedPageBreak/>
        <w:t xml:space="preserve">Determine which wells will be used for sample and mark the corresponding wells on all three plates for easy identification during reagent </w:t>
      </w:r>
      <w:proofErr w:type="spellStart"/>
      <w:r w:rsidRPr="004D7538">
        <w:t>aliquoting</w:t>
      </w:r>
      <w:proofErr w:type="spellEnd"/>
      <w:r>
        <w:t>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 Prepare the Hybridization buffer, as described in Table </w:t>
      </w:r>
      <w:r>
        <w:t>5 (page 12).</w:t>
      </w:r>
      <w:r w:rsidRPr="004D7538">
        <w:t xml:space="preserve"> Place hybridization buffer on heat block for at least 15 minutes. 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Dilute the Salmon Sperm</w:t>
      </w:r>
      <w:r>
        <w:t xml:space="preserve"> DNA</w:t>
      </w:r>
      <w:r w:rsidRPr="004D7538">
        <w:t xml:space="preserve"> 1:10 with Nuclease Free Water.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 Prepare the carrier DNA-blocking Agent mixture according to Table </w:t>
      </w:r>
      <w:r>
        <w:t>6 (page 12).</w:t>
      </w:r>
    </w:p>
    <w:p w:rsidR="0072465F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Set two </w:t>
      </w:r>
      <w:proofErr w:type="spellStart"/>
      <w:r w:rsidRPr="004D7538">
        <w:t>thermocyclers</w:t>
      </w:r>
      <w:proofErr w:type="spellEnd"/>
      <w:r w:rsidRPr="004D7538">
        <w:t xml:space="preserve"> </w:t>
      </w:r>
      <w:r>
        <w:t xml:space="preserve">to </w:t>
      </w:r>
      <w:r w:rsidRPr="004D7538">
        <w:t>hold at block temperature of 65°C and the lid temperature of 105°C.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Prepare a third (non-incubating) </w:t>
      </w:r>
      <w:proofErr w:type="spellStart"/>
      <w:r w:rsidRPr="004D7538">
        <w:t>thermocycler</w:t>
      </w:r>
      <w:proofErr w:type="spellEnd"/>
      <w:r w:rsidRPr="004D7538">
        <w:t xml:space="preserve">, by ensuring the following </w:t>
      </w:r>
      <w:proofErr w:type="spellStart"/>
      <w:r w:rsidRPr="004D7538">
        <w:t>thermoprofile</w:t>
      </w:r>
      <w:proofErr w:type="spellEnd"/>
      <w:r w:rsidRPr="004D7538">
        <w:t xml:space="preserve"> has been entered: 95°C for 5 minutes, hold at 65°C hold. Name the cycling protocol Hybridization.</w:t>
      </w:r>
    </w:p>
    <w:p w:rsidR="0072465F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Aliquot 40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>of the hy</w:t>
      </w:r>
      <w:r>
        <w:t xml:space="preserve">bridization buffer in each well of the HYBRIDIZATION PLATE. 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>
        <w:t xml:space="preserve">Cap the </w:t>
      </w:r>
      <w:r w:rsidRPr="004D7538">
        <w:t>wells of</w:t>
      </w:r>
      <w:r>
        <w:t xml:space="preserve"> the HYBRIDIZATION BUFFER and p</w:t>
      </w:r>
      <w:r w:rsidRPr="004D7538">
        <w:t xml:space="preserve">lace </w:t>
      </w:r>
      <w:r>
        <w:t>on the</w:t>
      </w:r>
      <w:r w:rsidRPr="004D7538">
        <w:t xml:space="preserve"> </w:t>
      </w:r>
      <w:proofErr w:type="spellStart"/>
      <w:r w:rsidRPr="004D7538">
        <w:t>thermocycler</w:t>
      </w:r>
      <w:proofErr w:type="spellEnd"/>
      <w:r w:rsidRPr="004D7538">
        <w:t xml:space="preserve"> holding at 65°C. 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>
        <w:t xml:space="preserve">Gently </w:t>
      </w:r>
      <w:r w:rsidRPr="004D7538">
        <w:t xml:space="preserve">vortex and spin down your </w:t>
      </w:r>
      <w:r>
        <w:t>normalized, enriched ponds</w:t>
      </w:r>
      <w:r w:rsidRPr="004D7538">
        <w:t xml:space="preserve">. Aliquot 20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of each pond into </w:t>
      </w:r>
      <w:r>
        <w:t>marked wells of the TARGET plate. Cap wells and place on ice.</w:t>
      </w:r>
      <w:r w:rsidRPr="004D7538">
        <w:t xml:space="preserve"> 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Aliquot 8 </w:t>
      </w:r>
      <w:proofErr w:type="spellStart"/>
      <w:r w:rsidRPr="004D7538">
        <w:t>μ</w:t>
      </w:r>
      <w:r>
        <w:t>l</w:t>
      </w:r>
      <w:proofErr w:type="spellEnd"/>
      <w:r>
        <w:t xml:space="preserve"> of the carrier DNA-B</w:t>
      </w:r>
      <w:r w:rsidRPr="004D7538">
        <w:t>locking Agent into wells on the TARGET plate containing samples.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>
        <w:t>Add</w:t>
      </w:r>
      <w:r w:rsidRPr="004D7538">
        <w:t xml:space="preserve"> 1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of </w:t>
      </w:r>
      <w:proofErr w:type="spellStart"/>
      <w:r w:rsidRPr="004D7538">
        <w:t>Superase</w:t>
      </w:r>
      <w:proofErr w:type="spellEnd"/>
      <w:r w:rsidRPr="004D7538">
        <w:t xml:space="preserve"> </w:t>
      </w:r>
      <w:proofErr w:type="spellStart"/>
      <w:r w:rsidRPr="004D7538">
        <w:t>Rnase</w:t>
      </w:r>
      <w:proofErr w:type="spellEnd"/>
      <w:r w:rsidRPr="004D7538">
        <w:t xml:space="preserve"> inhibitor (20U/</w:t>
      </w:r>
      <w:proofErr w:type="spellStart"/>
      <w:r w:rsidRPr="004D7538">
        <w:t>ul</w:t>
      </w:r>
      <w:proofErr w:type="spellEnd"/>
      <w:r w:rsidRPr="004D7538">
        <w:t xml:space="preserve">, Applied </w:t>
      </w:r>
      <w:proofErr w:type="spellStart"/>
      <w:r w:rsidRPr="004D7538">
        <w:t>Biosystems</w:t>
      </w:r>
      <w:proofErr w:type="spellEnd"/>
      <w:r>
        <w:t>, cat.</w:t>
      </w:r>
      <w:r w:rsidRPr="004D7538">
        <w:t xml:space="preserve"> </w:t>
      </w:r>
      <w:r>
        <w:t>#</w:t>
      </w:r>
      <w:r w:rsidRPr="004D7538">
        <w:t xml:space="preserve"> </w:t>
      </w:r>
      <w:r w:rsidRPr="004D7538">
        <w:rPr>
          <w:rFonts w:eastAsia="Times New Roman"/>
          <w:color w:val="auto"/>
          <w:szCs w:val="18"/>
        </w:rPr>
        <w:t>AM2694)</w:t>
      </w:r>
      <w:r w:rsidRPr="004D7538">
        <w:t xml:space="preserve"> for every 5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of </w:t>
      </w:r>
      <w:r>
        <w:t xml:space="preserve">bait into bait tube. Be sure to pipette mix gently. </w:t>
      </w:r>
      <w:r w:rsidRPr="004D7538">
        <w:t xml:space="preserve">NOTE: Bait should be at a concentration of 100 </w:t>
      </w:r>
      <w:proofErr w:type="spellStart"/>
      <w:r w:rsidRPr="004D7538">
        <w:t>ng</w:t>
      </w:r>
      <w:proofErr w:type="spellEnd"/>
      <w:r w:rsidRPr="004D7538">
        <w:t>/</w:t>
      </w:r>
      <w:proofErr w:type="spellStart"/>
      <w:r w:rsidRPr="004D7538">
        <w:t>u</w:t>
      </w:r>
      <w:r>
        <w:t>l</w:t>
      </w:r>
      <w:proofErr w:type="spellEnd"/>
      <w:r>
        <w:t>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If spiking in control bait (see </w:t>
      </w:r>
      <w:r>
        <w:t>main text</w:t>
      </w:r>
      <w:r w:rsidRPr="004D7538">
        <w:t xml:space="preserve">), add 1 </w:t>
      </w:r>
      <w:proofErr w:type="spellStart"/>
      <w:r w:rsidRPr="004D7538">
        <w:t>ul</w:t>
      </w:r>
      <w:proofErr w:type="spellEnd"/>
      <w:r w:rsidRPr="004D7538">
        <w:t xml:space="preserve"> at a concentration of </w:t>
      </w:r>
      <w:r w:rsidRPr="008D63B3">
        <w:t>360 pg/</w:t>
      </w:r>
      <w:proofErr w:type="spellStart"/>
      <w:r w:rsidRPr="008D63B3">
        <w:t>u</w:t>
      </w:r>
      <w:r>
        <w:t>l</w:t>
      </w:r>
      <w:proofErr w:type="spellEnd"/>
      <w:r>
        <w:t>.</w:t>
      </w:r>
      <w:r w:rsidRPr="004D7538">
        <w:t xml:space="preserve"> 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If NOT spiking in control bait, Aliquot 6 </w:t>
      </w:r>
      <w:proofErr w:type="spellStart"/>
      <w:r w:rsidRPr="004D7538">
        <w:t>μ</w:t>
      </w:r>
      <w:r>
        <w:t>l</w:t>
      </w:r>
      <w:proofErr w:type="spellEnd"/>
      <w:r>
        <w:t xml:space="preserve"> of the </w:t>
      </w:r>
      <w:proofErr w:type="spellStart"/>
      <w:r>
        <w:t>Superase</w:t>
      </w:r>
      <w:proofErr w:type="spellEnd"/>
      <w:r>
        <w:t>/Bait mixture into designated well of BAIT plate. Cap and place on ice. IF spiking in control bait, add 7</w:t>
      </w:r>
      <w:r w:rsidRPr="004D7538">
        <w:t>μ</w:t>
      </w:r>
      <w:r>
        <w:t xml:space="preserve">l of the </w:t>
      </w:r>
      <w:proofErr w:type="spellStart"/>
      <w:r>
        <w:t>Superase</w:t>
      </w:r>
      <w:proofErr w:type="spellEnd"/>
      <w:r>
        <w:t>/Bait/control bait mixture into designated well of BAIT plate.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>
        <w:t>Place the TARGET plate on t</w:t>
      </w:r>
      <w:r w:rsidRPr="004D7538">
        <w:t xml:space="preserve">he third (non-incubating) </w:t>
      </w:r>
      <w:proofErr w:type="spellStart"/>
      <w:r w:rsidRPr="004D7538">
        <w:t>thermocycler</w:t>
      </w:r>
      <w:proofErr w:type="spellEnd"/>
      <w:r w:rsidRPr="004D7538">
        <w:t>, and start the hybridization protocol.</w:t>
      </w:r>
    </w:p>
    <w:p w:rsidR="0072465F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 Monitor the time of the hybridization protocol on the </w:t>
      </w:r>
      <w:proofErr w:type="spellStart"/>
      <w:r w:rsidRPr="004D7538">
        <w:t>thermocycler</w:t>
      </w:r>
      <w:proofErr w:type="spellEnd"/>
      <w:r w:rsidRPr="004D7538">
        <w:t xml:space="preserve">. </w:t>
      </w:r>
      <w:r>
        <w:t xml:space="preserve">When there are two minutes remaining of the 95°C denature step of the Hybridization program, plate the BAIT plate on the remaining </w:t>
      </w:r>
      <w:proofErr w:type="spellStart"/>
      <w:r>
        <w:t>thermocycler</w:t>
      </w:r>
      <w:proofErr w:type="spellEnd"/>
      <w:r>
        <w:t xml:space="preserve"> set to 6</w:t>
      </w:r>
      <w:r w:rsidRPr="004D7538">
        <w:t xml:space="preserve">5°C </w:t>
      </w:r>
      <w:r>
        <w:t>and close the lid.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When the time remaining</w:t>
      </w:r>
      <w:r>
        <w:t xml:space="preserve"> on the 95°C denature step of the Hybridization program</w:t>
      </w:r>
      <w:r w:rsidRPr="004D7538">
        <w:t xml:space="preserve"> reaches approximately 2 seconds, pause the protocol</w:t>
      </w:r>
      <w:r>
        <w:t xml:space="preserve"> (so the block holds at 95°C)</w:t>
      </w:r>
      <w:r w:rsidRPr="004D7538">
        <w:t xml:space="preserve"> and open the lid of t</w:t>
      </w:r>
      <w:r>
        <w:t xml:space="preserve">he </w:t>
      </w:r>
      <w:proofErr w:type="spellStart"/>
      <w:r>
        <w:t>thermocycler</w:t>
      </w:r>
      <w:proofErr w:type="spellEnd"/>
      <w:r>
        <w:t xml:space="preserve"> and remove the Optical Caps</w:t>
      </w:r>
      <w:r w:rsidRPr="004D7538">
        <w:t>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Immediately open the lids of the </w:t>
      </w:r>
      <w:proofErr w:type="spellStart"/>
      <w:r w:rsidRPr="004D7538">
        <w:t>thermocyclers</w:t>
      </w:r>
      <w:proofErr w:type="spellEnd"/>
      <w:r w:rsidRPr="004D7538">
        <w:t xml:space="preserve"> containing the HYBRIDIZATION BUFFER plate and the BAIT</w:t>
      </w:r>
      <w:r>
        <w:t>S plate and quickly remove the Optical Caps</w:t>
      </w:r>
      <w:r w:rsidRPr="004D7538">
        <w:t xml:space="preserve">. </w:t>
      </w:r>
    </w:p>
    <w:p w:rsidR="0072465F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 Q</w:t>
      </w:r>
      <w:r>
        <w:t xml:space="preserve">uickly but carefully transfer 6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of the </w:t>
      </w:r>
      <w:proofErr w:type="spellStart"/>
      <w:r w:rsidRPr="004D7538">
        <w:t>Superase</w:t>
      </w:r>
      <w:proofErr w:type="spellEnd"/>
      <w:r w:rsidRPr="004D7538">
        <w:t>-Bait mixture from the BAITS plate into the TARGET Plate. Pipette mix 3 times.</w:t>
      </w:r>
      <w:r>
        <w:t xml:space="preserve"> </w:t>
      </w:r>
    </w:p>
    <w:p w:rsidR="0072465F" w:rsidRPr="004D7538" w:rsidRDefault="0072465F" w:rsidP="0072465F">
      <w:pPr>
        <w:tabs>
          <w:tab w:val="num" w:pos="720"/>
        </w:tabs>
        <w:ind w:left="360"/>
        <w:jc w:val="both"/>
      </w:pPr>
      <w:r w:rsidRPr="004D7538">
        <w:t xml:space="preserve">NOTE: Be sure the </w:t>
      </w:r>
      <w:proofErr w:type="spellStart"/>
      <w:r w:rsidRPr="004D7538">
        <w:t>Superase</w:t>
      </w:r>
      <w:proofErr w:type="spellEnd"/>
      <w:r w:rsidRPr="004D7538">
        <w:t>-Bait mixture is being added to well of the TARGET plate that contain sample and hybridization buffer.</w:t>
      </w:r>
    </w:p>
    <w:p w:rsidR="0072465F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Q</w:t>
      </w:r>
      <w:r>
        <w:t>uickly but carefully transfer 34</w:t>
      </w:r>
      <w:r w:rsidRPr="004D7538">
        <w:t xml:space="preserve">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>of the hybridization buffer from the HYBRIDIZATION BUFFER plate into the TARG</w:t>
      </w:r>
      <w:r>
        <w:t>ET Plate. Pipette mix 3 times.</w:t>
      </w:r>
    </w:p>
    <w:p w:rsidR="0072465F" w:rsidRPr="004D7538" w:rsidRDefault="0072465F" w:rsidP="0072465F">
      <w:pPr>
        <w:ind w:left="360"/>
        <w:jc w:val="both"/>
      </w:pPr>
      <w:r w:rsidRPr="004D7538">
        <w:t>NOTE: Be sure the hybridization buffer is being added to well</w:t>
      </w:r>
      <w:r>
        <w:t>s</w:t>
      </w:r>
      <w:r w:rsidRPr="004D7538">
        <w:t xml:space="preserve"> of the TARGET PLATE that contain sample.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>
        <w:lastRenderedPageBreak/>
        <w:t>Cap</w:t>
      </w:r>
      <w:r w:rsidRPr="004D7538">
        <w:t xml:space="preserve"> the wells</w:t>
      </w:r>
      <w:r>
        <w:t xml:space="preserve"> of the TARGET plate using ABI Optical Caps</w:t>
      </w:r>
      <w:r w:rsidRPr="004D7538">
        <w:t xml:space="preserve">, close the lid of the </w:t>
      </w:r>
      <w:proofErr w:type="spellStart"/>
      <w:r w:rsidRPr="004D7538">
        <w:t>thermocycler</w:t>
      </w:r>
      <w:proofErr w:type="spellEnd"/>
      <w:r w:rsidRPr="004D7538">
        <w:t xml:space="preserve"> and resume the hybridization cycling program. </w:t>
      </w:r>
    </w:p>
    <w:p w:rsidR="0072465F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Allow the hybridization program to continue running</w:t>
      </w:r>
      <w:r>
        <w:t xml:space="preserve"> at 65°C </w:t>
      </w:r>
      <w:r w:rsidRPr="004D7538">
        <w:t xml:space="preserve">for </w:t>
      </w:r>
      <w:r>
        <w:t>72 hours.</w:t>
      </w:r>
    </w:p>
    <w:p w:rsidR="0072465F" w:rsidRPr="004D7538" w:rsidRDefault="0072465F" w:rsidP="0072465F">
      <w:pPr>
        <w:tabs>
          <w:tab w:val="num" w:pos="720"/>
        </w:tabs>
        <w:ind w:left="360"/>
        <w:jc w:val="both"/>
      </w:pPr>
      <w:r>
        <w:t xml:space="preserve">NOTE: Agilent’s </w:t>
      </w:r>
      <w:proofErr w:type="spellStart"/>
      <w:r>
        <w:t>SureSelect</w:t>
      </w:r>
      <w:proofErr w:type="spellEnd"/>
      <w:r>
        <w:t xml:space="preserve"> protocol requires a 21 hour hybridization. Our current production protocol requires a 72 hour hybridization. Samples used to generate data presented in this paper were hybridized for 72 hours. </w:t>
      </w:r>
    </w:p>
    <w:p w:rsidR="0072465F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 After the TARGET plate has </w:t>
      </w:r>
      <w:r>
        <w:t>incubated at 65°C for 72 hours, r</w:t>
      </w:r>
      <w:r w:rsidRPr="004D7538">
        <w:t>emove the TARGET plate and proceed to the Manual Capture Protocol.</w:t>
      </w:r>
    </w:p>
    <w:p w:rsidR="0072465F" w:rsidRPr="004D7538" w:rsidRDefault="0072465F" w:rsidP="0072465F">
      <w:pPr>
        <w:tabs>
          <w:tab w:val="num" w:pos="720"/>
        </w:tabs>
        <w:jc w:val="both"/>
      </w:pPr>
    </w:p>
    <w:p w:rsidR="0072465F" w:rsidRPr="008D63B3" w:rsidRDefault="0072465F">
      <w:pPr>
        <w:jc w:val="both"/>
        <w:rPr>
          <w:b/>
        </w:rPr>
      </w:pPr>
      <w:r w:rsidRPr="008D63B3">
        <w:rPr>
          <w:b/>
        </w:rPr>
        <w:t>Manual Capture Protocol</w:t>
      </w:r>
    </w:p>
    <w:p w:rsidR="0072465F" w:rsidRPr="004D7538" w:rsidRDefault="0072465F">
      <w:pPr>
        <w:jc w:val="both"/>
      </w:pPr>
    </w:p>
    <w:p w:rsidR="0072465F" w:rsidRDefault="0072465F" w:rsidP="0072465F">
      <w:pPr>
        <w:tabs>
          <w:tab w:val="num" w:pos="720"/>
        </w:tabs>
        <w:jc w:val="both"/>
      </w:pPr>
      <w:r w:rsidRPr="004D7538">
        <w:t>Note: It is recommended that samples be processed in 1.5</w:t>
      </w:r>
      <w:r>
        <w:t>ml</w:t>
      </w:r>
      <w:r w:rsidRPr="004D7538">
        <w:t xml:space="preserve"> RNA-</w:t>
      </w:r>
      <w:proofErr w:type="spellStart"/>
      <w:r w:rsidRPr="004D7538">
        <w:t>a</w:t>
      </w:r>
      <w:r>
        <w:t>se</w:t>
      </w:r>
      <w:proofErr w:type="spellEnd"/>
      <w:r>
        <w:t xml:space="preserve"> free </w:t>
      </w:r>
      <w:proofErr w:type="spellStart"/>
      <w:r>
        <w:t>microfuge</w:t>
      </w:r>
      <w:proofErr w:type="spellEnd"/>
      <w:r>
        <w:t xml:space="preserve"> tubes (</w:t>
      </w:r>
      <w:proofErr w:type="spellStart"/>
      <w:r>
        <w:t>Ambion</w:t>
      </w:r>
      <w:proofErr w:type="spellEnd"/>
      <w:r>
        <w:t>, cat.</w:t>
      </w:r>
      <w:r w:rsidRPr="004D7538">
        <w:t xml:space="preserve"> </w:t>
      </w:r>
      <w:r>
        <w:t>#</w:t>
      </w:r>
      <w:r w:rsidRPr="004D7538">
        <w:t xml:space="preserve"> AM12450) at this point, as portions of this protocol require constant mixing for .5 hours. This is easily accomplished by placing </w:t>
      </w:r>
      <w:r>
        <w:t>sample tubes a roto</w:t>
      </w:r>
      <w:r w:rsidRPr="004D7538">
        <w:t xml:space="preserve">r. </w:t>
      </w:r>
    </w:p>
    <w:p w:rsidR="0072465F" w:rsidRPr="004D7538" w:rsidRDefault="0072465F" w:rsidP="0072465F">
      <w:pPr>
        <w:tabs>
          <w:tab w:val="num" w:pos="720"/>
        </w:tabs>
        <w:jc w:val="both"/>
      </w:pPr>
    </w:p>
    <w:p w:rsidR="0072465F" w:rsidRDefault="0072465F" w:rsidP="0072465F">
      <w:pPr>
        <w:numPr>
          <w:ilvl w:val="0"/>
          <w:numId w:val="2"/>
        </w:numPr>
        <w:tabs>
          <w:tab w:val="num" w:pos="720"/>
        </w:tabs>
      </w:pPr>
      <w:r w:rsidRPr="004D7538">
        <w:t>Set two (1.5</w:t>
      </w:r>
      <w:r>
        <w:t>ml</w:t>
      </w:r>
      <w:r w:rsidRPr="004D7538">
        <w:t xml:space="preserve"> tube or 96-well plate compatible) heat blocks to 65°C.</w:t>
      </w:r>
    </w:p>
    <w:p w:rsidR="0072465F" w:rsidRDefault="0072465F" w:rsidP="0072465F">
      <w:pPr>
        <w:numPr>
          <w:ilvl w:val="0"/>
          <w:numId w:val="2"/>
        </w:numPr>
        <w:tabs>
          <w:tab w:val="num" w:pos="720"/>
        </w:tabs>
      </w:pPr>
      <w:r w:rsidRPr="004D7538">
        <w:t xml:space="preserve">Prepare the following Buffers </w:t>
      </w:r>
      <w:r>
        <w:t>in 50ml conical tubes (Corning, cat.</w:t>
      </w:r>
      <w:r w:rsidRPr="00876931">
        <w:t xml:space="preserve"> </w:t>
      </w:r>
      <w:r>
        <w:t>#</w:t>
      </w:r>
      <w:r w:rsidRPr="00876931">
        <w:t xml:space="preserve"> 430921</w:t>
      </w:r>
      <w:r w:rsidRPr="004D7538">
        <w:t>)</w:t>
      </w:r>
      <w:r>
        <w:t xml:space="preserve"> according</w:t>
      </w:r>
      <w:r w:rsidRPr="004D7538">
        <w:t xml:space="preserve"> to </w:t>
      </w:r>
      <w:r>
        <w:t>List A.</w:t>
      </w:r>
    </w:p>
    <w:p w:rsidR="0072465F" w:rsidRDefault="0072465F" w:rsidP="0072465F">
      <w:pPr>
        <w:tabs>
          <w:tab w:val="num" w:pos="720"/>
        </w:tabs>
        <w:jc w:val="both"/>
      </w:pPr>
    </w:p>
    <w:p w:rsidR="0072465F" w:rsidRPr="004D7538" w:rsidRDefault="0072465F" w:rsidP="0072465F">
      <w:pPr>
        <w:tabs>
          <w:tab w:val="num" w:pos="720"/>
        </w:tabs>
        <w:jc w:val="both"/>
      </w:pPr>
      <w:r>
        <w:t>NOTE: Volumes may be scaled down to accommodate smaller sample sizes</w:t>
      </w:r>
    </w:p>
    <w:p w:rsidR="0072465F" w:rsidRPr="004D7538" w:rsidRDefault="0072465F">
      <w:pPr>
        <w:jc w:val="both"/>
      </w:pPr>
    </w:p>
    <w:p w:rsidR="0072465F" w:rsidRPr="004D7538" w:rsidRDefault="0072465F">
      <w:pPr>
        <w:jc w:val="both"/>
      </w:pPr>
      <w:r>
        <w:t>List A</w:t>
      </w:r>
    </w:p>
    <w:p w:rsidR="0072465F" w:rsidRPr="004D7538" w:rsidRDefault="0072465F">
      <w:pPr>
        <w:jc w:val="both"/>
      </w:pPr>
      <w:r>
        <w:t xml:space="preserve">BW Buffer </w:t>
      </w:r>
    </w:p>
    <w:p w:rsidR="0072465F" w:rsidRPr="004D7538" w:rsidRDefault="0072465F">
      <w:pPr>
        <w:jc w:val="both"/>
      </w:pPr>
      <w:r>
        <w:t xml:space="preserve"> </w:t>
      </w:r>
      <w:r w:rsidRPr="004D7538">
        <w:t xml:space="preserve">A) 40 </w:t>
      </w:r>
      <w:r>
        <w:t>ml</w:t>
      </w:r>
      <w:r w:rsidRPr="004D7538">
        <w:t xml:space="preserve"> nuclease-free water</w:t>
      </w:r>
    </w:p>
    <w:p w:rsidR="0072465F" w:rsidRPr="004D7538" w:rsidRDefault="0072465F">
      <w:pPr>
        <w:jc w:val="both"/>
      </w:pPr>
      <w:r>
        <w:t xml:space="preserve"> </w:t>
      </w:r>
      <w:r w:rsidRPr="004D7538">
        <w:t xml:space="preserve">B) 10 </w:t>
      </w:r>
      <w:r>
        <w:t>ml</w:t>
      </w:r>
      <w:r w:rsidRPr="004D7538">
        <w:t xml:space="preserve"> 5M </w:t>
      </w:r>
      <w:proofErr w:type="spellStart"/>
      <w:r w:rsidRPr="004D7538">
        <w:t>NaCl</w:t>
      </w:r>
      <w:proofErr w:type="spellEnd"/>
    </w:p>
    <w:p w:rsidR="0072465F" w:rsidRPr="004D7538" w:rsidRDefault="0072465F">
      <w:pPr>
        <w:jc w:val="both"/>
      </w:pPr>
      <w:r>
        <w:t xml:space="preserve"> </w:t>
      </w:r>
      <w:r w:rsidRPr="004D7538">
        <w:t xml:space="preserve">C) 50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1M </w:t>
      </w:r>
      <w:proofErr w:type="spellStart"/>
      <w:r w:rsidRPr="004D7538">
        <w:t>Tris-HCl</w:t>
      </w:r>
      <w:proofErr w:type="spellEnd"/>
      <w:r w:rsidRPr="004D7538">
        <w:t xml:space="preserve"> (stored at +4)</w:t>
      </w:r>
    </w:p>
    <w:p w:rsidR="0072465F" w:rsidRPr="004D7538" w:rsidRDefault="0072465F">
      <w:pPr>
        <w:jc w:val="both"/>
      </w:pPr>
      <w:r>
        <w:t xml:space="preserve"> </w:t>
      </w:r>
      <w:r w:rsidRPr="004D7538">
        <w:t xml:space="preserve">D) 100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>0.5M EDTA</w:t>
      </w:r>
    </w:p>
    <w:p w:rsidR="0072465F" w:rsidRPr="004D7538" w:rsidRDefault="0072465F">
      <w:pPr>
        <w:jc w:val="both"/>
      </w:pPr>
    </w:p>
    <w:p w:rsidR="0072465F" w:rsidRPr="004D7538" w:rsidRDefault="0072465F">
      <w:pPr>
        <w:jc w:val="both"/>
      </w:pPr>
      <w:r w:rsidRPr="004D7538">
        <w:t xml:space="preserve"> AP Buffer</w:t>
      </w:r>
    </w:p>
    <w:p w:rsidR="0072465F" w:rsidRPr="004D7538" w:rsidRDefault="0072465F">
      <w:pPr>
        <w:jc w:val="both"/>
      </w:pPr>
      <w:r>
        <w:t xml:space="preserve"> </w:t>
      </w:r>
      <w:r w:rsidRPr="004D7538">
        <w:t xml:space="preserve">A) 40 </w:t>
      </w:r>
      <w:r>
        <w:t>ml</w:t>
      </w:r>
      <w:r w:rsidRPr="004D7538">
        <w:t xml:space="preserve"> nuclease-free water</w:t>
      </w:r>
    </w:p>
    <w:p w:rsidR="0072465F" w:rsidRPr="004D7538" w:rsidRDefault="0072465F">
      <w:pPr>
        <w:jc w:val="both"/>
      </w:pPr>
      <w:r>
        <w:t xml:space="preserve"> </w:t>
      </w:r>
      <w:r w:rsidRPr="004D7538">
        <w:t xml:space="preserve">B) 2.5 </w:t>
      </w:r>
      <w:r>
        <w:t>ml</w:t>
      </w:r>
      <w:r w:rsidRPr="004D7538">
        <w:t xml:space="preserve"> 20x SSC</w:t>
      </w:r>
    </w:p>
    <w:p w:rsidR="0072465F" w:rsidRPr="004D7538" w:rsidRDefault="0072465F">
      <w:pPr>
        <w:jc w:val="both"/>
      </w:pPr>
      <w:r>
        <w:t xml:space="preserve"> </w:t>
      </w:r>
      <w:r w:rsidRPr="004D7538">
        <w:t xml:space="preserve">C) 500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>10% SDS</w:t>
      </w:r>
    </w:p>
    <w:p w:rsidR="0072465F" w:rsidRPr="004D7538" w:rsidRDefault="0072465F">
      <w:pPr>
        <w:jc w:val="both"/>
      </w:pPr>
    </w:p>
    <w:p w:rsidR="0072465F" w:rsidRPr="004D7538" w:rsidRDefault="0072465F">
      <w:pPr>
        <w:jc w:val="both"/>
      </w:pPr>
      <w:r w:rsidRPr="004D7538">
        <w:t xml:space="preserve"> GS Buffer (store at 65</w:t>
      </w:r>
      <w:r w:rsidRPr="004D7538">
        <w:rPr>
          <w:vertAlign w:val="superscript"/>
        </w:rPr>
        <w:t>o</w:t>
      </w:r>
      <w:r w:rsidRPr="004D7538">
        <w:t>C)</w:t>
      </w:r>
    </w:p>
    <w:p w:rsidR="0072465F" w:rsidRPr="004D7538" w:rsidRDefault="0072465F">
      <w:pPr>
        <w:jc w:val="both"/>
      </w:pPr>
      <w:r>
        <w:t xml:space="preserve"> </w:t>
      </w:r>
      <w:r w:rsidRPr="004D7538">
        <w:t xml:space="preserve">A) 49 </w:t>
      </w:r>
      <w:r>
        <w:t>ml</w:t>
      </w:r>
      <w:r w:rsidRPr="004D7538">
        <w:t xml:space="preserve"> nuclease-free water</w:t>
      </w:r>
    </w:p>
    <w:p w:rsidR="0072465F" w:rsidRPr="004D7538" w:rsidRDefault="0072465F">
      <w:pPr>
        <w:jc w:val="both"/>
      </w:pPr>
      <w:r>
        <w:t xml:space="preserve"> </w:t>
      </w:r>
      <w:r w:rsidRPr="004D7538">
        <w:t xml:space="preserve">B) 250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>20x SSC</w:t>
      </w:r>
    </w:p>
    <w:p w:rsidR="0072465F" w:rsidRPr="004D7538" w:rsidRDefault="0072465F">
      <w:pPr>
        <w:jc w:val="both"/>
      </w:pPr>
      <w:r>
        <w:t xml:space="preserve"> </w:t>
      </w:r>
      <w:r w:rsidRPr="004D7538">
        <w:t xml:space="preserve">C) 500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>10% SDS</w:t>
      </w:r>
    </w:p>
    <w:p w:rsidR="0072465F" w:rsidRPr="004D7538" w:rsidRDefault="0072465F">
      <w:pPr>
        <w:jc w:val="both"/>
      </w:pP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>
        <w:t xml:space="preserve"> Shake </w:t>
      </w:r>
      <w:r w:rsidRPr="004D7538">
        <w:t xml:space="preserve">M-280 </w:t>
      </w:r>
      <w:proofErr w:type="spellStart"/>
      <w:r w:rsidRPr="004D7538">
        <w:t>Streptavidin</w:t>
      </w:r>
      <w:proofErr w:type="spellEnd"/>
      <w:r w:rsidRPr="004D7538">
        <w:t xml:space="preserve"> coated </w:t>
      </w:r>
      <w:proofErr w:type="spellStart"/>
      <w:r w:rsidRPr="004D7538">
        <w:t>Dynabead</w:t>
      </w:r>
      <w:proofErr w:type="spellEnd"/>
      <w:r w:rsidRPr="004D7538">
        <w:t xml:space="preserve"> (</w:t>
      </w:r>
      <w:proofErr w:type="spellStart"/>
      <w:r w:rsidRPr="004D7538">
        <w:t>Invitrogen</w:t>
      </w:r>
      <w:proofErr w:type="spellEnd"/>
      <w:r>
        <w:t>, cat.</w:t>
      </w:r>
      <w:r w:rsidRPr="004D7538">
        <w:t xml:space="preserve"> </w:t>
      </w:r>
      <w:r>
        <w:t>#</w:t>
      </w:r>
      <w:r w:rsidRPr="004D7538">
        <w:t xml:space="preserve"> 112-05D) vial to obtain a homogeneous suspension.</w:t>
      </w:r>
    </w:p>
    <w:p w:rsidR="0072465F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For every sample to be captured, transfer 50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of </w:t>
      </w:r>
      <w:proofErr w:type="spellStart"/>
      <w:r w:rsidRPr="004D7538">
        <w:t>Dy</w:t>
      </w:r>
      <w:r>
        <w:t>nabeads</w:t>
      </w:r>
      <w:proofErr w:type="spellEnd"/>
      <w:r>
        <w:t xml:space="preserve"> to a 15 ml conical tube.</w:t>
      </w:r>
    </w:p>
    <w:p w:rsidR="0072465F" w:rsidRPr="004D7538" w:rsidRDefault="0072465F" w:rsidP="0072465F">
      <w:pPr>
        <w:ind w:left="360"/>
        <w:jc w:val="both"/>
      </w:pPr>
      <w:r>
        <w:t>NOTE: It’s recommended to add four</w:t>
      </w:r>
      <w:r w:rsidRPr="004D7538">
        <w:t xml:space="preserve"> additional samples worth of beads for de</w:t>
      </w:r>
      <w:r>
        <w:t>ad volume).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>
        <w:t>Add the appropriate volume (200</w:t>
      </w:r>
      <w:r w:rsidRPr="004D7538">
        <w:t xml:space="preserve"> </w:t>
      </w:r>
      <w:proofErr w:type="spellStart"/>
      <w:r w:rsidRPr="004D7538">
        <w:t>μ</w:t>
      </w:r>
      <w:r>
        <w:t>l</w:t>
      </w:r>
      <w:proofErr w:type="spellEnd"/>
      <w:r>
        <w:t xml:space="preserve"> of BW for every 50 </w:t>
      </w:r>
      <w:proofErr w:type="spellStart"/>
      <w:r w:rsidRPr="004D7538">
        <w:t>μ</w:t>
      </w:r>
      <w:r>
        <w:t>l</w:t>
      </w:r>
      <w:proofErr w:type="spellEnd"/>
      <w:r>
        <w:t xml:space="preserve"> of beads) to the15 ml tube containing beads.</w:t>
      </w:r>
    </w:p>
    <w:p w:rsidR="0072465F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lastRenderedPageBreak/>
        <w:t>Gently vortex and place tube in DynaMag-15 (</w:t>
      </w:r>
      <w:proofErr w:type="spellStart"/>
      <w:r w:rsidRPr="004D7538">
        <w:t>Invitrogen</w:t>
      </w:r>
      <w:proofErr w:type="spellEnd"/>
      <w:r>
        <w:t>, cat.</w:t>
      </w:r>
      <w:r w:rsidRPr="004D7538">
        <w:t xml:space="preserve"> </w:t>
      </w:r>
      <w:r>
        <w:t>#</w:t>
      </w:r>
      <w:r w:rsidRPr="004D7538">
        <w:t xml:space="preserve"> 123-01D) bead separator for 1-2 minutes. 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>
        <w:t xml:space="preserve">Remove and discard </w:t>
      </w:r>
      <w:r w:rsidRPr="004D7538">
        <w:t>supernatant without disturbing the attached beads.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Repeat </w:t>
      </w:r>
      <w:r>
        <w:t>steps 104 through 106</w:t>
      </w:r>
      <w:r w:rsidRPr="004D7538">
        <w:t xml:space="preserve"> </w:t>
      </w:r>
      <w:r>
        <w:t>two additional times</w:t>
      </w:r>
      <w:r w:rsidRPr="004D7538">
        <w:t>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proofErr w:type="spellStart"/>
      <w:r>
        <w:t>Resuspend</w:t>
      </w:r>
      <w:proofErr w:type="spellEnd"/>
      <w:r w:rsidRPr="004D7538">
        <w:t xml:space="preserve"> the </w:t>
      </w:r>
      <w:proofErr w:type="spellStart"/>
      <w:r w:rsidRPr="004D7538">
        <w:t>DYNA</w:t>
      </w:r>
      <w:r>
        <w:t>l</w:t>
      </w:r>
      <w:proofErr w:type="spellEnd"/>
      <w:r>
        <w:t xml:space="preserve"> </w:t>
      </w:r>
      <w:r w:rsidRPr="004D7538">
        <w:t>M-280 beads in 1</w:t>
      </w:r>
      <w:r>
        <w:t xml:space="preserve">00 </w:t>
      </w:r>
      <w:proofErr w:type="spellStart"/>
      <w:r>
        <w:t>μl</w:t>
      </w:r>
      <w:proofErr w:type="spellEnd"/>
      <w:r>
        <w:t xml:space="preserve"> BW buffer per 50 </w:t>
      </w:r>
      <w:proofErr w:type="spellStart"/>
      <w:r>
        <w:t>μl</w:t>
      </w:r>
      <w:proofErr w:type="spellEnd"/>
      <w:r>
        <w:t xml:space="preserve"> beads initially </w:t>
      </w:r>
      <w:proofErr w:type="spellStart"/>
      <w:r>
        <w:t>aliquoted</w:t>
      </w:r>
      <w:proofErr w:type="spellEnd"/>
      <w:r>
        <w:t xml:space="preserve"> into the 15 ml tube. Vortex to achieve a homogenous mixture.</w:t>
      </w:r>
      <w:r w:rsidRPr="004D7538">
        <w:t xml:space="preserve"> Once the </w:t>
      </w:r>
      <w:proofErr w:type="spellStart"/>
      <w:r w:rsidRPr="004D7538">
        <w:t>DYNA</w:t>
      </w:r>
      <w:r>
        <w:t>l</w:t>
      </w:r>
      <w:proofErr w:type="spellEnd"/>
      <w:r>
        <w:t xml:space="preserve"> </w:t>
      </w:r>
      <w:r w:rsidRPr="004D7538">
        <w:t xml:space="preserve">M-280 have been </w:t>
      </w:r>
      <w:proofErr w:type="spellStart"/>
      <w:r w:rsidRPr="004D7538">
        <w:t>resuspended</w:t>
      </w:r>
      <w:proofErr w:type="spellEnd"/>
      <w:r w:rsidRPr="004D7538">
        <w:t>, the content of each conical tube may be combined to ensure a homogenous mixture of washed M-280 beads.</w:t>
      </w:r>
    </w:p>
    <w:p w:rsidR="0072465F" w:rsidRPr="004D7538" w:rsidRDefault="0072465F">
      <w:pPr>
        <w:jc w:val="both"/>
      </w:pPr>
      <w:r w:rsidRPr="004D7538">
        <w:t xml:space="preserve"> !CAUTION!: Incorrect concentration of M-280 </w:t>
      </w:r>
      <w:proofErr w:type="spellStart"/>
      <w:r w:rsidRPr="004D7538">
        <w:t>Dynabeads</w:t>
      </w:r>
      <w:proofErr w:type="spellEnd"/>
      <w:r w:rsidRPr="004D7538">
        <w:t xml:space="preserve"> may result in low </w:t>
      </w:r>
      <w:r>
        <w:t>catch</w:t>
      </w:r>
      <w:r w:rsidRPr="004D7538">
        <w:t xml:space="preserve"> product yield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If samples are being c</w:t>
      </w:r>
      <w:r>
        <w:t>aptured in a plate, a</w:t>
      </w:r>
      <w:r w:rsidRPr="004D7538">
        <w:t xml:space="preserve">liquot 102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of washed beads into each well of an </w:t>
      </w:r>
      <w:proofErr w:type="spellStart"/>
      <w:r w:rsidRPr="004D7538">
        <w:t>Eppendorf</w:t>
      </w:r>
      <w:proofErr w:type="spellEnd"/>
      <w:r w:rsidRPr="004D7538">
        <w:t xml:space="preserve"> 96 well skirted plate (beads location in a plate should match that of the sample location in the Hybridization plate). If samples are being processed in tubes, leave the beads in the 15 </w:t>
      </w:r>
      <w:r>
        <w:t>ml</w:t>
      </w:r>
      <w:r w:rsidRPr="004D7538">
        <w:t xml:space="preserve"> conical tube (BD Product Number: 352098)</w:t>
      </w:r>
      <w:r>
        <w:t>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Store M-280 beads in 15 </w:t>
      </w:r>
      <w:r>
        <w:t>ml</w:t>
      </w:r>
      <w:r w:rsidRPr="004D7538">
        <w:t xml:space="preserve"> tube or plate at 4</w:t>
      </w:r>
      <w:r w:rsidRPr="004D7538">
        <w:rPr>
          <w:vertAlign w:val="superscript"/>
        </w:rPr>
        <w:t>o</w:t>
      </w:r>
      <w:r w:rsidRPr="004D7538">
        <w:t xml:space="preserve">C until use. 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If samples are being captured in a plate, aliquot 2 </w:t>
      </w:r>
      <w:r>
        <w:t>ml</w:t>
      </w:r>
      <w:r w:rsidRPr="004D7538">
        <w:t xml:space="preserve"> GS buffer into a Costar 96-Deep well plate (GS buffer location in a plate should match that of the sample location in the Hybridization plate).</w:t>
      </w:r>
      <w:r>
        <w:t xml:space="preserve"> </w:t>
      </w:r>
      <w:r w:rsidRPr="004D7538">
        <w:t xml:space="preserve">Place on a heat block at 65°C. If samples are being processed in tubes, leave the GS in the 50 </w:t>
      </w:r>
      <w:r>
        <w:t>ml</w:t>
      </w:r>
      <w:r w:rsidRPr="004D7538">
        <w:t xml:space="preserve"> conical tube and incubate this at 65°C.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If samples are being captured in a plate, aliquot 180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of AP buffer into a </w:t>
      </w:r>
      <w:r>
        <w:t xml:space="preserve">96-well </w:t>
      </w:r>
      <w:r w:rsidRPr="004D7538">
        <w:t>plate (AP buffer location in a plate should match that of the sample location in the Hybridization plate).</w:t>
      </w:r>
      <w:r>
        <w:t xml:space="preserve"> </w:t>
      </w:r>
      <w:r w:rsidRPr="004D7538">
        <w:t xml:space="preserve">If samples are being processed in tubes, leave the beads in the 15 </w:t>
      </w:r>
      <w:r>
        <w:t>ml</w:t>
      </w:r>
      <w:r w:rsidRPr="004D7538">
        <w:t xml:space="preserve"> conical tub</w:t>
      </w:r>
    </w:p>
    <w:p w:rsidR="0072465F" w:rsidRPr="004D7538" w:rsidRDefault="0072465F">
      <w:pPr>
        <w:jc w:val="both"/>
      </w:pPr>
    </w:p>
    <w:p w:rsidR="0072465F" w:rsidRPr="008D63B3" w:rsidRDefault="0072465F">
      <w:pPr>
        <w:jc w:val="both"/>
        <w:rPr>
          <w:b/>
        </w:rPr>
      </w:pPr>
      <w:r w:rsidRPr="008D63B3">
        <w:rPr>
          <w:b/>
        </w:rPr>
        <w:t>Sample Binding/Bead Addition</w:t>
      </w:r>
    </w:p>
    <w:p w:rsidR="0072465F" w:rsidRPr="004D7538" w:rsidRDefault="0072465F">
      <w:pPr>
        <w:jc w:val="both"/>
      </w:pP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Remove your TARGET plate from the </w:t>
      </w:r>
      <w:proofErr w:type="spellStart"/>
      <w:r w:rsidRPr="004D7538">
        <w:t>thermocycler</w:t>
      </w:r>
      <w:proofErr w:type="spellEnd"/>
      <w:r>
        <w:t>.</w:t>
      </w:r>
    </w:p>
    <w:p w:rsidR="0072465F" w:rsidRPr="004D7538" w:rsidRDefault="0072465F">
      <w:pPr>
        <w:jc w:val="both"/>
      </w:pPr>
      <w:r w:rsidRPr="004D7538">
        <w:t>Note: It is recommended that samples be TRANSFERED from a plate into 1.5</w:t>
      </w:r>
      <w:r>
        <w:t>ml</w:t>
      </w:r>
      <w:r w:rsidRPr="004D7538">
        <w:t xml:space="preserve"> RNA-</w:t>
      </w:r>
      <w:proofErr w:type="spellStart"/>
      <w:r w:rsidRPr="004D7538">
        <w:t>ase</w:t>
      </w:r>
      <w:proofErr w:type="spellEnd"/>
      <w:r w:rsidRPr="004D7538">
        <w:t xml:space="preserve"> free </w:t>
      </w:r>
      <w:proofErr w:type="spellStart"/>
      <w:r w:rsidRPr="004D7538">
        <w:t>microfuge</w:t>
      </w:r>
      <w:proofErr w:type="spellEnd"/>
      <w:r w:rsidRPr="004D7538">
        <w:t xml:space="preserve"> tubes (</w:t>
      </w:r>
      <w:proofErr w:type="spellStart"/>
      <w:r w:rsidRPr="004D7538">
        <w:t>Ambion</w:t>
      </w:r>
      <w:proofErr w:type="spellEnd"/>
      <w:r w:rsidRPr="004D7538">
        <w:t xml:space="preserve">, </w:t>
      </w:r>
      <w:r>
        <w:t>cat.</w:t>
      </w:r>
      <w:r w:rsidRPr="004D7538">
        <w:t xml:space="preserve"> </w:t>
      </w:r>
      <w:r>
        <w:t>#</w:t>
      </w:r>
      <w:r w:rsidRPr="004D7538">
        <w:t xml:space="preserve"> AM12450)</w:t>
      </w:r>
      <w:r>
        <w:t xml:space="preserve"> </w:t>
      </w:r>
      <w:r w:rsidRPr="004D7538">
        <w:t xml:space="preserve">at this point, as portions of this protocol require constant mixing for .5 hours. </w:t>
      </w:r>
    </w:p>
    <w:p w:rsidR="0072465F" w:rsidRPr="004D7538" w:rsidRDefault="0072465F">
      <w:pPr>
        <w:jc w:val="both"/>
      </w:pPr>
    </w:p>
    <w:p w:rsidR="0072465F" w:rsidRPr="004D7538" w:rsidRDefault="0072465F">
      <w:pPr>
        <w:jc w:val="both"/>
      </w:pPr>
      <w:r w:rsidRPr="004D7538">
        <w:t xml:space="preserve">!Caution: begin protocol as soon as possible after the TARGET Plate is removed from the </w:t>
      </w:r>
      <w:proofErr w:type="spellStart"/>
      <w:r w:rsidRPr="004D7538">
        <w:t>thermocycler</w:t>
      </w:r>
      <w:proofErr w:type="spellEnd"/>
      <w:r w:rsidRPr="004D7538">
        <w:t>!</w:t>
      </w:r>
    </w:p>
    <w:p w:rsidR="0072465F" w:rsidRPr="004D7538" w:rsidRDefault="0072465F">
      <w:pPr>
        <w:jc w:val="both"/>
      </w:pP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 </w:t>
      </w:r>
      <w:r>
        <w:t>Remove M-280 beads from storage at 4</w:t>
      </w:r>
      <w:r w:rsidRPr="004D7538">
        <w:t>°C</w:t>
      </w:r>
      <w:r>
        <w:t>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>
        <w:t xml:space="preserve">Add 100 </w:t>
      </w:r>
      <w:proofErr w:type="spellStart"/>
      <w:r>
        <w:t>ul</w:t>
      </w:r>
      <w:proofErr w:type="spellEnd"/>
      <w:r>
        <w:t xml:space="preserve"> of washed beads to each sample (tube or well)</w:t>
      </w:r>
      <w:r w:rsidRPr="004D7538">
        <w:t>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If samples are in a tube, rotate to mix for 30 minutes. If samples are in a plate, mix approximately 120 </w:t>
      </w:r>
      <w:proofErr w:type="spellStart"/>
      <w:r w:rsidRPr="004D7538">
        <w:t>μ</w:t>
      </w:r>
      <w:r>
        <w:t>l</w:t>
      </w:r>
      <w:proofErr w:type="spellEnd"/>
      <w:r>
        <w:t>,</w:t>
      </w:r>
      <w:r w:rsidRPr="004D7538">
        <w:t xml:space="preserve"> 200 times.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proofErr w:type="spellStart"/>
      <w:r>
        <w:t>Resuspend</w:t>
      </w:r>
      <w:proofErr w:type="spellEnd"/>
      <w:r>
        <w:t xml:space="preserve"> settled beads and pl</w:t>
      </w:r>
      <w:r w:rsidRPr="004D7538">
        <w:t>ace sample tubes on a DynaMag-2 (</w:t>
      </w:r>
      <w:proofErr w:type="spellStart"/>
      <w:r w:rsidRPr="004D7538">
        <w:t>Invitrogen</w:t>
      </w:r>
      <w:proofErr w:type="spellEnd"/>
      <w:r w:rsidRPr="004D7538">
        <w:t xml:space="preserve">, </w:t>
      </w:r>
      <w:r>
        <w:t>cat.</w:t>
      </w:r>
      <w:r w:rsidRPr="004D7538">
        <w:t xml:space="preserve"> </w:t>
      </w:r>
      <w:r>
        <w:t xml:space="preserve"># 123-21D) </w:t>
      </w:r>
      <w:r w:rsidRPr="004D7538">
        <w:t xml:space="preserve">magnet or </w:t>
      </w:r>
      <w:r>
        <w:t>TARGET plate</w:t>
      </w:r>
      <w:r w:rsidRPr="004D7538">
        <w:t xml:space="preserve"> on a MPC-96S plate magnet (</w:t>
      </w:r>
      <w:r>
        <w:t>cat.</w:t>
      </w:r>
      <w:r w:rsidRPr="004D7538">
        <w:t xml:space="preserve"> </w:t>
      </w:r>
      <w:r>
        <w:t>#</w:t>
      </w:r>
      <w:r w:rsidRPr="004D7538">
        <w:t xml:space="preserve"> 120-27). Let the sample tubes or </w:t>
      </w:r>
      <w:r>
        <w:t>TARGET plate</w:t>
      </w:r>
      <w:r w:rsidRPr="004D7538">
        <w:t xml:space="preserve"> to sit on the magnet plate for approximately 2 minutes. 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 Remove supernatant and discard waste and tips.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Take sample tubes/Plate off of the magnet.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lastRenderedPageBreak/>
        <w:t>A</w:t>
      </w:r>
      <w:r>
        <w:t>dd</w:t>
      </w:r>
      <w:r w:rsidRPr="004D7538">
        <w:t xml:space="preserve"> </w:t>
      </w:r>
      <w:r>
        <w:t>180</w:t>
      </w:r>
      <w:r w:rsidRPr="004D7538">
        <w:t xml:space="preserve">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of AP Buffer </w:t>
      </w:r>
      <w:r>
        <w:t>to sample well/plate.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>
        <w:t>Mix full volume 10 times.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 Incubate sample </w:t>
      </w:r>
      <w:r>
        <w:t>with AP buffer at room temperature</w:t>
      </w:r>
      <w:r w:rsidRPr="004D7538">
        <w:t xml:space="preserve"> for 15 minutes.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Mix 75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>of sample an additional 15 times.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>
        <w:t xml:space="preserve"> P</w:t>
      </w:r>
      <w:r w:rsidRPr="004D7538">
        <w:t xml:space="preserve">lace sample tubes on a DynaMag-2 tube magnet or the </w:t>
      </w:r>
      <w:r>
        <w:t>TARGET plate</w:t>
      </w:r>
      <w:r w:rsidRPr="004D7538">
        <w:t xml:space="preserve"> </w:t>
      </w:r>
      <w:proofErr w:type="spellStart"/>
      <w:r w:rsidRPr="004D7538">
        <w:t>Dynal</w:t>
      </w:r>
      <w:proofErr w:type="spellEnd"/>
      <w:r w:rsidRPr="004D7538">
        <w:t xml:space="preserve"> MPC-96S plate magnet for 2 minutes. This will allow the M-280 </w:t>
      </w:r>
      <w:proofErr w:type="spellStart"/>
      <w:r w:rsidRPr="004D7538">
        <w:t>streptavidin</w:t>
      </w:r>
      <w:proofErr w:type="spellEnd"/>
      <w:r w:rsidRPr="004D7538">
        <w:t xml:space="preserve"> beads to separate from the AP buffer.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 Remove </w:t>
      </w:r>
      <w:r>
        <w:t>and discarded supernatant and tips</w:t>
      </w:r>
      <w:r w:rsidRPr="004D7538">
        <w:t>.</w:t>
      </w:r>
    </w:p>
    <w:p w:rsidR="0072465F" w:rsidRPr="004D7538" w:rsidRDefault="0072465F">
      <w:pPr>
        <w:jc w:val="both"/>
      </w:pPr>
    </w:p>
    <w:p w:rsidR="0072465F" w:rsidRPr="004D7538" w:rsidRDefault="0072465F">
      <w:pPr>
        <w:jc w:val="both"/>
      </w:pPr>
    </w:p>
    <w:p w:rsidR="0072465F" w:rsidRPr="008D63B3" w:rsidRDefault="0072465F">
      <w:pPr>
        <w:jc w:val="both"/>
        <w:rPr>
          <w:b/>
        </w:rPr>
      </w:pPr>
      <w:r w:rsidRPr="008D63B3">
        <w:rPr>
          <w:b/>
        </w:rPr>
        <w:t>GS Wash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>
        <w:t>Add 180</w:t>
      </w:r>
      <w:r w:rsidRPr="004D7538">
        <w:t xml:space="preserve">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of GS Buffer </w:t>
      </w:r>
      <w:r>
        <w:t>(at 65°C) to sample tubes/plate</w:t>
      </w:r>
      <w:r w:rsidRPr="004D7538">
        <w:t>.</w:t>
      </w:r>
      <w:r>
        <w:t xml:space="preserve"> Mix ten times.</w:t>
      </w:r>
      <w:r w:rsidRPr="004D7538">
        <w:t xml:space="preserve"> 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>
        <w:t>Place the sample tubes/ plate on the 65°C heat block for 10 minutes.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Keeping the sample tubes or </w:t>
      </w:r>
      <w:r>
        <w:t>TARGET plate</w:t>
      </w:r>
      <w:r w:rsidRPr="004D7538">
        <w:t xml:space="preserve"> on the 65°C heat block, perform a Dual Height Mix. Mix 120 </w:t>
      </w:r>
      <w:proofErr w:type="spellStart"/>
      <w:r w:rsidRPr="004D7538">
        <w:t>μ</w:t>
      </w:r>
      <w:r>
        <w:t>l</w:t>
      </w:r>
      <w:proofErr w:type="spellEnd"/>
      <w:r>
        <w:t>,</w:t>
      </w:r>
      <w:r w:rsidRPr="004D7538">
        <w:t xml:space="preserve"> 15 times.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Allow the sample tubes or </w:t>
      </w:r>
      <w:r>
        <w:t>TARGET plate</w:t>
      </w:r>
      <w:r w:rsidRPr="004D7538">
        <w:t xml:space="preserve"> to sit on the heat block and inc</w:t>
      </w:r>
      <w:r>
        <w:t>ubate at 65°C for 10 minutes.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 Keeping the sample tubes or </w:t>
      </w:r>
      <w:r>
        <w:t>TARGET plate</w:t>
      </w:r>
      <w:r w:rsidRPr="004D7538">
        <w:t xml:space="preserve"> on the heat block, mix 75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>of sample an additional 15 times.</w:t>
      </w:r>
    </w:p>
    <w:p w:rsidR="0072465F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>
        <w:t xml:space="preserve">Place sample tubes/plate </w:t>
      </w:r>
      <w:r w:rsidRPr="004D7538">
        <w:t xml:space="preserve">on a </w:t>
      </w:r>
      <w:proofErr w:type="spellStart"/>
      <w:r w:rsidRPr="004D7538">
        <w:t>Dynamag</w:t>
      </w:r>
      <w:proofErr w:type="spellEnd"/>
      <w:r w:rsidRPr="004D7538">
        <w:t xml:space="preserve">™-2 tube magnet </w:t>
      </w:r>
      <w:r>
        <w:t>for 2 minutes.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Remove supernatant and discard into the waste.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Repeat steps </w:t>
      </w:r>
      <w:r>
        <w:t>126-132, five additional times. DNA “c</w:t>
      </w:r>
      <w:r w:rsidRPr="004D7538">
        <w:t>atches” are on the dry M-280 beads.</w:t>
      </w:r>
    </w:p>
    <w:p w:rsidR="0072465F" w:rsidRPr="004D7538" w:rsidRDefault="0072465F">
      <w:pPr>
        <w:jc w:val="both"/>
      </w:pPr>
    </w:p>
    <w:p w:rsidR="0072465F" w:rsidRPr="008D63B3" w:rsidRDefault="0072465F">
      <w:pPr>
        <w:jc w:val="both"/>
        <w:rPr>
          <w:b/>
        </w:rPr>
      </w:pPr>
      <w:r w:rsidRPr="008D63B3">
        <w:rPr>
          <w:b/>
        </w:rPr>
        <w:t>“Off-bead” Catch Enrichment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 Prepare the appropriate amount of master mix according to the </w:t>
      </w:r>
      <w:r>
        <w:t>Table 7 (page 12)</w:t>
      </w:r>
      <w:r w:rsidRPr="004D7538">
        <w:t>.</w:t>
      </w:r>
    </w:p>
    <w:p w:rsidR="0072465F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>
        <w:t>Aliquot</w:t>
      </w:r>
      <w:r w:rsidRPr="004D7538">
        <w:t xml:space="preserve"> approximately 50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>of Catch Enrichment master mix to the sample tubes</w:t>
      </w:r>
      <w:r>
        <w:t>/ plate and mix ten times.</w:t>
      </w:r>
    </w:p>
    <w:p w:rsidR="0072465F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>
        <w:t xml:space="preserve"> If not already in a plate, transfer beads/PCR master mix to a 96-well plate and cap the wells.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Place in </w:t>
      </w:r>
      <w:proofErr w:type="spellStart"/>
      <w:r w:rsidRPr="004D7538">
        <w:t>thermocycler</w:t>
      </w:r>
      <w:proofErr w:type="spellEnd"/>
      <w:r w:rsidRPr="004D7538">
        <w:t xml:space="preserve"> and begin Catch Enrichment PCR Program.</w:t>
      </w:r>
    </w:p>
    <w:p w:rsidR="0072465F" w:rsidRPr="004D7538" w:rsidRDefault="0072465F" w:rsidP="0072465F">
      <w:pPr>
        <w:spacing w:line="264" w:lineRule="auto"/>
        <w:jc w:val="both"/>
      </w:pPr>
    </w:p>
    <w:p w:rsidR="0072465F" w:rsidRPr="004D7538" w:rsidRDefault="0072465F">
      <w:pPr>
        <w:spacing w:line="264" w:lineRule="auto"/>
        <w:ind w:left="720" w:firstLine="720"/>
        <w:jc w:val="both"/>
      </w:pPr>
    </w:p>
    <w:p w:rsidR="0072465F" w:rsidRPr="004D7538" w:rsidRDefault="0072465F">
      <w:pPr>
        <w:spacing w:line="264" w:lineRule="auto"/>
        <w:ind w:left="720" w:firstLine="720"/>
        <w:jc w:val="both"/>
      </w:pPr>
      <w:r w:rsidRPr="004D7538">
        <w:t>“Pond/Catch PCR” program:</w:t>
      </w:r>
      <w:r>
        <w:t xml:space="preserve"> </w:t>
      </w:r>
    </w:p>
    <w:p w:rsidR="0072465F" w:rsidRPr="004D7538" w:rsidRDefault="0072465F">
      <w:pPr>
        <w:spacing w:line="264" w:lineRule="auto"/>
        <w:ind w:left="1512" w:firstLine="432"/>
        <w:jc w:val="both"/>
        <w:rPr>
          <w:u w:val="single"/>
        </w:rPr>
      </w:pPr>
      <w:r w:rsidRPr="004D7538">
        <w:rPr>
          <w:u w:val="single"/>
        </w:rPr>
        <w:t>95°C</w:t>
      </w:r>
      <w:r>
        <w:rPr>
          <w:u w:val="single"/>
        </w:rPr>
        <w:t xml:space="preserve"> </w:t>
      </w:r>
      <w:r w:rsidRPr="004D7538">
        <w:rPr>
          <w:u w:val="single"/>
        </w:rPr>
        <w:t>1 min’</w:t>
      </w:r>
      <w:r>
        <w:rPr>
          <w:u w:val="single"/>
        </w:rPr>
        <w:t xml:space="preserve"> </w:t>
      </w:r>
    </w:p>
    <w:p w:rsidR="0072465F" w:rsidRPr="004D7538" w:rsidRDefault="00501079">
      <w:pPr>
        <w:spacing w:line="264" w:lineRule="auto"/>
        <w:ind w:left="1512" w:firstLine="432"/>
        <w:jc w:val="both"/>
        <w:rPr>
          <w:u w:val="single"/>
        </w:rPr>
      </w:pPr>
      <w:r>
        <w:rPr>
          <w:noProof/>
          <w:u w:val="single"/>
        </w:rPr>
        <w:pict>
          <v:shape id="_x0000_s1046" type="#_x0000_t88" style="position:absolute;left:0;text-align:left;margin-left:187pt;margin-top:4.15pt;width:13pt;height:34pt;z-index:251657216;mso-wrap-edited:f" wrapcoords="-2541 -960 -3811 2400 -2541 4800 2541 6720 2541 14400 -5082 22080 -3811 25920 13976 25920 15247 25920 21600 22080 29223 14400 29223 11520 21600 6720 21600 2880 17788 480 10164 -960 -2541 -960" strokecolor="#4a7ebb" strokeweight="3.5pt">
            <v:fill o:detectmouseclick="t"/>
            <v:shadow on="t" opacity="22938f" offset="0"/>
            <v:textbox inset=",7.2pt,,7.2pt"/>
            <w10:wrap type="tight"/>
          </v:shape>
        </w:pict>
      </w:r>
      <w:r>
        <w:rPr>
          <w:noProof/>
          <w:u w:val="single"/>
        </w:rPr>
        <w:pict>
          <v:shape id="_x0000_s1048" type="#_x0000_t202" style="position:absolute;left:0;text-align:left;margin-left:211pt;margin-top:9.3pt;width:32pt;height:27pt;z-index:251658240;mso-wrap-edited:f" wrapcoords="0 0 21600 0 21600 21600 0 21600 0 0" filled="f" stroked="f">
            <v:fill o:detectmouseclick="t"/>
            <v:textbox style="mso-next-textbox:#_x0000_s1048" inset=",7.2pt,,7.2pt">
              <w:txbxContent>
                <w:p w:rsidR="0072465F" w:rsidRDefault="0072465F" w:rsidP="0072465F">
                  <w:r>
                    <w:t>20X</w:t>
                  </w:r>
                </w:p>
              </w:txbxContent>
            </v:textbox>
            <w10:wrap type="tight"/>
          </v:shape>
        </w:pict>
      </w:r>
      <w:r w:rsidR="0072465F" w:rsidRPr="004D7538">
        <w:rPr>
          <w:u w:val="single"/>
        </w:rPr>
        <w:t>95°C</w:t>
      </w:r>
      <w:r w:rsidR="0072465F">
        <w:rPr>
          <w:u w:val="single"/>
        </w:rPr>
        <w:t xml:space="preserve"> </w:t>
      </w:r>
      <w:r w:rsidR="0072465F" w:rsidRPr="004D7538">
        <w:rPr>
          <w:u w:val="single"/>
        </w:rPr>
        <w:t>30 sec</w:t>
      </w:r>
      <w:r w:rsidR="0072465F">
        <w:rPr>
          <w:u w:val="single"/>
        </w:rPr>
        <w:t xml:space="preserve"> </w:t>
      </w:r>
    </w:p>
    <w:p w:rsidR="0072465F" w:rsidRPr="004D7538" w:rsidRDefault="0072465F">
      <w:pPr>
        <w:spacing w:line="264" w:lineRule="auto"/>
        <w:ind w:left="1512" w:firstLine="432"/>
        <w:jc w:val="both"/>
        <w:rPr>
          <w:u w:val="single"/>
        </w:rPr>
      </w:pPr>
      <w:r w:rsidRPr="004D7538">
        <w:rPr>
          <w:u w:val="single"/>
        </w:rPr>
        <w:t>65°C</w:t>
      </w:r>
      <w:r>
        <w:rPr>
          <w:u w:val="single"/>
        </w:rPr>
        <w:t xml:space="preserve"> </w:t>
      </w:r>
      <w:r w:rsidRPr="004D7538">
        <w:rPr>
          <w:u w:val="single"/>
        </w:rPr>
        <w:t>30 min</w:t>
      </w:r>
    </w:p>
    <w:p w:rsidR="0072465F" w:rsidRPr="004D7538" w:rsidRDefault="0072465F">
      <w:pPr>
        <w:spacing w:line="264" w:lineRule="auto"/>
        <w:ind w:left="1512" w:firstLine="432"/>
        <w:jc w:val="both"/>
        <w:rPr>
          <w:u w:val="single"/>
        </w:rPr>
      </w:pPr>
      <w:r w:rsidRPr="004D7538">
        <w:rPr>
          <w:u w:val="single"/>
        </w:rPr>
        <w:t>72°C</w:t>
      </w:r>
      <w:r>
        <w:rPr>
          <w:u w:val="single"/>
        </w:rPr>
        <w:t xml:space="preserve"> </w:t>
      </w:r>
      <w:r w:rsidRPr="004D7538">
        <w:rPr>
          <w:u w:val="single"/>
        </w:rPr>
        <w:t>1 min</w:t>
      </w:r>
    </w:p>
    <w:p w:rsidR="0072465F" w:rsidRDefault="0072465F" w:rsidP="0072465F">
      <w:pPr>
        <w:spacing w:line="264" w:lineRule="auto"/>
        <w:ind w:left="1512" w:firstLine="432"/>
        <w:jc w:val="both"/>
        <w:rPr>
          <w:u w:val="single"/>
        </w:rPr>
      </w:pPr>
      <w:r w:rsidRPr="004D7538">
        <w:rPr>
          <w:u w:val="single"/>
        </w:rPr>
        <w:t>72°C</w:t>
      </w:r>
      <w:r>
        <w:rPr>
          <w:u w:val="single"/>
        </w:rPr>
        <w:t xml:space="preserve"> </w:t>
      </w:r>
      <w:r w:rsidRPr="004D7538">
        <w:rPr>
          <w:u w:val="single"/>
        </w:rPr>
        <w:t>10 min</w:t>
      </w:r>
    </w:p>
    <w:p w:rsidR="0072465F" w:rsidRPr="004D7538" w:rsidRDefault="0072465F" w:rsidP="0072465F">
      <w:pPr>
        <w:spacing w:line="264" w:lineRule="auto"/>
        <w:ind w:left="1512" w:firstLine="432"/>
        <w:jc w:val="both"/>
        <w:rPr>
          <w:u w:val="single"/>
        </w:rPr>
      </w:pPr>
      <w:r w:rsidRPr="004D7538">
        <w:rPr>
          <w:u w:val="single"/>
        </w:rPr>
        <w:tab/>
        <w:t>4°C hold</w:t>
      </w:r>
    </w:p>
    <w:p w:rsidR="0072465F" w:rsidRDefault="0072465F">
      <w:pPr>
        <w:jc w:val="both"/>
      </w:pPr>
    </w:p>
    <w:p w:rsidR="0072465F" w:rsidRPr="008D63B3" w:rsidRDefault="0072465F">
      <w:pPr>
        <w:jc w:val="both"/>
        <w:rPr>
          <w:b/>
        </w:rPr>
      </w:pPr>
      <w:r w:rsidRPr="008D63B3">
        <w:rPr>
          <w:b/>
        </w:rPr>
        <w:t>Post</w:t>
      </w:r>
      <w:r>
        <w:rPr>
          <w:b/>
        </w:rPr>
        <w:t xml:space="preserve"> </w:t>
      </w:r>
      <w:r w:rsidRPr="008D63B3">
        <w:rPr>
          <w:b/>
        </w:rPr>
        <w:t xml:space="preserve">“off-bead” </w:t>
      </w:r>
      <w:r>
        <w:rPr>
          <w:b/>
        </w:rPr>
        <w:t>Catch Enrichment Clean</w:t>
      </w:r>
      <w:r w:rsidRPr="008D63B3">
        <w:rPr>
          <w:b/>
        </w:rPr>
        <w:t>up</w:t>
      </w:r>
    </w:p>
    <w:p w:rsidR="0072465F" w:rsidRPr="004D7538" w:rsidRDefault="0072465F">
      <w:pPr>
        <w:jc w:val="both"/>
      </w:pPr>
    </w:p>
    <w:p w:rsidR="0072465F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>
        <w:t xml:space="preserve"> Mix sample wells until beads are </w:t>
      </w:r>
      <w:proofErr w:type="spellStart"/>
      <w:r>
        <w:t>resuspended</w:t>
      </w:r>
      <w:proofErr w:type="spellEnd"/>
      <w:r>
        <w:t>.</w:t>
      </w:r>
    </w:p>
    <w:p w:rsidR="0072465F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Place the plate on the </w:t>
      </w:r>
      <w:proofErr w:type="spellStart"/>
      <w:r w:rsidRPr="004D7538">
        <w:t>Dynal</w:t>
      </w:r>
      <w:proofErr w:type="spellEnd"/>
      <w:r w:rsidRPr="004D7538">
        <w:t xml:space="preserve"> MPC 96-S plat</w:t>
      </w:r>
      <w:r>
        <w:t>e magnet plate for</w:t>
      </w:r>
      <w:r w:rsidRPr="004D7538">
        <w:t xml:space="preserve"> 5 minutes. 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lastRenderedPageBreak/>
        <w:t xml:space="preserve">Aliquot 90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 xml:space="preserve">of completely re-suspended </w:t>
      </w:r>
      <w:proofErr w:type="spellStart"/>
      <w:r w:rsidRPr="004D7538">
        <w:t>AMPure</w:t>
      </w:r>
      <w:proofErr w:type="spellEnd"/>
      <w:r w:rsidRPr="004D7538">
        <w:t xml:space="preserve"> XP SPRI beads into a new 96-well plate.</w:t>
      </w:r>
    </w:p>
    <w:p w:rsidR="0072465F" w:rsidRPr="004D7538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>
        <w:t>Transfer supernatant</w:t>
      </w:r>
      <w:r w:rsidRPr="004D7538">
        <w:t xml:space="preserve"> </w:t>
      </w:r>
      <w:r>
        <w:t>from catch enrichment plate</w:t>
      </w:r>
      <w:r w:rsidRPr="004D7538">
        <w:t xml:space="preserve"> from the sample plate, </w:t>
      </w:r>
      <w:r>
        <w:t>into 96-well</w:t>
      </w:r>
      <w:r w:rsidRPr="004D7538">
        <w:t xml:space="preserve"> plate containing the </w:t>
      </w:r>
      <w:proofErr w:type="spellStart"/>
      <w:r w:rsidRPr="004D7538">
        <w:t>AMPure</w:t>
      </w:r>
      <w:proofErr w:type="spellEnd"/>
      <w:r w:rsidRPr="004D7538">
        <w:t xml:space="preserve"> XP SPRI beads.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Pipette mix full volume 15 times or cap plate and vortex. If </w:t>
      </w:r>
      <w:proofErr w:type="spellStart"/>
      <w:r w:rsidRPr="004D7538">
        <w:t>vortexing</w:t>
      </w:r>
      <w:proofErr w:type="spellEnd"/>
      <w:r w:rsidRPr="004D7538">
        <w:t xml:space="preserve"> the plate, flash spin to bring sample to well bottom.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Incubate at room temperature for 2 minutes.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Place the plate on MPC-96S plate magnet for 4 minutes.</w:t>
      </w:r>
      <w:r>
        <w:t xml:space="preserve"> </w:t>
      </w:r>
      <w:r w:rsidRPr="004D7538">
        <w:t>Remove supernatant and discard supernatant.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With new tips and while plate is on the magnet, add 100 </w:t>
      </w:r>
      <w:proofErr w:type="spellStart"/>
      <w:r w:rsidRPr="004D7538">
        <w:t>μ</w:t>
      </w:r>
      <w:r>
        <w:t>l</w:t>
      </w:r>
      <w:proofErr w:type="spellEnd"/>
      <w:r>
        <w:t xml:space="preserve"> </w:t>
      </w:r>
      <w:r w:rsidRPr="004D7538">
        <w:t>of 70%</w:t>
      </w:r>
      <w:r>
        <w:t xml:space="preserve"> ethanol</w:t>
      </w:r>
      <w:r w:rsidRPr="004D7538">
        <w:t xml:space="preserve"> (without disturbing the beads). 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Incubate 30 sec on plate magnet. Remove and discard ethanol (without disturbing the beads).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Remove any </w:t>
      </w:r>
      <w:r>
        <w:t xml:space="preserve">drops of ethanol from each </w:t>
      </w:r>
      <w:r w:rsidRPr="004D7538">
        <w:t>well with pipette tip.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>
        <w:t xml:space="preserve">Remove </w:t>
      </w:r>
      <w:r w:rsidRPr="004D7538">
        <w:t xml:space="preserve">plate </w:t>
      </w:r>
      <w:r>
        <w:t xml:space="preserve">from magnet. Let sample </w:t>
      </w:r>
      <w:r w:rsidRPr="004D7538">
        <w:t xml:space="preserve">plate air dry for 2 minutes 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>Add 40</w:t>
      </w:r>
      <w:r>
        <w:t xml:space="preserve"> </w:t>
      </w:r>
      <w:proofErr w:type="spellStart"/>
      <w:r>
        <w:t>μl</w:t>
      </w:r>
      <w:proofErr w:type="spellEnd"/>
      <w:r>
        <w:t xml:space="preserve"> of </w:t>
      </w:r>
      <w:proofErr w:type="spellStart"/>
      <w:r>
        <w:t>Tris-HCl</w:t>
      </w:r>
      <w:proofErr w:type="spellEnd"/>
      <w:r>
        <w:t xml:space="preserve"> (pH 8) to each </w:t>
      </w:r>
      <w:r w:rsidRPr="004D7538">
        <w:t>well and pipette mix 15 times to re-suspend and elute DNA off of the beads.</w:t>
      </w:r>
    </w:p>
    <w:p w:rsidR="0072465F" w:rsidRPr="004D7538" w:rsidRDefault="0072465F" w:rsidP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>
        <w:t xml:space="preserve">Place the sample </w:t>
      </w:r>
      <w:r w:rsidRPr="004D7538">
        <w:t>pl</w:t>
      </w:r>
      <w:r>
        <w:t>ate on the magnet for 3 minutes</w:t>
      </w:r>
      <w:r w:rsidRPr="00EF23D9">
        <w:t>.</w:t>
      </w:r>
    </w:p>
    <w:p w:rsidR="0072465F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</w:pPr>
      <w:r w:rsidRPr="004D7538">
        <w:t xml:space="preserve">Transfer supernatant to a new </w:t>
      </w:r>
      <w:r>
        <w:t>96-well plate</w:t>
      </w:r>
      <w:r w:rsidRPr="004D7538">
        <w:t xml:space="preserve">. These </w:t>
      </w:r>
      <w:r>
        <w:t>samples are now referred to as “ enriched c</w:t>
      </w:r>
      <w:r w:rsidRPr="004D7538">
        <w:t>atches.”</w:t>
      </w:r>
    </w:p>
    <w:p w:rsidR="0072465F" w:rsidRPr="00816201" w:rsidRDefault="0072465F">
      <w:pPr>
        <w:numPr>
          <w:ilvl w:val="0"/>
          <w:numId w:val="2"/>
        </w:numPr>
        <w:tabs>
          <w:tab w:val="num" w:pos="720"/>
        </w:tabs>
        <w:ind w:left="720" w:hanging="360"/>
        <w:jc w:val="both"/>
        <w:rPr>
          <w:u w:val="single"/>
        </w:rPr>
      </w:pPr>
      <w:r>
        <w:t xml:space="preserve">Store samples at -20 </w:t>
      </w:r>
      <w:r w:rsidRPr="004D7538">
        <w:t>°C</w:t>
      </w:r>
      <w:r>
        <w:t xml:space="preserve"> until sequencing. </w:t>
      </w:r>
    </w:p>
    <w:p w:rsidR="0072465F" w:rsidRDefault="0072465F" w:rsidP="0072465F">
      <w:pPr>
        <w:jc w:val="both"/>
      </w:pPr>
    </w:p>
    <w:p w:rsidR="0072465F" w:rsidRDefault="0072465F" w:rsidP="0072465F">
      <w:pPr>
        <w:jc w:val="both"/>
      </w:pPr>
      <w:r>
        <w:t>Table 5</w:t>
      </w:r>
    </w:p>
    <w:p w:rsidR="0072465F" w:rsidRDefault="0072465F" w:rsidP="0072465F">
      <w:pPr>
        <w:jc w:val="both"/>
      </w:pPr>
      <w:r>
        <w:t>Hybridization Buffer</w:t>
      </w:r>
    </w:p>
    <w:p w:rsidR="0072465F" w:rsidRDefault="0072465F" w:rsidP="0072465F">
      <w:pPr>
        <w:jc w:val="both"/>
      </w:pPr>
    </w:p>
    <w:p w:rsidR="0072465F" w:rsidRDefault="006F17A2" w:rsidP="0072465F">
      <w:pPr>
        <w:jc w:val="both"/>
      </w:pPr>
      <w:r>
        <w:rPr>
          <w:noProof/>
        </w:rPr>
        <w:drawing>
          <wp:anchor distT="57150" distB="57150" distL="57150" distR="57150" simplePos="0" relativeHeight="251661312" behindDoc="0" locked="0" layoutInCell="1" allowOverlap="1">
            <wp:simplePos x="0" y="0"/>
            <wp:positionH relativeFrom="page">
              <wp:posOffset>977900</wp:posOffset>
            </wp:positionH>
            <wp:positionV relativeFrom="page">
              <wp:posOffset>6388100</wp:posOffset>
            </wp:positionV>
            <wp:extent cx="4711700" cy="1257300"/>
            <wp:effectExtent l="19050" t="0" r="0" b="0"/>
            <wp:wrapTight wrapText="bothSides">
              <wp:wrapPolygon edited="0">
                <wp:start x="-87" y="0"/>
                <wp:lineTo x="-87" y="21273"/>
                <wp:lineTo x="21571" y="21273"/>
                <wp:lineTo x="21571" y="0"/>
                <wp:lineTo x="-87" y="0"/>
              </wp:wrapPolygon>
            </wp:wrapTight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72465F" w:rsidRDefault="0072465F" w:rsidP="0072465F">
      <w:pPr>
        <w:jc w:val="both"/>
      </w:pPr>
    </w:p>
    <w:p w:rsidR="0072465F" w:rsidRDefault="0072465F" w:rsidP="0072465F">
      <w:pPr>
        <w:jc w:val="both"/>
      </w:pPr>
    </w:p>
    <w:p w:rsidR="0072465F" w:rsidRDefault="0072465F" w:rsidP="0072465F">
      <w:pPr>
        <w:jc w:val="both"/>
      </w:pPr>
    </w:p>
    <w:p w:rsidR="0072465F" w:rsidRDefault="0072465F" w:rsidP="0072465F">
      <w:pPr>
        <w:jc w:val="both"/>
      </w:pPr>
    </w:p>
    <w:p w:rsidR="0072465F" w:rsidRDefault="0072465F" w:rsidP="0072465F">
      <w:pPr>
        <w:jc w:val="both"/>
      </w:pPr>
    </w:p>
    <w:p w:rsidR="0072465F" w:rsidRDefault="0072465F" w:rsidP="0072465F">
      <w:pPr>
        <w:jc w:val="both"/>
      </w:pPr>
    </w:p>
    <w:p w:rsidR="0072465F" w:rsidRDefault="0072465F" w:rsidP="0072465F">
      <w:pPr>
        <w:jc w:val="both"/>
      </w:pPr>
    </w:p>
    <w:p w:rsidR="0072465F" w:rsidRDefault="0072465F" w:rsidP="0072465F">
      <w:pPr>
        <w:jc w:val="both"/>
      </w:pPr>
    </w:p>
    <w:p w:rsidR="0072465F" w:rsidRDefault="0072465F" w:rsidP="0072465F">
      <w:pPr>
        <w:jc w:val="both"/>
      </w:pPr>
    </w:p>
    <w:p w:rsidR="0072465F" w:rsidRDefault="0072465F" w:rsidP="0072465F">
      <w:pPr>
        <w:jc w:val="both"/>
      </w:pPr>
    </w:p>
    <w:p w:rsidR="0072465F" w:rsidRDefault="0072465F" w:rsidP="0072465F">
      <w:pPr>
        <w:jc w:val="both"/>
      </w:pPr>
    </w:p>
    <w:p w:rsidR="0072465F" w:rsidRDefault="0072465F" w:rsidP="0072465F">
      <w:pPr>
        <w:jc w:val="both"/>
      </w:pPr>
    </w:p>
    <w:p w:rsidR="0072465F" w:rsidRDefault="0072465F" w:rsidP="0072465F">
      <w:pPr>
        <w:jc w:val="both"/>
      </w:pPr>
    </w:p>
    <w:p w:rsidR="0072465F" w:rsidRDefault="0072465F" w:rsidP="0072465F">
      <w:pPr>
        <w:jc w:val="both"/>
      </w:pPr>
    </w:p>
    <w:p w:rsidR="0072465F" w:rsidRDefault="0072465F" w:rsidP="0072465F">
      <w:pPr>
        <w:jc w:val="both"/>
      </w:pPr>
      <w:r>
        <w:t>Table 6</w:t>
      </w:r>
    </w:p>
    <w:p w:rsidR="0072465F" w:rsidRPr="004D7538" w:rsidRDefault="0072465F" w:rsidP="0072465F">
      <w:pPr>
        <w:jc w:val="both"/>
      </w:pPr>
      <w:r>
        <w:rPr>
          <w:noProof/>
        </w:rPr>
        <w:t>Carrier DNA-blocking agent mix</w:t>
      </w:r>
    </w:p>
    <w:p w:rsidR="0072465F" w:rsidRDefault="006F17A2" w:rsidP="0072465F">
      <w:pPr>
        <w:jc w:val="both"/>
      </w:pPr>
      <w:r>
        <w:rPr>
          <w:noProof/>
        </w:rPr>
        <w:lastRenderedPageBreak/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791845</wp:posOffset>
            </wp:positionH>
            <wp:positionV relativeFrom="page">
              <wp:posOffset>1430655</wp:posOffset>
            </wp:positionV>
            <wp:extent cx="4711700" cy="901700"/>
            <wp:effectExtent l="19050" t="0" r="0" b="0"/>
            <wp:wrapTight wrapText="bothSides">
              <wp:wrapPolygon edited="0">
                <wp:start x="-87" y="0"/>
                <wp:lineTo x="-87" y="20992"/>
                <wp:lineTo x="21571" y="20992"/>
                <wp:lineTo x="21571" y="0"/>
                <wp:lineTo x="-87" y="0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72465F" w:rsidRDefault="0072465F" w:rsidP="0072465F">
      <w:pPr>
        <w:jc w:val="both"/>
      </w:pPr>
    </w:p>
    <w:p w:rsidR="0072465F" w:rsidRDefault="0072465F" w:rsidP="0072465F">
      <w:pPr>
        <w:jc w:val="both"/>
      </w:pPr>
    </w:p>
    <w:p w:rsidR="0072465F" w:rsidRDefault="0072465F" w:rsidP="0072465F">
      <w:pPr>
        <w:jc w:val="both"/>
      </w:pPr>
    </w:p>
    <w:p w:rsidR="0072465F" w:rsidRDefault="0072465F" w:rsidP="0072465F">
      <w:pPr>
        <w:jc w:val="both"/>
      </w:pPr>
    </w:p>
    <w:p w:rsidR="0072465F" w:rsidRDefault="0072465F" w:rsidP="0072465F">
      <w:pPr>
        <w:jc w:val="both"/>
      </w:pPr>
    </w:p>
    <w:p w:rsidR="0072465F" w:rsidRDefault="0072465F" w:rsidP="0072465F">
      <w:pPr>
        <w:jc w:val="both"/>
      </w:pPr>
    </w:p>
    <w:p w:rsidR="0072465F" w:rsidRDefault="0072465F" w:rsidP="0072465F">
      <w:pPr>
        <w:jc w:val="both"/>
      </w:pPr>
      <w:r>
        <w:t>Table 7</w:t>
      </w:r>
    </w:p>
    <w:p w:rsidR="0072465F" w:rsidRPr="004D7538" w:rsidRDefault="006F17A2" w:rsidP="0072465F">
      <w:pPr>
        <w:jc w:val="both"/>
      </w:pPr>
      <w:r>
        <w:rPr>
          <w:noProof/>
        </w:rPr>
        <w:drawing>
          <wp:anchor distT="57150" distB="57150" distL="57150" distR="57150" simplePos="0" relativeHeight="251660288" behindDoc="0" locked="0" layoutInCell="1" allowOverlap="1">
            <wp:simplePos x="0" y="0"/>
            <wp:positionH relativeFrom="column">
              <wp:posOffset>-385445</wp:posOffset>
            </wp:positionH>
            <wp:positionV relativeFrom="line">
              <wp:posOffset>474345</wp:posOffset>
            </wp:positionV>
            <wp:extent cx="5321300" cy="1435100"/>
            <wp:effectExtent l="19050" t="0" r="0" b="0"/>
            <wp:wrapTight wrapText="bothSides">
              <wp:wrapPolygon edited="0">
                <wp:start x="-77" y="0"/>
                <wp:lineTo x="-77" y="21218"/>
                <wp:lineTo x="21574" y="21218"/>
                <wp:lineTo x="21574" y="0"/>
                <wp:lineTo x="-77" y="0"/>
              </wp:wrapPolygon>
            </wp:wrapTight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0" cy="143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72465F">
        <w:t>“Off Bead” Catch Enrichment Master Mix</w:t>
      </w:r>
    </w:p>
    <w:sectPr w:rsidR="0072465F" w:rsidRPr="004D7538" w:rsidSect="00501079">
      <w:footerReference w:type="even" r:id="rId10"/>
      <w:footerReference w:type="default" r:id="rId11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1079" w:rsidRDefault="006F17A2">
      <w:r>
        <w:separator/>
      </w:r>
    </w:p>
  </w:endnote>
  <w:endnote w:type="continuationSeparator" w:id="0">
    <w:p w:rsidR="00501079" w:rsidRDefault="006F17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65F" w:rsidRDefault="0072465F">
    <w:pPr>
      <w:pStyle w:val="Footer1"/>
      <w:tabs>
        <w:tab w:val="clear" w:pos="8640"/>
        <w:tab w:val="right" w:pos="8620"/>
      </w:tabs>
    </w:pPr>
    <w:r>
      <w:tab/>
      <w:t xml:space="preserve">Page </w:t>
    </w:r>
    <w:fldSimple w:instr=" PAGE ">
      <w:r w:rsidR="00023E0F">
        <w:rPr>
          <w:noProof/>
        </w:rPr>
        <w:t>2</w:t>
      </w:r>
    </w:fldSimple>
    <w:r>
      <w:t xml:space="preserve"> of </w:t>
    </w:r>
    <w:fldSimple w:instr=" NUMPAGES ">
      <w:r w:rsidR="00023E0F">
        <w:rPr>
          <w:noProof/>
        </w:rPr>
        <w:t>12</w:t>
      </w:r>
    </w:fldSimple>
  </w:p>
  <w:p w:rsidR="0072465F" w:rsidRDefault="0072465F">
    <w:pPr>
      <w:pStyle w:val="Footer1"/>
      <w:tabs>
        <w:tab w:val="clear" w:pos="8640"/>
        <w:tab w:val="right" w:pos="8620"/>
      </w:tabs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65F" w:rsidRDefault="0072465F">
    <w:pPr>
      <w:pStyle w:val="Footer1"/>
      <w:tabs>
        <w:tab w:val="clear" w:pos="8640"/>
        <w:tab w:val="right" w:pos="8620"/>
      </w:tabs>
    </w:pPr>
    <w:r>
      <w:tab/>
      <w:t xml:space="preserve">Page </w:t>
    </w:r>
    <w:fldSimple w:instr=" PAGE ">
      <w:r w:rsidR="00023E0F">
        <w:rPr>
          <w:noProof/>
        </w:rPr>
        <w:t>1</w:t>
      </w:r>
    </w:fldSimple>
    <w:r>
      <w:t xml:space="preserve"> of </w:t>
    </w:r>
    <w:fldSimple w:instr=" NUMPAGES ">
      <w:r w:rsidR="00023E0F">
        <w:rPr>
          <w:noProof/>
        </w:rPr>
        <w:t>12</w:t>
      </w:r>
    </w:fldSimple>
  </w:p>
  <w:p w:rsidR="0072465F" w:rsidRDefault="0072465F">
    <w:pPr>
      <w:pStyle w:val="Footer1"/>
      <w:tabs>
        <w:tab w:val="clear" w:pos="8640"/>
        <w:tab w:val="right" w:pos="862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1079" w:rsidRDefault="006F17A2">
      <w:r>
        <w:separator/>
      </w:r>
    </w:p>
  </w:footnote>
  <w:footnote w:type="continuationSeparator" w:id="0">
    <w:p w:rsidR="00501079" w:rsidRDefault="006F17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4E80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894EE873"/>
    <w:lvl w:ilvl="0">
      <w:start w:val="1"/>
      <w:numFmt w:val="decimal"/>
      <w:isLgl/>
      <w:lvlText w:val="%1)"/>
      <w:lvlJc w:val="left"/>
      <w:pPr>
        <w:tabs>
          <w:tab w:val="num" w:pos="360"/>
        </w:tabs>
        <w:ind w:left="360" w:firstLine="360"/>
      </w:pPr>
      <w:rPr>
        <w:rFonts w:hint="default"/>
        <w:color w:val="000000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</w:rPr>
    </w:lvl>
    <w:lvl w:ilvl="2">
      <w:start w:val="1"/>
      <w:numFmt w:val="lowerRoman"/>
      <w:lvlText w:val="%3."/>
      <w:lvlJc w:val="left"/>
      <w:pPr>
        <w:tabs>
          <w:tab w:val="num" w:pos="340"/>
        </w:tabs>
        <w:ind w:left="340" w:firstLine="1820"/>
      </w:pPr>
      <w:rPr>
        <w:rFonts w:hint="default"/>
        <w:color w:val="000000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</w:rPr>
    </w:lvl>
    <w:lvl w:ilvl="5">
      <w:start w:val="1"/>
      <w:numFmt w:val="lowerRoman"/>
      <w:lvlText w:val="%6."/>
      <w:lvlJc w:val="left"/>
      <w:pPr>
        <w:tabs>
          <w:tab w:val="num" w:pos="340"/>
        </w:tabs>
        <w:ind w:left="340" w:firstLine="3980"/>
      </w:pPr>
      <w:rPr>
        <w:rFonts w:hint="default"/>
        <w:color w:val="000000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</w:rPr>
    </w:lvl>
    <w:lvl w:ilvl="8">
      <w:start w:val="1"/>
      <w:numFmt w:val="lowerRoman"/>
      <w:lvlText w:val="%9."/>
      <w:lvlJc w:val="left"/>
      <w:pPr>
        <w:tabs>
          <w:tab w:val="num" w:pos="340"/>
        </w:tabs>
        <w:ind w:left="340" w:firstLine="6140"/>
      </w:pPr>
      <w:rPr>
        <w:rFonts w:hint="default"/>
        <w:color w:val="000000"/>
        <w:position w:val="0"/>
      </w:rPr>
    </w:lvl>
  </w:abstractNum>
  <w:abstractNum w:abstractNumId="2">
    <w:nsid w:val="00000002"/>
    <w:multiLevelType w:val="multilevel"/>
    <w:tmpl w:val="894EE87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0000003"/>
    <w:multiLevelType w:val="multilevel"/>
    <w:tmpl w:val="894EE875"/>
    <w:lvl w:ilvl="0">
      <w:start w:val="1"/>
      <w:numFmt w:val="bullet"/>
      <w:lvlText w:val="*"/>
      <w:lvlJc w:val="left"/>
      <w:pPr>
        <w:tabs>
          <w:tab w:val="num" w:pos="180"/>
        </w:tabs>
        <w:ind w:left="180" w:firstLine="0"/>
      </w:pPr>
      <w:rPr>
        <w:rFonts w:hint="default"/>
        <w:position w:val="0"/>
      </w:rPr>
    </w:lvl>
    <w:lvl w:ilvl="1">
      <w:start w:val="1"/>
      <w:numFmt w:val="bullet"/>
      <w:lvlText w:val="*"/>
      <w:lvlJc w:val="left"/>
      <w:pPr>
        <w:tabs>
          <w:tab w:val="num" w:pos="180"/>
        </w:tabs>
        <w:ind w:left="180" w:firstLine="720"/>
      </w:pPr>
      <w:rPr>
        <w:rFonts w:hint="default"/>
        <w:position w:val="0"/>
      </w:rPr>
    </w:lvl>
    <w:lvl w:ilvl="2">
      <w:start w:val="1"/>
      <w:numFmt w:val="bullet"/>
      <w:lvlText w:val="*"/>
      <w:lvlJc w:val="left"/>
      <w:pPr>
        <w:tabs>
          <w:tab w:val="num" w:pos="180"/>
        </w:tabs>
        <w:ind w:left="180" w:firstLine="1440"/>
      </w:pPr>
      <w:rPr>
        <w:rFonts w:hint="default"/>
        <w:position w:val="0"/>
      </w:rPr>
    </w:lvl>
    <w:lvl w:ilvl="3">
      <w:start w:val="1"/>
      <w:numFmt w:val="bullet"/>
      <w:lvlText w:val="*"/>
      <w:lvlJc w:val="left"/>
      <w:pPr>
        <w:tabs>
          <w:tab w:val="num" w:pos="180"/>
        </w:tabs>
        <w:ind w:left="180" w:firstLine="2160"/>
      </w:pPr>
      <w:rPr>
        <w:rFonts w:hint="default"/>
        <w:position w:val="0"/>
      </w:rPr>
    </w:lvl>
    <w:lvl w:ilvl="4">
      <w:start w:val="1"/>
      <w:numFmt w:val="bullet"/>
      <w:lvlText w:val="*"/>
      <w:lvlJc w:val="left"/>
      <w:pPr>
        <w:tabs>
          <w:tab w:val="num" w:pos="180"/>
        </w:tabs>
        <w:ind w:left="180" w:firstLine="2880"/>
      </w:pPr>
      <w:rPr>
        <w:rFonts w:hint="default"/>
        <w:position w:val="0"/>
      </w:rPr>
    </w:lvl>
    <w:lvl w:ilvl="5">
      <w:start w:val="1"/>
      <w:numFmt w:val="bullet"/>
      <w:lvlText w:val="*"/>
      <w:lvlJc w:val="left"/>
      <w:pPr>
        <w:tabs>
          <w:tab w:val="num" w:pos="180"/>
        </w:tabs>
        <w:ind w:left="180" w:firstLine="3600"/>
      </w:pPr>
      <w:rPr>
        <w:rFonts w:hint="default"/>
        <w:position w:val="0"/>
      </w:rPr>
    </w:lvl>
    <w:lvl w:ilvl="6">
      <w:start w:val="1"/>
      <w:numFmt w:val="bullet"/>
      <w:lvlText w:val="*"/>
      <w:lvlJc w:val="left"/>
      <w:pPr>
        <w:tabs>
          <w:tab w:val="num" w:pos="180"/>
        </w:tabs>
        <w:ind w:left="180" w:firstLine="4320"/>
      </w:pPr>
      <w:rPr>
        <w:rFonts w:hint="default"/>
        <w:position w:val="0"/>
      </w:rPr>
    </w:lvl>
    <w:lvl w:ilvl="7">
      <w:start w:val="1"/>
      <w:numFmt w:val="bullet"/>
      <w:lvlText w:val="*"/>
      <w:lvlJc w:val="left"/>
      <w:pPr>
        <w:tabs>
          <w:tab w:val="num" w:pos="180"/>
        </w:tabs>
        <w:ind w:left="180" w:firstLine="5040"/>
      </w:pPr>
      <w:rPr>
        <w:rFonts w:hint="default"/>
        <w:position w:val="0"/>
      </w:rPr>
    </w:lvl>
    <w:lvl w:ilvl="8">
      <w:start w:val="1"/>
      <w:numFmt w:val="bullet"/>
      <w:lvlText w:val="*"/>
      <w:lvlJc w:val="left"/>
      <w:pPr>
        <w:tabs>
          <w:tab w:val="num" w:pos="180"/>
        </w:tabs>
        <w:ind w:left="180" w:firstLine="5760"/>
      </w:pPr>
      <w:rPr>
        <w:rFonts w:hint="default"/>
        <w:position w:val="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proofState w:spelling="clean"/>
  <w:stylePaneFormatFilter w:val="2801"/>
  <w:stylePaneSortMethod w:val="0000"/>
  <w:defaultTabStop w:val="14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2000EA"/>
    <w:rsid w:val="00023E0F"/>
    <w:rsid w:val="002000EA"/>
    <w:rsid w:val="00501079"/>
    <w:rsid w:val="006F17A2"/>
    <w:rsid w:val="0072465F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501079"/>
    <w:rPr>
      <w:rFonts w:eastAsia="ヒラギノ角ゴ Pro W3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er1">
    <w:name w:val="Footer1"/>
    <w:rsid w:val="00501079"/>
    <w:pPr>
      <w:tabs>
        <w:tab w:val="center" w:pos="4320"/>
        <w:tab w:val="right" w:pos="8640"/>
      </w:tabs>
    </w:pPr>
    <w:rPr>
      <w:rFonts w:eastAsia="ヒラギノ角ゴ Pro W3"/>
      <w:color w:val="000000"/>
      <w:sz w:val="24"/>
    </w:rPr>
  </w:style>
  <w:style w:type="numbering" w:customStyle="1" w:styleId="List1">
    <w:name w:val="List 1"/>
    <w:rsid w:val="00501079"/>
  </w:style>
  <w:style w:type="paragraph" w:customStyle="1" w:styleId="CommentText1">
    <w:name w:val="Comment Text1"/>
    <w:rsid w:val="00501079"/>
    <w:rPr>
      <w:rFonts w:eastAsia="ヒラギノ角ゴ Pro W3"/>
      <w:color w:val="000000"/>
      <w:sz w:val="24"/>
    </w:rPr>
  </w:style>
  <w:style w:type="paragraph" w:customStyle="1" w:styleId="Body">
    <w:name w:val="Body"/>
    <w:rsid w:val="00501079"/>
    <w:rPr>
      <w:rFonts w:ascii="Helvetica" w:eastAsia="ヒラギノ角ゴ Pro W3" w:hAnsi="Helvetica"/>
      <w:color w:val="000000"/>
      <w:sz w:val="24"/>
    </w:rPr>
  </w:style>
  <w:style w:type="paragraph" w:customStyle="1" w:styleId="ColorfulList-Accent11">
    <w:name w:val="Colorful List - Accent 11"/>
    <w:qFormat/>
    <w:rsid w:val="00501079"/>
    <w:pPr>
      <w:ind w:left="720"/>
    </w:pPr>
    <w:rPr>
      <w:rFonts w:eastAsia="ヒラギノ角ゴ Pro W3"/>
      <w:color w:val="000000"/>
      <w:sz w:val="24"/>
    </w:rPr>
  </w:style>
  <w:style w:type="paragraph" w:styleId="BalloonText">
    <w:name w:val="Balloon Text"/>
    <w:basedOn w:val="Normal"/>
    <w:link w:val="BalloonTextChar"/>
    <w:locked/>
    <w:rsid w:val="002000E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000EA"/>
    <w:rPr>
      <w:rFonts w:ascii="Lucida Grande" w:eastAsia="ヒラギノ角ゴ Pro W3" w:hAnsi="Lucida Grande"/>
      <w:color w:val="000000"/>
      <w:sz w:val="18"/>
      <w:szCs w:val="18"/>
    </w:rPr>
  </w:style>
  <w:style w:type="character" w:styleId="CommentReference">
    <w:name w:val="annotation reference"/>
    <w:basedOn w:val="DefaultParagraphFont"/>
    <w:locked/>
    <w:rsid w:val="001C23EB"/>
    <w:rPr>
      <w:sz w:val="18"/>
      <w:szCs w:val="18"/>
    </w:rPr>
  </w:style>
  <w:style w:type="paragraph" w:styleId="CommentText">
    <w:name w:val="annotation text"/>
    <w:basedOn w:val="Normal"/>
    <w:link w:val="CommentTextChar"/>
    <w:locked/>
    <w:rsid w:val="001C23EB"/>
  </w:style>
  <w:style w:type="character" w:customStyle="1" w:styleId="CommentTextChar">
    <w:name w:val="Comment Text Char"/>
    <w:basedOn w:val="DefaultParagraphFont"/>
    <w:link w:val="CommentText"/>
    <w:rsid w:val="001C23EB"/>
    <w:rPr>
      <w:rFonts w:eastAsia="ヒラギノ角ゴ Pro W3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locked/>
    <w:rsid w:val="001C23E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1C23EB"/>
    <w:rPr>
      <w:b/>
      <w:bCs/>
    </w:rPr>
  </w:style>
  <w:style w:type="paragraph" w:styleId="ListBullet">
    <w:name w:val="List Bullet"/>
    <w:basedOn w:val="Normal"/>
    <w:locked/>
    <w:rsid w:val="00DE32C6"/>
    <w:pPr>
      <w:numPr>
        <w:numId w:val="4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3349</Words>
  <Characters>16400</Characters>
  <Application>Microsoft Office Word</Application>
  <DocSecurity>4</DocSecurity>
  <Lines>136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Manual Plate-Based Standard HS Library Construction</vt:lpstr>
    </vt:vector>
  </TitlesOfParts>
  <Manager/>
  <Company>Broad Institute/Harvard</Company>
  <LinksUpToDate>false</LinksUpToDate>
  <CharactersWithSpaces>19710</CharactersWithSpaces>
  <SharedDoc>false</SharedDoc>
  <HyperlinkBase/>
  <HLinks>
    <vt:vector size="12" baseType="variant">
      <vt:variant>
        <vt:i4>2687092</vt:i4>
      </vt:variant>
      <vt:variant>
        <vt:i4>3</vt:i4>
      </vt:variant>
      <vt:variant>
        <vt:i4>0</vt:i4>
      </vt:variant>
      <vt:variant>
        <vt:i4>5</vt:i4>
      </vt:variant>
      <vt:variant>
        <vt:lpwstr>http://www.NEB.com</vt:lpwstr>
      </vt:variant>
      <vt:variant>
        <vt:lpwstr/>
      </vt:variant>
      <vt:variant>
        <vt:i4>2687092</vt:i4>
      </vt:variant>
      <vt:variant>
        <vt:i4>0</vt:i4>
      </vt:variant>
      <vt:variant>
        <vt:i4>0</vt:i4>
      </vt:variant>
      <vt:variant>
        <vt:i4>5</vt:i4>
      </vt:variant>
      <vt:variant>
        <vt:lpwstr>http://www.NEB.com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Plate-Based Standard HS Library Construction</dc:title>
  <dc:subject/>
  <dc:creator>Toni M Delorey</dc:creator>
  <cp:keywords/>
  <dc:description/>
  <cp:lastModifiedBy>wood08</cp:lastModifiedBy>
  <cp:revision>2</cp:revision>
  <dcterms:created xsi:type="dcterms:W3CDTF">2011-01-26T15:20:00Z</dcterms:created>
  <dcterms:modified xsi:type="dcterms:W3CDTF">2011-01-26T15:20:00Z</dcterms:modified>
  <cp:category/>
</cp:coreProperties>
</file>