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F9" w:rsidRPr="001143F9" w:rsidRDefault="001143F9" w:rsidP="001143F9">
      <w:pPr>
        <w:rPr>
          <w:lang w:val="en-GB"/>
        </w:rPr>
      </w:pPr>
      <w:r w:rsidRPr="001143F9">
        <w:rPr>
          <w:b/>
          <w:lang w:val="en-GB"/>
        </w:rPr>
        <w:t xml:space="preserve">Table S2.  </w:t>
      </w:r>
      <w:r w:rsidRPr="001143F9">
        <w:rPr>
          <w:lang w:val="en-GB"/>
        </w:rPr>
        <w:t>Discovered mutation, mutation effect on protein and local region around mutation.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272"/>
        <w:gridCol w:w="1616"/>
        <w:gridCol w:w="3314"/>
        <w:gridCol w:w="1604"/>
        <w:gridCol w:w="2202"/>
      </w:tblGrid>
      <w:tr w:rsidR="001143F9" w:rsidRPr="002E2367" w:rsidTr="00692C71">
        <w:tc>
          <w:tcPr>
            <w:tcW w:w="1272" w:type="dxa"/>
          </w:tcPr>
          <w:p w:rsidR="001143F9" w:rsidRPr="002E2367" w:rsidRDefault="001143F9" w:rsidP="00692C71">
            <w:pPr>
              <w:rPr>
                <w:b/>
              </w:rPr>
            </w:pPr>
            <w:proofErr w:type="spellStart"/>
            <w:r w:rsidRPr="002E2367">
              <w:rPr>
                <w:b/>
              </w:rPr>
              <w:t>Subject</w:t>
            </w:r>
            <w:proofErr w:type="spellEnd"/>
          </w:p>
        </w:tc>
        <w:tc>
          <w:tcPr>
            <w:tcW w:w="1616" w:type="dxa"/>
          </w:tcPr>
          <w:p w:rsidR="001143F9" w:rsidRPr="002E2367" w:rsidRDefault="001143F9" w:rsidP="00692C71">
            <w:pPr>
              <w:rPr>
                <w:b/>
              </w:rPr>
            </w:pPr>
            <w:proofErr w:type="spellStart"/>
            <w:r w:rsidRPr="002E2367">
              <w:rPr>
                <w:b/>
              </w:rPr>
              <w:t>Chromosome</w:t>
            </w:r>
            <w:proofErr w:type="spellEnd"/>
          </w:p>
        </w:tc>
        <w:tc>
          <w:tcPr>
            <w:tcW w:w="3314" w:type="dxa"/>
          </w:tcPr>
          <w:p w:rsidR="001143F9" w:rsidRPr="002E2367" w:rsidRDefault="001143F9" w:rsidP="00692C71">
            <w:pPr>
              <w:rPr>
                <w:b/>
              </w:rPr>
            </w:pPr>
            <w:r w:rsidRPr="002E2367">
              <w:rPr>
                <w:b/>
              </w:rPr>
              <w:t>Mutation</w:t>
            </w:r>
          </w:p>
        </w:tc>
        <w:tc>
          <w:tcPr>
            <w:tcW w:w="1604" w:type="dxa"/>
          </w:tcPr>
          <w:p w:rsidR="001143F9" w:rsidRPr="002E2367" w:rsidRDefault="001143F9" w:rsidP="00692C71">
            <w:pPr>
              <w:rPr>
                <w:b/>
              </w:rPr>
            </w:pPr>
            <w:proofErr w:type="spellStart"/>
            <w:r w:rsidRPr="002E2367">
              <w:rPr>
                <w:b/>
              </w:rPr>
              <w:t>Effect</w:t>
            </w:r>
            <w:proofErr w:type="spellEnd"/>
          </w:p>
        </w:tc>
        <w:tc>
          <w:tcPr>
            <w:tcW w:w="2202" w:type="dxa"/>
          </w:tcPr>
          <w:p w:rsidR="001143F9" w:rsidRPr="002E2367" w:rsidRDefault="001143F9" w:rsidP="00692C71">
            <w:pPr>
              <w:rPr>
                <w:b/>
              </w:rPr>
            </w:pPr>
            <w:proofErr w:type="spellStart"/>
            <w:r w:rsidRPr="002E2367">
              <w:rPr>
                <w:b/>
              </w:rPr>
              <w:t>Local</w:t>
            </w:r>
            <w:proofErr w:type="spellEnd"/>
            <w:r w:rsidRPr="002E2367">
              <w:rPr>
                <w:b/>
              </w:rPr>
              <w:t xml:space="preserve"> Region</w:t>
            </w:r>
          </w:p>
        </w:tc>
      </w:tr>
      <w:tr w:rsidR="001143F9" w:rsidRPr="002E2367" w:rsidTr="00692C71">
        <w:tc>
          <w:tcPr>
            <w:tcW w:w="1272" w:type="dxa"/>
          </w:tcPr>
          <w:p w:rsidR="001143F9" w:rsidRPr="002E2367" w:rsidRDefault="001143F9" w:rsidP="00692C71">
            <w:r w:rsidRPr="002E2367">
              <w:t>1</w:t>
            </w:r>
          </w:p>
        </w:tc>
        <w:tc>
          <w:tcPr>
            <w:tcW w:w="1616" w:type="dxa"/>
          </w:tcPr>
          <w:p w:rsidR="001143F9" w:rsidRPr="002E2367" w:rsidRDefault="001143F9" w:rsidP="00692C71">
            <w:r w:rsidRPr="002E2367">
              <w:t>Chr18</w:t>
            </w:r>
          </w:p>
        </w:tc>
        <w:tc>
          <w:tcPr>
            <w:tcW w:w="3314" w:type="dxa"/>
          </w:tcPr>
          <w:p w:rsidR="001143F9" w:rsidRPr="002E2367" w:rsidRDefault="001143F9" w:rsidP="00692C71">
            <w:r w:rsidRPr="002E2367">
              <w:t>g.31318578C&gt;T</w:t>
            </w:r>
          </w:p>
        </w:tc>
        <w:tc>
          <w:tcPr>
            <w:tcW w:w="1604" w:type="dxa"/>
          </w:tcPr>
          <w:p w:rsidR="001143F9" w:rsidRPr="002E2367" w:rsidRDefault="001143F9" w:rsidP="00692C71">
            <w:r w:rsidRPr="002E2367">
              <w:t>p.Q404X</w:t>
            </w:r>
          </w:p>
        </w:tc>
        <w:tc>
          <w:tcPr>
            <w:tcW w:w="2202" w:type="dxa"/>
          </w:tcPr>
          <w:p w:rsidR="001143F9" w:rsidRPr="002E2367" w:rsidRDefault="001143F9" w:rsidP="00692C71">
            <w:r w:rsidRPr="002E2367">
              <w:t>ACAA[C/T]AGCC</w:t>
            </w:r>
          </w:p>
        </w:tc>
      </w:tr>
      <w:tr w:rsidR="001143F9" w:rsidRPr="002E2367" w:rsidTr="00692C71">
        <w:tc>
          <w:tcPr>
            <w:tcW w:w="1272" w:type="dxa"/>
          </w:tcPr>
          <w:p w:rsidR="001143F9" w:rsidRPr="002E2367" w:rsidRDefault="001143F9" w:rsidP="00692C71">
            <w:r w:rsidRPr="002E2367">
              <w:t>2</w:t>
            </w:r>
          </w:p>
        </w:tc>
        <w:tc>
          <w:tcPr>
            <w:tcW w:w="1616" w:type="dxa"/>
          </w:tcPr>
          <w:p w:rsidR="001143F9" w:rsidRPr="002E2367" w:rsidRDefault="001143F9" w:rsidP="00692C71">
            <w:r w:rsidRPr="002E2367">
              <w:t>Chr18</w:t>
            </w:r>
          </w:p>
        </w:tc>
        <w:tc>
          <w:tcPr>
            <w:tcW w:w="3314" w:type="dxa"/>
          </w:tcPr>
          <w:p w:rsidR="001143F9" w:rsidRPr="002E2367" w:rsidRDefault="001143F9" w:rsidP="00692C71">
            <w:r w:rsidRPr="002E2367">
              <w:t>g.31318764C&gt;T</w:t>
            </w:r>
          </w:p>
        </w:tc>
        <w:tc>
          <w:tcPr>
            <w:tcW w:w="1604" w:type="dxa"/>
          </w:tcPr>
          <w:p w:rsidR="001143F9" w:rsidRPr="002E2367" w:rsidRDefault="001143F9" w:rsidP="00692C71">
            <w:r w:rsidRPr="002E2367">
              <w:t>p.Q466X</w:t>
            </w:r>
          </w:p>
        </w:tc>
        <w:tc>
          <w:tcPr>
            <w:tcW w:w="2202" w:type="dxa"/>
          </w:tcPr>
          <w:p w:rsidR="001143F9" w:rsidRPr="002E2367" w:rsidRDefault="001143F9" w:rsidP="00692C71">
            <w:r w:rsidRPr="002E2367">
              <w:t>ATGC[C/T]AGGA</w:t>
            </w:r>
          </w:p>
        </w:tc>
      </w:tr>
      <w:tr w:rsidR="001143F9" w:rsidRPr="002E2367" w:rsidTr="00692C71">
        <w:tc>
          <w:tcPr>
            <w:tcW w:w="1272" w:type="dxa"/>
          </w:tcPr>
          <w:p w:rsidR="001143F9" w:rsidRPr="002E2367" w:rsidRDefault="001143F9" w:rsidP="00692C71">
            <w:r>
              <w:t>3</w:t>
            </w:r>
          </w:p>
        </w:tc>
        <w:tc>
          <w:tcPr>
            <w:tcW w:w="1616" w:type="dxa"/>
          </w:tcPr>
          <w:p w:rsidR="001143F9" w:rsidRPr="002E2367" w:rsidRDefault="001143F9" w:rsidP="00692C71">
            <w:r w:rsidRPr="002E2367">
              <w:t>Chr18</w:t>
            </w:r>
          </w:p>
        </w:tc>
        <w:tc>
          <w:tcPr>
            <w:tcW w:w="3314" w:type="dxa"/>
          </w:tcPr>
          <w:p w:rsidR="001143F9" w:rsidRPr="002E2367" w:rsidRDefault="001143F9" w:rsidP="00692C71">
            <w:r>
              <w:rPr>
                <w:sz w:val="24"/>
                <w:szCs w:val="24"/>
              </w:rPr>
              <w:t>g.</w:t>
            </w:r>
            <w:r w:rsidRPr="00CB3126">
              <w:rPr>
                <w:sz w:val="24"/>
                <w:szCs w:val="24"/>
              </w:rPr>
              <w:t>3131934</w:t>
            </w:r>
            <w:r>
              <w:rPr>
                <w:sz w:val="24"/>
                <w:szCs w:val="24"/>
              </w:rPr>
              <w:t>3_</w:t>
            </w:r>
            <w:r w:rsidRPr="00CB3126">
              <w:rPr>
                <w:sz w:val="24"/>
                <w:szCs w:val="24"/>
              </w:rPr>
              <w:t>3131934</w:t>
            </w:r>
            <w:r>
              <w:rPr>
                <w:sz w:val="24"/>
                <w:szCs w:val="24"/>
              </w:rPr>
              <w:t>6delACAG</w:t>
            </w:r>
          </w:p>
        </w:tc>
        <w:tc>
          <w:tcPr>
            <w:tcW w:w="1604" w:type="dxa"/>
          </w:tcPr>
          <w:p w:rsidR="001143F9" w:rsidRPr="002E2367" w:rsidRDefault="001143F9" w:rsidP="00692C71">
            <w:r w:rsidRPr="00CB3126">
              <w:rPr>
                <w:sz w:val="24"/>
                <w:szCs w:val="24"/>
              </w:rPr>
              <w:t>p.</w:t>
            </w:r>
            <w:r>
              <w:rPr>
                <w:sz w:val="24"/>
                <w:szCs w:val="24"/>
              </w:rPr>
              <w:t>T</w:t>
            </w:r>
            <w:r w:rsidRPr="00CB3126">
              <w:rPr>
                <w:sz w:val="24"/>
                <w:szCs w:val="24"/>
              </w:rPr>
              <w:t>659</w:t>
            </w:r>
            <w:r>
              <w:rPr>
                <w:sz w:val="24"/>
                <w:szCs w:val="24"/>
              </w:rPr>
              <w:t>fsX41</w:t>
            </w:r>
          </w:p>
        </w:tc>
        <w:tc>
          <w:tcPr>
            <w:tcW w:w="2202" w:type="dxa"/>
          </w:tcPr>
          <w:p w:rsidR="001143F9" w:rsidRPr="002E2367" w:rsidRDefault="001143F9" w:rsidP="00692C71">
            <w:r w:rsidRPr="00AE6B07">
              <w:t>AAAT</w:t>
            </w:r>
            <w:r>
              <w:t>[</w:t>
            </w:r>
            <w:r w:rsidRPr="00AE6B07">
              <w:t>ACAG</w:t>
            </w:r>
            <w:r>
              <w:t>/-]</w:t>
            </w:r>
            <w:r w:rsidRPr="00AE6B07">
              <w:t>ACAA</w:t>
            </w:r>
          </w:p>
        </w:tc>
      </w:tr>
      <w:tr w:rsidR="001143F9" w:rsidRPr="002E2367" w:rsidTr="00692C71">
        <w:tc>
          <w:tcPr>
            <w:tcW w:w="1272" w:type="dxa"/>
          </w:tcPr>
          <w:p w:rsidR="001143F9" w:rsidRDefault="001143F9" w:rsidP="00692C71">
            <w:r>
              <w:t>4</w:t>
            </w:r>
          </w:p>
        </w:tc>
        <w:tc>
          <w:tcPr>
            <w:tcW w:w="1616" w:type="dxa"/>
          </w:tcPr>
          <w:p w:rsidR="001143F9" w:rsidRPr="002E2367" w:rsidRDefault="001143F9" w:rsidP="00692C71">
            <w:r w:rsidRPr="002E2367">
              <w:t>Chr18</w:t>
            </w:r>
          </w:p>
        </w:tc>
        <w:tc>
          <w:tcPr>
            <w:tcW w:w="3314" w:type="dxa"/>
          </w:tcPr>
          <w:p w:rsidR="001143F9" w:rsidRDefault="001143F9" w:rsidP="00692C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</w:t>
            </w:r>
            <w:r w:rsidRPr="00687031">
              <w:t xml:space="preserve"> </w:t>
            </w:r>
            <w:r w:rsidRPr="00687031">
              <w:rPr>
                <w:sz w:val="24"/>
                <w:szCs w:val="24"/>
              </w:rPr>
              <w:t>31318789</w:t>
            </w:r>
            <w:r>
              <w:rPr>
                <w:sz w:val="24"/>
                <w:szCs w:val="24"/>
              </w:rPr>
              <w:t>_insT</w:t>
            </w:r>
          </w:p>
        </w:tc>
        <w:tc>
          <w:tcPr>
            <w:tcW w:w="1604" w:type="dxa"/>
          </w:tcPr>
          <w:p w:rsidR="001143F9" w:rsidRPr="00CB3126" w:rsidRDefault="001143F9" w:rsidP="00692C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p.P474fsX0</w:t>
            </w:r>
          </w:p>
        </w:tc>
        <w:tc>
          <w:tcPr>
            <w:tcW w:w="2202" w:type="dxa"/>
          </w:tcPr>
          <w:p w:rsidR="001143F9" w:rsidRPr="00AE6B07" w:rsidRDefault="001143F9" w:rsidP="00692C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45E7B">
              <w:rPr>
                <w:rFonts w:eastAsia="Times New Roman" w:cs="Courier New"/>
                <w:lang w:val="en-US" w:eastAsia="en-US"/>
              </w:rPr>
              <w:t>AATACC[-/T]TGAAT</w:t>
            </w:r>
          </w:p>
        </w:tc>
      </w:tr>
    </w:tbl>
    <w:p w:rsidR="001143F9" w:rsidRDefault="001143F9" w:rsidP="001143F9"/>
    <w:p w:rsidR="007A3464" w:rsidRDefault="007A3464">
      <w:bookmarkStart w:id="0" w:name="_GoBack"/>
      <w:bookmarkEnd w:id="0"/>
    </w:p>
    <w:sectPr w:rsidR="007A34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3F9"/>
    <w:rsid w:val="0004637E"/>
    <w:rsid w:val="001143F9"/>
    <w:rsid w:val="007A3464"/>
    <w:rsid w:val="009C7EB5"/>
    <w:rsid w:val="00AD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3F9"/>
    <w:rPr>
      <w:rFonts w:eastAsiaTheme="minorEastAsia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3F9"/>
    <w:pPr>
      <w:spacing w:after="0" w:line="240" w:lineRule="auto"/>
    </w:pPr>
    <w:rPr>
      <w:rFonts w:eastAsiaTheme="minorEastAsia"/>
      <w:lang w:val="de-DE" w:eastAsia="de-D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3F9"/>
    <w:rPr>
      <w:rFonts w:eastAsiaTheme="minorEastAsia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3F9"/>
    <w:pPr>
      <w:spacing w:after="0" w:line="240" w:lineRule="auto"/>
    </w:pPr>
    <w:rPr>
      <w:rFonts w:eastAsiaTheme="minorEastAsia"/>
      <w:lang w:val="de-DE" w:eastAsia="de-D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 Yin Chau</dc:creator>
  <cp:lastModifiedBy>Chi Yin Chau</cp:lastModifiedBy>
  <cp:revision>1</cp:revision>
  <dcterms:created xsi:type="dcterms:W3CDTF">2013-06-03T10:04:00Z</dcterms:created>
  <dcterms:modified xsi:type="dcterms:W3CDTF">2013-06-03T10:04:00Z</dcterms:modified>
</cp:coreProperties>
</file>