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71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262"/>
        <w:gridCol w:w="928"/>
        <w:gridCol w:w="5106"/>
      </w:tblGrid>
      <w:tr w:rsidR="00DB74D3" w14:paraId="2EA3C8C0" w14:textId="77777777">
        <w:tc>
          <w:tcPr>
            <w:tcW w:w="2262" w:type="dxa"/>
          </w:tcPr>
          <w:p w14:paraId="71DB136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Gene</w:t>
            </w:r>
          </w:p>
        </w:tc>
        <w:tc>
          <w:tcPr>
            <w:tcW w:w="928" w:type="dxa"/>
          </w:tcPr>
          <w:p w14:paraId="7C83A8C9" w14:textId="77777777" w:rsidR="00DB74D3" w:rsidRDefault="00DB74D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6" w:type="dxa"/>
          </w:tcPr>
          <w:p w14:paraId="61EF2679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5’-3’</w:t>
            </w:r>
          </w:p>
        </w:tc>
      </w:tr>
      <w:tr w:rsidR="00DB74D3" w14:paraId="7CF15B13" w14:textId="77777777">
        <w:tc>
          <w:tcPr>
            <w:tcW w:w="2262" w:type="dxa"/>
            <w:vMerge w:val="restart"/>
          </w:tcPr>
          <w:p w14:paraId="5C592A97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hsa-IL1</w:t>
            </w:r>
            <w:r>
              <w:rPr>
                <w:szCs w:val="22"/>
              </w:rPr>
              <w:t>β</w:t>
            </w:r>
          </w:p>
        </w:tc>
        <w:tc>
          <w:tcPr>
            <w:tcW w:w="928" w:type="dxa"/>
          </w:tcPr>
          <w:p w14:paraId="63C3CF9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69FF29B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GAAGCTGATGGCCCTAAACAG</w:t>
            </w:r>
          </w:p>
        </w:tc>
      </w:tr>
      <w:tr w:rsidR="00DB74D3" w14:paraId="7C283CB3" w14:textId="77777777">
        <w:tc>
          <w:tcPr>
            <w:tcW w:w="2262" w:type="dxa"/>
            <w:vMerge/>
          </w:tcPr>
          <w:p w14:paraId="523FEE2C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79A0FB00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2FCA3A38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AGCATCTTCCTCAGCTTGTCC</w:t>
            </w:r>
          </w:p>
        </w:tc>
      </w:tr>
      <w:tr w:rsidR="00DB74D3" w14:paraId="5C12C5E9" w14:textId="77777777">
        <w:trPr>
          <w:trHeight w:val="307"/>
        </w:trPr>
        <w:tc>
          <w:tcPr>
            <w:tcW w:w="2262" w:type="dxa"/>
            <w:vMerge w:val="restart"/>
          </w:tcPr>
          <w:p w14:paraId="2EAD8E5F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rFonts w:hint="eastAsia"/>
                <w:szCs w:val="22"/>
              </w:rPr>
              <w:t>hsa</w:t>
            </w:r>
            <w:proofErr w:type="spellEnd"/>
            <w:r>
              <w:rPr>
                <w:szCs w:val="22"/>
              </w:rPr>
              <w:t>-TGF-β1</w:t>
            </w:r>
          </w:p>
        </w:tc>
        <w:tc>
          <w:tcPr>
            <w:tcW w:w="928" w:type="dxa"/>
          </w:tcPr>
          <w:p w14:paraId="533BA95A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32DCCF8B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GAAACCCACAACGAAATCTATGAC</w:t>
            </w:r>
          </w:p>
        </w:tc>
      </w:tr>
      <w:tr w:rsidR="00DB74D3" w14:paraId="5033F6DB" w14:textId="77777777">
        <w:trPr>
          <w:trHeight w:val="307"/>
        </w:trPr>
        <w:tc>
          <w:tcPr>
            <w:tcW w:w="2262" w:type="dxa"/>
            <w:vMerge/>
          </w:tcPr>
          <w:p w14:paraId="573F613F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3582936A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6D5E2811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ACGTGCTGCTCCACTTTTAACT</w:t>
            </w:r>
          </w:p>
        </w:tc>
      </w:tr>
      <w:tr w:rsidR="00DB74D3" w14:paraId="336CD1B5" w14:textId="77777777">
        <w:trPr>
          <w:trHeight w:val="307"/>
        </w:trPr>
        <w:tc>
          <w:tcPr>
            <w:tcW w:w="2262" w:type="dxa"/>
            <w:vMerge w:val="restart"/>
          </w:tcPr>
          <w:p w14:paraId="749211F0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bookmarkStart w:id="0" w:name="OLE_LINK1"/>
            <w:r>
              <w:rPr>
                <w:rFonts w:hint="eastAsia"/>
                <w:szCs w:val="22"/>
              </w:rPr>
              <w:t>hsa</w:t>
            </w:r>
            <w:r>
              <w:rPr>
                <w:szCs w:val="22"/>
              </w:rPr>
              <w:t>-</w:t>
            </w:r>
            <w:r>
              <w:rPr>
                <w:rFonts w:hint="eastAsia"/>
                <w:szCs w:val="22"/>
              </w:rPr>
              <w:t>HK2</w:t>
            </w:r>
            <w:bookmarkEnd w:id="0"/>
          </w:p>
        </w:tc>
        <w:tc>
          <w:tcPr>
            <w:tcW w:w="928" w:type="dxa"/>
          </w:tcPr>
          <w:p w14:paraId="22C710FC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49E3637F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GCCCACCTACGTGTGTGCTA</w:t>
            </w:r>
          </w:p>
        </w:tc>
      </w:tr>
      <w:tr w:rsidR="00DB74D3" w14:paraId="70CC6E01" w14:textId="77777777">
        <w:trPr>
          <w:trHeight w:val="277"/>
        </w:trPr>
        <w:tc>
          <w:tcPr>
            <w:tcW w:w="2262" w:type="dxa"/>
            <w:vMerge/>
          </w:tcPr>
          <w:p w14:paraId="70B5ED09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0E535BC6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2EF464D1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CACCCCACTTCCCATTCCGA</w:t>
            </w:r>
          </w:p>
        </w:tc>
      </w:tr>
      <w:tr w:rsidR="00DB74D3" w14:paraId="0492611A" w14:textId="77777777">
        <w:trPr>
          <w:trHeight w:val="307"/>
        </w:trPr>
        <w:tc>
          <w:tcPr>
            <w:tcW w:w="2262" w:type="dxa"/>
            <w:vMerge w:val="restart"/>
          </w:tcPr>
          <w:p w14:paraId="6DA51286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hsa</w:t>
            </w:r>
            <w:r>
              <w:rPr>
                <w:szCs w:val="22"/>
              </w:rPr>
              <w:t>-</w:t>
            </w:r>
            <w:r>
              <w:rPr>
                <w:rFonts w:hint="eastAsia"/>
                <w:szCs w:val="22"/>
              </w:rPr>
              <w:t>GLUT1</w:t>
            </w:r>
          </w:p>
        </w:tc>
        <w:tc>
          <w:tcPr>
            <w:tcW w:w="928" w:type="dxa"/>
          </w:tcPr>
          <w:p w14:paraId="70C489C0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3EE57A52" w14:textId="77777777" w:rsidR="00DB74D3" w:rsidRDefault="001D5DF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ATACTCATGACCATCGCGCTAG</w:t>
            </w:r>
          </w:p>
        </w:tc>
      </w:tr>
      <w:tr w:rsidR="00DB74D3" w14:paraId="4DB67AFB" w14:textId="77777777">
        <w:trPr>
          <w:trHeight w:val="307"/>
        </w:trPr>
        <w:tc>
          <w:tcPr>
            <w:tcW w:w="2262" w:type="dxa"/>
            <w:vMerge/>
          </w:tcPr>
          <w:p w14:paraId="7EA3D698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6E6C6F3D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50F47843" w14:textId="77777777" w:rsidR="00DB74D3" w:rsidRDefault="001D5DF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AAAGAAGGCCACAAAGCCAAAG</w:t>
            </w:r>
          </w:p>
        </w:tc>
      </w:tr>
      <w:tr w:rsidR="00DB74D3" w14:paraId="00FB9C39" w14:textId="77777777">
        <w:trPr>
          <w:trHeight w:val="307"/>
        </w:trPr>
        <w:tc>
          <w:tcPr>
            <w:tcW w:w="2262" w:type="dxa"/>
            <w:vMerge w:val="restart"/>
          </w:tcPr>
          <w:p w14:paraId="6C98C473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rFonts w:hint="eastAsia"/>
                <w:szCs w:val="22"/>
              </w:rPr>
              <w:t>hsa</w:t>
            </w:r>
            <w:proofErr w:type="spellEnd"/>
            <w:r>
              <w:rPr>
                <w:szCs w:val="22"/>
              </w:rPr>
              <w:t>-</w:t>
            </w:r>
            <w:r>
              <w:rPr>
                <w:rFonts w:hint="eastAsia"/>
                <w:szCs w:val="22"/>
              </w:rPr>
              <w:t>LDHA</w:t>
            </w:r>
          </w:p>
        </w:tc>
        <w:tc>
          <w:tcPr>
            <w:tcW w:w="928" w:type="dxa"/>
          </w:tcPr>
          <w:p w14:paraId="3BB564B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38E69554" w14:textId="785FE68A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TAGGCTACAACAGGATTCTAGGTGGAG</w:t>
            </w:r>
          </w:p>
        </w:tc>
      </w:tr>
      <w:tr w:rsidR="00DB74D3" w14:paraId="48E35FB5" w14:textId="77777777">
        <w:trPr>
          <w:trHeight w:val="307"/>
        </w:trPr>
        <w:tc>
          <w:tcPr>
            <w:tcW w:w="2262" w:type="dxa"/>
            <w:vMerge/>
          </w:tcPr>
          <w:p w14:paraId="4FA4EEFA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0570D679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54E0A33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GTCAGAGGTGGCAGAACTATTTC</w:t>
            </w:r>
          </w:p>
        </w:tc>
      </w:tr>
      <w:tr w:rsidR="00DB74D3" w14:paraId="6E451C06" w14:textId="77777777">
        <w:tc>
          <w:tcPr>
            <w:tcW w:w="2262" w:type="dxa"/>
            <w:vMerge w:val="restart"/>
          </w:tcPr>
          <w:p w14:paraId="55DB88F5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rFonts w:hint="eastAsia"/>
                <w:szCs w:val="22"/>
              </w:rPr>
              <w:t>hsa</w:t>
            </w:r>
            <w:proofErr w:type="spellEnd"/>
            <w:r>
              <w:rPr>
                <w:rFonts w:hint="eastAsia"/>
                <w:szCs w:val="22"/>
              </w:rPr>
              <w:t>-</w:t>
            </w:r>
            <w:r>
              <w:rPr>
                <w:szCs w:val="22"/>
              </w:rPr>
              <w:t>β</w:t>
            </w:r>
            <w:r>
              <w:rPr>
                <w:rFonts w:hint="eastAsia"/>
                <w:szCs w:val="22"/>
              </w:rPr>
              <w:t>-actin</w:t>
            </w:r>
          </w:p>
        </w:tc>
        <w:tc>
          <w:tcPr>
            <w:tcW w:w="928" w:type="dxa"/>
          </w:tcPr>
          <w:p w14:paraId="6221EF8D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4AEFD82D" w14:textId="580ABF4E" w:rsidR="00DB74D3" w:rsidRDefault="001D5DF6">
            <w:pPr>
              <w:spacing w:after="0" w:line="240" w:lineRule="auto"/>
              <w:jc w:val="left"/>
              <w:rPr>
                <w:szCs w:val="22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CCCTGGACTTCGAGCAAGAGAT</w:t>
            </w:r>
          </w:p>
        </w:tc>
      </w:tr>
      <w:tr w:rsidR="00DB74D3" w14:paraId="2581A222" w14:textId="77777777">
        <w:tc>
          <w:tcPr>
            <w:tcW w:w="2262" w:type="dxa"/>
            <w:vMerge/>
          </w:tcPr>
          <w:p w14:paraId="6C50FEAC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7A470D48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12D58CA7" w14:textId="2F5A059A" w:rsidR="00DB74D3" w:rsidRDefault="001D5DF6">
            <w:pPr>
              <w:spacing w:after="0" w:line="240" w:lineRule="auto"/>
              <w:jc w:val="left"/>
              <w:rPr>
                <w:szCs w:val="22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GTTTTCTGCGCAAGTTAGG</w:t>
            </w:r>
          </w:p>
        </w:tc>
      </w:tr>
      <w:tr w:rsidR="00DB74D3" w14:paraId="563240D0" w14:textId="77777777">
        <w:tc>
          <w:tcPr>
            <w:tcW w:w="2262" w:type="dxa"/>
            <w:vMerge w:val="restart"/>
          </w:tcPr>
          <w:p w14:paraId="7935C66B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-FN</w:t>
            </w:r>
          </w:p>
        </w:tc>
        <w:tc>
          <w:tcPr>
            <w:tcW w:w="928" w:type="dxa"/>
          </w:tcPr>
          <w:p w14:paraId="1F09EF6F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5B3332D7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1"/>
              </w:rPr>
              <w:t>CGAGGTGACAGAGACCACAA</w:t>
            </w:r>
          </w:p>
        </w:tc>
      </w:tr>
      <w:tr w:rsidR="00DB74D3" w14:paraId="0B8C4C42" w14:textId="77777777">
        <w:tc>
          <w:tcPr>
            <w:tcW w:w="2262" w:type="dxa"/>
            <w:vMerge/>
          </w:tcPr>
          <w:p w14:paraId="60ED5C2E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0CF62AC7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5AD3D481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1"/>
              </w:rPr>
              <w:t>CTGGAGTCAAGCCAGACACA</w:t>
            </w:r>
          </w:p>
        </w:tc>
      </w:tr>
      <w:tr w:rsidR="00DB74D3" w14:paraId="5AEF007A" w14:textId="77777777">
        <w:tc>
          <w:tcPr>
            <w:tcW w:w="2262" w:type="dxa"/>
            <w:vMerge w:val="restart"/>
          </w:tcPr>
          <w:p w14:paraId="205628F7" w14:textId="253CB6D4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</w:t>
            </w:r>
            <w:r w:rsidR="00FE0344">
              <w:rPr>
                <w:szCs w:val="22"/>
              </w:rPr>
              <w:t xml:space="preserve"> </w:t>
            </w:r>
            <w:r>
              <w:rPr>
                <w:szCs w:val="22"/>
              </w:rPr>
              <w:t>Col-1</w:t>
            </w:r>
          </w:p>
        </w:tc>
        <w:tc>
          <w:tcPr>
            <w:tcW w:w="928" w:type="dxa"/>
          </w:tcPr>
          <w:p w14:paraId="246E4CEC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3689AE4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ACATGTTCAGCTTTGTGGACC</w:t>
            </w:r>
          </w:p>
        </w:tc>
      </w:tr>
      <w:tr w:rsidR="00DB74D3" w14:paraId="5C50A0C3" w14:textId="77777777">
        <w:tc>
          <w:tcPr>
            <w:tcW w:w="2262" w:type="dxa"/>
            <w:vMerge/>
          </w:tcPr>
          <w:p w14:paraId="1DF234BE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6FDE307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39F738F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TAGGCCATTGTGTATGCAGC</w:t>
            </w:r>
          </w:p>
        </w:tc>
      </w:tr>
      <w:tr w:rsidR="00DB74D3" w14:paraId="6AA7FE11" w14:textId="77777777">
        <w:tc>
          <w:tcPr>
            <w:tcW w:w="2262" w:type="dxa"/>
            <w:vMerge w:val="restart"/>
          </w:tcPr>
          <w:p w14:paraId="1C34348E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-TGF-β1</w:t>
            </w:r>
          </w:p>
        </w:tc>
        <w:tc>
          <w:tcPr>
            <w:tcW w:w="928" w:type="dxa"/>
          </w:tcPr>
          <w:p w14:paraId="19D0EBA7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7EED24C1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CTTTGTACAACAGCACCCGC</w:t>
            </w:r>
          </w:p>
        </w:tc>
      </w:tr>
      <w:tr w:rsidR="00DB74D3" w14:paraId="52B03AF6" w14:textId="77777777">
        <w:tc>
          <w:tcPr>
            <w:tcW w:w="2262" w:type="dxa"/>
            <w:vMerge/>
          </w:tcPr>
          <w:p w14:paraId="49CAB90D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012A10A0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45CC88FD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CGGGTGACTTCTTTGGCGTA</w:t>
            </w:r>
          </w:p>
        </w:tc>
      </w:tr>
      <w:tr w:rsidR="00DB74D3" w14:paraId="15E8FD61" w14:textId="77777777">
        <w:tc>
          <w:tcPr>
            <w:tcW w:w="2262" w:type="dxa"/>
            <w:vMerge w:val="restart"/>
          </w:tcPr>
          <w:p w14:paraId="4DD2C7A2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-α</w:t>
            </w:r>
            <w:r>
              <w:rPr>
                <w:rFonts w:hint="eastAsia"/>
                <w:szCs w:val="22"/>
              </w:rPr>
              <w:t>SMA</w:t>
            </w:r>
          </w:p>
        </w:tc>
        <w:tc>
          <w:tcPr>
            <w:tcW w:w="928" w:type="dxa"/>
          </w:tcPr>
          <w:p w14:paraId="2A416AA5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2AA4F8C9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TCCCTGGAGAAGAGCTACGAA</w:t>
            </w:r>
          </w:p>
        </w:tc>
      </w:tr>
      <w:tr w:rsidR="00DB74D3" w14:paraId="3788DA5F" w14:textId="77777777">
        <w:tc>
          <w:tcPr>
            <w:tcW w:w="2262" w:type="dxa"/>
            <w:vMerge/>
          </w:tcPr>
          <w:p w14:paraId="264D3B38" w14:textId="77777777" w:rsidR="00DB74D3" w:rsidRDefault="00DB74D3">
            <w:pPr>
              <w:widowControl w:val="0"/>
              <w:spacing w:after="0" w:line="480" w:lineRule="auto"/>
              <w:rPr>
                <w:szCs w:val="22"/>
              </w:rPr>
            </w:pPr>
          </w:p>
        </w:tc>
        <w:tc>
          <w:tcPr>
            <w:tcW w:w="928" w:type="dxa"/>
          </w:tcPr>
          <w:p w14:paraId="7BE5AA08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34B8FB2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ATAGGTGGTTTCGTGGATGCC</w:t>
            </w:r>
          </w:p>
        </w:tc>
      </w:tr>
      <w:tr w:rsidR="00DB74D3" w14:paraId="1DFA9B5A" w14:textId="77777777">
        <w:trPr>
          <w:trHeight w:val="307"/>
        </w:trPr>
        <w:tc>
          <w:tcPr>
            <w:tcW w:w="2262" w:type="dxa"/>
            <w:vMerge w:val="restart"/>
          </w:tcPr>
          <w:p w14:paraId="182E2D01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r>
              <w:rPr>
                <w:szCs w:val="22"/>
              </w:rPr>
              <w:t>mmu-</w:t>
            </w:r>
            <w:r>
              <w:rPr>
                <w:rFonts w:hint="eastAsia"/>
                <w:szCs w:val="22"/>
              </w:rPr>
              <w:t>IL1</w:t>
            </w:r>
            <w:r>
              <w:rPr>
                <w:szCs w:val="22"/>
              </w:rPr>
              <w:t>β</w:t>
            </w:r>
          </w:p>
        </w:tc>
        <w:tc>
          <w:tcPr>
            <w:tcW w:w="928" w:type="dxa"/>
          </w:tcPr>
          <w:p w14:paraId="3E814592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0056D37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TGGTACATCAGCACCTCACA</w:t>
            </w:r>
          </w:p>
        </w:tc>
      </w:tr>
      <w:tr w:rsidR="00DB74D3" w14:paraId="6485C0DD" w14:textId="77777777">
        <w:trPr>
          <w:trHeight w:val="307"/>
        </w:trPr>
        <w:tc>
          <w:tcPr>
            <w:tcW w:w="2262" w:type="dxa"/>
            <w:vMerge/>
          </w:tcPr>
          <w:p w14:paraId="3226847E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0AB5B1DD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777527D3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GAAGGCATTAGAAACAGTCC</w:t>
            </w:r>
          </w:p>
        </w:tc>
      </w:tr>
      <w:tr w:rsidR="00DB74D3" w14:paraId="1E925328" w14:textId="77777777">
        <w:trPr>
          <w:trHeight w:val="307"/>
        </w:trPr>
        <w:tc>
          <w:tcPr>
            <w:tcW w:w="2262" w:type="dxa"/>
            <w:vMerge w:val="restart"/>
          </w:tcPr>
          <w:p w14:paraId="7A44B7D2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r>
              <w:rPr>
                <w:szCs w:val="22"/>
              </w:rPr>
              <w:t>mmu-</w:t>
            </w:r>
            <w:r>
              <w:rPr>
                <w:rFonts w:hint="eastAsia"/>
                <w:szCs w:val="22"/>
              </w:rPr>
              <w:t>GLUT1</w:t>
            </w:r>
          </w:p>
        </w:tc>
        <w:tc>
          <w:tcPr>
            <w:tcW w:w="928" w:type="dxa"/>
          </w:tcPr>
          <w:p w14:paraId="394CF5D1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587F1696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CAGTTCGGCTATAACACTGGTG</w:t>
            </w:r>
          </w:p>
        </w:tc>
      </w:tr>
      <w:tr w:rsidR="00DB74D3" w14:paraId="2AF2FA27" w14:textId="77777777">
        <w:trPr>
          <w:trHeight w:val="307"/>
        </w:trPr>
        <w:tc>
          <w:tcPr>
            <w:tcW w:w="2262" w:type="dxa"/>
            <w:vMerge/>
          </w:tcPr>
          <w:p w14:paraId="6E8CF720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30F17F69" w14:textId="77777777" w:rsidR="00DB74D3" w:rsidRDefault="001D5DF6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3BB1B17E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GCCCCCGACAGAGAAGATG</w:t>
            </w:r>
          </w:p>
        </w:tc>
      </w:tr>
      <w:tr w:rsidR="00DB74D3" w14:paraId="141323A9" w14:textId="77777777">
        <w:trPr>
          <w:trHeight w:val="307"/>
        </w:trPr>
        <w:tc>
          <w:tcPr>
            <w:tcW w:w="2262" w:type="dxa"/>
            <w:vMerge w:val="restart"/>
          </w:tcPr>
          <w:p w14:paraId="467379AB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r>
              <w:rPr>
                <w:szCs w:val="22"/>
              </w:rPr>
              <w:t>mmu-</w:t>
            </w:r>
            <w:r>
              <w:rPr>
                <w:rFonts w:hint="eastAsia"/>
                <w:szCs w:val="22"/>
              </w:rPr>
              <w:t>HK2</w:t>
            </w:r>
          </w:p>
        </w:tc>
        <w:tc>
          <w:tcPr>
            <w:tcW w:w="928" w:type="dxa"/>
          </w:tcPr>
          <w:p w14:paraId="570F643F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04859789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TGATCGCCTGCTTATTCACGG</w:t>
            </w:r>
          </w:p>
        </w:tc>
      </w:tr>
      <w:tr w:rsidR="00DB74D3" w14:paraId="23B3682F" w14:textId="77777777">
        <w:trPr>
          <w:trHeight w:val="307"/>
        </w:trPr>
        <w:tc>
          <w:tcPr>
            <w:tcW w:w="2262" w:type="dxa"/>
            <w:vMerge/>
          </w:tcPr>
          <w:p w14:paraId="3D4BC969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1F7A91C5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3C36F720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AACCGCCTAGAAATCTCCAGA</w:t>
            </w:r>
          </w:p>
        </w:tc>
      </w:tr>
      <w:tr w:rsidR="00DB74D3" w14:paraId="0EAC97EF" w14:textId="77777777">
        <w:trPr>
          <w:trHeight w:val="312"/>
        </w:trPr>
        <w:tc>
          <w:tcPr>
            <w:tcW w:w="2262" w:type="dxa"/>
            <w:vMerge w:val="restart"/>
          </w:tcPr>
          <w:p w14:paraId="34B09995" w14:textId="77777777" w:rsidR="00DB74D3" w:rsidRDefault="001D5DF6">
            <w:pPr>
              <w:widowControl w:val="0"/>
              <w:spacing w:after="0" w:line="48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</w:t>
            </w:r>
            <w:r>
              <w:rPr>
                <w:rFonts w:hint="eastAsia"/>
                <w:szCs w:val="22"/>
              </w:rPr>
              <w:t>LDHA</w:t>
            </w:r>
          </w:p>
        </w:tc>
        <w:tc>
          <w:tcPr>
            <w:tcW w:w="928" w:type="dxa"/>
          </w:tcPr>
          <w:p w14:paraId="7600C00B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15D45AD0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TGTCTCCAGCAAAGACTACTGT</w:t>
            </w:r>
          </w:p>
        </w:tc>
      </w:tr>
      <w:tr w:rsidR="00DB74D3" w14:paraId="019F23D0" w14:textId="77777777">
        <w:trPr>
          <w:trHeight w:val="312"/>
        </w:trPr>
        <w:tc>
          <w:tcPr>
            <w:tcW w:w="2262" w:type="dxa"/>
            <w:vMerge/>
          </w:tcPr>
          <w:p w14:paraId="0E4D7269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4C2ADDAA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2386B374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GACTGTACTTGACAATGTTGGGA</w:t>
            </w:r>
          </w:p>
        </w:tc>
      </w:tr>
      <w:tr w:rsidR="00DB74D3" w14:paraId="2886CD54" w14:textId="77777777">
        <w:trPr>
          <w:trHeight w:val="312"/>
        </w:trPr>
        <w:tc>
          <w:tcPr>
            <w:tcW w:w="2262" w:type="dxa"/>
            <w:vMerge w:val="restart"/>
          </w:tcPr>
          <w:p w14:paraId="512D9EA7" w14:textId="6DF4E7DF" w:rsidR="00DB74D3" w:rsidRDefault="001D5DF6">
            <w:pPr>
              <w:widowControl w:val="0"/>
              <w:spacing w:after="0" w:line="480" w:lineRule="auto"/>
              <w:rPr>
                <w:rFonts w:ascii="Calibri" w:hAnsi="Calibri"/>
                <w:szCs w:val="22"/>
              </w:rPr>
            </w:pPr>
            <w:proofErr w:type="spellStart"/>
            <w:r>
              <w:rPr>
                <w:szCs w:val="22"/>
              </w:rPr>
              <w:t>mmu</w:t>
            </w:r>
            <w:proofErr w:type="spellEnd"/>
            <w:r>
              <w:rPr>
                <w:szCs w:val="22"/>
              </w:rPr>
              <w:t>-β-actin</w:t>
            </w:r>
            <w:r w:rsidR="00FE0344">
              <w:rPr>
                <w:szCs w:val="22"/>
              </w:rPr>
              <w:t xml:space="preserve"> </w:t>
            </w:r>
          </w:p>
        </w:tc>
        <w:tc>
          <w:tcPr>
            <w:tcW w:w="928" w:type="dxa"/>
          </w:tcPr>
          <w:p w14:paraId="5E2C606F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Forward</w:t>
            </w:r>
          </w:p>
        </w:tc>
        <w:tc>
          <w:tcPr>
            <w:tcW w:w="5106" w:type="dxa"/>
          </w:tcPr>
          <w:p w14:paraId="677C599D" w14:textId="2B95BEDC" w:rsidR="00DB74D3" w:rsidRDefault="001D5DF6">
            <w:pPr>
              <w:spacing w:after="0" w:line="240" w:lineRule="auto"/>
              <w:jc w:val="left"/>
              <w:rPr>
                <w:szCs w:val="22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CGAGCGTGGCTACAGCTTCA</w:t>
            </w:r>
          </w:p>
        </w:tc>
      </w:tr>
      <w:tr w:rsidR="00DB74D3" w14:paraId="30233D12" w14:textId="77777777">
        <w:trPr>
          <w:trHeight w:val="312"/>
        </w:trPr>
        <w:tc>
          <w:tcPr>
            <w:tcW w:w="2262" w:type="dxa"/>
            <w:vMerge/>
          </w:tcPr>
          <w:p w14:paraId="567FDB91" w14:textId="77777777" w:rsidR="00DB74D3" w:rsidRDefault="00DB74D3">
            <w:pPr>
              <w:widowControl w:val="0"/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928" w:type="dxa"/>
          </w:tcPr>
          <w:p w14:paraId="02173188" w14:textId="77777777" w:rsidR="00DB74D3" w:rsidRDefault="001D5DF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Reverse</w:t>
            </w:r>
          </w:p>
        </w:tc>
        <w:tc>
          <w:tcPr>
            <w:tcW w:w="5106" w:type="dxa"/>
          </w:tcPr>
          <w:p w14:paraId="4ED3D871" w14:textId="77777777" w:rsidR="00DB74D3" w:rsidRDefault="001D5DF6">
            <w:pPr>
              <w:spacing w:after="0" w:line="240" w:lineRule="auto"/>
              <w:jc w:val="left"/>
              <w:rPr>
                <w:szCs w:val="22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AGGAAGAGGATGCGGCAGTG</w:t>
            </w:r>
          </w:p>
        </w:tc>
      </w:tr>
    </w:tbl>
    <w:p w14:paraId="52EABA19" w14:textId="5EAC49CE" w:rsidR="00DB74D3" w:rsidRDefault="001D5DF6">
      <w:pPr>
        <w:spacing w:line="360" w:lineRule="auto"/>
        <w:rPr>
          <w:b/>
          <w:bCs/>
          <w:color w:val="131413"/>
          <w:sz w:val="18"/>
          <w:szCs w:val="18"/>
        </w:rPr>
      </w:pPr>
      <w:r>
        <w:rPr>
          <w:b/>
          <w:bCs/>
          <w:color w:val="131413"/>
          <w:sz w:val="18"/>
          <w:szCs w:val="18"/>
        </w:rPr>
        <w:t>Table</w:t>
      </w:r>
      <w:r w:rsidR="00FE0344">
        <w:rPr>
          <w:b/>
          <w:bCs/>
          <w:color w:val="131413"/>
          <w:sz w:val="18"/>
          <w:szCs w:val="18"/>
        </w:rPr>
        <w:t xml:space="preserve"> S</w:t>
      </w:r>
      <w:r>
        <w:rPr>
          <w:b/>
          <w:bCs/>
          <w:color w:val="131413"/>
          <w:sz w:val="18"/>
          <w:szCs w:val="18"/>
        </w:rPr>
        <w:t>1:</w:t>
      </w:r>
      <w:r w:rsidR="00FE0344">
        <w:rPr>
          <w:b/>
          <w:bCs/>
          <w:color w:val="131413"/>
          <w:sz w:val="18"/>
          <w:szCs w:val="18"/>
        </w:rPr>
        <w:t xml:space="preserve"> </w:t>
      </w:r>
      <w:r>
        <w:rPr>
          <w:rFonts w:hint="eastAsia"/>
          <w:b/>
          <w:bCs/>
          <w:color w:val="131413"/>
          <w:sz w:val="18"/>
          <w:szCs w:val="18"/>
        </w:rPr>
        <w:t>Real</w:t>
      </w:r>
      <w:r w:rsidR="00FE0344">
        <w:rPr>
          <w:rFonts w:hint="eastAsia"/>
          <w:b/>
          <w:bCs/>
          <w:color w:val="131413"/>
          <w:sz w:val="18"/>
          <w:szCs w:val="18"/>
        </w:rPr>
        <w:t xml:space="preserve"> </w:t>
      </w:r>
      <w:r>
        <w:rPr>
          <w:rFonts w:hint="eastAsia"/>
          <w:b/>
          <w:bCs/>
          <w:color w:val="131413"/>
          <w:sz w:val="18"/>
          <w:szCs w:val="18"/>
        </w:rPr>
        <w:t>Time</w:t>
      </w:r>
      <w:r w:rsidR="00FE0344">
        <w:rPr>
          <w:rFonts w:hint="eastAsia"/>
          <w:b/>
          <w:bCs/>
          <w:color w:val="131413"/>
          <w:sz w:val="18"/>
          <w:szCs w:val="18"/>
        </w:rPr>
        <w:t xml:space="preserve"> </w:t>
      </w:r>
      <w:r>
        <w:rPr>
          <w:rFonts w:hint="eastAsia"/>
          <w:b/>
          <w:bCs/>
          <w:color w:val="131413"/>
          <w:sz w:val="18"/>
          <w:szCs w:val="18"/>
        </w:rPr>
        <w:t>PCR</w:t>
      </w:r>
      <w:r w:rsidR="00FE0344">
        <w:rPr>
          <w:rFonts w:hint="eastAsia"/>
          <w:b/>
          <w:bCs/>
          <w:color w:val="131413"/>
          <w:sz w:val="18"/>
          <w:szCs w:val="18"/>
        </w:rPr>
        <w:t xml:space="preserve"> </w:t>
      </w:r>
      <w:r>
        <w:rPr>
          <w:rFonts w:hint="eastAsia"/>
          <w:b/>
          <w:bCs/>
          <w:color w:val="131413"/>
          <w:sz w:val="18"/>
          <w:szCs w:val="18"/>
        </w:rPr>
        <w:t>Primer</w:t>
      </w:r>
      <w:r w:rsidR="00FE0344">
        <w:rPr>
          <w:rFonts w:hint="eastAsia"/>
          <w:b/>
          <w:bCs/>
          <w:color w:val="131413"/>
          <w:sz w:val="18"/>
          <w:szCs w:val="18"/>
        </w:rPr>
        <w:t xml:space="preserve"> </w:t>
      </w:r>
      <w:r>
        <w:rPr>
          <w:rFonts w:hint="eastAsia"/>
          <w:b/>
          <w:bCs/>
          <w:color w:val="131413"/>
          <w:sz w:val="18"/>
          <w:szCs w:val="18"/>
        </w:rPr>
        <w:t>Sets</w:t>
      </w:r>
    </w:p>
    <w:p w14:paraId="11F233C4" w14:textId="77777777" w:rsidR="00DB74D3" w:rsidRDefault="00DB74D3"/>
    <w:p w14:paraId="37F192E9" w14:textId="77777777" w:rsidR="00DB74D3" w:rsidRDefault="00DB74D3">
      <w:pPr>
        <w:tabs>
          <w:tab w:val="left" w:pos="3110"/>
        </w:tabs>
        <w:jc w:val="left"/>
      </w:pPr>
    </w:p>
    <w:sectPr w:rsidR="00DB7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3297" w14:textId="77777777" w:rsidR="001D5DF6" w:rsidRDefault="001D5DF6">
      <w:pPr>
        <w:spacing w:line="240" w:lineRule="auto"/>
      </w:pPr>
      <w:r>
        <w:separator/>
      </w:r>
    </w:p>
  </w:endnote>
  <w:endnote w:type="continuationSeparator" w:id="0">
    <w:p w14:paraId="1A051995" w14:textId="77777777" w:rsidR="001D5DF6" w:rsidRDefault="001D5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87D2" w14:textId="77777777" w:rsidR="001D5DF6" w:rsidRDefault="001D5DF6">
      <w:pPr>
        <w:spacing w:after="0"/>
      </w:pPr>
      <w:r>
        <w:separator/>
      </w:r>
    </w:p>
  </w:footnote>
  <w:footnote w:type="continuationSeparator" w:id="0">
    <w:p w14:paraId="0DC2A14D" w14:textId="77777777" w:rsidR="001D5DF6" w:rsidRDefault="001D5D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521F78"/>
    <w:rsid w:val="001D5DF6"/>
    <w:rsid w:val="00DB74D3"/>
    <w:rsid w:val="00FE0344"/>
    <w:rsid w:val="1AB55EA8"/>
    <w:rsid w:val="1FFC7546"/>
    <w:rsid w:val="3E521F78"/>
    <w:rsid w:val="42D1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9ED83"/>
  <w15:docId w15:val="{06F49654-45E4-4A7C-873F-7A25CED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jyj</dc:creator>
  <cp:lastModifiedBy>Jini Mol</cp:lastModifiedBy>
  <cp:revision>2</cp:revision>
  <dcterms:created xsi:type="dcterms:W3CDTF">2021-11-14T13:54:00Z</dcterms:created>
  <dcterms:modified xsi:type="dcterms:W3CDTF">2022-08-06T04:22:00Z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1549F12826054D0E94BA3129FB8E2E15</vt:lpwstr>
  </property>
</Properties>
</file>