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DDA" w:rsidRDefault="005C0DDA" w:rsidP="00C6762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C0DDA">
        <w:rPr>
          <w:rFonts w:ascii="Times New Roman" w:hAnsi="Times New Roman" w:cs="Times New Roman" w:hint="eastAsia"/>
          <w:b/>
          <w:sz w:val="24"/>
          <w:szCs w:val="24"/>
        </w:rPr>
        <w:t xml:space="preserve">Table S2 Ranking of </w:t>
      </w:r>
      <w:r w:rsidRPr="005C0DDA">
        <w:rPr>
          <w:rFonts w:ascii="Times New Roman" w:hAnsi="Times New Roman" w:cs="Times New Roman"/>
          <w:b/>
          <w:sz w:val="24"/>
          <w:szCs w:val="24"/>
        </w:rPr>
        <w:t>migraine</w:t>
      </w:r>
      <w:r w:rsidRPr="005C0DDA">
        <w:rPr>
          <w:rFonts w:ascii="Times New Roman" w:hAnsi="Times New Roman" w:cs="Times New Roman" w:hint="eastAsia"/>
          <w:b/>
          <w:sz w:val="24"/>
          <w:szCs w:val="24"/>
        </w:rPr>
        <w:t xml:space="preserve"> interventions using SUCRA values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64"/>
        <w:gridCol w:w="2677"/>
        <w:gridCol w:w="2279"/>
        <w:gridCol w:w="1964"/>
        <w:gridCol w:w="2050"/>
        <w:gridCol w:w="932"/>
        <w:gridCol w:w="1388"/>
        <w:gridCol w:w="1121"/>
        <w:gridCol w:w="1399"/>
        <w:gridCol w:w="2519"/>
      </w:tblGrid>
      <w:tr w:rsidR="00A534D7" w:rsidRPr="00B95E39" w:rsidTr="00B0185D">
        <w:trPr>
          <w:trHeight w:val="300"/>
        </w:trPr>
        <w:tc>
          <w:tcPr>
            <w:tcW w:w="41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C67621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Treatment</w:t>
            </w:r>
          </w:p>
        </w:tc>
        <w:tc>
          <w:tcPr>
            <w:tcW w:w="75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Migraine Headache Days</w:t>
            </w:r>
          </w:p>
        </w:tc>
        <w:tc>
          <w:tcPr>
            <w:tcW w:w="64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Headache Frequency</w:t>
            </w:r>
          </w:p>
        </w:tc>
        <w:tc>
          <w:tcPr>
            <w:tcW w:w="55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95E39">
              <w:rPr>
                <w:rFonts w:ascii="宋体" w:eastAsia="宋体" w:hAnsi="宋体" w:cs="Times New Roman" w:hint="eastAsia"/>
                <w:b/>
                <w:bCs/>
                <w:kern w:val="0"/>
                <w:sz w:val="22"/>
              </w:rPr>
              <w:t>≥</w:t>
            </w:r>
            <w:r w:rsidRPr="00B95E3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50% Reduction</w:t>
            </w:r>
          </w:p>
        </w:tc>
        <w:tc>
          <w:tcPr>
            <w:tcW w:w="57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All-adverse Events</w:t>
            </w:r>
          </w:p>
        </w:tc>
        <w:tc>
          <w:tcPr>
            <w:tcW w:w="26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Nausea</w:t>
            </w:r>
          </w:p>
        </w:tc>
        <w:tc>
          <w:tcPr>
            <w:tcW w:w="39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Somn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2"/>
              </w:rPr>
              <w:t>o</w:t>
            </w:r>
            <w:r w:rsidRPr="00B95E3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lence</w:t>
            </w:r>
          </w:p>
        </w:tc>
        <w:tc>
          <w:tcPr>
            <w:tcW w:w="31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Dizziness</w:t>
            </w:r>
          </w:p>
        </w:tc>
        <w:tc>
          <w:tcPr>
            <w:tcW w:w="39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Withdrawal</w:t>
            </w:r>
          </w:p>
        </w:tc>
        <w:tc>
          <w:tcPr>
            <w:tcW w:w="70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Withdrawal due to AEs</w:t>
            </w:r>
          </w:p>
        </w:tc>
      </w:tr>
      <w:tr w:rsidR="00A534D7" w:rsidRPr="00B95E39" w:rsidTr="00B0185D">
        <w:trPr>
          <w:trHeight w:val="300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C67621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Placebo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0.087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0.583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0.407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0.500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0.666</w:t>
            </w:r>
          </w:p>
        </w:tc>
      </w:tr>
      <w:tr w:rsidR="00A534D7" w:rsidRPr="00B95E39" w:rsidTr="00B0185D">
        <w:trPr>
          <w:trHeight w:val="300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C67621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Topiramate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0.533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0.316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0.153</w:t>
            </w:r>
          </w:p>
        </w:tc>
      </w:tr>
      <w:tr w:rsidR="00A534D7" w:rsidRPr="00B95E39" w:rsidTr="00B0185D">
        <w:trPr>
          <w:trHeight w:val="300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C67621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Propranolol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0.298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0.354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0.206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0.281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0.603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0.437</w:t>
            </w:r>
          </w:p>
        </w:tc>
      </w:tr>
      <w:tr w:rsidR="00A534D7" w:rsidRPr="00B95E39" w:rsidTr="00B0185D">
        <w:trPr>
          <w:trHeight w:val="300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C67621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Gabapentin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0.474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0.219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0.321</w:t>
            </w:r>
          </w:p>
        </w:tc>
      </w:tr>
      <w:tr w:rsidR="00A534D7" w:rsidRPr="00B95E39" w:rsidTr="00B0185D">
        <w:trPr>
          <w:trHeight w:val="300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C67621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Amitriptyline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5E3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5E3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0.274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0.234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0.147</w:t>
            </w:r>
          </w:p>
        </w:tc>
      </w:tr>
      <w:tr w:rsidR="00A534D7" w:rsidRPr="00B95E39" w:rsidTr="00B0185D">
        <w:trPr>
          <w:trHeight w:val="300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C67621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Divalproex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0.460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0.009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0.174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0.306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0.017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0.194</w:t>
            </w:r>
          </w:p>
        </w:tc>
      </w:tr>
      <w:tr w:rsidR="00A534D7" w:rsidRPr="00B95E39" w:rsidTr="00B0185D">
        <w:trPr>
          <w:trHeight w:val="315"/>
        </w:trPr>
        <w:tc>
          <w:tcPr>
            <w:tcW w:w="41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C67621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Valproate</w:t>
            </w:r>
          </w:p>
        </w:tc>
        <w:tc>
          <w:tcPr>
            <w:tcW w:w="7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64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0.755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0.266</w:t>
            </w:r>
          </w:p>
        </w:tc>
        <w:tc>
          <w:tcPr>
            <w:tcW w:w="7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4D7" w:rsidRPr="00B95E39" w:rsidRDefault="00A534D7" w:rsidP="008D608C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95E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0.233</w:t>
            </w:r>
          </w:p>
        </w:tc>
      </w:tr>
    </w:tbl>
    <w:p w:rsidR="00D63BB2" w:rsidRPr="00396984" w:rsidRDefault="00396984">
      <w:pPr>
        <w:rPr>
          <w:rFonts w:ascii="Times New Roman" w:hAnsi="Times New Roman" w:cs="Times New Roman"/>
          <w:sz w:val="24"/>
          <w:szCs w:val="24"/>
        </w:rPr>
      </w:pPr>
      <w:r w:rsidRPr="00396984">
        <w:rPr>
          <w:rFonts w:ascii="Times New Roman" w:hAnsi="Times New Roman" w:cs="Times New Roman"/>
          <w:sz w:val="24"/>
          <w:szCs w:val="24"/>
        </w:rPr>
        <w:t>AEs: adverse events</w:t>
      </w:r>
      <w:bookmarkStart w:id="0" w:name="_GoBack"/>
      <w:bookmarkEnd w:id="0"/>
    </w:p>
    <w:sectPr w:rsidR="00D63BB2" w:rsidRPr="00396984" w:rsidSect="00B0185D">
      <w:pgSz w:w="19845" w:h="11907" w:orient="landscape" w:code="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D31" w:rsidRDefault="001C5D31" w:rsidP="00736C0A">
      <w:r>
        <w:separator/>
      </w:r>
    </w:p>
  </w:endnote>
  <w:endnote w:type="continuationSeparator" w:id="0">
    <w:p w:rsidR="001C5D31" w:rsidRDefault="001C5D31" w:rsidP="00736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D31" w:rsidRDefault="001C5D31" w:rsidP="00736C0A">
      <w:r>
        <w:separator/>
      </w:r>
    </w:p>
  </w:footnote>
  <w:footnote w:type="continuationSeparator" w:id="0">
    <w:p w:rsidR="001C5D31" w:rsidRDefault="001C5D31" w:rsidP="00736C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DDA"/>
    <w:rsid w:val="00067CC7"/>
    <w:rsid w:val="00112441"/>
    <w:rsid w:val="00120E08"/>
    <w:rsid w:val="00155C31"/>
    <w:rsid w:val="001C5D31"/>
    <w:rsid w:val="00341990"/>
    <w:rsid w:val="00396984"/>
    <w:rsid w:val="003B6842"/>
    <w:rsid w:val="004650C9"/>
    <w:rsid w:val="005741BD"/>
    <w:rsid w:val="005C0DDA"/>
    <w:rsid w:val="00736C0A"/>
    <w:rsid w:val="00862E6D"/>
    <w:rsid w:val="008D608C"/>
    <w:rsid w:val="00916693"/>
    <w:rsid w:val="00A534D7"/>
    <w:rsid w:val="00B0185D"/>
    <w:rsid w:val="00B95E39"/>
    <w:rsid w:val="00C67621"/>
    <w:rsid w:val="00CA3FC9"/>
    <w:rsid w:val="00D63BB2"/>
    <w:rsid w:val="00E32E15"/>
    <w:rsid w:val="00EC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C0DD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C0DDA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36C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36C0A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36C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36C0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C0DD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C0DDA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36C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36C0A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36C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36C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5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100</Words>
  <Characters>572</Characters>
  <Application>Microsoft Office Word</Application>
  <DocSecurity>0</DocSecurity>
  <Lines>4</Lines>
  <Paragraphs>1</Paragraphs>
  <ScaleCrop>false</ScaleCrop>
  <Company>Microsoft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7</cp:revision>
  <dcterms:created xsi:type="dcterms:W3CDTF">2016-09-13T02:13:00Z</dcterms:created>
  <dcterms:modified xsi:type="dcterms:W3CDTF">2016-12-31T02:45:00Z</dcterms:modified>
</cp:coreProperties>
</file>