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17" w:rsidRPr="00A44813" w:rsidRDefault="00F4167B" w:rsidP="00DB3DEF">
      <w:pPr>
        <w:ind w:firstLineChars="50" w:firstLine="11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Additional file 1:</w:t>
      </w:r>
      <w:r>
        <w:rPr>
          <w:rFonts w:ascii="Times New Roman" w:hAnsi="Times New Roman" w:cs="Times New Roman"/>
          <w:sz w:val="22"/>
        </w:rPr>
        <w:t xml:space="preserve"> </w:t>
      </w:r>
      <w:r w:rsidR="00756517" w:rsidRPr="00A44813">
        <w:rPr>
          <w:rFonts w:ascii="Times New Roman" w:hAnsi="Times New Roman" w:cs="Times New Roman"/>
          <w:sz w:val="22"/>
        </w:rPr>
        <w:t xml:space="preserve">Table </w:t>
      </w:r>
      <w:proofErr w:type="spellStart"/>
      <w:r>
        <w:rPr>
          <w:rFonts w:ascii="Times New Roman" w:hAnsi="Times New Roman" w:cs="Times New Roman"/>
          <w:sz w:val="22"/>
        </w:rPr>
        <w:t>S</w:t>
      </w:r>
      <w:r w:rsidR="00756517" w:rsidRPr="00A44813">
        <w:rPr>
          <w:rFonts w:ascii="Times New Roman" w:hAnsi="Times New Roman" w:cs="Times New Roman"/>
          <w:sz w:val="22"/>
        </w:rPr>
        <w:t>1</w:t>
      </w:r>
      <w:proofErr w:type="spellEnd"/>
      <w:r w:rsidR="00756517" w:rsidRPr="00A44813">
        <w:rPr>
          <w:rFonts w:ascii="Times New Roman" w:hAnsi="Times New Roman" w:cs="Times New Roman"/>
          <w:sz w:val="22"/>
        </w:rPr>
        <w:t xml:space="preserve">. </w:t>
      </w:r>
      <w:proofErr w:type="spellStart"/>
      <w:r w:rsidR="00756517" w:rsidRPr="00A44813">
        <w:rPr>
          <w:rFonts w:ascii="Times New Roman" w:hAnsi="Times New Roman" w:cs="Times New Roman"/>
          <w:sz w:val="22"/>
        </w:rPr>
        <w:t>Sociodemographic</w:t>
      </w:r>
      <w:proofErr w:type="spellEnd"/>
      <w:r w:rsidR="00756517" w:rsidRPr="00A44813">
        <w:rPr>
          <w:rFonts w:ascii="Times New Roman" w:hAnsi="Times New Roman" w:cs="Times New Roman"/>
          <w:sz w:val="22"/>
        </w:rPr>
        <w:t xml:space="preserve"> characteristics of survey participants</w:t>
      </w:r>
      <w:r w:rsidR="008637EA">
        <w:rPr>
          <w:rFonts w:ascii="Times New Roman" w:hAnsi="Times New Roman" w:cs="Times New Roman"/>
          <w:sz w:val="22"/>
        </w:rPr>
        <w:t>,</w:t>
      </w:r>
      <w:r w:rsidR="00756517" w:rsidRPr="00A44813">
        <w:rPr>
          <w:rFonts w:ascii="Times New Roman" w:hAnsi="Times New Roman" w:cs="Times New Roman"/>
          <w:sz w:val="22"/>
        </w:rPr>
        <w:t xml:space="preserve"> the total Korean population</w:t>
      </w:r>
      <w:r w:rsidR="008637EA">
        <w:rPr>
          <w:rFonts w:ascii="Times New Roman" w:hAnsi="Times New Roman" w:cs="Times New Roman"/>
          <w:sz w:val="22"/>
        </w:rPr>
        <w:t>,</w:t>
      </w:r>
      <w:r w:rsidR="00756517" w:rsidRPr="00A44813">
        <w:rPr>
          <w:rFonts w:ascii="Times New Roman" w:hAnsi="Times New Roman" w:cs="Times New Roman"/>
          <w:sz w:val="22"/>
        </w:rPr>
        <w:t xml:space="preserve"> and cases identified as having </w:t>
      </w:r>
      <w:proofErr w:type="spellStart"/>
      <w:r w:rsidR="00756517" w:rsidRPr="00A44813">
        <w:rPr>
          <w:rFonts w:ascii="Times New Roman" w:hAnsi="Times New Roman" w:cs="Times New Roman"/>
          <w:sz w:val="22"/>
        </w:rPr>
        <w:t>TTH</w:t>
      </w:r>
      <w:proofErr w:type="spellEnd"/>
      <w:r w:rsidR="00756517" w:rsidRPr="00A44813">
        <w:rPr>
          <w:rFonts w:ascii="Times New Roman" w:hAnsi="Times New Roman" w:cs="Times New Roman"/>
          <w:sz w:val="22"/>
        </w:rPr>
        <w:t xml:space="preserve"> and </w:t>
      </w:r>
      <w:proofErr w:type="spellStart"/>
      <w:r w:rsidR="00756517" w:rsidRPr="00A44813">
        <w:rPr>
          <w:rFonts w:ascii="Times New Roman" w:hAnsi="Times New Roman" w:cs="Times New Roman"/>
          <w:sz w:val="22"/>
        </w:rPr>
        <w:t>RLS</w:t>
      </w:r>
      <w:proofErr w:type="spellEnd"/>
      <w:r w:rsidR="00522441">
        <w:rPr>
          <w:rFonts w:ascii="Times New Roman" w:hAnsi="Times New Roman" w:cs="Times New Roman"/>
          <w:sz w:val="22"/>
        </w:rPr>
        <w:t>.</w:t>
      </w:r>
    </w:p>
    <w:tbl>
      <w:tblPr>
        <w:tblW w:w="13608" w:type="dxa"/>
        <w:tblCellMar>
          <w:left w:w="99" w:type="dxa"/>
          <w:right w:w="99" w:type="dxa"/>
        </w:tblCellMar>
        <w:tblLook w:val="04A0"/>
      </w:tblPr>
      <w:tblGrid>
        <w:gridCol w:w="709"/>
        <w:gridCol w:w="1701"/>
        <w:gridCol w:w="1985"/>
        <w:gridCol w:w="218"/>
        <w:gridCol w:w="1908"/>
        <w:gridCol w:w="709"/>
        <w:gridCol w:w="2409"/>
        <w:gridCol w:w="851"/>
        <w:gridCol w:w="2268"/>
        <w:gridCol w:w="850"/>
      </w:tblGrid>
      <w:tr w:rsidR="00A44813" w:rsidRPr="00A44813" w:rsidTr="00D657C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Survey participants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Total population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P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Tension-type headache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Restless legs syndrome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P</w:t>
            </w:r>
          </w:p>
        </w:tc>
      </w:tr>
      <w:tr w:rsidR="00A44813" w:rsidRPr="00A44813" w:rsidTr="00D657C7">
        <w:trPr>
          <w:trHeight w:val="345"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N, % (95% CI)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N, % (95% CI)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Sex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Men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1345 (49.3)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16,357,919 (50.6)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0.855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268,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 (17.8-22.0)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0.12</w:t>
            </w:r>
            <w:r w:rsidR="00D657C7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56,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4.1 (3.0-5.1)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0.01</w:t>
            </w:r>
            <w:r w:rsidR="00D657C7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Women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1350 (50.7)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15,998,828 (49.4)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302,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 (20.1-24.6)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86,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6.4 (5.1-7.7)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19–29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542 (20.5)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7,717,947 (22.2)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0.917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119,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22.0 (18.5-25.5)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0.971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12,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2.2 (1.0-3.4)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30–39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604 (21.9)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8,349,487 (24.0)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127,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21.0(17.8-24.3)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34,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5.6 (3.7-7.4)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40–49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611 (23.1)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8,613,110 (24.8)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131,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 (18.2-24.7)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20,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3.3 (1.9-4.7)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50–59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529 (18.9)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6,167,505 (17.7)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107,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 (16.8-23.7)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35,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6.5 (4.4-8.7)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60–69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409 (15.6)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3,934,666 (11.3)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86,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 (17.1-25.0)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41,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10.2 (7.3-13.1)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45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Size of residential area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Large city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1248 (46.3)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1,5606,652 (48.2)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0.921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251,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 (17.9-22.4)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66,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5.3 (4.1-6.5)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0.042</w:t>
            </w: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8637EA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Small-to-medium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 xml:space="preserve"> city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1186 (44.0)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1,4106,687 (43.6)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243,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 (18.2-22.8)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58,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4.9 (3.7-6.1)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Rural area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261 (9.7)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264,307 (8.2)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76,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29.1 (23.6-34.7)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18,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6.8 (3.7-9.8)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45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Education level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Middle school or l</w:t>
            </w:r>
            <w:r w:rsidR="008637E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ower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393 (14.9)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6,147,782 (19.0)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0.752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96,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4.5 (20.1-28.7)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0.327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41,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10.5 (7.5-13.5)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High school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1208 (44.5)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14,172,255 (43.8)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247,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 (18.2-22.7)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62,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5.1 (3.8-6.3)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8637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 xml:space="preserve">College or </w:t>
            </w:r>
            <w:r w:rsidR="008637E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higher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1068 (39.6)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1,2036,710 (37.2)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223,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 (18.4-23.3)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38,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3.6 (2.5-4.7)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No response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26 (9.6)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4,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15.4 (0.5-30.2)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1,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3.8 (0.0-11.8)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4813" w:rsidRPr="00A44813" w:rsidTr="00A44813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E8634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2695 (100.0)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32,356,747 (100.0)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570,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 (19.6-22.7)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A44813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 xml:space="preserve">142, </w:t>
            </w:r>
            <w:r w:rsidR="00E86348" w:rsidRPr="00A4481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val="en-GB"/>
              </w:rPr>
              <w:t>5.3 (4.4-6.1)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348" w:rsidRPr="00A44813" w:rsidRDefault="00E86348" w:rsidP="00A448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756517" w:rsidRPr="00A44813" w:rsidRDefault="00756517">
      <w:pPr>
        <w:rPr>
          <w:rFonts w:ascii="Times New Roman" w:hAnsi="Times New Roman" w:cs="Times New Roman"/>
          <w:sz w:val="22"/>
        </w:rPr>
      </w:pPr>
      <w:r w:rsidRPr="00A44813">
        <w:rPr>
          <w:rFonts w:ascii="Times New Roman" w:hAnsi="Times New Roman" w:cs="Times New Roman"/>
          <w:sz w:val="22"/>
        </w:rPr>
        <w:t>Variables are presented as number (</w:t>
      </w:r>
      <w:proofErr w:type="gramStart"/>
      <w:r w:rsidRPr="00A44813">
        <w:rPr>
          <w:rFonts w:ascii="Times New Roman" w:hAnsi="Times New Roman" w:cs="Times New Roman"/>
          <w:sz w:val="22"/>
        </w:rPr>
        <w:t>%</w:t>
      </w:r>
      <w:proofErr w:type="gramEnd"/>
      <w:r w:rsidRPr="00A44813">
        <w:rPr>
          <w:rFonts w:ascii="Times New Roman" w:hAnsi="Times New Roman" w:cs="Times New Roman"/>
          <w:sz w:val="22"/>
        </w:rPr>
        <w:t xml:space="preserve">) or number, % (95% confidence interval). </w:t>
      </w:r>
      <w:r w:rsidRPr="00D657C7">
        <w:rPr>
          <w:rFonts w:ascii="Times New Roman" w:hAnsi="Times New Roman" w:cs="Times New Roman"/>
          <w:i/>
          <w:sz w:val="22"/>
        </w:rPr>
        <w:t>N</w:t>
      </w:r>
      <w:r w:rsidR="008637EA">
        <w:rPr>
          <w:rFonts w:ascii="Times New Roman" w:hAnsi="Times New Roman" w:cs="Times New Roman"/>
          <w:i/>
          <w:sz w:val="22"/>
        </w:rPr>
        <w:t>,</w:t>
      </w:r>
      <w:r w:rsidRPr="00A44813">
        <w:rPr>
          <w:rFonts w:ascii="Times New Roman" w:hAnsi="Times New Roman" w:cs="Times New Roman"/>
          <w:sz w:val="22"/>
        </w:rPr>
        <w:t xml:space="preserve"> number</w:t>
      </w:r>
      <w:r w:rsidR="008637EA">
        <w:rPr>
          <w:rFonts w:ascii="Times New Roman" w:hAnsi="Times New Roman" w:cs="Times New Roman"/>
          <w:sz w:val="22"/>
        </w:rPr>
        <w:t>;</w:t>
      </w:r>
      <w:r w:rsidRPr="00A44813">
        <w:rPr>
          <w:rFonts w:ascii="Times New Roman" w:hAnsi="Times New Roman" w:cs="Times New Roman"/>
          <w:sz w:val="22"/>
        </w:rPr>
        <w:t xml:space="preserve"> </w:t>
      </w:r>
      <w:r w:rsidRPr="00D657C7">
        <w:rPr>
          <w:rFonts w:ascii="Times New Roman" w:hAnsi="Times New Roman" w:cs="Times New Roman"/>
          <w:i/>
          <w:sz w:val="22"/>
        </w:rPr>
        <w:t>CI</w:t>
      </w:r>
      <w:r w:rsidR="008637EA">
        <w:rPr>
          <w:rFonts w:ascii="Times New Roman" w:hAnsi="Times New Roman" w:cs="Times New Roman"/>
          <w:i/>
          <w:sz w:val="22"/>
        </w:rPr>
        <w:t>,</w:t>
      </w:r>
      <w:r w:rsidRPr="00A44813">
        <w:rPr>
          <w:rFonts w:ascii="Times New Roman" w:hAnsi="Times New Roman" w:cs="Times New Roman"/>
          <w:sz w:val="22"/>
        </w:rPr>
        <w:t xml:space="preserve"> confidence interval</w:t>
      </w:r>
    </w:p>
    <w:sectPr w:rsidR="00756517" w:rsidRPr="00A44813" w:rsidSect="00E8634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6F9" w:rsidRDefault="00FE76F9" w:rsidP="00756517">
      <w:pPr>
        <w:spacing w:after="0" w:line="240" w:lineRule="auto"/>
      </w:pPr>
      <w:r>
        <w:separator/>
      </w:r>
    </w:p>
  </w:endnote>
  <w:endnote w:type="continuationSeparator" w:id="0">
    <w:p w:rsidR="00FE76F9" w:rsidRDefault="00FE76F9" w:rsidP="00756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6F9" w:rsidRDefault="00FE76F9" w:rsidP="00756517">
      <w:pPr>
        <w:spacing w:after="0" w:line="240" w:lineRule="auto"/>
      </w:pPr>
      <w:r>
        <w:separator/>
      </w:r>
    </w:p>
  </w:footnote>
  <w:footnote w:type="continuationSeparator" w:id="0">
    <w:p w:rsidR="00FE76F9" w:rsidRDefault="00FE76F9" w:rsidP="00756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0"/>
  </w:docVars>
  <w:rsids>
    <w:rsidRoot w:val="00E86348"/>
    <w:rsid w:val="00123A15"/>
    <w:rsid w:val="001F0F66"/>
    <w:rsid w:val="001F3344"/>
    <w:rsid w:val="002E71AC"/>
    <w:rsid w:val="00323381"/>
    <w:rsid w:val="00375189"/>
    <w:rsid w:val="004F62BD"/>
    <w:rsid w:val="00522441"/>
    <w:rsid w:val="006C186B"/>
    <w:rsid w:val="006D4753"/>
    <w:rsid w:val="00756517"/>
    <w:rsid w:val="007F261D"/>
    <w:rsid w:val="008637EA"/>
    <w:rsid w:val="00A44813"/>
    <w:rsid w:val="00A64936"/>
    <w:rsid w:val="00D31343"/>
    <w:rsid w:val="00D657C7"/>
    <w:rsid w:val="00D96D9E"/>
    <w:rsid w:val="00DB3DEF"/>
    <w:rsid w:val="00E74409"/>
    <w:rsid w:val="00E86348"/>
    <w:rsid w:val="00F4167B"/>
    <w:rsid w:val="00F61FE7"/>
    <w:rsid w:val="00FB5AAA"/>
    <w:rsid w:val="00FE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343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651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56517"/>
  </w:style>
  <w:style w:type="paragraph" w:styleId="Footer">
    <w:name w:val="footer"/>
    <w:basedOn w:val="Normal"/>
    <w:link w:val="FooterChar"/>
    <w:uiPriority w:val="99"/>
    <w:unhideWhenUsed/>
    <w:rsid w:val="0075651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56517"/>
  </w:style>
  <w:style w:type="paragraph" w:styleId="BalloonText">
    <w:name w:val="Balloon Text"/>
    <w:basedOn w:val="Normal"/>
    <w:link w:val="BalloonTextChar"/>
    <w:uiPriority w:val="99"/>
    <w:semiHidden/>
    <w:unhideWhenUsed/>
    <w:rsid w:val="0086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2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C2AB6-BB21-4AC8-BCB9-EE7446B70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1537</Characters>
  <Application>Microsoft Office Word</Application>
  <DocSecurity>0</DocSecurity>
  <Lines>256</Lines>
  <Paragraphs>129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정필욱</dc:creator>
  <cp:lastModifiedBy>CLORICO</cp:lastModifiedBy>
  <cp:revision>3</cp:revision>
  <dcterms:created xsi:type="dcterms:W3CDTF">2017-03-06T10:08:00Z</dcterms:created>
  <dcterms:modified xsi:type="dcterms:W3CDTF">2017-04-13T16:33:00Z</dcterms:modified>
</cp:coreProperties>
</file>