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B8B91" w14:textId="42D5FB3D" w:rsidR="00057314" w:rsidRPr="003D7CB3" w:rsidRDefault="00636EC9" w:rsidP="00057314">
      <w:pPr>
        <w:spacing w:line="480" w:lineRule="auto"/>
        <w:jc w:val="center"/>
        <w:rPr>
          <w:rFonts w:ascii="Times New Roman" w:hAnsi="Times New Roman" w:cs="Times New Roman"/>
          <w:b/>
          <w:bCs/>
          <w:szCs w:val="28"/>
          <w:lang w:val="en-US"/>
        </w:rPr>
      </w:pPr>
      <w:r w:rsidRPr="003D7CB3">
        <w:rPr>
          <w:rFonts w:ascii="Times New Roman" w:hAnsi="Times New Roman" w:cs="Times New Roman"/>
          <w:b/>
          <w:bCs/>
          <w:szCs w:val="28"/>
          <w:lang w:val="en-US"/>
        </w:rPr>
        <w:t>Supplemen</w:t>
      </w:r>
      <w:r w:rsidR="00057314">
        <w:rPr>
          <w:rFonts w:ascii="Times New Roman" w:hAnsi="Times New Roman" w:cs="Times New Roman"/>
          <w:b/>
          <w:bCs/>
          <w:szCs w:val="28"/>
          <w:lang w:val="en-US"/>
        </w:rPr>
        <w:t>tal Figure 2</w:t>
      </w:r>
    </w:p>
    <w:p w14:paraId="29BDB4E1" w14:textId="77777777" w:rsidR="003D7CB3" w:rsidRPr="003D7CB3" w:rsidRDefault="003D7CB3" w:rsidP="003D7CB3">
      <w:pPr>
        <w:rPr>
          <w:rFonts w:ascii="Times New Roman" w:hAnsi="Times New Roman" w:cs="Times New Roman"/>
          <w:b/>
          <w:bCs/>
        </w:rPr>
      </w:pPr>
      <w:r w:rsidRPr="003D7CB3">
        <w:rPr>
          <w:rFonts w:ascii="Times New Roman" w:hAnsi="Times New Roman" w:cs="Times New Roman"/>
          <w:b/>
          <w:bCs/>
        </w:rPr>
        <w:t>Fig.2 Brain perfusion SPECT of patient 1-7 with arrows pointing to the hot spot</w:t>
      </w:r>
    </w:p>
    <w:p w14:paraId="6DD0E816" w14:textId="77777777" w:rsidR="003D7CB3" w:rsidRPr="003D7CB3" w:rsidRDefault="003D7CB3" w:rsidP="003D7CB3">
      <w:pPr>
        <w:rPr>
          <w:rFonts w:ascii="Times New Roman" w:hAnsi="Times New Roman" w:cs="Times New Roman"/>
        </w:rPr>
      </w:pPr>
    </w:p>
    <w:p w14:paraId="026497B8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t>Fig.2A Patient 1</w:t>
      </w:r>
    </w:p>
    <w:p w14:paraId="681D2DE8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  <w:noProof/>
        </w:rPr>
        <w:drawing>
          <wp:inline distT="0" distB="0" distL="0" distR="0" wp14:anchorId="7F50D13C" wp14:editId="5A77F14B">
            <wp:extent cx="5232400" cy="3732871"/>
            <wp:effectExtent l="0" t="0" r="6350" b="1270"/>
            <wp:docPr id="7" name="Picture 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 with medium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r="10577"/>
                    <a:stretch/>
                  </pic:blipFill>
                  <pic:spPr bwMode="auto">
                    <a:xfrm>
                      <a:off x="0" y="0"/>
                      <a:ext cx="5245591" cy="3742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702BD" w14:textId="77777777" w:rsidR="003D7CB3" w:rsidRPr="003D7CB3" w:rsidRDefault="003D7CB3" w:rsidP="003D7CB3">
      <w:pPr>
        <w:rPr>
          <w:rFonts w:ascii="Times New Roman" w:hAnsi="Times New Roman" w:cs="Times New Roman"/>
        </w:rPr>
      </w:pPr>
    </w:p>
    <w:p w14:paraId="6AB0D4E4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br w:type="page"/>
      </w:r>
    </w:p>
    <w:p w14:paraId="1CE40C91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lastRenderedPageBreak/>
        <w:t>Fig.2B Patient 2</w:t>
      </w:r>
    </w:p>
    <w:p w14:paraId="73C2D311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  <w:noProof/>
        </w:rPr>
        <w:drawing>
          <wp:inline distT="0" distB="0" distL="0" distR="0" wp14:anchorId="4670A5E2" wp14:editId="6A98AE8F">
            <wp:extent cx="5213350" cy="3452615"/>
            <wp:effectExtent l="0" t="0" r="6350" b="0"/>
            <wp:docPr id="15" name="Picture 15" descr="A picture containing close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close, several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0" r="6944"/>
                    <a:stretch/>
                  </pic:blipFill>
                  <pic:spPr bwMode="auto">
                    <a:xfrm>
                      <a:off x="0" y="0"/>
                      <a:ext cx="5220236" cy="345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81C74" w14:textId="77777777" w:rsidR="003D7CB3" w:rsidRPr="003D7CB3" w:rsidRDefault="003D7CB3" w:rsidP="003D7CB3">
      <w:pPr>
        <w:rPr>
          <w:rFonts w:ascii="Times New Roman" w:hAnsi="Times New Roman" w:cs="Times New Roman"/>
        </w:rPr>
      </w:pPr>
    </w:p>
    <w:p w14:paraId="61D8498F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br w:type="page"/>
      </w:r>
    </w:p>
    <w:p w14:paraId="418ACE5D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lastRenderedPageBreak/>
        <w:t>Fig.2C Patient 3</w:t>
      </w:r>
    </w:p>
    <w:p w14:paraId="051B9058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  <w:noProof/>
        </w:rPr>
        <w:drawing>
          <wp:inline distT="0" distB="0" distL="0" distR="0" wp14:anchorId="7E6D8D85" wp14:editId="4BDB24E5">
            <wp:extent cx="5207000" cy="3444077"/>
            <wp:effectExtent l="0" t="0" r="0" b="4445"/>
            <wp:docPr id="16" name="Picture 16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shot of a computer&#10;&#10;Description automatically generated with low confidenc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1" r="8226"/>
                    <a:stretch/>
                  </pic:blipFill>
                  <pic:spPr bwMode="auto">
                    <a:xfrm>
                      <a:off x="0" y="0"/>
                      <a:ext cx="5217843" cy="3451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7D292F" w14:textId="77777777" w:rsidR="003D7CB3" w:rsidRPr="003D7CB3" w:rsidRDefault="003D7CB3" w:rsidP="003D7CB3">
      <w:pPr>
        <w:rPr>
          <w:rFonts w:ascii="Times New Roman" w:hAnsi="Times New Roman" w:cs="Times New Roman"/>
        </w:rPr>
      </w:pPr>
    </w:p>
    <w:p w14:paraId="15A19FCE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br w:type="page"/>
      </w:r>
    </w:p>
    <w:p w14:paraId="747C705C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lastRenderedPageBreak/>
        <w:t>Fig.2D Patient 4</w:t>
      </w:r>
    </w:p>
    <w:p w14:paraId="64EF610C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  <w:noProof/>
        </w:rPr>
        <w:drawing>
          <wp:inline distT="0" distB="0" distL="0" distR="0" wp14:anchorId="31234F84" wp14:editId="32AE4B21">
            <wp:extent cx="5194300" cy="3656148"/>
            <wp:effectExtent l="0" t="0" r="635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3" r="10043"/>
                    <a:stretch/>
                  </pic:blipFill>
                  <pic:spPr bwMode="auto">
                    <a:xfrm>
                      <a:off x="0" y="0"/>
                      <a:ext cx="5206296" cy="3664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AEB4A" w14:textId="77777777" w:rsidR="003D7CB3" w:rsidRPr="003D7CB3" w:rsidRDefault="003D7CB3" w:rsidP="003D7CB3">
      <w:pPr>
        <w:rPr>
          <w:rFonts w:ascii="Times New Roman" w:hAnsi="Times New Roman" w:cs="Times New Roman"/>
        </w:rPr>
      </w:pPr>
    </w:p>
    <w:p w14:paraId="76D15F3B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br w:type="page"/>
      </w:r>
    </w:p>
    <w:p w14:paraId="593F431B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lastRenderedPageBreak/>
        <w:t>Fig.2E Patient 5</w:t>
      </w:r>
    </w:p>
    <w:p w14:paraId="6AFE5991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  <w:noProof/>
        </w:rPr>
        <w:drawing>
          <wp:inline distT="0" distB="0" distL="0" distR="0" wp14:anchorId="6384F219" wp14:editId="7E48A35D">
            <wp:extent cx="5194300" cy="3710718"/>
            <wp:effectExtent l="0" t="0" r="635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r="10684"/>
                    <a:stretch/>
                  </pic:blipFill>
                  <pic:spPr bwMode="auto">
                    <a:xfrm>
                      <a:off x="0" y="0"/>
                      <a:ext cx="5202144" cy="3716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F0C0F" w14:textId="77777777" w:rsidR="003D7CB3" w:rsidRPr="003D7CB3" w:rsidRDefault="003D7CB3" w:rsidP="003D7CB3">
      <w:pPr>
        <w:rPr>
          <w:rFonts w:ascii="Times New Roman" w:hAnsi="Times New Roman" w:cs="Times New Roman"/>
        </w:rPr>
      </w:pPr>
    </w:p>
    <w:p w14:paraId="4E3E6301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br w:type="page"/>
      </w:r>
    </w:p>
    <w:p w14:paraId="4A69091C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lastRenderedPageBreak/>
        <w:t>Fig.2F Patient 6</w:t>
      </w:r>
    </w:p>
    <w:p w14:paraId="3A8F58A7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  <w:noProof/>
        </w:rPr>
        <w:drawing>
          <wp:inline distT="0" distB="0" distL="0" distR="0" wp14:anchorId="43B01169" wp14:editId="5498AEE7">
            <wp:extent cx="5226050" cy="379519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r="11325"/>
                    <a:stretch/>
                  </pic:blipFill>
                  <pic:spPr bwMode="auto">
                    <a:xfrm>
                      <a:off x="0" y="0"/>
                      <a:ext cx="5246186" cy="3809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48E492" w14:textId="77777777" w:rsidR="003D7CB3" w:rsidRPr="003D7CB3" w:rsidRDefault="003D7CB3" w:rsidP="003D7CB3">
      <w:pPr>
        <w:rPr>
          <w:rFonts w:ascii="Times New Roman" w:hAnsi="Times New Roman" w:cs="Times New Roman"/>
        </w:rPr>
      </w:pPr>
    </w:p>
    <w:p w14:paraId="0F759015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br w:type="page"/>
      </w:r>
    </w:p>
    <w:p w14:paraId="2C251D58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</w:rPr>
        <w:lastRenderedPageBreak/>
        <w:t>Fig.2G Patient 7</w:t>
      </w:r>
    </w:p>
    <w:p w14:paraId="26E376C9" w14:textId="77777777" w:rsidR="003D7CB3" w:rsidRPr="003D7CB3" w:rsidRDefault="003D7CB3" w:rsidP="003D7CB3">
      <w:pPr>
        <w:rPr>
          <w:rFonts w:ascii="Times New Roman" w:hAnsi="Times New Roman" w:cs="Times New Roman"/>
        </w:rPr>
      </w:pPr>
      <w:r w:rsidRPr="003D7CB3">
        <w:rPr>
          <w:rFonts w:ascii="Times New Roman" w:hAnsi="Times New Roman" w:cs="Times New Roman"/>
          <w:noProof/>
        </w:rPr>
        <w:drawing>
          <wp:inline distT="0" distB="0" distL="0" distR="0" wp14:anchorId="007AB1E2" wp14:editId="7E06D608">
            <wp:extent cx="5200650" cy="3409891"/>
            <wp:effectExtent l="0" t="0" r="0" b="635"/>
            <wp:docPr id="20" name="Picture 20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background pattern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r="8440"/>
                    <a:stretch/>
                  </pic:blipFill>
                  <pic:spPr bwMode="auto">
                    <a:xfrm>
                      <a:off x="0" y="0"/>
                      <a:ext cx="5204200" cy="3412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87EC4" w14:textId="77777777" w:rsidR="004C03F7" w:rsidRPr="003D7CB3" w:rsidRDefault="00057314">
      <w:pPr>
        <w:rPr>
          <w:rFonts w:ascii="Times New Roman" w:hAnsi="Times New Roman" w:cs="Times New Roman"/>
        </w:rPr>
      </w:pPr>
    </w:p>
    <w:sectPr w:rsidR="004C03F7" w:rsidRPr="003D7C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0E"/>
    <w:rsid w:val="00021E2A"/>
    <w:rsid w:val="00057314"/>
    <w:rsid w:val="00092F9F"/>
    <w:rsid w:val="00097153"/>
    <w:rsid w:val="001D1624"/>
    <w:rsid w:val="00264BF7"/>
    <w:rsid w:val="003023CF"/>
    <w:rsid w:val="00304828"/>
    <w:rsid w:val="003065DF"/>
    <w:rsid w:val="00353058"/>
    <w:rsid w:val="00363DAF"/>
    <w:rsid w:val="003D7CB3"/>
    <w:rsid w:val="004165B5"/>
    <w:rsid w:val="0053179F"/>
    <w:rsid w:val="0054390E"/>
    <w:rsid w:val="005D5768"/>
    <w:rsid w:val="005E5F9F"/>
    <w:rsid w:val="006070BA"/>
    <w:rsid w:val="00636EC9"/>
    <w:rsid w:val="00857F55"/>
    <w:rsid w:val="008C41A4"/>
    <w:rsid w:val="00967EAD"/>
    <w:rsid w:val="00AC3A49"/>
    <w:rsid w:val="00AD5668"/>
    <w:rsid w:val="00B6078B"/>
    <w:rsid w:val="00C95310"/>
    <w:rsid w:val="00D832D3"/>
    <w:rsid w:val="00E37B40"/>
    <w:rsid w:val="00EC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D5063"/>
  <w15:chartTrackingRefBased/>
  <w15:docId w15:val="{8C09C920-3EC8-DA49-9030-59CBF90A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D5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66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66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668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097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Nijasri Charnnarong</dc:creator>
  <cp:keywords/>
  <dc:description/>
  <cp:lastModifiedBy>Naruchorn Kijpaisalratana</cp:lastModifiedBy>
  <cp:revision>19</cp:revision>
  <dcterms:created xsi:type="dcterms:W3CDTF">2021-05-15T10:34:00Z</dcterms:created>
  <dcterms:modified xsi:type="dcterms:W3CDTF">2021-05-29T14:28:00Z</dcterms:modified>
</cp:coreProperties>
</file>