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left="0" w:leftChars="0" w:firstLine="0" w:firstLineChars="0"/>
        <w:rPr>
          <w:rFonts w:hint="default" w:ascii="Times New Roman" w:hAnsi="Times New Roman" w:cs="Times New Roman" w:eastAsiaTheme="minorEastAsia"/>
          <w:b/>
          <w:bCs/>
          <w:sz w:val="21"/>
          <w:szCs w:val="21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Supplementary Tables</w:t>
      </w: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1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Model 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8138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460"/>
        <w:gridCol w:w="1545"/>
        <w:gridCol w:w="1575"/>
        <w:gridCol w:w="1279"/>
        <w:gridCol w:w="1279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2" w:hRule="atLeast"/>
        </w:trPr>
        <w:tc>
          <w:tcPr>
            <w:tcW w:w="246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Model 1</w:t>
            </w:r>
          </w:p>
        </w:tc>
        <w:tc>
          <w:tcPr>
            <w:tcW w:w="154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57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7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7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2" w:hRule="atLeast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0.511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0.373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0.643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1" w:hRule="atLeast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-0.172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0.033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-0.238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-0.109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4" w:hRule="atLeast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0.683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0.172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0.033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0.109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0.238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38" w:hRule="atLeast"/>
        </w:trPr>
        <w:tc>
          <w:tcPr>
            <w:tcW w:w="246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54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0.683</w:t>
            </w:r>
          </w:p>
        </w:tc>
        <w:tc>
          <w:tcPr>
            <w:tcW w:w="157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0.061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0.562</w:t>
            </w:r>
          </w:p>
        </w:tc>
        <w:tc>
          <w:tcPr>
            <w:tcW w:w="127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97" w:hRule="atLeast"/>
        </w:trPr>
        <w:tc>
          <w:tcPr>
            <w:tcW w:w="246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54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7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7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W w:w="8098" w:type="dxa"/>
        <w:tblInd w:w="0" w:type="dxa"/>
        <w:shd w:val="clear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5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0.476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0.337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0.612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-0.141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0.031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-0.205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0.617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0.738</w:t>
            </w:r>
          </w:p>
        </w:tc>
      </w:tr>
      <w:tr>
        <w:tblPrEx>
          <w:shd w:val="clear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0.141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0.031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8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0.617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7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3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0.404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-0.094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-0.148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-0.047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5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0.507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0.047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0.148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6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0.507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0.754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6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6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5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0.524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0.658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-0.109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-0.059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83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0.109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0.167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0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9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77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1463"/>
        <w:gridCol w:w="1491"/>
        <w:gridCol w:w="1211"/>
        <w:gridCol w:w="121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5" w:hRule="atLeast"/>
        </w:trPr>
        <w:tc>
          <w:tcPr>
            <w:tcW w:w="2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46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6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0.64</w:t>
            </w:r>
            <w:r>
              <w:rPr>
                <w:rFonts w:hint="eastAsia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0.515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0.759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-0.094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-0.147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7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0.026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0.047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0.147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65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0.619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0.841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1" w:hRule="atLeast"/>
        </w:trPr>
        <w:tc>
          <w:tcPr>
            <w:tcW w:w="27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b/>
          <w:bCs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3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0.591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0.459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0.715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-0.109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0.812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0.109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0.167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0.812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6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0.615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0.488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-0.102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-0.053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0.717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0.102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0.157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0.717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0.825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training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3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8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0.722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0.604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-0.078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-0.126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-0.036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2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0.023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0.036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0.126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2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0.053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0.691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0.898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23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9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1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  <w:bookmarkStart w:id="0" w:name="_GoBack"/>
      <w:bookmarkEnd w:id="0"/>
    </w:p>
    <w:tbl>
      <w:tblPr>
        <w:tblStyle w:val="2"/>
        <w:tblW w:w="8137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21"/>
        <w:gridCol w:w="1474"/>
        <w:gridCol w:w="1502"/>
        <w:gridCol w:w="1220"/>
        <w:gridCol w:w="1220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3" w:hRule="atLeast"/>
        </w:trPr>
        <w:tc>
          <w:tcPr>
            <w:tcW w:w="272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1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50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0.425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0.234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0.605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-0.375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-0.492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-0.258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6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0.375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0.258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0.492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6" w:hRule="atLeast"/>
        </w:trPr>
        <w:tc>
          <w:tcPr>
            <w:tcW w:w="272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0.074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0.647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19" w:hRule="atLeast"/>
        </w:trPr>
        <w:tc>
          <w:tcPr>
            <w:tcW w:w="272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10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2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77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1463"/>
        <w:gridCol w:w="1491"/>
        <w:gridCol w:w="1211"/>
        <w:gridCol w:w="12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9" w:hRule="atLeast"/>
        </w:trPr>
        <w:tc>
          <w:tcPr>
            <w:tcW w:w="2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2</w:t>
            </w:r>
          </w:p>
        </w:tc>
        <w:tc>
          <w:tcPr>
            <w:tcW w:w="146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8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0.474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0.289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0.646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-0.359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-0.483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-0.243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0.359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0.243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0.483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8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0.962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38" w:hRule="atLeast"/>
        </w:trPr>
        <w:tc>
          <w:tcPr>
            <w:tcW w:w="27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11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3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77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1463"/>
        <w:gridCol w:w="1491"/>
        <w:gridCol w:w="1211"/>
        <w:gridCol w:w="1211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3</w:t>
            </w:r>
          </w:p>
        </w:tc>
        <w:tc>
          <w:tcPr>
            <w:tcW w:w="146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0.421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0.217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-0.312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-0.433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-0.203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0.312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0.059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0.203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0.433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0.567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0.883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0" w:hRule="atLeast"/>
        </w:trPr>
        <w:tc>
          <w:tcPr>
            <w:tcW w:w="27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12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4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4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6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0.536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0.352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0.702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-0.297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-0.412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-0.188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1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0.688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0.962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0.297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0.188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0.412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4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0.069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0.688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0.962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02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13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5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119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15"/>
        <w:gridCol w:w="1471"/>
        <w:gridCol w:w="1499"/>
        <w:gridCol w:w="1217"/>
        <w:gridCol w:w="1217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71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5</w:t>
            </w:r>
          </w:p>
        </w:tc>
        <w:tc>
          <w:tcPr>
            <w:tcW w:w="147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9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0.485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0.096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0.29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0.665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-0.281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-0.397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-0.175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0.767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0.909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0.281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0.175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71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7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0.767</w:t>
            </w:r>
          </w:p>
        </w:tc>
        <w:tc>
          <w:tcPr>
            <w:tcW w:w="1499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0.077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0.607</w:t>
            </w:r>
          </w:p>
        </w:tc>
        <w:tc>
          <w:tcPr>
            <w:tcW w:w="121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0.909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71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7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9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14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6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9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8"/>
        <w:gridCol w:w="1467"/>
        <w:gridCol w:w="1495"/>
        <w:gridCol w:w="1214"/>
        <w:gridCol w:w="1214"/>
      </w:tblGrid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2708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6</w:t>
            </w:r>
          </w:p>
        </w:tc>
        <w:tc>
          <w:tcPr>
            <w:tcW w:w="1467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5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31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0.452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0.249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0.639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-0.281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-0.397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-0.174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0.886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0.281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0.174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7" w:hRule="atLeast"/>
        </w:trPr>
        <w:tc>
          <w:tcPr>
            <w:tcW w:w="2708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7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5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0.082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0.567</w:t>
            </w:r>
          </w:p>
        </w:tc>
        <w:tc>
          <w:tcPr>
            <w:tcW w:w="121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0.886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95" w:hRule="atLeast"/>
        </w:trPr>
        <w:tc>
          <w:tcPr>
            <w:tcW w:w="2708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7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5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ind w:left="0" w:leftChars="0" w:firstLine="0" w:firstLineChars="0"/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15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7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138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22"/>
        <w:gridCol w:w="1474"/>
        <w:gridCol w:w="1502"/>
        <w:gridCol w:w="1220"/>
        <w:gridCol w:w="1220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4" w:hRule="atLeast"/>
        </w:trPr>
        <w:tc>
          <w:tcPr>
            <w:tcW w:w="272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7</w:t>
            </w:r>
          </w:p>
        </w:tc>
        <w:tc>
          <w:tcPr>
            <w:tcW w:w="1474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502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20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04" w:hRule="atLeast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0.452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0.251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0.644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-0.281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-0.397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-0.173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" w:hRule="atLeast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0.281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0.056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0.173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0.397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5" w:hRule="atLeast"/>
        </w:trPr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502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0.082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0.565</w:t>
            </w:r>
          </w:p>
        </w:tc>
        <w:tc>
          <w:tcPr>
            <w:tcW w:w="1220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0.882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77" w:hRule="atLeast"/>
        </w:trPr>
        <w:tc>
          <w:tcPr>
            <w:tcW w:w="272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74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502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20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p>
      <w:pPr>
        <w:ind w:left="0" w:leftChars="0" w:firstLine="0" w:firstLineChars="0"/>
        <w:jc w:val="left"/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Supplementary table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16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NRI analysis between </w:t>
      </w:r>
      <w:r>
        <w:rPr>
          <w:rFonts w:hint="default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 xml:space="preserve">Model </w:t>
      </w:r>
      <w:r>
        <w:rPr>
          <w:rFonts w:hint="eastAsia" w:ascii="Times New Roman" w:hAnsi="Times New Roman" w:eastAsia="宋体" w:cs="Times New Roman"/>
          <w:b/>
          <w:bCs/>
          <w:i w:val="0"/>
          <w:color w:val="434343"/>
          <w:sz w:val="21"/>
          <w:szCs w:val="21"/>
          <w:u w:val="none"/>
          <w:lang w:val="en-US" w:eastAsia="zh-CN"/>
        </w:rPr>
        <w:t>8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and PSQI score predictor in the 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>validation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set</w:t>
      </w:r>
      <w:r>
        <w:rPr>
          <w:rFonts w:hint="default" w:ascii="Times New Roman" w:hAnsi="Times New Roman" w:cs="Times New Roman"/>
          <w:b/>
          <w:bCs/>
          <w:sz w:val="21"/>
          <w:szCs w:val="21"/>
          <w:lang w:val="en-US" w:eastAsia="zh-CN"/>
        </w:rPr>
        <w:t>.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 xml:space="preserve"> </w:t>
      </w:r>
    </w:p>
    <w:tbl>
      <w:tblPr>
        <w:tblStyle w:val="2"/>
        <w:tblW w:w="8077" w:type="dxa"/>
        <w:tblInd w:w="0" w:type="dxa"/>
        <w:shd w:val="clear" w:color="auto" w:fill="auto"/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2701"/>
        <w:gridCol w:w="1463"/>
        <w:gridCol w:w="1491"/>
        <w:gridCol w:w="1211"/>
        <w:gridCol w:w="1211"/>
      </w:tblGrid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77" w:hRule="atLeast"/>
        </w:trPr>
        <w:tc>
          <w:tcPr>
            <w:tcW w:w="270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Model </w:t>
            </w:r>
            <w:r>
              <w:rPr>
                <w:rFonts w:hint="eastAsia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8</w:t>
            </w:r>
          </w:p>
        </w:tc>
        <w:tc>
          <w:tcPr>
            <w:tcW w:w="1463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Estimate </w:t>
            </w:r>
          </w:p>
        </w:tc>
        <w:tc>
          <w:tcPr>
            <w:tcW w:w="149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Std.Error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Lower </w:t>
            </w:r>
          </w:p>
        </w:tc>
        <w:tc>
          <w:tcPr>
            <w:tcW w:w="1211" w:type="dxa"/>
            <w:tcBorders>
              <w:top w:val="single" w:color="000000" w:sz="12" w:space="0"/>
              <w:left w:val="nil"/>
              <w:bottom w:val="single" w:color="000000" w:sz="8" w:space="0"/>
              <w:right w:val="nil"/>
            </w:tcBorders>
            <w:shd w:val="clear" w:color="auto" w:fill="F9F9F9"/>
            <w:noWrap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 xml:space="preserve">Upper 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9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0.483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0.098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0.28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0.668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NRI+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-0.25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-0.361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-0.143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NRI-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Pr(Down|Case)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0.25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0.055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0.143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0.361</w:t>
            </w:r>
          </w:p>
        </w:tc>
      </w:tr>
      <w:tr>
        <w:tblPrEx>
          <w:shd w:val="clear" w:color="auto" w:fill="auto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14" w:hRule="atLeast"/>
        </w:trPr>
        <w:tc>
          <w:tcPr>
            <w:tcW w:w="270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Pr(Down|Ctrl)</w:t>
            </w:r>
          </w:p>
        </w:tc>
        <w:tc>
          <w:tcPr>
            <w:tcW w:w="1463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0.733</w:t>
            </w:r>
          </w:p>
        </w:tc>
        <w:tc>
          <w:tcPr>
            <w:tcW w:w="149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0.082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0.565</w:t>
            </w:r>
          </w:p>
        </w:tc>
        <w:tc>
          <w:tcPr>
            <w:tcW w:w="1211" w:type="dxa"/>
            <w:tcBorders>
              <w:top w:val="nil"/>
              <w:left w:val="nil"/>
              <w:bottom w:val="nil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0.889</w:t>
            </w:r>
          </w:p>
        </w:tc>
      </w:tr>
      <w:tr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9" w:hRule="atLeast"/>
        </w:trPr>
        <w:tc>
          <w:tcPr>
            <w:tcW w:w="270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Pr(Up|Ctrl)</w:t>
            </w:r>
          </w:p>
        </w:tc>
        <w:tc>
          <w:tcPr>
            <w:tcW w:w="1463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49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  <w:tc>
          <w:tcPr>
            <w:tcW w:w="1211" w:type="dxa"/>
            <w:tcBorders>
              <w:top w:val="nil"/>
              <w:left w:val="nil"/>
              <w:bottom w:val="single" w:color="000000" w:sz="12" w:space="0"/>
              <w:right w:val="nil"/>
            </w:tcBorders>
            <w:shd w:val="clear" w:color="auto" w:fill="F9F9F9"/>
            <w:tcMar>
              <w:top w:w="10" w:type="dxa"/>
              <w:left w:w="10" w:type="dxa"/>
              <w:right w:w="10" w:type="dxa"/>
            </w:tcMar>
            <w:vAlign w:val="center"/>
          </w:tcPr>
          <w:p>
            <w:pPr>
              <w:ind w:left="0" w:leftChars="0" w:firstLine="0" w:firstLineChars="0"/>
              <w:jc w:val="center"/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color w:val="434343"/>
                <w:sz w:val="21"/>
                <w:szCs w:val="21"/>
                <w:u w:val="none"/>
                <w:lang w:val="en-US" w:eastAsia="zh-CN"/>
              </w:rPr>
              <w:t>0</w:t>
            </w:r>
          </w:p>
        </w:tc>
      </w:tr>
    </w:tbl>
    <w:p>
      <w:pPr>
        <w:rPr>
          <w:rFonts w:hint="default" w:ascii="Times New Roman" w:hAnsi="Times New Roman" w:cs="Times New Roman"/>
          <w:sz w:val="21"/>
          <w:szCs w:val="21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40DC347D"/>
    <w:rsid w:val="708D0B20"/>
    <w:rsid w:val="717656B5"/>
    <w:rsid w:val="71F71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420" w:firstLineChars="200"/>
      <w:jc w:val="both"/>
    </w:pPr>
    <w:rPr>
      <w:rFonts w:asciiTheme="minorAscii" w:hAnsiTheme="minorAsci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JACKY</dc:creator>
  <cp:lastModifiedBy>JACKY</cp:lastModifiedBy>
  <dcterms:modified xsi:type="dcterms:W3CDTF">2023-09-17T07:31:58Z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