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1D" w:rsidRPr="00960BB0" w:rsidRDefault="00FB6E1D" w:rsidP="00FB6E1D">
      <w:pPr>
        <w:spacing w:line="480" w:lineRule="auto"/>
        <w:jc w:val="left"/>
        <w:rPr>
          <w:rFonts w:ascii="DengXian Light" w:eastAsia="DengXian Light" w:hAnsi="DengXian Light"/>
          <w:sz w:val="20"/>
          <w:szCs w:val="20"/>
        </w:rPr>
      </w:pPr>
      <w:bookmarkStart w:id="0" w:name="_GoBack"/>
      <w:bookmarkEnd w:id="0"/>
      <w:r w:rsidRPr="00A16A59">
        <w:rPr>
          <w:b/>
          <w:bCs/>
        </w:rPr>
        <w:t>Supplementary Material</w:t>
      </w:r>
      <w:r>
        <w:rPr>
          <w:b/>
          <w:bCs/>
        </w:rPr>
        <w:t xml:space="preserve"> 1</w:t>
      </w:r>
    </w:p>
    <w:p w:rsidR="00FB6E1D" w:rsidRDefault="00FB6E1D" w:rsidP="00FB6E1D">
      <w:pPr>
        <w:jc w:val="left"/>
      </w:pPr>
      <w:r w:rsidRPr="00243AC5">
        <w:t xml:space="preserve">Antibodies used for western blot analysis </w:t>
      </w:r>
      <w:r>
        <w:t xml:space="preserve">and </w:t>
      </w:r>
      <w:r w:rsidRPr="00243AC5">
        <w:t>immunofluorescence staining</w:t>
      </w:r>
    </w:p>
    <w:tbl>
      <w:tblPr>
        <w:tblW w:w="0" w:type="auto"/>
        <w:tblInd w:w="-142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771"/>
        <w:gridCol w:w="1941"/>
        <w:gridCol w:w="1471"/>
        <w:gridCol w:w="714"/>
        <w:gridCol w:w="847"/>
      </w:tblGrid>
      <w:tr w:rsidR="00FB6E1D" w:rsidTr="00AD6A87">
        <w:trPr>
          <w:trHeight w:val="368"/>
        </w:trPr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Antibody 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Manufacturer 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Catalog number 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Host 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Dilution</w:t>
            </w:r>
          </w:p>
        </w:tc>
      </w:tr>
      <w:tr w:rsidR="00FB6E1D" w:rsidTr="00AD6A87">
        <w:trPr>
          <w:trHeight w:val="347"/>
        </w:trPr>
        <w:tc>
          <w:tcPr>
            <w:tcW w:w="0" w:type="auto"/>
            <w:tcBorders>
              <w:top w:val="single" w:sz="4" w:space="0" w:color="7F7F7F"/>
              <w:bottom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For western blot analysis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AMPK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P-AMPK (Thr172)</w:t>
            </w:r>
          </w:p>
          <w:p w:rsidR="00FB6E1D" w:rsidRPr="00FE10ED" w:rsidRDefault="00FB6E1D" w:rsidP="00AD6A87">
            <w:pPr>
              <w:jc w:val="left"/>
              <w:rPr>
                <w:b/>
                <w:bCs/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CGRP</w:t>
            </w:r>
          </w:p>
          <w:p w:rsidR="00FB6E1D" w:rsidRPr="00FE10ED" w:rsidRDefault="00FB6E1D" w:rsidP="00AD6A87">
            <w:pPr>
              <w:jc w:val="left"/>
              <w:rPr>
                <w:b/>
                <w:bCs/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iNOS</w:t>
            </w:r>
          </w:p>
          <w:p w:rsidR="00FB6E1D" w:rsidRPr="00FE10ED" w:rsidRDefault="00FB6E1D" w:rsidP="00AD6A87">
            <w:pPr>
              <w:jc w:val="left"/>
              <w:rPr>
                <w:b/>
                <w:bCs/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Arg1</w:t>
            </w:r>
          </w:p>
          <w:p w:rsidR="00FB6E1D" w:rsidRPr="00FE10ED" w:rsidRDefault="00FB6E1D" w:rsidP="00AD6A87">
            <w:pPr>
              <w:jc w:val="left"/>
              <w:rPr>
                <w:b/>
                <w:bCs/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Iba1</w:t>
            </w:r>
          </w:p>
          <w:p w:rsidR="00FB6E1D" w:rsidRPr="00FE10ED" w:rsidRDefault="00FB6E1D" w:rsidP="00AD6A87">
            <w:pPr>
              <w:jc w:val="left"/>
              <w:rPr>
                <w:b/>
                <w:bCs/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NF-</w:t>
            </w:r>
            <w:r>
              <w:rPr>
                <w:sz w:val="16"/>
                <w:szCs w:val="16"/>
              </w:rPr>
              <w:t>κ</w:t>
            </w:r>
            <w:r w:rsidRPr="00FE10ED">
              <w:rPr>
                <w:sz w:val="16"/>
                <w:szCs w:val="16"/>
                <w:lang w:val="pt-BR"/>
              </w:rPr>
              <w:t>B p65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NF-</w:t>
            </w:r>
            <w:proofErr w:type="spellStart"/>
            <w:r>
              <w:rPr>
                <w:sz w:val="16"/>
                <w:szCs w:val="16"/>
              </w:rPr>
              <w:t>κB</w:t>
            </w:r>
            <w:proofErr w:type="spellEnd"/>
            <w:r>
              <w:rPr>
                <w:sz w:val="16"/>
                <w:szCs w:val="16"/>
              </w:rPr>
              <w:t xml:space="preserve"> phospho-p65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β-Actin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Rabbit IgG (</w:t>
            </w:r>
            <w:r>
              <w:rPr>
                <w:rFonts w:hint="eastAsia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RP)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For immunofluorescence staining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AMPK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NF-KB p65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CGRP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NeuN</w:t>
            </w:r>
            <w:proofErr w:type="spellEnd"/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Iba1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GFAP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iNOS</w:t>
            </w:r>
            <w:proofErr w:type="spellEnd"/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Arg1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bookmarkStart w:id="1" w:name="OLE_LINK1"/>
            <w:r>
              <w:rPr>
                <w:sz w:val="16"/>
                <w:szCs w:val="16"/>
              </w:rPr>
              <w:t>Alexa Fluor 488 goat anti-rabbit IgG</w:t>
            </w:r>
          </w:p>
          <w:bookmarkEnd w:id="1"/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Alexa Fluor 488 goat anti-chicken IgG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Alexa Fluor 488 d</w:t>
            </w:r>
            <w:r>
              <w:rPr>
                <w:rFonts w:hint="eastAsia"/>
                <w:sz w:val="16"/>
                <w:szCs w:val="16"/>
              </w:rPr>
              <w:t>onk</w:t>
            </w:r>
            <w:r>
              <w:rPr>
                <w:sz w:val="16"/>
                <w:szCs w:val="16"/>
              </w:rPr>
              <w:t>ey anti-goat IgG</w:t>
            </w:r>
          </w:p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Alexa Fluor 594 goat anti-rabbit IgG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 Signaling Technology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 Signaling Technology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Proteintech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Proteintech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Beyotime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Beyotime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Abcam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Abcam</w:t>
            </w:r>
            <w:proofErr w:type="spellEnd"/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Abcam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FFFFFF"/>
            </w:tcBorders>
            <w:shd w:val="clear" w:color="auto" w:fill="auto"/>
          </w:tcPr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2532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2535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ab139264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ab202417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ab203490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ab178847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80979-1-RR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82335-1-RR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AF5003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A0208</w:t>
            </w: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</w:p>
          <w:p w:rsidR="00FB6E1D" w:rsidRPr="00FE10ED" w:rsidRDefault="00FB6E1D" w:rsidP="00AD6A87">
            <w:pPr>
              <w:jc w:val="left"/>
              <w:rPr>
                <w:sz w:val="16"/>
                <w:szCs w:val="16"/>
                <w:lang w:val="pt-BR"/>
              </w:rPr>
            </w:pPr>
            <w:r w:rsidRPr="00FE10ED">
              <w:rPr>
                <w:sz w:val="16"/>
                <w:szCs w:val="16"/>
                <w:lang w:val="pt-BR"/>
              </w:rPr>
              <w:t>ab2387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ab16502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ab36001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ab134014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ab289874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ab4674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ab178945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ab203490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ab150077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ab150173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ab150129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ab150080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goat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goat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chicken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goat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chicken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rabbit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oat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oat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donkey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lastRenderedPageBreak/>
              <w:t>g</w:t>
            </w:r>
            <w:r>
              <w:rPr>
                <w:sz w:val="16"/>
                <w:szCs w:val="16"/>
              </w:rPr>
              <w:t>oat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1:5000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1:2000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1:2000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1:500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1:200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1:400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:500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1:200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1:1000</w:t>
            </w:r>
          </w:p>
        </w:tc>
      </w:tr>
      <w:tr w:rsidR="00FB6E1D" w:rsidTr="00AD6A87">
        <w:trPr>
          <w:trHeight w:val="347"/>
        </w:trPr>
        <w:tc>
          <w:tcPr>
            <w:tcW w:w="0" w:type="auto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Alexa Fluor 594 d</w:t>
            </w:r>
            <w:r>
              <w:rPr>
                <w:rFonts w:hint="eastAsia"/>
                <w:sz w:val="16"/>
                <w:szCs w:val="16"/>
              </w:rPr>
              <w:t>onk</w:t>
            </w:r>
            <w:r>
              <w:rPr>
                <w:sz w:val="16"/>
                <w:szCs w:val="16"/>
              </w:rPr>
              <w:t>ey anti-rabbit IgG</w:t>
            </w: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b150076</w:t>
            </w: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donkey</w:t>
            </w: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auto"/>
          </w:tcPr>
          <w:p w:rsidR="00FB6E1D" w:rsidRDefault="00FB6E1D" w:rsidP="00AD6A8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1:1000</w:t>
            </w:r>
          </w:p>
        </w:tc>
      </w:tr>
    </w:tbl>
    <w:p w:rsidR="0035327B" w:rsidRDefault="0035327B"/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1D"/>
    <w:rsid w:val="0000193C"/>
    <w:rsid w:val="00011B9B"/>
    <w:rsid w:val="0001363F"/>
    <w:rsid w:val="00017149"/>
    <w:rsid w:val="00022FA7"/>
    <w:rsid w:val="00040F58"/>
    <w:rsid w:val="000446A0"/>
    <w:rsid w:val="00046512"/>
    <w:rsid w:val="000517BC"/>
    <w:rsid w:val="0005442D"/>
    <w:rsid w:val="00061C1C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311BF"/>
    <w:rsid w:val="001324EF"/>
    <w:rsid w:val="00133B04"/>
    <w:rsid w:val="0013434F"/>
    <w:rsid w:val="00140E74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78A3"/>
    <w:rsid w:val="00223572"/>
    <w:rsid w:val="002447FB"/>
    <w:rsid w:val="00244959"/>
    <w:rsid w:val="00246759"/>
    <w:rsid w:val="002529D8"/>
    <w:rsid w:val="0025676D"/>
    <w:rsid w:val="00267A48"/>
    <w:rsid w:val="002765C0"/>
    <w:rsid w:val="002823E1"/>
    <w:rsid w:val="002B30D5"/>
    <w:rsid w:val="002C556C"/>
    <w:rsid w:val="002C70E8"/>
    <w:rsid w:val="002D541E"/>
    <w:rsid w:val="002D7143"/>
    <w:rsid w:val="002E1202"/>
    <w:rsid w:val="003058DA"/>
    <w:rsid w:val="003127BE"/>
    <w:rsid w:val="003214EB"/>
    <w:rsid w:val="00323434"/>
    <w:rsid w:val="00323535"/>
    <w:rsid w:val="003242E9"/>
    <w:rsid w:val="00324883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C1401"/>
    <w:rsid w:val="004C22A4"/>
    <w:rsid w:val="004C53AA"/>
    <w:rsid w:val="004D09EF"/>
    <w:rsid w:val="004D53A2"/>
    <w:rsid w:val="004E009D"/>
    <w:rsid w:val="004E4125"/>
    <w:rsid w:val="004F1509"/>
    <w:rsid w:val="004F2234"/>
    <w:rsid w:val="00504480"/>
    <w:rsid w:val="00515B0E"/>
    <w:rsid w:val="00526D8D"/>
    <w:rsid w:val="0052787F"/>
    <w:rsid w:val="00540FE3"/>
    <w:rsid w:val="005442CB"/>
    <w:rsid w:val="00557E1C"/>
    <w:rsid w:val="005628F0"/>
    <w:rsid w:val="0057509E"/>
    <w:rsid w:val="00575748"/>
    <w:rsid w:val="00575968"/>
    <w:rsid w:val="005775A3"/>
    <w:rsid w:val="00583FAF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3A2A"/>
    <w:rsid w:val="005C3AC2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B71"/>
    <w:rsid w:val="006C7D7D"/>
    <w:rsid w:val="006D0342"/>
    <w:rsid w:val="006D22E1"/>
    <w:rsid w:val="006D4F6B"/>
    <w:rsid w:val="006D7F44"/>
    <w:rsid w:val="006E7DBA"/>
    <w:rsid w:val="006F22B9"/>
    <w:rsid w:val="006F5B8B"/>
    <w:rsid w:val="006F6E83"/>
    <w:rsid w:val="00700691"/>
    <w:rsid w:val="00702F1A"/>
    <w:rsid w:val="00711A72"/>
    <w:rsid w:val="00717539"/>
    <w:rsid w:val="00723751"/>
    <w:rsid w:val="00724028"/>
    <w:rsid w:val="00727699"/>
    <w:rsid w:val="00733E59"/>
    <w:rsid w:val="00741A41"/>
    <w:rsid w:val="00743F58"/>
    <w:rsid w:val="007470EE"/>
    <w:rsid w:val="00753D5A"/>
    <w:rsid w:val="007638F5"/>
    <w:rsid w:val="007643A6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F40"/>
    <w:rsid w:val="0080534D"/>
    <w:rsid w:val="00807A06"/>
    <w:rsid w:val="00813C6D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80C21"/>
    <w:rsid w:val="008853FC"/>
    <w:rsid w:val="00885B29"/>
    <w:rsid w:val="008A50DC"/>
    <w:rsid w:val="008B27DA"/>
    <w:rsid w:val="008B597F"/>
    <w:rsid w:val="008B623A"/>
    <w:rsid w:val="008C4A01"/>
    <w:rsid w:val="008C52C6"/>
    <w:rsid w:val="008E2DE8"/>
    <w:rsid w:val="008E4343"/>
    <w:rsid w:val="008E620C"/>
    <w:rsid w:val="008E6B04"/>
    <w:rsid w:val="008E70F6"/>
    <w:rsid w:val="008F55E4"/>
    <w:rsid w:val="00902B5C"/>
    <w:rsid w:val="00903C75"/>
    <w:rsid w:val="00904CF3"/>
    <w:rsid w:val="009210E2"/>
    <w:rsid w:val="0092307B"/>
    <w:rsid w:val="009254FD"/>
    <w:rsid w:val="00930559"/>
    <w:rsid w:val="00931097"/>
    <w:rsid w:val="00932624"/>
    <w:rsid w:val="00934516"/>
    <w:rsid w:val="00940137"/>
    <w:rsid w:val="00942025"/>
    <w:rsid w:val="00950385"/>
    <w:rsid w:val="00956142"/>
    <w:rsid w:val="0095671A"/>
    <w:rsid w:val="00965A32"/>
    <w:rsid w:val="009803DF"/>
    <w:rsid w:val="009843D8"/>
    <w:rsid w:val="00997E2C"/>
    <w:rsid w:val="009A2948"/>
    <w:rsid w:val="009A68A5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363E2"/>
    <w:rsid w:val="00A367BF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62AF9"/>
    <w:rsid w:val="00A67933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3D8C"/>
    <w:rsid w:val="00B165FC"/>
    <w:rsid w:val="00B211A9"/>
    <w:rsid w:val="00B21A0F"/>
    <w:rsid w:val="00B279C0"/>
    <w:rsid w:val="00B27B2A"/>
    <w:rsid w:val="00B34D0C"/>
    <w:rsid w:val="00B44C2B"/>
    <w:rsid w:val="00B45B14"/>
    <w:rsid w:val="00B5008E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6166"/>
    <w:rsid w:val="00C1218C"/>
    <w:rsid w:val="00C20CA4"/>
    <w:rsid w:val="00C20D22"/>
    <w:rsid w:val="00C2199F"/>
    <w:rsid w:val="00C22107"/>
    <w:rsid w:val="00C42A91"/>
    <w:rsid w:val="00C459E3"/>
    <w:rsid w:val="00C505EB"/>
    <w:rsid w:val="00C51D3B"/>
    <w:rsid w:val="00C57723"/>
    <w:rsid w:val="00C60EDC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7A14"/>
    <w:rsid w:val="00CD0B23"/>
    <w:rsid w:val="00CD383B"/>
    <w:rsid w:val="00CD4F1A"/>
    <w:rsid w:val="00CD714C"/>
    <w:rsid w:val="00CF6708"/>
    <w:rsid w:val="00CF7E44"/>
    <w:rsid w:val="00D009BB"/>
    <w:rsid w:val="00D02AAD"/>
    <w:rsid w:val="00D03142"/>
    <w:rsid w:val="00D04027"/>
    <w:rsid w:val="00D04B82"/>
    <w:rsid w:val="00D07A0A"/>
    <w:rsid w:val="00D14E5B"/>
    <w:rsid w:val="00D21AF7"/>
    <w:rsid w:val="00D2379A"/>
    <w:rsid w:val="00D30B03"/>
    <w:rsid w:val="00D34E08"/>
    <w:rsid w:val="00D610F1"/>
    <w:rsid w:val="00D61232"/>
    <w:rsid w:val="00D62260"/>
    <w:rsid w:val="00D71437"/>
    <w:rsid w:val="00D73990"/>
    <w:rsid w:val="00D77C86"/>
    <w:rsid w:val="00D800EF"/>
    <w:rsid w:val="00D869C6"/>
    <w:rsid w:val="00D93390"/>
    <w:rsid w:val="00DA0931"/>
    <w:rsid w:val="00DA0B43"/>
    <w:rsid w:val="00DA605E"/>
    <w:rsid w:val="00DB3277"/>
    <w:rsid w:val="00DB448E"/>
    <w:rsid w:val="00DB68BF"/>
    <w:rsid w:val="00DC2690"/>
    <w:rsid w:val="00DC5865"/>
    <w:rsid w:val="00DD3D53"/>
    <w:rsid w:val="00DE0C08"/>
    <w:rsid w:val="00DE3548"/>
    <w:rsid w:val="00DE6533"/>
    <w:rsid w:val="00DF48F3"/>
    <w:rsid w:val="00DF515E"/>
    <w:rsid w:val="00DF6DE1"/>
    <w:rsid w:val="00E06B78"/>
    <w:rsid w:val="00E115C5"/>
    <w:rsid w:val="00E32997"/>
    <w:rsid w:val="00E53C6C"/>
    <w:rsid w:val="00E72AFD"/>
    <w:rsid w:val="00E8280B"/>
    <w:rsid w:val="00E83C61"/>
    <w:rsid w:val="00E859B1"/>
    <w:rsid w:val="00EA103E"/>
    <w:rsid w:val="00EA5002"/>
    <w:rsid w:val="00EA5637"/>
    <w:rsid w:val="00EB05BB"/>
    <w:rsid w:val="00EB7D87"/>
    <w:rsid w:val="00EC034B"/>
    <w:rsid w:val="00EC39C2"/>
    <w:rsid w:val="00EC5C90"/>
    <w:rsid w:val="00EC6592"/>
    <w:rsid w:val="00ED02B0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7385"/>
    <w:rsid w:val="00F30A55"/>
    <w:rsid w:val="00F42CB5"/>
    <w:rsid w:val="00F44F27"/>
    <w:rsid w:val="00F516C4"/>
    <w:rsid w:val="00F521A6"/>
    <w:rsid w:val="00F52A16"/>
    <w:rsid w:val="00F55732"/>
    <w:rsid w:val="00F72DC4"/>
    <w:rsid w:val="00F7522F"/>
    <w:rsid w:val="00F82ADA"/>
    <w:rsid w:val="00F84810"/>
    <w:rsid w:val="00F940FF"/>
    <w:rsid w:val="00F94879"/>
    <w:rsid w:val="00F957D3"/>
    <w:rsid w:val="00FA2506"/>
    <w:rsid w:val="00FB06A5"/>
    <w:rsid w:val="00FB10A4"/>
    <w:rsid w:val="00FB6E1D"/>
    <w:rsid w:val="00FB7A79"/>
    <w:rsid w:val="00FC3097"/>
    <w:rsid w:val="00FD63D2"/>
    <w:rsid w:val="00FE0FD3"/>
    <w:rsid w:val="00FE1808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1065</Characters>
  <Application>Microsoft Office Word</Application>
  <DocSecurity>0</DocSecurity>
  <Lines>19</Lines>
  <Paragraphs>6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2024-02-29T23:35:00Z</dcterms:created>
  <dcterms:modified xsi:type="dcterms:W3CDTF">2024-02-29T23:36:00Z</dcterms:modified>
</cp:coreProperties>
</file>