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D91E1" w14:textId="77777777" w:rsidR="00CB5CE3" w:rsidRPr="00B362DF" w:rsidRDefault="009B3593" w:rsidP="00BD4371">
      <w:pPr>
        <w:spacing w:line="480" w:lineRule="auto"/>
        <w:jc w:val="center"/>
        <w:rPr>
          <w:b/>
          <w:color w:val="000000" w:themeColor="text1"/>
          <w:sz w:val="36"/>
          <w:szCs w:val="36"/>
        </w:rPr>
      </w:pPr>
      <w:r w:rsidRPr="00B362D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 Information</w:t>
      </w:r>
      <w:r w:rsidR="00A10DD4" w:rsidRPr="00B362DF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 xml:space="preserve"> for:</w:t>
      </w:r>
    </w:p>
    <w:p w14:paraId="3C723656" w14:textId="77777777" w:rsidR="001450F4" w:rsidRPr="00B362DF" w:rsidRDefault="000541A6" w:rsidP="00BD437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362D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Cortical Network Dysfunction in Migra</w:t>
      </w:r>
      <w:r w:rsidR="00303A9E" w:rsidRPr="00B362D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ine: Linking Genes, Metabolism</w:t>
      </w:r>
      <w:r w:rsidRPr="00B362DF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and Clinical Disability</w:t>
      </w:r>
    </w:p>
    <w:p w14:paraId="049B53AB" w14:textId="5F17170F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Liangfeng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Kuang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1†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Xiaopei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Xu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1†</w:t>
      </w:r>
      <w:r w:rsidR="00692654"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*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Jinpeng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Niu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†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Xiao Wu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,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Xiao Luo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Kaicheng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Li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Qingze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Zeng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Mengting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Zhou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Jiahui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He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,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Shuyue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, Chao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Wang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, Peiyu Huang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Jianzhong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Sun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1*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, Kaiming Liu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zh-Hans"/>
        </w:rPr>
        <w:t>*</w:t>
      </w:r>
    </w:p>
    <w:p w14:paraId="55E5731A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1 Department of Radiology, The Second Affiliated Hospital, Zhejiang University School of Medicine, 310000, Hangzhou, China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7D9E2F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2 The Clinical Hospital of Chengdu Brain Science Institute. School of Life Science and Technology, University of Electronic Science and Technology of China.</w:t>
      </w:r>
    </w:p>
    <w:p w14:paraId="142A66F0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Department of Neurology, The Second Affiliated Hospital, Zhejiang University School of Medicine, No 88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Jiefang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Road, Hangzhou, Zhejiang, China.</w:t>
      </w:r>
    </w:p>
    <w:p w14:paraId="39BBD450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* Correspondence author:</w:t>
      </w:r>
    </w:p>
    <w:p w14:paraId="75CCD3B5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Kaiming Liu, M.D., Ph.D., Department of Neurology, Second Affiliated Hospital, School of Medicine, Zhejiang University, No 88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Jiefang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Road, Hangzhou, Zhejiang, China. Phone &amp; Fax: +86 057187784712; Email: </w:t>
      </w:r>
      <w:hyperlink r:id="rId9" w:history="1">
        <w:r w:rsidRPr="00B362DF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lang w:eastAsia="zh-Hans"/>
          </w:rPr>
          <w:t>2314411@zju.edu.cn</w:t>
        </w:r>
      </w:hyperlink>
    </w:p>
    <w:p w14:paraId="4DE2AE01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Jianzhong Sun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, Ph.D., Department of Radiology, Second Affiliated Hospital, School of Medicine, Zhejiang University, No 88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Jiefang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Road, Hangzhou, Zhejiang, China. Email: </w:t>
      </w:r>
      <w:hyperlink r:id="rId10" w:history="1">
        <w:r w:rsidR="00692654" w:rsidRPr="00B362DF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lang w:eastAsia="zh-Hans"/>
          </w:rPr>
          <w:t>2191009@zju.edu.cn</w:t>
        </w:r>
      </w:hyperlink>
    </w:p>
    <w:p w14:paraId="0C3A41E5" w14:textId="77777777" w:rsidR="00692654" w:rsidRPr="00B362DF" w:rsidRDefault="00692654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Xiaopei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Xu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M.D., Ph.D.,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Department of Radiology, Second Affiliated Hospital, School of Medicine, Zhejiang University, No 88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Jiefang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Road, Hangzhou, Zhejiang, China. Email: </w:t>
      </w:r>
      <w:hyperlink r:id="rId11" w:history="1">
        <w:r w:rsidRPr="00B362DF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xiaopeix</w:t>
        </w:r>
        <w:r w:rsidRPr="00B362DF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lang w:eastAsia="zh-Hans"/>
          </w:rPr>
          <w:t>@zju.edu.cn</w:t>
        </w:r>
      </w:hyperlink>
    </w:p>
    <w:p w14:paraId="31FEA664" w14:textId="77777777" w:rsidR="0053037F" w:rsidRPr="00B362DF" w:rsidRDefault="0053037F" w:rsidP="00BD437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lastRenderedPageBreak/>
        <w:t xml:space="preserve">†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Liangfeng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Kuang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Xiaopei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Xu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 xml:space="preserve">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Jinpeng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Niu</w:t>
      </w:r>
      <w:proofErr w:type="spellEnd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  <w:lang w:eastAsia="zh-Hans"/>
        </w:rPr>
        <w:t>contributed equally to this work.</w:t>
      </w:r>
    </w:p>
    <w:p w14:paraId="114206A6" w14:textId="77777777" w:rsidR="001450F4" w:rsidRPr="00B362DF" w:rsidRDefault="001450F4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05CA40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22CB8B7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B7188E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35AB6B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CFE0BAC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12C397" w14:textId="77777777" w:rsidR="002E4F68" w:rsidRPr="00B362DF" w:rsidRDefault="002E4F68" w:rsidP="00BD4371">
      <w:pPr>
        <w:adjustRightInd w:val="0"/>
        <w:snapToGrid w:val="0"/>
        <w:spacing w:afterLines="50" w:after="156" w:line="48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E6464F" w14:textId="77777777" w:rsidR="001450F4" w:rsidRPr="00B362DF" w:rsidRDefault="001450F4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6023FEFE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5FFA3C40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1DE64542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25FBBEEF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45D89504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20D98B27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54BC22B2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508BE419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21BA8054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0AD9E9EA" w14:textId="77777777" w:rsidR="000460C3" w:rsidRPr="00B362DF" w:rsidRDefault="000460C3" w:rsidP="00BD4371">
      <w:pPr>
        <w:adjustRightInd w:val="0"/>
        <w:snapToGrid w:val="0"/>
        <w:spacing w:afterLines="50" w:after="156" w:line="480" w:lineRule="auto"/>
        <w:jc w:val="left"/>
        <w:rPr>
          <w:noProof/>
          <w:color w:val="000000" w:themeColor="text1"/>
          <w:kern w:val="0"/>
          <w:sz w:val="24"/>
          <w:szCs w:val="24"/>
        </w:rPr>
      </w:pPr>
    </w:p>
    <w:p w14:paraId="139413F1" w14:textId="77777777" w:rsidR="00BD4371" w:rsidRPr="00B362DF" w:rsidRDefault="00BD4371" w:rsidP="00815548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9A4A" w14:textId="6E37989E" w:rsidR="00C96DC7" w:rsidRPr="00B362DF" w:rsidRDefault="00931802" w:rsidP="00BD4371">
      <w:pPr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151475"/>
      <w:bookmarkStart w:id="1" w:name="_Toc203151610"/>
      <w:r w:rsidRPr="00B362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Supplemental </w:t>
      </w:r>
      <w:r w:rsidR="00D431D5" w:rsidRPr="00B362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FB33DD" w:rsidRPr="00B362D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esults</w:t>
      </w:r>
      <w:bookmarkEnd w:id="0"/>
      <w:bookmarkEnd w:id="1"/>
    </w:p>
    <w:p w14:paraId="1C21D34D" w14:textId="77777777" w:rsidR="00C61DAB" w:rsidRPr="00B362DF" w:rsidRDefault="007D7D7E" w:rsidP="00BD437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D66079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5C1CE4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BB1746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BB1746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BB1746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Clinical and Demographic Characteristics.</w:t>
      </w:r>
      <w:proofErr w:type="gramEnd"/>
    </w:p>
    <w:tbl>
      <w:tblPr>
        <w:tblStyle w:val="a5"/>
        <w:tblpPr w:leftFromText="180" w:rightFromText="180" w:vertAnchor="text" w:horzAnchor="margin" w:tblpXSpec="center" w:tblpY="118"/>
        <w:tblW w:w="11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1134"/>
        <w:gridCol w:w="1134"/>
        <w:gridCol w:w="1134"/>
        <w:gridCol w:w="1134"/>
        <w:gridCol w:w="1275"/>
        <w:gridCol w:w="1276"/>
        <w:gridCol w:w="1276"/>
        <w:gridCol w:w="1276"/>
      </w:tblGrid>
      <w:tr w:rsidR="00B362DF" w:rsidRPr="00B362DF" w14:paraId="3091083A" w14:textId="77777777" w:rsidTr="009813F4">
        <w:trPr>
          <w:trHeight w:val="587"/>
        </w:trPr>
        <w:tc>
          <w:tcPr>
            <w:tcW w:w="2161" w:type="dxa"/>
            <w:tcBorders>
              <w:top w:val="single" w:sz="12" w:space="0" w:color="auto"/>
            </w:tcBorders>
            <w:vAlign w:val="center"/>
          </w:tcPr>
          <w:p w14:paraId="58B3E3D9" w14:textId="77777777" w:rsidR="000F464F" w:rsidRPr="00B362DF" w:rsidRDefault="000F464F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38E27D" w14:textId="77777777" w:rsidR="000F464F" w:rsidRPr="00B362DF" w:rsidRDefault="000F464F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Discovery cohort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</w:tcBorders>
            <w:vAlign w:val="center"/>
          </w:tcPr>
          <w:p w14:paraId="0955830C" w14:textId="77777777" w:rsidR="000F464F" w:rsidRPr="00B362DF" w:rsidRDefault="000F464F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Replication cohort</w:t>
            </w:r>
          </w:p>
        </w:tc>
      </w:tr>
      <w:tr w:rsidR="00B362DF" w:rsidRPr="00B362DF" w14:paraId="2A87B7D3" w14:textId="77777777" w:rsidTr="00815548">
        <w:trPr>
          <w:trHeight w:val="587"/>
        </w:trPr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14:paraId="46F55AA2" w14:textId="364CDC24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2D038" w14:textId="77777777" w:rsidR="006B7C57" w:rsidRPr="00B362DF" w:rsidRDefault="00D1607C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Migraine</w:t>
            </w:r>
          </w:p>
          <w:p w14:paraId="7A1AC63D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(n = 139)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0074" w14:textId="77777777" w:rsidR="006B7C57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HCs</w:t>
            </w:r>
          </w:p>
          <w:p w14:paraId="16024A5E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(n = 65)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BC519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Statistic</w:t>
            </w:r>
            <w:r w:rsidR="004C553F"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53ED4" w14:textId="77777777" w:rsidR="00C61DAB" w:rsidRPr="00B362DF" w:rsidRDefault="0041321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bookmarkStart w:id="2" w:name="OLE_LINK3"/>
            <w:bookmarkStart w:id="3" w:name="OLE_LINK4"/>
            <w:r w:rsidRPr="00B362D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  <w:bookmarkEnd w:id="2"/>
            <w:bookmarkEnd w:id="3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8107A" w14:textId="77777777" w:rsidR="00D1607C" w:rsidRPr="00B362DF" w:rsidRDefault="00D1607C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Migraine</w:t>
            </w:r>
          </w:p>
          <w:p w14:paraId="7F1CDA67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(n = </w:t>
            </w:r>
            <w:r w:rsidR="007466B2"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70</w:t>
            </w: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3A991" w14:textId="77777777" w:rsidR="006B7C57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HCs</w:t>
            </w:r>
          </w:p>
          <w:p w14:paraId="6EBCD4CC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(n = 3</w:t>
            </w:r>
            <w:r w:rsidR="007466B2"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</w:t>
            </w: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C8DFE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Statistic</w:t>
            </w:r>
            <w:r w:rsidR="004C553F"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03B16" w14:textId="77777777" w:rsidR="00C61DAB" w:rsidRPr="00B362DF" w:rsidRDefault="0041321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</w:p>
        </w:tc>
      </w:tr>
      <w:tr w:rsidR="00B362DF" w:rsidRPr="00B362DF" w14:paraId="26A29325" w14:textId="77777777" w:rsidTr="00815548">
        <w:trPr>
          <w:trHeight w:val="454"/>
        </w:trPr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33A3E4CE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8D93CB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37.3±11.5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6BAE3C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39.7±12.2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080553" w14:textId="119B15EA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t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</w:t>
            </w:r>
            <w:r w:rsidR="007466B2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413215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</w:t>
            </w:r>
            <w:r w:rsidR="001A7BC8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C0E63E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24DAEFE" w14:textId="77777777" w:rsidR="00C61DAB" w:rsidRPr="00B362DF" w:rsidRDefault="00861E57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37.0±12.1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3F1CC8" w14:textId="77777777" w:rsidR="00C61DAB" w:rsidRPr="00B362DF" w:rsidRDefault="00861E57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34.0±9.1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53FDFF7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t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 -1.3</w:t>
            </w:r>
            <w:r w:rsidR="002C6F1A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E7FC483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="00A70183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214</w:t>
            </w:r>
          </w:p>
        </w:tc>
      </w:tr>
      <w:tr w:rsidR="00B362DF" w:rsidRPr="00B362DF" w14:paraId="397312AD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45F3C174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Sex (F/M)</w:t>
            </w:r>
          </w:p>
        </w:tc>
        <w:tc>
          <w:tcPr>
            <w:tcW w:w="1134" w:type="dxa"/>
            <w:vAlign w:val="center"/>
          </w:tcPr>
          <w:p w14:paraId="33515A84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108/31</w:t>
            </w:r>
          </w:p>
        </w:tc>
        <w:tc>
          <w:tcPr>
            <w:tcW w:w="1134" w:type="dxa"/>
            <w:vAlign w:val="center"/>
          </w:tcPr>
          <w:p w14:paraId="530A542A" w14:textId="05A4663D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45/20</w:t>
            </w:r>
          </w:p>
        </w:tc>
        <w:tc>
          <w:tcPr>
            <w:tcW w:w="1134" w:type="dxa"/>
            <w:vAlign w:val="center"/>
          </w:tcPr>
          <w:p w14:paraId="4E4BC3C5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4" w:name="OLE_LINK1"/>
            <w:bookmarkStart w:id="5" w:name="OLE_LINK2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sym w:font="Symbol" w:char="F063"/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</w:t>
            </w:r>
            <w:bookmarkEnd w:id="4"/>
            <w:bookmarkEnd w:id="5"/>
            <w:r w:rsidR="007466B2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1.69</w:t>
            </w:r>
            <w:r w:rsidR="002C6F1A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14:paraId="4BA247B7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0.193</w:t>
            </w:r>
          </w:p>
        </w:tc>
        <w:tc>
          <w:tcPr>
            <w:tcW w:w="1275" w:type="dxa"/>
            <w:vAlign w:val="center"/>
          </w:tcPr>
          <w:p w14:paraId="2BA60795" w14:textId="77777777" w:rsidR="00C61DAB" w:rsidRPr="00B362DF" w:rsidRDefault="00A627C2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55/</w:t>
            </w:r>
            <w:r w:rsidR="00AA14F3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276" w:type="dxa"/>
            <w:vAlign w:val="center"/>
          </w:tcPr>
          <w:p w14:paraId="1B7D9947" w14:textId="77777777" w:rsidR="00C61DAB" w:rsidRPr="00B362DF" w:rsidRDefault="00AA14F3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  <w:r w:rsidR="00A627C2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/11</w:t>
            </w:r>
          </w:p>
        </w:tc>
        <w:tc>
          <w:tcPr>
            <w:tcW w:w="1276" w:type="dxa"/>
            <w:vAlign w:val="center"/>
          </w:tcPr>
          <w:p w14:paraId="3C6DEA79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sym w:font="Symbol" w:char="F063"/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=1.68</w:t>
            </w:r>
            <w:r w:rsidR="002C6F1A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76" w:type="dxa"/>
            <w:vAlign w:val="center"/>
          </w:tcPr>
          <w:p w14:paraId="5FC8E7D7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0.194</w:t>
            </w:r>
          </w:p>
        </w:tc>
      </w:tr>
      <w:tr w:rsidR="00B362DF" w:rsidRPr="00B362DF" w14:paraId="28C193E1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0EA03C16" w14:textId="77777777" w:rsidR="00C61DAB" w:rsidRPr="00B362DF" w:rsidRDefault="00C61DAB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TIV</w:t>
            </w:r>
            <w:r w:rsidR="00CD3B98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="001A7BC8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cm</w:t>
            </w:r>
            <w:r w:rsidR="001A7BC8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42DC52D" w14:textId="77777777" w:rsidR="00C61DAB" w:rsidRPr="00B362DF" w:rsidRDefault="0041321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1456.2±166.0</w:t>
            </w:r>
          </w:p>
        </w:tc>
        <w:tc>
          <w:tcPr>
            <w:tcW w:w="1134" w:type="dxa"/>
            <w:vAlign w:val="center"/>
          </w:tcPr>
          <w:p w14:paraId="5AF21721" w14:textId="77777777" w:rsidR="00C61DAB" w:rsidRPr="00B362DF" w:rsidRDefault="0041321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1462.5±212.5</w:t>
            </w:r>
          </w:p>
        </w:tc>
        <w:tc>
          <w:tcPr>
            <w:tcW w:w="1134" w:type="dxa"/>
            <w:vAlign w:val="center"/>
          </w:tcPr>
          <w:p w14:paraId="146E2748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t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= </w:t>
            </w: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0.</w:t>
            </w:r>
            <w:r w:rsidR="00413215"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23</w:t>
            </w:r>
            <w:r w:rsidR="001A7BC8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14:paraId="60E5A3E9" w14:textId="77777777" w:rsidR="00C61DAB" w:rsidRPr="00B362DF" w:rsidRDefault="00C61DAB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0.817</w:t>
            </w:r>
          </w:p>
        </w:tc>
        <w:tc>
          <w:tcPr>
            <w:tcW w:w="1275" w:type="dxa"/>
            <w:vAlign w:val="center"/>
          </w:tcPr>
          <w:p w14:paraId="64CE08AB" w14:textId="77777777" w:rsidR="00C61DAB" w:rsidRPr="00B362DF" w:rsidRDefault="00861E57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145</w:t>
            </w:r>
            <w:r w:rsidR="009B5D4C"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3</w:t>
            </w: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.</w:t>
            </w:r>
            <w:r w:rsidR="009B5D4C"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8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±166.8</w:t>
            </w:r>
          </w:p>
        </w:tc>
        <w:tc>
          <w:tcPr>
            <w:tcW w:w="1276" w:type="dxa"/>
            <w:vAlign w:val="center"/>
          </w:tcPr>
          <w:p w14:paraId="4F2F7EF5" w14:textId="77777777" w:rsidR="00C61DAB" w:rsidRPr="00B362DF" w:rsidRDefault="00861E57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1445.1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±239.6</w:t>
            </w:r>
          </w:p>
        </w:tc>
        <w:tc>
          <w:tcPr>
            <w:tcW w:w="1276" w:type="dxa"/>
            <w:vAlign w:val="center"/>
          </w:tcPr>
          <w:p w14:paraId="6C2659FD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t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 xml:space="preserve">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=-0.22</w:t>
            </w:r>
            <w:r w:rsidR="002C6F1A"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vAlign w:val="center"/>
          </w:tcPr>
          <w:p w14:paraId="165728B6" w14:textId="77777777" w:rsidR="00C61DAB" w:rsidRPr="00B362DF" w:rsidRDefault="00306D45" w:rsidP="004D17A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0.83</w:t>
            </w:r>
          </w:p>
        </w:tc>
      </w:tr>
      <w:tr w:rsidR="00B362DF" w:rsidRPr="00B362DF" w14:paraId="39358FAE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2552D656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Disease duration, years</w:t>
            </w:r>
          </w:p>
        </w:tc>
        <w:tc>
          <w:tcPr>
            <w:tcW w:w="1134" w:type="dxa"/>
            <w:vAlign w:val="center"/>
          </w:tcPr>
          <w:p w14:paraId="75F57289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10.4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8.1</w:t>
            </w:r>
          </w:p>
        </w:tc>
        <w:tc>
          <w:tcPr>
            <w:tcW w:w="1134" w:type="dxa"/>
            <w:vAlign w:val="center"/>
          </w:tcPr>
          <w:p w14:paraId="6437F50B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1C089D3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627453E5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23C355C7" w14:textId="77777777" w:rsidR="004D1542" w:rsidRPr="00B362DF" w:rsidRDefault="00517684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10.3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9.8</w:t>
            </w:r>
          </w:p>
        </w:tc>
        <w:tc>
          <w:tcPr>
            <w:tcW w:w="1276" w:type="dxa"/>
            <w:vAlign w:val="center"/>
          </w:tcPr>
          <w:p w14:paraId="17BE881D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03788BB1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293BFE5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17E21A75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56D5D7BB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 migraine attacks</w:t>
            </w:r>
          </w:p>
        </w:tc>
        <w:tc>
          <w:tcPr>
            <w:tcW w:w="1134" w:type="dxa"/>
            <w:vAlign w:val="center"/>
          </w:tcPr>
          <w:p w14:paraId="64C212BF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2.6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134" w:type="dxa"/>
            <w:vAlign w:val="center"/>
          </w:tcPr>
          <w:p w14:paraId="04562639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804FD58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278125A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0364EA6E" w14:textId="77777777" w:rsidR="004D1542" w:rsidRPr="00B362DF" w:rsidRDefault="00517684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3.0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276" w:type="dxa"/>
            <w:vAlign w:val="center"/>
          </w:tcPr>
          <w:p w14:paraId="51822872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095676E2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551B6AEE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2DFF7E12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581DC6DB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 migraine days</w:t>
            </w:r>
          </w:p>
        </w:tc>
        <w:tc>
          <w:tcPr>
            <w:tcW w:w="1134" w:type="dxa"/>
            <w:vAlign w:val="center"/>
          </w:tcPr>
          <w:p w14:paraId="09629CEC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2.9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34" w:type="dxa"/>
            <w:vAlign w:val="center"/>
          </w:tcPr>
          <w:p w14:paraId="272AC9A6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2F86BCD2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F06A41F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1CD31F51" w14:textId="77777777" w:rsidR="004D1542" w:rsidRPr="00B362DF" w:rsidRDefault="00517684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3.2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±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276" w:type="dxa"/>
            <w:vAlign w:val="center"/>
          </w:tcPr>
          <w:p w14:paraId="6A652909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5E42A77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5D3DFC28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363732AC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3D9455D3" w14:textId="5C849062" w:rsidR="004D1542" w:rsidRPr="00B362DF" w:rsidRDefault="00B5582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Aura Status (Yes/No)</w:t>
            </w:r>
          </w:p>
        </w:tc>
        <w:tc>
          <w:tcPr>
            <w:tcW w:w="1134" w:type="dxa"/>
            <w:vAlign w:val="center"/>
          </w:tcPr>
          <w:p w14:paraId="7EAD5EF5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18/121</w:t>
            </w:r>
          </w:p>
        </w:tc>
        <w:tc>
          <w:tcPr>
            <w:tcW w:w="1134" w:type="dxa"/>
            <w:vAlign w:val="center"/>
          </w:tcPr>
          <w:p w14:paraId="5C20DF01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41808E5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91A29BC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5BBFE48A" w14:textId="77777777" w:rsidR="004D1542" w:rsidRPr="00B362DF" w:rsidRDefault="00457097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="00517684"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/</w:t>
            </w:r>
            <w:r w:rsidR="00520285"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6BAF7AC4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6059BFA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03D9983" w14:textId="77777777" w:rsidR="004D1542" w:rsidRPr="00B362DF" w:rsidRDefault="004D1542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69580CC9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7E9FC287" w14:textId="4676BD17" w:rsidR="004532C6" w:rsidRPr="00B362DF" w:rsidRDefault="00B5582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Vestibular Migraine (Yes/No)</w:t>
            </w:r>
          </w:p>
        </w:tc>
        <w:tc>
          <w:tcPr>
            <w:tcW w:w="1134" w:type="dxa"/>
            <w:vAlign w:val="center"/>
          </w:tcPr>
          <w:p w14:paraId="51F6B146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49/90</w:t>
            </w:r>
          </w:p>
        </w:tc>
        <w:tc>
          <w:tcPr>
            <w:tcW w:w="1134" w:type="dxa"/>
            <w:vAlign w:val="center"/>
          </w:tcPr>
          <w:p w14:paraId="7FFBAA8F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4CB31DF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32453704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245C69CC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21/</w:t>
            </w:r>
            <w:r w:rsidR="00520285"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76" w:type="dxa"/>
            <w:vAlign w:val="center"/>
          </w:tcPr>
          <w:p w14:paraId="08538CAE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0848B353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8142EE6" w14:textId="77777777" w:rsidR="004532C6" w:rsidRPr="00B362DF" w:rsidRDefault="004532C6" w:rsidP="004D17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34AE080D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5135787A" w14:textId="780CCF94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MIDAS</w:t>
            </w:r>
          </w:p>
        </w:tc>
        <w:tc>
          <w:tcPr>
            <w:tcW w:w="1134" w:type="dxa"/>
            <w:vAlign w:val="center"/>
          </w:tcPr>
          <w:p w14:paraId="0B5BCD7F" w14:textId="1E8465E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6.9±8.18</w:t>
            </w:r>
          </w:p>
        </w:tc>
        <w:tc>
          <w:tcPr>
            <w:tcW w:w="1134" w:type="dxa"/>
            <w:vAlign w:val="center"/>
          </w:tcPr>
          <w:p w14:paraId="5BE72733" w14:textId="5846934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4DD7B3DB" w14:textId="268DF440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671BBAB6" w14:textId="2EDFF7B8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2DD6D65F" w14:textId="612F17B9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>5.9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±8.44</w:t>
            </w:r>
          </w:p>
        </w:tc>
        <w:tc>
          <w:tcPr>
            <w:tcW w:w="1276" w:type="dxa"/>
            <w:vAlign w:val="center"/>
          </w:tcPr>
          <w:p w14:paraId="25EAD6D3" w14:textId="66ADF1C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3D402E1A" w14:textId="3A21CD9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2355FEE" w14:textId="3DD7FED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736A90BE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71EF760D" w14:textId="73F4F238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Analgesics,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0A90B44E" w14:textId="16FD3D6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111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(79.9%)</w:t>
            </w:r>
          </w:p>
        </w:tc>
        <w:tc>
          <w:tcPr>
            <w:tcW w:w="1134" w:type="dxa"/>
            <w:vAlign w:val="center"/>
          </w:tcPr>
          <w:p w14:paraId="6C61D73F" w14:textId="0C28E026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008B6D99" w14:textId="172BDBD6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FF834A9" w14:textId="089D65E8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70092C6E" w14:textId="195B1B7F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53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38.1%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2AFA7910" w14:textId="573AA30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6033373" w14:textId="7F8D908B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23D9BE69" w14:textId="74EF237F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39ABD386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780BA8C1" w14:textId="1531BAD9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Preventive </w:t>
            </w:r>
            <w:proofErr w:type="gram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medication ,</w:t>
            </w:r>
            <w:proofErr w:type="gram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n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1134" w:type="dxa"/>
            <w:vAlign w:val="center"/>
          </w:tcPr>
          <w:p w14:paraId="7255E8C6" w14:textId="2FD9C61D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38 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(27.3%)</w:t>
            </w:r>
          </w:p>
        </w:tc>
        <w:tc>
          <w:tcPr>
            <w:tcW w:w="1134" w:type="dxa"/>
            <w:vAlign w:val="center"/>
          </w:tcPr>
          <w:p w14:paraId="64CFED16" w14:textId="5092119D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17C75A42" w14:textId="0EBA8E07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5DE53B7" w14:textId="25E75BC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4D3E8718" w14:textId="37B92588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18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12.9%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72D187F8" w14:textId="54E1A16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B5A36A4" w14:textId="6EF8F14F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7EEF3406" w14:textId="5F4E533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536AEC5E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758495D1" w14:textId="5ADA636E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Antidepressant,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7A746AF5" w14:textId="07254AA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5F3838C1" w14:textId="3CACC9E5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0AE638C8" w14:textId="4BCA3400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3D1CFD04" w14:textId="2739CDB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1C234A50" w14:textId="6F96175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10E699F6" w14:textId="6C0B0680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79AD1D00" w14:textId="7E0553DB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013E7068" w14:textId="2D6F0666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38F923AE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10B070C7" w14:textId="17554B0D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Antiepileptic,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5BE34820" w14:textId="3E2CFCF3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21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15.1%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3952D88E" w14:textId="5EF0DE3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3A4A8CC3" w14:textId="5989484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5906F220" w14:textId="02A5DDE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7A8394EE" w14:textId="303DA24F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5.0%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24F57077" w14:textId="47887290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76E83E66" w14:textId="589FE23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6AEBF99" w14:textId="08B5508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22932D7D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48DA8E8C" w14:textId="2EDE7BD8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Beta-blocker,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039B5D84" w14:textId="2841E789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14:paraId="7A5F3D75" w14:textId="035C32FD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32C5ADA9" w14:textId="031CBA9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64A4057B" w14:textId="002E68C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03733EC4" w14:textId="0F75754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773B9B13" w14:textId="2821FCD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4B918BF" w14:textId="3AEE5119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0BF71FFF" w14:textId="63AA095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5111F54C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0344E290" w14:textId="0D363A76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CGRP pathway,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04B4731A" w14:textId="746D7623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9B0562F" w14:textId="265A228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1CE71A38" w14:textId="6AEBCB57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68E59DB1" w14:textId="72E4C62F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4BDF84AD" w14:textId="4D93E366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58F1BC42" w14:textId="3D87904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4CD020E5" w14:textId="14B7C86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78AC0C3" w14:textId="699080AB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0A48953D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69E2DFA1" w14:textId="67A50B1E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Lisinopril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or candesartan,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3FAA056B" w14:textId="41A8666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89EC338" w14:textId="746E25FB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7DB42404" w14:textId="40B40BD7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02D6A438" w14:textId="5637021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7F66A812" w14:textId="1758BF32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204AAF6F" w14:textId="42AB9E88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6C38E726" w14:textId="4CED982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5E0894FD" w14:textId="51F3EF35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575BAD90" w14:textId="77777777" w:rsidTr="00797C8E">
        <w:trPr>
          <w:trHeight w:val="454"/>
        </w:trPr>
        <w:tc>
          <w:tcPr>
            <w:tcW w:w="2161" w:type="dxa"/>
            <w:vAlign w:val="center"/>
          </w:tcPr>
          <w:p w14:paraId="1D920B25" w14:textId="162C9D92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Onabotulinumtoxin</w:t>
            </w:r>
            <w:proofErr w:type="spellEnd"/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06C256F2" w14:textId="48A5B14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88E46D9" w14:textId="178F807C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3540D0DE" w14:textId="7740E0A5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vAlign w:val="center"/>
          </w:tcPr>
          <w:p w14:paraId="1299ACEB" w14:textId="0EF724B6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vAlign w:val="center"/>
          </w:tcPr>
          <w:p w14:paraId="2C8B65CD" w14:textId="3A481CE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7ACD2650" w14:textId="7B88B781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2B43B7C9" w14:textId="46F4D2E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vAlign w:val="center"/>
          </w:tcPr>
          <w:p w14:paraId="5FEE6313" w14:textId="394C2902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B362DF" w:rsidRPr="00B362DF" w14:paraId="2EF75247" w14:textId="77777777" w:rsidTr="00797C8E">
        <w:trPr>
          <w:trHeight w:val="454"/>
        </w:trPr>
        <w:tc>
          <w:tcPr>
            <w:tcW w:w="2161" w:type="dxa"/>
            <w:tcBorders>
              <w:bottom w:val="single" w:sz="8" w:space="0" w:color="auto"/>
            </w:tcBorders>
            <w:vAlign w:val="center"/>
          </w:tcPr>
          <w:p w14:paraId="5A3FB79E" w14:textId="2E5D96AC" w:rsidR="009636D2" w:rsidRPr="00B362DF" w:rsidRDefault="009636D2" w:rsidP="00963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Other, </w:t>
            </w:r>
            <w:r w:rsidRPr="00B362DF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9740622" w14:textId="19C18E5E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30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21.6%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31C291B" w14:textId="7E844ECB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A61DA14" w14:textId="213F19CD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16F83957" w14:textId="47876605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4BBC6CB0" w14:textId="2E863CE7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 (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6.5%</w:t>
            </w: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16A26A9D" w14:textId="690BC5F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6FE0D83B" w14:textId="7AA24B24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1FD44F6A" w14:textId="3B0BF5DA" w:rsidR="009636D2" w:rsidRPr="00B362DF" w:rsidRDefault="009636D2" w:rsidP="009636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</w:tbl>
    <w:p w14:paraId="611C2D2E" w14:textId="77777777" w:rsidR="000324B1" w:rsidRPr="00B362DF" w:rsidRDefault="003C75C6" w:rsidP="00010C43">
      <w:pPr>
        <w:pStyle w:val="Default"/>
        <w:spacing w:line="360" w:lineRule="auto"/>
        <w:rPr>
          <w:color w:val="000000" w:themeColor="text1"/>
          <w:sz w:val="16"/>
          <w:szCs w:val="16"/>
        </w:rPr>
      </w:pPr>
      <w:r w:rsidRPr="00B362DF">
        <w:rPr>
          <w:bCs/>
          <w:color w:val="000000" w:themeColor="text1"/>
          <w:sz w:val="16"/>
          <w:szCs w:val="16"/>
        </w:rPr>
        <w:t>Abbreviations</w:t>
      </w:r>
      <w:r w:rsidR="00930320" w:rsidRPr="00B362DF">
        <w:rPr>
          <w:b/>
          <w:bCs/>
          <w:color w:val="000000" w:themeColor="text1"/>
          <w:sz w:val="16"/>
          <w:szCs w:val="16"/>
        </w:rPr>
        <w:t xml:space="preserve">: </w:t>
      </w:r>
      <w:r w:rsidR="00930320" w:rsidRPr="00B362DF">
        <w:rPr>
          <w:color w:val="000000" w:themeColor="text1"/>
          <w:sz w:val="16"/>
          <w:szCs w:val="16"/>
        </w:rPr>
        <w:t>HCs, healthy controls; TIV, total intracranial volume; F</w:t>
      </w:r>
      <w:r w:rsidR="00624B4A" w:rsidRPr="00B362DF">
        <w:rPr>
          <w:color w:val="000000" w:themeColor="text1"/>
          <w:sz w:val="16"/>
          <w:szCs w:val="16"/>
        </w:rPr>
        <w:t>/M</w:t>
      </w:r>
      <w:r w:rsidR="00930320" w:rsidRPr="00B362DF">
        <w:rPr>
          <w:color w:val="000000" w:themeColor="text1"/>
          <w:sz w:val="16"/>
          <w:szCs w:val="16"/>
        </w:rPr>
        <w:t xml:space="preserve">, </w:t>
      </w:r>
      <w:r w:rsidR="00624B4A" w:rsidRPr="00B362DF">
        <w:rPr>
          <w:color w:val="000000" w:themeColor="text1"/>
          <w:sz w:val="16"/>
          <w:szCs w:val="16"/>
        </w:rPr>
        <w:t>female/male</w:t>
      </w:r>
      <w:r w:rsidR="00930320" w:rsidRPr="00B362DF">
        <w:rPr>
          <w:color w:val="000000" w:themeColor="text1"/>
          <w:sz w:val="16"/>
          <w:szCs w:val="16"/>
        </w:rPr>
        <w:t xml:space="preserve">; MIDAS, </w:t>
      </w:r>
      <w:r w:rsidR="003C289A" w:rsidRPr="00B362DF">
        <w:rPr>
          <w:color w:val="000000" w:themeColor="text1"/>
          <w:sz w:val="16"/>
          <w:szCs w:val="16"/>
        </w:rPr>
        <w:t>Migraine Disability Assessment</w:t>
      </w:r>
      <w:r w:rsidR="00D1607C" w:rsidRPr="00B362DF">
        <w:rPr>
          <w:color w:val="000000" w:themeColor="text1"/>
          <w:sz w:val="16"/>
          <w:szCs w:val="16"/>
        </w:rPr>
        <w:t>.</w:t>
      </w:r>
    </w:p>
    <w:p w14:paraId="10FE312E" w14:textId="77777777" w:rsidR="00516362" w:rsidRPr="00B362DF" w:rsidRDefault="00516362" w:rsidP="00010C43">
      <w:pPr>
        <w:pStyle w:val="Default"/>
        <w:spacing w:line="360" w:lineRule="auto"/>
        <w:rPr>
          <w:color w:val="000000" w:themeColor="text1"/>
          <w:sz w:val="16"/>
          <w:szCs w:val="16"/>
        </w:rPr>
      </w:pPr>
      <w:proofErr w:type="spellStart"/>
      <w:proofErr w:type="gramStart"/>
      <w:r w:rsidRPr="00B362DF">
        <w:rPr>
          <w:color w:val="000000" w:themeColor="text1"/>
          <w:sz w:val="16"/>
          <w:szCs w:val="16"/>
          <w:vertAlign w:val="superscript"/>
        </w:rPr>
        <w:t>a</w:t>
      </w:r>
      <w:proofErr w:type="spellEnd"/>
      <w:proofErr w:type="gramEnd"/>
      <w:r w:rsidR="000324B1" w:rsidRPr="00B362DF">
        <w:rPr>
          <w:color w:val="000000" w:themeColor="text1"/>
          <w:sz w:val="16"/>
          <w:szCs w:val="16"/>
        </w:rPr>
        <w:t xml:space="preserve"> Independent samples t-test</w:t>
      </w:r>
      <w:r w:rsidR="00D1607C" w:rsidRPr="00B362DF">
        <w:rPr>
          <w:color w:val="000000" w:themeColor="text1"/>
          <w:sz w:val="16"/>
          <w:szCs w:val="16"/>
        </w:rPr>
        <w:t>.</w:t>
      </w:r>
    </w:p>
    <w:p w14:paraId="02B161AB" w14:textId="77777777" w:rsidR="00315033" w:rsidRPr="00B362DF" w:rsidRDefault="00930320" w:rsidP="00010C43">
      <w:pPr>
        <w:pStyle w:val="Default"/>
        <w:spacing w:line="360" w:lineRule="auto"/>
        <w:rPr>
          <w:color w:val="000000" w:themeColor="text1"/>
          <w:sz w:val="16"/>
          <w:szCs w:val="16"/>
        </w:rPr>
      </w:pPr>
      <w:r w:rsidRPr="00B362DF">
        <w:rPr>
          <w:color w:val="000000" w:themeColor="text1"/>
          <w:sz w:val="16"/>
          <w:szCs w:val="16"/>
          <w:vertAlign w:val="superscript"/>
        </w:rPr>
        <w:t>b</w:t>
      </w:r>
      <w:r w:rsidRPr="00B362DF">
        <w:rPr>
          <w:color w:val="000000" w:themeColor="text1"/>
          <w:sz w:val="16"/>
          <w:szCs w:val="16"/>
        </w:rPr>
        <w:t xml:space="preserve"> Chi-square test.</w:t>
      </w:r>
    </w:p>
    <w:p w14:paraId="6E481791" w14:textId="77777777" w:rsidR="005150EE" w:rsidRPr="00B362DF" w:rsidRDefault="005150EE" w:rsidP="00BD4371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309647" w14:textId="77777777" w:rsidR="00693E5A" w:rsidRPr="00B362DF" w:rsidRDefault="007D7D7E" w:rsidP="00BD4371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6027D3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321AC3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693E5A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1514E6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1514E6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Regions showing abnormal MIND</w:t>
      </w:r>
      <w:r w:rsidR="00693E5A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</w:t>
      </w:r>
      <w:r w:rsidR="004F7CE4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migraine patients</w:t>
      </w:r>
      <w:r w:rsidR="00693E5A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="00837309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5"/>
        <w:tblW w:w="107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2835"/>
        <w:gridCol w:w="4109"/>
        <w:gridCol w:w="1275"/>
        <w:gridCol w:w="1562"/>
      </w:tblGrid>
      <w:tr w:rsidR="00B362DF" w:rsidRPr="00B362DF" w14:paraId="1D67E950" w14:textId="77777777" w:rsidTr="00E13315">
        <w:trPr>
          <w:trHeight w:val="454"/>
          <w:jc w:val="center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1D0EC" w14:textId="77777777" w:rsidR="008E6522" w:rsidRPr="00B362DF" w:rsidRDefault="008E6522" w:rsidP="00E133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Name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8D13D" w14:textId="77777777" w:rsidR="008E6522" w:rsidRPr="00B362DF" w:rsidRDefault="008E6522" w:rsidP="00E133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Area Description</w:t>
            </w: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FF365" w14:textId="77777777" w:rsidR="008E6522" w:rsidRPr="00B362DF" w:rsidRDefault="00E32040" w:rsidP="00E133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Sectiona</w:t>
            </w:r>
            <w:proofErr w:type="spellEnd"/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name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92230" w14:textId="77777777" w:rsidR="008E6522" w:rsidRPr="00B362DF" w:rsidRDefault="008E6522" w:rsidP="00E133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Hemisphere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163A2" w14:textId="77777777" w:rsidR="008E6522" w:rsidRPr="00B362DF" w:rsidRDefault="008E6522" w:rsidP="00E133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Cohen’s </w:t>
            </w:r>
            <w:r w:rsidRPr="00B362D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d</w:t>
            </w:r>
          </w:p>
        </w:tc>
      </w:tr>
      <w:tr w:rsidR="00B362DF" w:rsidRPr="00B362DF" w14:paraId="5E0588EC" w14:textId="77777777" w:rsidTr="00E13315">
        <w:trPr>
          <w:trHeight w:val="397"/>
          <w:jc w:val="center"/>
        </w:trPr>
        <w:tc>
          <w:tcPr>
            <w:tcW w:w="932" w:type="dxa"/>
            <w:tcBorders>
              <w:top w:val="single" w:sz="4" w:space="0" w:color="auto"/>
            </w:tcBorders>
            <w:vAlign w:val="center"/>
          </w:tcPr>
          <w:p w14:paraId="366E6307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3D9C987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Hippocampus</w:t>
            </w:r>
          </w:p>
        </w:tc>
        <w:tc>
          <w:tcPr>
            <w:tcW w:w="4109" w:type="dxa"/>
            <w:tcBorders>
              <w:top w:val="single" w:sz="4" w:space="0" w:color="auto"/>
            </w:tcBorders>
            <w:vAlign w:val="center"/>
          </w:tcPr>
          <w:p w14:paraId="15150C8C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38F1BCB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042A18C9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</w:tr>
      <w:tr w:rsidR="00B362DF" w:rsidRPr="00B362DF" w14:paraId="6A2BFB67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15629E87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</w:t>
            </w:r>
            <w:proofErr w:type="spellEnd"/>
          </w:p>
        </w:tc>
        <w:tc>
          <w:tcPr>
            <w:tcW w:w="2835" w:type="dxa"/>
            <w:vAlign w:val="center"/>
          </w:tcPr>
          <w:p w14:paraId="03685DE4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Hippocampus</w:t>
            </w:r>
          </w:p>
        </w:tc>
        <w:tc>
          <w:tcPr>
            <w:tcW w:w="4109" w:type="dxa"/>
            <w:vAlign w:val="center"/>
          </w:tcPr>
          <w:p w14:paraId="55E693D2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275" w:type="dxa"/>
            <w:vAlign w:val="center"/>
          </w:tcPr>
          <w:p w14:paraId="09C1CEA3" w14:textId="77777777" w:rsidR="00E32040" w:rsidRPr="00B362DF" w:rsidRDefault="0040344D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562" w:type="dxa"/>
            <w:vAlign w:val="center"/>
          </w:tcPr>
          <w:p w14:paraId="6B20F38B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1.36</w:t>
            </w:r>
          </w:p>
        </w:tc>
      </w:tr>
      <w:tr w:rsidR="00B362DF" w:rsidRPr="00B362DF" w14:paraId="30B2AA3B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34588B71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lPreS</w:t>
            </w:r>
            <w:proofErr w:type="spellEnd"/>
          </w:p>
        </w:tc>
        <w:tc>
          <w:tcPr>
            <w:tcW w:w="2835" w:type="dxa"/>
            <w:vAlign w:val="center"/>
          </w:tcPr>
          <w:p w14:paraId="43EA2C8B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PreSubiculum</w:t>
            </w:r>
            <w:proofErr w:type="spellEnd"/>
          </w:p>
        </w:tc>
        <w:tc>
          <w:tcPr>
            <w:tcW w:w="4109" w:type="dxa"/>
            <w:vAlign w:val="center"/>
          </w:tcPr>
          <w:p w14:paraId="09BB96B5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275" w:type="dxa"/>
            <w:vAlign w:val="center"/>
          </w:tcPr>
          <w:p w14:paraId="7C9158CB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6F08690A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</w:tr>
      <w:tr w:rsidR="00B362DF" w:rsidRPr="00B362DF" w14:paraId="249D4F2C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51396E2D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rPreS</w:t>
            </w:r>
            <w:proofErr w:type="spellEnd"/>
          </w:p>
        </w:tc>
        <w:tc>
          <w:tcPr>
            <w:tcW w:w="2835" w:type="dxa"/>
            <w:vAlign w:val="center"/>
          </w:tcPr>
          <w:p w14:paraId="23449EE6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PreSubiculum</w:t>
            </w:r>
            <w:proofErr w:type="spellEnd"/>
          </w:p>
        </w:tc>
        <w:tc>
          <w:tcPr>
            <w:tcW w:w="4109" w:type="dxa"/>
            <w:vAlign w:val="center"/>
          </w:tcPr>
          <w:p w14:paraId="1A909C46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275" w:type="dxa"/>
            <w:vAlign w:val="center"/>
          </w:tcPr>
          <w:p w14:paraId="38C7DE2E" w14:textId="77777777" w:rsidR="00E32040" w:rsidRPr="00B362DF" w:rsidRDefault="0040344D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562" w:type="dxa"/>
            <w:vAlign w:val="center"/>
          </w:tcPr>
          <w:p w14:paraId="66A35FC1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</w:tr>
      <w:tr w:rsidR="00B362DF" w:rsidRPr="00B362DF" w14:paraId="48F3B4F8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41F31F94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lEC</w:t>
            </w:r>
            <w:proofErr w:type="spellEnd"/>
          </w:p>
        </w:tc>
        <w:tc>
          <w:tcPr>
            <w:tcW w:w="2835" w:type="dxa"/>
            <w:vAlign w:val="center"/>
          </w:tcPr>
          <w:p w14:paraId="270F4D61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Entorhinal Cortex</w:t>
            </w:r>
          </w:p>
        </w:tc>
        <w:tc>
          <w:tcPr>
            <w:tcW w:w="4109" w:type="dxa"/>
            <w:vAlign w:val="center"/>
          </w:tcPr>
          <w:p w14:paraId="11184933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275" w:type="dxa"/>
            <w:vAlign w:val="center"/>
          </w:tcPr>
          <w:p w14:paraId="6BBCDD86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478B6021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</w:tr>
      <w:tr w:rsidR="00B362DF" w:rsidRPr="00B362DF" w14:paraId="2442A2CB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487265E9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lPFt</w:t>
            </w:r>
            <w:proofErr w:type="spellEnd"/>
          </w:p>
        </w:tc>
        <w:tc>
          <w:tcPr>
            <w:tcW w:w="2835" w:type="dxa"/>
            <w:vAlign w:val="center"/>
          </w:tcPr>
          <w:p w14:paraId="67BC70FC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Area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PFt</w:t>
            </w:r>
            <w:proofErr w:type="spellEnd"/>
          </w:p>
        </w:tc>
        <w:tc>
          <w:tcPr>
            <w:tcW w:w="4109" w:type="dxa"/>
            <w:vAlign w:val="center"/>
          </w:tcPr>
          <w:p w14:paraId="43476F7A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Inferior Parietal Cortex</w:t>
            </w:r>
          </w:p>
        </w:tc>
        <w:tc>
          <w:tcPr>
            <w:tcW w:w="1275" w:type="dxa"/>
            <w:vAlign w:val="center"/>
          </w:tcPr>
          <w:p w14:paraId="268C85CC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77F59ADA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</w:tr>
      <w:tr w:rsidR="00B362DF" w:rsidRPr="00B362DF" w14:paraId="38BADEFF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2B6C1A7E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lAVI</w:t>
            </w:r>
            <w:proofErr w:type="spellEnd"/>
          </w:p>
        </w:tc>
        <w:tc>
          <w:tcPr>
            <w:tcW w:w="2835" w:type="dxa"/>
            <w:vAlign w:val="center"/>
          </w:tcPr>
          <w:p w14:paraId="6D4117F5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Anterior Ventral Insular Area</w:t>
            </w:r>
          </w:p>
        </w:tc>
        <w:tc>
          <w:tcPr>
            <w:tcW w:w="4109" w:type="dxa"/>
            <w:vAlign w:val="center"/>
          </w:tcPr>
          <w:p w14:paraId="7540F714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275" w:type="dxa"/>
            <w:vAlign w:val="center"/>
          </w:tcPr>
          <w:p w14:paraId="5853BBD1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1F591D04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-0.48</w:t>
            </w:r>
          </w:p>
        </w:tc>
      </w:tr>
      <w:tr w:rsidR="00B362DF" w:rsidRPr="00B362DF" w14:paraId="03F67F54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7409AD7B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l5L</w:t>
            </w:r>
          </w:p>
        </w:tc>
        <w:tc>
          <w:tcPr>
            <w:tcW w:w="2835" w:type="dxa"/>
            <w:vAlign w:val="center"/>
          </w:tcPr>
          <w:p w14:paraId="32514783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5L</w:t>
            </w:r>
          </w:p>
        </w:tc>
        <w:tc>
          <w:tcPr>
            <w:tcW w:w="4109" w:type="dxa"/>
            <w:vAlign w:val="center"/>
          </w:tcPr>
          <w:p w14:paraId="733141EE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Paracentral Lobular and Mid Cingulate Cortex</w:t>
            </w:r>
          </w:p>
        </w:tc>
        <w:tc>
          <w:tcPr>
            <w:tcW w:w="1275" w:type="dxa"/>
            <w:vAlign w:val="center"/>
          </w:tcPr>
          <w:p w14:paraId="43BB4364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02153DF5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-0.50</w:t>
            </w:r>
          </w:p>
        </w:tc>
      </w:tr>
      <w:tr w:rsidR="00B362DF" w:rsidRPr="00B362DF" w14:paraId="174D9B09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227F6A26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l2</w:t>
            </w:r>
          </w:p>
        </w:tc>
        <w:tc>
          <w:tcPr>
            <w:tcW w:w="2835" w:type="dxa"/>
            <w:vAlign w:val="center"/>
          </w:tcPr>
          <w:p w14:paraId="0D17F9DB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2</w:t>
            </w:r>
          </w:p>
        </w:tc>
        <w:tc>
          <w:tcPr>
            <w:tcW w:w="4109" w:type="dxa"/>
            <w:vAlign w:val="center"/>
          </w:tcPr>
          <w:p w14:paraId="6BD90AC7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Somatosensory and Motor Cortex</w:t>
            </w:r>
          </w:p>
        </w:tc>
        <w:tc>
          <w:tcPr>
            <w:tcW w:w="1275" w:type="dxa"/>
            <w:vAlign w:val="center"/>
          </w:tcPr>
          <w:p w14:paraId="007F700B" w14:textId="77777777" w:rsidR="00E32040" w:rsidRPr="00B362DF" w:rsidRDefault="00051746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33F9F58B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-0.51</w:t>
            </w:r>
          </w:p>
        </w:tc>
      </w:tr>
      <w:tr w:rsidR="00B362DF" w:rsidRPr="00B362DF" w14:paraId="0609F0E0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17415677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rSTSvp</w:t>
            </w:r>
            <w:proofErr w:type="spellEnd"/>
          </w:p>
        </w:tc>
        <w:tc>
          <w:tcPr>
            <w:tcW w:w="2835" w:type="dxa"/>
            <w:vAlign w:val="center"/>
          </w:tcPr>
          <w:p w14:paraId="409ED92D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Area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STSv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posterior</w:t>
            </w:r>
          </w:p>
        </w:tc>
        <w:tc>
          <w:tcPr>
            <w:tcW w:w="4109" w:type="dxa"/>
            <w:vAlign w:val="center"/>
          </w:tcPr>
          <w:p w14:paraId="28FE6F8C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Auditory Association Cortex</w:t>
            </w:r>
          </w:p>
        </w:tc>
        <w:tc>
          <w:tcPr>
            <w:tcW w:w="1275" w:type="dxa"/>
            <w:vAlign w:val="center"/>
          </w:tcPr>
          <w:p w14:paraId="440A2813" w14:textId="77777777" w:rsidR="00E32040" w:rsidRPr="00B362DF" w:rsidRDefault="0040344D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562" w:type="dxa"/>
            <w:vAlign w:val="center"/>
          </w:tcPr>
          <w:p w14:paraId="54B02F0D" w14:textId="77777777" w:rsidR="00E32040" w:rsidRPr="00B362DF" w:rsidRDefault="00E32040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-0.51</w:t>
            </w:r>
          </w:p>
        </w:tc>
      </w:tr>
      <w:tr w:rsidR="00B362DF" w:rsidRPr="00B362DF" w14:paraId="2C3EAAE1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466A6B1C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l8Av</w:t>
            </w:r>
          </w:p>
        </w:tc>
        <w:tc>
          <w:tcPr>
            <w:tcW w:w="2835" w:type="dxa"/>
            <w:vAlign w:val="center"/>
          </w:tcPr>
          <w:p w14:paraId="7B9BF1AD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8Av</w:t>
            </w:r>
          </w:p>
        </w:tc>
        <w:tc>
          <w:tcPr>
            <w:tcW w:w="4109" w:type="dxa"/>
            <w:vAlign w:val="center"/>
          </w:tcPr>
          <w:p w14:paraId="28937841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DorsoLateral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Prefrontal Cortex</w:t>
            </w:r>
          </w:p>
        </w:tc>
        <w:tc>
          <w:tcPr>
            <w:tcW w:w="1275" w:type="dxa"/>
            <w:vAlign w:val="center"/>
          </w:tcPr>
          <w:p w14:paraId="3C791993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0CD6EC94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-0.52</w:t>
            </w:r>
          </w:p>
        </w:tc>
      </w:tr>
      <w:tr w:rsidR="00B362DF" w:rsidRPr="00B362DF" w14:paraId="7AFB6F5A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7B2E4DA8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rFOP1</w:t>
            </w:r>
          </w:p>
        </w:tc>
        <w:tc>
          <w:tcPr>
            <w:tcW w:w="2835" w:type="dxa"/>
            <w:vAlign w:val="center"/>
          </w:tcPr>
          <w:p w14:paraId="3A6610A8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Frontal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OPercular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Area 1</w:t>
            </w:r>
          </w:p>
        </w:tc>
        <w:tc>
          <w:tcPr>
            <w:tcW w:w="4109" w:type="dxa"/>
            <w:vAlign w:val="center"/>
          </w:tcPr>
          <w:p w14:paraId="7899C2C9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Posterior Opercular Cortex</w:t>
            </w:r>
          </w:p>
        </w:tc>
        <w:tc>
          <w:tcPr>
            <w:tcW w:w="1275" w:type="dxa"/>
            <w:vAlign w:val="center"/>
          </w:tcPr>
          <w:p w14:paraId="3DD29D58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562" w:type="dxa"/>
            <w:vAlign w:val="center"/>
          </w:tcPr>
          <w:p w14:paraId="53EB0A6A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-0.52</w:t>
            </w:r>
          </w:p>
        </w:tc>
      </w:tr>
      <w:tr w:rsidR="00B362DF" w:rsidRPr="00B362DF" w14:paraId="054EA93E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1AEBD0A6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lIFSp</w:t>
            </w:r>
            <w:proofErr w:type="spellEnd"/>
          </w:p>
        </w:tc>
        <w:tc>
          <w:tcPr>
            <w:tcW w:w="2835" w:type="dxa"/>
            <w:vAlign w:val="center"/>
          </w:tcPr>
          <w:p w14:paraId="63B03B02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Area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IFSp</w:t>
            </w:r>
            <w:proofErr w:type="spellEnd"/>
          </w:p>
        </w:tc>
        <w:tc>
          <w:tcPr>
            <w:tcW w:w="4109" w:type="dxa"/>
            <w:vAlign w:val="center"/>
          </w:tcPr>
          <w:p w14:paraId="7AD4993C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Inferior Frontal Cortex</w:t>
            </w:r>
          </w:p>
        </w:tc>
        <w:tc>
          <w:tcPr>
            <w:tcW w:w="1275" w:type="dxa"/>
            <w:vAlign w:val="center"/>
          </w:tcPr>
          <w:p w14:paraId="49078703" w14:textId="77777777" w:rsidR="00315033" w:rsidRPr="00B362DF" w:rsidRDefault="004F7CE4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vAlign w:val="center"/>
          </w:tcPr>
          <w:p w14:paraId="40D34D70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-0.53</w:t>
            </w:r>
          </w:p>
        </w:tc>
      </w:tr>
      <w:tr w:rsidR="00B362DF" w:rsidRPr="00B362DF" w14:paraId="6BD644B1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35BF640D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rPH</w:t>
            </w:r>
            <w:proofErr w:type="spellEnd"/>
          </w:p>
        </w:tc>
        <w:tc>
          <w:tcPr>
            <w:tcW w:w="2835" w:type="dxa"/>
            <w:vAlign w:val="center"/>
          </w:tcPr>
          <w:p w14:paraId="0A6E06DD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PH</w:t>
            </w:r>
          </w:p>
        </w:tc>
        <w:tc>
          <w:tcPr>
            <w:tcW w:w="4109" w:type="dxa"/>
            <w:vAlign w:val="center"/>
          </w:tcPr>
          <w:p w14:paraId="3A0A1258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MT+ Complex and Neighboring Visual Areas</w:t>
            </w:r>
          </w:p>
        </w:tc>
        <w:tc>
          <w:tcPr>
            <w:tcW w:w="1275" w:type="dxa"/>
            <w:vAlign w:val="center"/>
          </w:tcPr>
          <w:p w14:paraId="2F6E8D71" w14:textId="77777777" w:rsidR="00315033" w:rsidRPr="00B362DF" w:rsidRDefault="004F7CE4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bookmarkStart w:id="6" w:name="OLE_LINK9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  <w:bookmarkEnd w:id="6"/>
          </w:p>
        </w:tc>
        <w:tc>
          <w:tcPr>
            <w:tcW w:w="1562" w:type="dxa"/>
            <w:vAlign w:val="center"/>
          </w:tcPr>
          <w:p w14:paraId="3F34E8DD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-0.53</w:t>
            </w:r>
          </w:p>
        </w:tc>
      </w:tr>
      <w:tr w:rsidR="00B362DF" w:rsidRPr="00B362DF" w14:paraId="4F9B9FE3" w14:textId="77777777" w:rsidTr="00E13315">
        <w:trPr>
          <w:trHeight w:val="397"/>
          <w:jc w:val="center"/>
        </w:trPr>
        <w:tc>
          <w:tcPr>
            <w:tcW w:w="932" w:type="dxa"/>
            <w:vAlign w:val="center"/>
          </w:tcPr>
          <w:p w14:paraId="16163569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r8C</w:t>
            </w:r>
          </w:p>
        </w:tc>
        <w:tc>
          <w:tcPr>
            <w:tcW w:w="2835" w:type="dxa"/>
            <w:vAlign w:val="center"/>
          </w:tcPr>
          <w:p w14:paraId="6D0BC167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8C</w:t>
            </w:r>
          </w:p>
        </w:tc>
        <w:tc>
          <w:tcPr>
            <w:tcW w:w="4109" w:type="dxa"/>
            <w:vAlign w:val="center"/>
          </w:tcPr>
          <w:p w14:paraId="77077876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DorsoLateral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Prefrontal Cortex</w:t>
            </w:r>
          </w:p>
        </w:tc>
        <w:tc>
          <w:tcPr>
            <w:tcW w:w="1275" w:type="dxa"/>
            <w:vAlign w:val="center"/>
          </w:tcPr>
          <w:p w14:paraId="74A5445F" w14:textId="77777777" w:rsidR="00315033" w:rsidRPr="00B362DF" w:rsidRDefault="004F7CE4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562" w:type="dxa"/>
            <w:vAlign w:val="center"/>
          </w:tcPr>
          <w:p w14:paraId="033CD3F2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-0.55</w:t>
            </w:r>
          </w:p>
        </w:tc>
      </w:tr>
      <w:tr w:rsidR="00B362DF" w:rsidRPr="00B362DF" w14:paraId="5B755324" w14:textId="77777777" w:rsidTr="00E13315">
        <w:trPr>
          <w:trHeight w:val="397"/>
          <w:jc w:val="center"/>
        </w:trPr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2051B16B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l47l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9101A34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47l (47 lateral)</w:t>
            </w:r>
          </w:p>
        </w:tc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9CA2FE7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Inferior Frontal Cortex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9CAA3A" w14:textId="77777777" w:rsidR="00315033" w:rsidRPr="00B362DF" w:rsidRDefault="004F7CE4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013B4FE9" w14:textId="77777777" w:rsidR="00315033" w:rsidRPr="00B362DF" w:rsidRDefault="00315033" w:rsidP="00E1331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-0.67</w:t>
            </w:r>
          </w:p>
        </w:tc>
      </w:tr>
    </w:tbl>
    <w:p w14:paraId="3F038071" w14:textId="77777777" w:rsidR="00A63CCB" w:rsidRPr="00B362DF" w:rsidRDefault="00693E5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Note: </w:t>
      </w:r>
      <w:bookmarkStart w:id="7" w:name="OLE_LINK7"/>
      <w:bookmarkStart w:id="8" w:name="OLE_LINK8"/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The anatomical labels, hemisphere and Cohen’s </w:t>
      </w:r>
      <w:r w:rsidRPr="00B362D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d</w:t>
      </w:r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values (obtained by generalized additive model) for statistically significant regions</w:t>
      </w:r>
      <w:bookmarkEnd w:id="7"/>
      <w:bookmarkEnd w:id="8"/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(all </w:t>
      </w:r>
      <w:r w:rsidR="001A7BC8" w:rsidRPr="00B362D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P</w:t>
      </w:r>
      <w:r w:rsidRPr="00B362DF">
        <w:rPr>
          <w:rFonts w:ascii="Times New Roman" w:hAnsi="Times New Roman" w:cs="Times New Roman"/>
          <w:color w:val="000000" w:themeColor="text1"/>
          <w:sz w:val="16"/>
          <w:szCs w:val="16"/>
          <w:vertAlign w:val="subscript"/>
        </w:rPr>
        <w:t>FDR</w:t>
      </w:r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&lt; 0.05). </w:t>
      </w:r>
    </w:p>
    <w:p w14:paraId="046357BB" w14:textId="77777777" w:rsidR="00BD4371" w:rsidRPr="00B362DF" w:rsidRDefault="00BD4371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2294AE4" w14:textId="77777777" w:rsidR="00BD4371" w:rsidRPr="00B362DF" w:rsidRDefault="00BD4371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52B023E" w14:textId="1280F0F2" w:rsidR="00E13315" w:rsidRPr="00B362DF" w:rsidRDefault="00E13315">
      <w:pPr>
        <w:widowControl/>
        <w:jc w:val="left"/>
        <w:rPr>
          <w:rFonts w:ascii="Times New Roman" w:eastAsia="等线" w:hAnsi="Times New Roman" w:cs="Times New Roman"/>
          <w:noProof/>
          <w:color w:val="000000" w:themeColor="text1"/>
          <w:sz w:val="16"/>
          <w:szCs w:val="16"/>
        </w:rPr>
      </w:pPr>
      <w:r w:rsidRPr="00B362DF">
        <w:rPr>
          <w:rFonts w:ascii="Times New Roman" w:hAnsi="Times New Roman" w:cs="Times New Roman"/>
          <w:color w:val="000000" w:themeColor="text1"/>
          <w:sz w:val="16"/>
          <w:szCs w:val="16"/>
        </w:rPr>
        <w:br w:type="page"/>
      </w:r>
    </w:p>
    <w:p w14:paraId="4E01D047" w14:textId="77777777" w:rsidR="009048C1" w:rsidRPr="00B362DF" w:rsidRDefault="009048C1" w:rsidP="009048C1">
      <w:pPr>
        <w:adjustRightInd w:val="0"/>
        <w:snapToGrid w:val="0"/>
        <w:spacing w:afterLines="50" w:after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s3. </w:t>
      </w:r>
      <w:r w:rsidR="00C6455F"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</w:t>
      </w:r>
      <w:r w:rsidR="00C6455F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egional PLS</w:t>
      </w:r>
      <w:r w:rsidR="00C6455F"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="00C6455F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scores</w:t>
      </w:r>
    </w:p>
    <w:tbl>
      <w:tblPr>
        <w:tblStyle w:val="a5"/>
        <w:tblW w:w="10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734"/>
        <w:gridCol w:w="3792"/>
        <w:gridCol w:w="1807"/>
        <w:gridCol w:w="1465"/>
      </w:tblGrid>
      <w:tr w:rsidR="00B362DF" w:rsidRPr="00B362DF" w14:paraId="0DC1324B" w14:textId="77777777" w:rsidTr="00977B1D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FFFC5" w14:textId="77777777" w:rsidR="009048C1" w:rsidRPr="00B362DF" w:rsidRDefault="009048C1" w:rsidP="005046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40973" w14:textId="77777777" w:rsidR="009048C1" w:rsidRPr="00B362DF" w:rsidRDefault="009048C1" w:rsidP="005046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Area Description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B554D" w14:textId="77777777" w:rsidR="009048C1" w:rsidRPr="00B362DF" w:rsidRDefault="009048C1" w:rsidP="005046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Sectiona</w:t>
            </w:r>
            <w:proofErr w:type="spellEnd"/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name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41A40" w14:textId="77777777" w:rsidR="009048C1" w:rsidRPr="00B362DF" w:rsidRDefault="009048C1" w:rsidP="005046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Hemisphere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FFAB2" w14:textId="77777777" w:rsidR="009048C1" w:rsidRPr="00B362DF" w:rsidRDefault="009048C1" w:rsidP="005046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PLS2_Score</w:t>
            </w:r>
          </w:p>
        </w:tc>
      </w:tr>
      <w:tr w:rsidR="00B362DF" w:rsidRPr="00B362DF" w14:paraId="2F4BAE12" w14:textId="77777777" w:rsidTr="00504671">
        <w:trPr>
          <w:jc w:val="center"/>
        </w:trPr>
        <w:tc>
          <w:tcPr>
            <w:tcW w:w="1129" w:type="dxa"/>
          </w:tcPr>
          <w:p w14:paraId="47B3207E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lH</w:t>
            </w:r>
            <w:proofErr w:type="spellEnd"/>
          </w:p>
        </w:tc>
        <w:tc>
          <w:tcPr>
            <w:tcW w:w="2734" w:type="dxa"/>
          </w:tcPr>
          <w:p w14:paraId="3DF252E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Hippocampus</w:t>
            </w:r>
          </w:p>
        </w:tc>
        <w:tc>
          <w:tcPr>
            <w:tcW w:w="3792" w:type="dxa"/>
          </w:tcPr>
          <w:p w14:paraId="1463F6B6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807" w:type="dxa"/>
          </w:tcPr>
          <w:p w14:paraId="59FC68D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434E5625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0.32973</w:t>
            </w:r>
          </w:p>
        </w:tc>
      </w:tr>
      <w:tr w:rsidR="00B362DF" w:rsidRPr="00B362DF" w14:paraId="2EF49085" w14:textId="77777777" w:rsidTr="00504671">
        <w:trPr>
          <w:jc w:val="center"/>
        </w:trPr>
        <w:tc>
          <w:tcPr>
            <w:tcW w:w="1129" w:type="dxa"/>
          </w:tcPr>
          <w:p w14:paraId="0561C036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lPreS</w:t>
            </w:r>
            <w:proofErr w:type="spellEnd"/>
          </w:p>
        </w:tc>
        <w:tc>
          <w:tcPr>
            <w:tcW w:w="2734" w:type="dxa"/>
          </w:tcPr>
          <w:p w14:paraId="121778A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PreSubiculum</w:t>
            </w:r>
            <w:proofErr w:type="spellEnd"/>
          </w:p>
        </w:tc>
        <w:tc>
          <w:tcPr>
            <w:tcW w:w="3792" w:type="dxa"/>
          </w:tcPr>
          <w:p w14:paraId="297CC935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807" w:type="dxa"/>
          </w:tcPr>
          <w:p w14:paraId="333FB99E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2EC0A131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0.1905</w:t>
            </w:r>
          </w:p>
        </w:tc>
      </w:tr>
      <w:tr w:rsidR="00B362DF" w:rsidRPr="00B362DF" w14:paraId="3787E85F" w14:textId="77777777" w:rsidTr="00504671">
        <w:trPr>
          <w:jc w:val="center"/>
        </w:trPr>
        <w:tc>
          <w:tcPr>
            <w:tcW w:w="1129" w:type="dxa"/>
          </w:tcPr>
          <w:p w14:paraId="77590F3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lPHA1</w:t>
            </w:r>
          </w:p>
        </w:tc>
        <w:tc>
          <w:tcPr>
            <w:tcW w:w="2734" w:type="dxa"/>
          </w:tcPr>
          <w:p w14:paraId="2EAA7798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ParaHippocampal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Area 1</w:t>
            </w:r>
          </w:p>
        </w:tc>
        <w:tc>
          <w:tcPr>
            <w:tcW w:w="3792" w:type="dxa"/>
          </w:tcPr>
          <w:p w14:paraId="5CBAD35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Medial Temporal Cortex</w:t>
            </w:r>
          </w:p>
        </w:tc>
        <w:tc>
          <w:tcPr>
            <w:tcW w:w="1807" w:type="dxa"/>
          </w:tcPr>
          <w:p w14:paraId="064B8C2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1B4B6C56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0.18861</w:t>
            </w:r>
          </w:p>
        </w:tc>
      </w:tr>
      <w:tr w:rsidR="00B362DF" w:rsidRPr="00B362DF" w14:paraId="095C218F" w14:textId="77777777" w:rsidTr="00504671">
        <w:trPr>
          <w:jc w:val="center"/>
        </w:trPr>
        <w:tc>
          <w:tcPr>
            <w:tcW w:w="1129" w:type="dxa"/>
          </w:tcPr>
          <w:p w14:paraId="73EA692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lV8</w:t>
            </w:r>
          </w:p>
        </w:tc>
        <w:tc>
          <w:tcPr>
            <w:tcW w:w="2734" w:type="dxa"/>
          </w:tcPr>
          <w:p w14:paraId="02D061C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Eighth Visual Area</w:t>
            </w:r>
          </w:p>
        </w:tc>
        <w:tc>
          <w:tcPr>
            <w:tcW w:w="3792" w:type="dxa"/>
          </w:tcPr>
          <w:p w14:paraId="0F42A3F2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Ventral Stream Visual Cortex</w:t>
            </w:r>
          </w:p>
        </w:tc>
        <w:tc>
          <w:tcPr>
            <w:tcW w:w="1807" w:type="dxa"/>
          </w:tcPr>
          <w:p w14:paraId="0A98404E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0DE79C19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0.12415</w:t>
            </w:r>
          </w:p>
        </w:tc>
      </w:tr>
      <w:tr w:rsidR="00B362DF" w:rsidRPr="00B362DF" w14:paraId="7E2F3A63" w14:textId="77777777" w:rsidTr="00504671">
        <w:trPr>
          <w:jc w:val="center"/>
        </w:trPr>
        <w:tc>
          <w:tcPr>
            <w:tcW w:w="1129" w:type="dxa"/>
          </w:tcPr>
          <w:p w14:paraId="2E80207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lFOP2</w:t>
            </w:r>
          </w:p>
        </w:tc>
        <w:tc>
          <w:tcPr>
            <w:tcW w:w="2734" w:type="dxa"/>
          </w:tcPr>
          <w:p w14:paraId="0469A9C8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Frontal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OPercular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Area 2</w:t>
            </w:r>
          </w:p>
        </w:tc>
        <w:tc>
          <w:tcPr>
            <w:tcW w:w="3792" w:type="dxa"/>
          </w:tcPr>
          <w:p w14:paraId="64A3148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807" w:type="dxa"/>
          </w:tcPr>
          <w:p w14:paraId="5F56713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1241B7A7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-0.10012</w:t>
            </w:r>
          </w:p>
        </w:tc>
      </w:tr>
      <w:tr w:rsidR="00B362DF" w:rsidRPr="00B362DF" w14:paraId="1CCF23E0" w14:textId="77777777" w:rsidTr="00504671">
        <w:trPr>
          <w:jc w:val="center"/>
        </w:trPr>
        <w:tc>
          <w:tcPr>
            <w:tcW w:w="1129" w:type="dxa"/>
          </w:tcPr>
          <w:p w14:paraId="74DFD50F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lIg</w:t>
            </w:r>
            <w:proofErr w:type="spellEnd"/>
          </w:p>
        </w:tc>
        <w:tc>
          <w:tcPr>
            <w:tcW w:w="2734" w:type="dxa"/>
          </w:tcPr>
          <w:p w14:paraId="49FD8C45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Granular Complex</w:t>
            </w:r>
          </w:p>
        </w:tc>
        <w:tc>
          <w:tcPr>
            <w:tcW w:w="3792" w:type="dxa"/>
          </w:tcPr>
          <w:p w14:paraId="1EFB1B98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807" w:type="dxa"/>
          </w:tcPr>
          <w:p w14:paraId="225E589B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187A099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-0.14572</w:t>
            </w:r>
          </w:p>
        </w:tc>
      </w:tr>
      <w:tr w:rsidR="00B362DF" w:rsidRPr="00B362DF" w14:paraId="369DEF37" w14:textId="77777777" w:rsidTr="00504671">
        <w:trPr>
          <w:jc w:val="center"/>
        </w:trPr>
        <w:tc>
          <w:tcPr>
            <w:tcW w:w="1129" w:type="dxa"/>
          </w:tcPr>
          <w:p w14:paraId="51A0146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lLBelt</w:t>
            </w:r>
            <w:proofErr w:type="spellEnd"/>
          </w:p>
        </w:tc>
        <w:tc>
          <w:tcPr>
            <w:tcW w:w="2734" w:type="dxa"/>
          </w:tcPr>
          <w:p w14:paraId="053C817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Lateral Belt Complex</w:t>
            </w:r>
          </w:p>
        </w:tc>
        <w:tc>
          <w:tcPr>
            <w:tcW w:w="3792" w:type="dxa"/>
          </w:tcPr>
          <w:p w14:paraId="7D3EE92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Early Auditory Cortex</w:t>
            </w:r>
          </w:p>
        </w:tc>
        <w:tc>
          <w:tcPr>
            <w:tcW w:w="1807" w:type="dxa"/>
          </w:tcPr>
          <w:p w14:paraId="7184395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789992B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-0.15151</w:t>
            </w:r>
          </w:p>
        </w:tc>
      </w:tr>
      <w:tr w:rsidR="00B362DF" w:rsidRPr="00B362DF" w14:paraId="647EFAFB" w14:textId="77777777" w:rsidTr="00504671">
        <w:trPr>
          <w:jc w:val="center"/>
        </w:trPr>
        <w:tc>
          <w:tcPr>
            <w:tcW w:w="1129" w:type="dxa"/>
          </w:tcPr>
          <w:p w14:paraId="63EED32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l33pr</w:t>
            </w:r>
          </w:p>
        </w:tc>
        <w:tc>
          <w:tcPr>
            <w:tcW w:w="2734" w:type="dxa"/>
          </w:tcPr>
          <w:p w14:paraId="5C26F4D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33 prime</w:t>
            </w:r>
          </w:p>
        </w:tc>
        <w:tc>
          <w:tcPr>
            <w:tcW w:w="3792" w:type="dxa"/>
          </w:tcPr>
          <w:p w14:paraId="5D8B404E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Anterior Cingulate and Medial Prefrontal Cortex</w:t>
            </w:r>
          </w:p>
        </w:tc>
        <w:tc>
          <w:tcPr>
            <w:tcW w:w="1807" w:type="dxa"/>
          </w:tcPr>
          <w:p w14:paraId="422EE1A1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1B92A98B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-0.15558</w:t>
            </w:r>
          </w:p>
        </w:tc>
      </w:tr>
      <w:tr w:rsidR="00B362DF" w:rsidRPr="00B362DF" w14:paraId="0E47D973" w14:textId="77777777" w:rsidTr="00504671">
        <w:trPr>
          <w:jc w:val="center"/>
        </w:trPr>
        <w:tc>
          <w:tcPr>
            <w:tcW w:w="1129" w:type="dxa"/>
          </w:tcPr>
          <w:p w14:paraId="766F65F1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l25</w:t>
            </w:r>
          </w:p>
        </w:tc>
        <w:tc>
          <w:tcPr>
            <w:tcW w:w="2734" w:type="dxa"/>
          </w:tcPr>
          <w:p w14:paraId="2AA6CAEF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25</w:t>
            </w:r>
          </w:p>
        </w:tc>
        <w:tc>
          <w:tcPr>
            <w:tcW w:w="3792" w:type="dxa"/>
          </w:tcPr>
          <w:p w14:paraId="5BC3FA61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Anterior Cingulate and Medial Prefrontal Cortex</w:t>
            </w:r>
          </w:p>
        </w:tc>
        <w:tc>
          <w:tcPr>
            <w:tcW w:w="1807" w:type="dxa"/>
          </w:tcPr>
          <w:p w14:paraId="086946F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49D51307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-0.16454</w:t>
            </w:r>
          </w:p>
        </w:tc>
      </w:tr>
      <w:tr w:rsidR="00B362DF" w:rsidRPr="00B362DF" w14:paraId="22453017" w14:textId="77777777" w:rsidTr="00504671">
        <w:trPr>
          <w:jc w:val="center"/>
        </w:trPr>
        <w:tc>
          <w:tcPr>
            <w:tcW w:w="1129" w:type="dxa"/>
          </w:tcPr>
          <w:p w14:paraId="756DC57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l52</w:t>
            </w:r>
          </w:p>
        </w:tc>
        <w:tc>
          <w:tcPr>
            <w:tcW w:w="2734" w:type="dxa"/>
          </w:tcPr>
          <w:p w14:paraId="0F3CC138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52</w:t>
            </w:r>
          </w:p>
        </w:tc>
        <w:tc>
          <w:tcPr>
            <w:tcW w:w="3792" w:type="dxa"/>
          </w:tcPr>
          <w:p w14:paraId="28CD3F5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Early Auditory Cortex</w:t>
            </w:r>
          </w:p>
        </w:tc>
        <w:tc>
          <w:tcPr>
            <w:tcW w:w="1807" w:type="dxa"/>
          </w:tcPr>
          <w:p w14:paraId="65029BD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3021F87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-0.18295</w:t>
            </w:r>
          </w:p>
        </w:tc>
      </w:tr>
      <w:tr w:rsidR="00B362DF" w:rsidRPr="00B362DF" w14:paraId="3267A1C6" w14:textId="77777777" w:rsidTr="00504671">
        <w:trPr>
          <w:jc w:val="center"/>
        </w:trPr>
        <w:tc>
          <w:tcPr>
            <w:tcW w:w="1129" w:type="dxa"/>
          </w:tcPr>
          <w:p w14:paraId="5352B3C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lFOP5</w:t>
            </w:r>
          </w:p>
        </w:tc>
        <w:tc>
          <w:tcPr>
            <w:tcW w:w="2734" w:type="dxa"/>
          </w:tcPr>
          <w:p w14:paraId="26C8AA52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Frontal Opercular 5</w:t>
            </w:r>
          </w:p>
        </w:tc>
        <w:tc>
          <w:tcPr>
            <w:tcW w:w="3792" w:type="dxa"/>
          </w:tcPr>
          <w:p w14:paraId="7B3AE66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807" w:type="dxa"/>
          </w:tcPr>
          <w:p w14:paraId="1DA4E1DF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5979D83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-0.19725</w:t>
            </w:r>
          </w:p>
        </w:tc>
      </w:tr>
      <w:tr w:rsidR="00B362DF" w:rsidRPr="00B362DF" w14:paraId="16C252CF" w14:textId="77777777" w:rsidTr="00504671">
        <w:trPr>
          <w:jc w:val="center"/>
        </w:trPr>
        <w:tc>
          <w:tcPr>
            <w:tcW w:w="1129" w:type="dxa"/>
          </w:tcPr>
          <w:p w14:paraId="4CB5F7D4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lOP2-3</w:t>
            </w:r>
          </w:p>
        </w:tc>
        <w:tc>
          <w:tcPr>
            <w:tcW w:w="2734" w:type="dxa"/>
          </w:tcPr>
          <w:p w14:paraId="7BF1641E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Area OP2-3/VS</w:t>
            </w:r>
          </w:p>
        </w:tc>
        <w:tc>
          <w:tcPr>
            <w:tcW w:w="3792" w:type="dxa"/>
          </w:tcPr>
          <w:p w14:paraId="769AC68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Posterior Opercular Cortex</w:t>
            </w:r>
          </w:p>
        </w:tc>
        <w:tc>
          <w:tcPr>
            <w:tcW w:w="1807" w:type="dxa"/>
          </w:tcPr>
          <w:p w14:paraId="2ABE73E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6771E09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-0.20465</w:t>
            </w:r>
          </w:p>
        </w:tc>
      </w:tr>
      <w:tr w:rsidR="00B362DF" w:rsidRPr="00B362DF" w14:paraId="7E2484FB" w14:textId="77777777" w:rsidTr="00504671">
        <w:trPr>
          <w:jc w:val="center"/>
        </w:trPr>
        <w:tc>
          <w:tcPr>
            <w:tcW w:w="1129" w:type="dxa"/>
          </w:tcPr>
          <w:p w14:paraId="37EF8107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lAVI</w:t>
            </w:r>
            <w:proofErr w:type="spellEnd"/>
          </w:p>
        </w:tc>
        <w:tc>
          <w:tcPr>
            <w:tcW w:w="2734" w:type="dxa"/>
          </w:tcPr>
          <w:p w14:paraId="7A35BB5D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Anterior Ventral Insular Area</w:t>
            </w:r>
          </w:p>
        </w:tc>
        <w:tc>
          <w:tcPr>
            <w:tcW w:w="3792" w:type="dxa"/>
          </w:tcPr>
          <w:p w14:paraId="7A61C61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807" w:type="dxa"/>
          </w:tcPr>
          <w:p w14:paraId="13FA0C99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7AC1F6C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-0.28573</w:t>
            </w:r>
          </w:p>
        </w:tc>
      </w:tr>
      <w:tr w:rsidR="00B362DF" w:rsidRPr="00B362DF" w14:paraId="0A470436" w14:textId="77777777" w:rsidTr="00504671">
        <w:trPr>
          <w:jc w:val="center"/>
        </w:trPr>
        <w:tc>
          <w:tcPr>
            <w:tcW w:w="1129" w:type="dxa"/>
          </w:tcPr>
          <w:p w14:paraId="5A0E91F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lFOP3</w:t>
            </w:r>
          </w:p>
        </w:tc>
        <w:tc>
          <w:tcPr>
            <w:tcW w:w="2734" w:type="dxa"/>
          </w:tcPr>
          <w:p w14:paraId="7C0353AC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Frontal </w:t>
            </w: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OPercular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Area 3</w:t>
            </w:r>
          </w:p>
        </w:tc>
        <w:tc>
          <w:tcPr>
            <w:tcW w:w="3792" w:type="dxa"/>
          </w:tcPr>
          <w:p w14:paraId="26ADF99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Insular and Frontal Opercular Cortex</w:t>
            </w:r>
          </w:p>
        </w:tc>
        <w:tc>
          <w:tcPr>
            <w:tcW w:w="1807" w:type="dxa"/>
          </w:tcPr>
          <w:p w14:paraId="7B4D5631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</w:tcPr>
          <w:p w14:paraId="60F0A06B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-0.34144</w:t>
            </w:r>
          </w:p>
        </w:tc>
      </w:tr>
      <w:tr w:rsidR="009048C1" w:rsidRPr="00B362DF" w14:paraId="6D232F1B" w14:textId="77777777" w:rsidTr="00504671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14:paraId="61794F33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lRI</w:t>
            </w:r>
            <w:proofErr w:type="spellEnd"/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5E05197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RetroInsular</w:t>
            </w:r>
            <w:proofErr w:type="spellEnd"/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Cortex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09A6BD37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Early Auditory Cortex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5CB592AA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3CC859A0" w14:textId="77777777" w:rsidR="009048C1" w:rsidRPr="00B362DF" w:rsidRDefault="009048C1" w:rsidP="005046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-0.34463</w:t>
            </w:r>
          </w:p>
        </w:tc>
      </w:tr>
    </w:tbl>
    <w:p w14:paraId="79D312CB" w14:textId="77777777" w:rsidR="00BD4371" w:rsidRPr="00B362DF" w:rsidRDefault="00BD4371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184FCD8" w14:textId="77777777" w:rsidR="00BD4371" w:rsidRPr="00B362DF" w:rsidRDefault="00BD4371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5E4B120" w14:textId="77777777" w:rsidR="00BD4371" w:rsidRPr="00B362DF" w:rsidRDefault="00BD4371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16BFD7B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6E81DE4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1CF953B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39CFDBB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8BECE2A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AF81C4A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B62269D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F7025CE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6748B2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15CAE0D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B8E1D50" w14:textId="77777777" w:rsidR="007C0E2A" w:rsidRPr="00B362DF" w:rsidRDefault="007C0E2A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0751D0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105B546" w14:textId="77777777" w:rsidR="0066118E" w:rsidRPr="00B362DF" w:rsidRDefault="0066118E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1DA8AE6" w14:textId="77777777" w:rsidR="00BE7BAC" w:rsidRPr="00B362DF" w:rsidRDefault="00BE7BAC" w:rsidP="00BE7BAC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s4. </w:t>
      </w:r>
      <w:r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proofErr w:type="gramStart"/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he relationship between c</w:t>
      </w: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ognitive term</w:t>
      </w:r>
      <w:r w:rsidR="0012155A"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and migraine-related MIND.</w:t>
      </w:r>
      <w:proofErr w:type="gramEnd"/>
    </w:p>
    <w:p w14:paraId="680FA0CC" w14:textId="77777777" w:rsidR="00BE7BAC" w:rsidRPr="00B362DF" w:rsidRDefault="00BE7BAC" w:rsidP="00BE7BAC">
      <w:pPr>
        <w:jc w:val="left"/>
        <w:rPr>
          <w:color w:val="000000" w:themeColor="text1"/>
        </w:rPr>
      </w:pPr>
    </w:p>
    <w:tbl>
      <w:tblPr>
        <w:tblStyle w:val="a5"/>
        <w:tblW w:w="91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673"/>
        <w:gridCol w:w="2168"/>
        <w:gridCol w:w="1873"/>
        <w:gridCol w:w="1874"/>
      </w:tblGrid>
      <w:tr w:rsidR="00B362DF" w:rsidRPr="00B362DF" w14:paraId="76157D9D" w14:textId="77777777" w:rsidTr="00504671">
        <w:trPr>
          <w:trHeight w:val="312"/>
          <w:jc w:val="center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3A98AD1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Cognitive term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E3441C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Positive overlap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</w:tcPr>
          <w:p w14:paraId="05CCA95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Negative overlap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178948F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14:paraId="08C12E2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P</w:t>
            </w: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vertAlign w:val="subscript"/>
              </w:rPr>
              <w:t>FDR</w:t>
            </w:r>
          </w:p>
        </w:tc>
      </w:tr>
      <w:tr w:rsidR="00B362DF" w:rsidRPr="00B362DF" w14:paraId="3F4EA413" w14:textId="77777777" w:rsidTr="00504671">
        <w:trPr>
          <w:trHeight w:val="322"/>
          <w:jc w:val="center"/>
        </w:trPr>
        <w:tc>
          <w:tcPr>
            <w:tcW w:w="1595" w:type="dxa"/>
          </w:tcPr>
          <w:p w14:paraId="3180E73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M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emory</w:t>
            </w:r>
          </w:p>
        </w:tc>
        <w:tc>
          <w:tcPr>
            <w:tcW w:w="1673" w:type="dxa"/>
          </w:tcPr>
          <w:p w14:paraId="3934356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0.873</w:t>
            </w:r>
          </w:p>
        </w:tc>
        <w:tc>
          <w:tcPr>
            <w:tcW w:w="2168" w:type="dxa"/>
          </w:tcPr>
          <w:p w14:paraId="22F272C3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0.143</w:t>
            </w:r>
          </w:p>
        </w:tc>
        <w:tc>
          <w:tcPr>
            <w:tcW w:w="1873" w:type="dxa"/>
          </w:tcPr>
          <w:p w14:paraId="4A29665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1874" w:type="dxa"/>
          </w:tcPr>
          <w:p w14:paraId="3148576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0.224</w:t>
            </w:r>
          </w:p>
        </w:tc>
      </w:tr>
      <w:tr w:rsidR="00B362DF" w:rsidRPr="00B362DF" w14:paraId="21AF7E1A" w14:textId="77777777" w:rsidTr="00504671">
        <w:trPr>
          <w:trHeight w:val="312"/>
          <w:jc w:val="center"/>
        </w:trPr>
        <w:tc>
          <w:tcPr>
            <w:tcW w:w="1595" w:type="dxa"/>
          </w:tcPr>
          <w:p w14:paraId="46F93E93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magery</w:t>
            </w:r>
          </w:p>
        </w:tc>
        <w:tc>
          <w:tcPr>
            <w:tcW w:w="1673" w:type="dxa"/>
          </w:tcPr>
          <w:p w14:paraId="62E266C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0.408</w:t>
            </w:r>
          </w:p>
        </w:tc>
        <w:tc>
          <w:tcPr>
            <w:tcW w:w="2168" w:type="dxa"/>
          </w:tcPr>
          <w:p w14:paraId="228E47F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873" w:type="dxa"/>
          </w:tcPr>
          <w:p w14:paraId="476BE73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1874" w:type="dxa"/>
          </w:tcPr>
          <w:p w14:paraId="1191CE9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0.092</w:t>
            </w:r>
          </w:p>
        </w:tc>
      </w:tr>
      <w:tr w:rsidR="00B362DF" w:rsidRPr="00B362DF" w14:paraId="63A83B29" w14:textId="77777777" w:rsidTr="00504671">
        <w:trPr>
          <w:trHeight w:val="312"/>
          <w:jc w:val="center"/>
        </w:trPr>
        <w:tc>
          <w:tcPr>
            <w:tcW w:w="1595" w:type="dxa"/>
          </w:tcPr>
          <w:p w14:paraId="64857FF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E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motion</w:t>
            </w:r>
          </w:p>
        </w:tc>
        <w:tc>
          <w:tcPr>
            <w:tcW w:w="1673" w:type="dxa"/>
          </w:tcPr>
          <w:p w14:paraId="708AFC5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0.185</w:t>
            </w:r>
          </w:p>
        </w:tc>
        <w:tc>
          <w:tcPr>
            <w:tcW w:w="2168" w:type="dxa"/>
          </w:tcPr>
          <w:p w14:paraId="1F00B9F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0.057</w:t>
            </w:r>
          </w:p>
        </w:tc>
        <w:tc>
          <w:tcPr>
            <w:tcW w:w="1873" w:type="dxa"/>
          </w:tcPr>
          <w:p w14:paraId="79EA9FC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-0.027</w:t>
            </w:r>
          </w:p>
        </w:tc>
        <w:tc>
          <w:tcPr>
            <w:tcW w:w="1874" w:type="dxa"/>
          </w:tcPr>
          <w:p w14:paraId="390082D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</w:t>
            </w:r>
          </w:p>
        </w:tc>
      </w:tr>
      <w:tr w:rsidR="00B362DF" w:rsidRPr="00B362DF" w14:paraId="3F88F048" w14:textId="77777777" w:rsidTr="00504671">
        <w:trPr>
          <w:trHeight w:val="312"/>
          <w:jc w:val="center"/>
        </w:trPr>
        <w:tc>
          <w:tcPr>
            <w:tcW w:w="1595" w:type="dxa"/>
          </w:tcPr>
          <w:p w14:paraId="47F2718E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F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ace</w:t>
            </w:r>
          </w:p>
        </w:tc>
        <w:tc>
          <w:tcPr>
            <w:tcW w:w="1673" w:type="dxa"/>
          </w:tcPr>
          <w:p w14:paraId="3AFB306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0.131</w:t>
            </w:r>
          </w:p>
        </w:tc>
        <w:tc>
          <w:tcPr>
            <w:tcW w:w="2168" w:type="dxa"/>
          </w:tcPr>
          <w:p w14:paraId="517B99E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0.051</w:t>
            </w:r>
          </w:p>
        </w:tc>
        <w:tc>
          <w:tcPr>
            <w:tcW w:w="1873" w:type="dxa"/>
          </w:tcPr>
          <w:p w14:paraId="0DCC3A9E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0.031</w:t>
            </w:r>
          </w:p>
        </w:tc>
        <w:tc>
          <w:tcPr>
            <w:tcW w:w="1874" w:type="dxa"/>
          </w:tcPr>
          <w:p w14:paraId="6EF1710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  <w:tr w:rsidR="00B362DF" w:rsidRPr="00B362DF" w14:paraId="2859635F" w14:textId="77777777" w:rsidTr="00504671">
        <w:trPr>
          <w:trHeight w:val="312"/>
          <w:jc w:val="center"/>
        </w:trPr>
        <w:tc>
          <w:tcPr>
            <w:tcW w:w="1595" w:type="dxa"/>
          </w:tcPr>
          <w:p w14:paraId="0376C79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F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ear</w:t>
            </w:r>
          </w:p>
        </w:tc>
        <w:tc>
          <w:tcPr>
            <w:tcW w:w="1673" w:type="dxa"/>
          </w:tcPr>
          <w:p w14:paraId="7ED284C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0.054</w:t>
            </w:r>
          </w:p>
        </w:tc>
        <w:tc>
          <w:tcPr>
            <w:tcW w:w="2168" w:type="dxa"/>
          </w:tcPr>
          <w:p w14:paraId="6D3C993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1873" w:type="dxa"/>
          </w:tcPr>
          <w:p w14:paraId="48CF95F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-0.042</w:t>
            </w:r>
          </w:p>
        </w:tc>
        <w:tc>
          <w:tcPr>
            <w:tcW w:w="1874" w:type="dxa"/>
          </w:tcPr>
          <w:p w14:paraId="5EBA339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  <w:tr w:rsidR="00B362DF" w:rsidRPr="00B362DF" w14:paraId="14A7246E" w14:textId="77777777" w:rsidTr="00504671">
        <w:trPr>
          <w:trHeight w:val="322"/>
          <w:jc w:val="center"/>
        </w:trPr>
        <w:tc>
          <w:tcPr>
            <w:tcW w:w="1595" w:type="dxa"/>
          </w:tcPr>
          <w:p w14:paraId="08460C9B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ction</w:t>
            </w:r>
          </w:p>
        </w:tc>
        <w:tc>
          <w:tcPr>
            <w:tcW w:w="1673" w:type="dxa"/>
          </w:tcPr>
          <w:p w14:paraId="025E48A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0.018</w:t>
            </w:r>
          </w:p>
        </w:tc>
        <w:tc>
          <w:tcPr>
            <w:tcW w:w="2168" w:type="dxa"/>
          </w:tcPr>
          <w:p w14:paraId="761657A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0.409</w:t>
            </w:r>
          </w:p>
        </w:tc>
        <w:tc>
          <w:tcPr>
            <w:tcW w:w="1873" w:type="dxa"/>
          </w:tcPr>
          <w:p w14:paraId="522CAC5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-0.064</w:t>
            </w:r>
          </w:p>
        </w:tc>
        <w:tc>
          <w:tcPr>
            <w:tcW w:w="1874" w:type="dxa"/>
          </w:tcPr>
          <w:p w14:paraId="16DC189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0.488</w:t>
            </w:r>
          </w:p>
        </w:tc>
      </w:tr>
      <w:tr w:rsidR="00B362DF" w:rsidRPr="00B362DF" w14:paraId="5D23CEE8" w14:textId="77777777" w:rsidTr="00504671">
        <w:trPr>
          <w:trHeight w:val="312"/>
          <w:jc w:val="center"/>
        </w:trPr>
        <w:tc>
          <w:tcPr>
            <w:tcW w:w="1595" w:type="dxa"/>
          </w:tcPr>
          <w:p w14:paraId="6B2D5AD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eward</w:t>
            </w:r>
          </w:p>
        </w:tc>
        <w:tc>
          <w:tcPr>
            <w:tcW w:w="1673" w:type="dxa"/>
          </w:tcPr>
          <w:p w14:paraId="4601C90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0.009</w:t>
            </w:r>
          </w:p>
        </w:tc>
        <w:tc>
          <w:tcPr>
            <w:tcW w:w="2168" w:type="dxa"/>
          </w:tcPr>
          <w:p w14:paraId="4D893DD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1873" w:type="dxa"/>
          </w:tcPr>
          <w:p w14:paraId="25168BCB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-0.019</w:t>
            </w:r>
          </w:p>
        </w:tc>
        <w:tc>
          <w:tcPr>
            <w:tcW w:w="1874" w:type="dxa"/>
          </w:tcPr>
          <w:p w14:paraId="6CFDBC0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0.787</w:t>
            </w:r>
          </w:p>
        </w:tc>
      </w:tr>
      <w:tr w:rsidR="00B362DF" w:rsidRPr="00B362DF" w14:paraId="7E709679" w14:textId="77777777" w:rsidTr="00504671">
        <w:trPr>
          <w:trHeight w:val="312"/>
          <w:jc w:val="center"/>
        </w:trPr>
        <w:tc>
          <w:tcPr>
            <w:tcW w:w="1595" w:type="dxa"/>
          </w:tcPr>
          <w:p w14:paraId="41C57D1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P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ain</w:t>
            </w:r>
          </w:p>
        </w:tc>
        <w:tc>
          <w:tcPr>
            <w:tcW w:w="1673" w:type="dxa"/>
          </w:tcPr>
          <w:p w14:paraId="505D8B6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2168" w:type="dxa"/>
          </w:tcPr>
          <w:p w14:paraId="2FBA3F1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0.229</w:t>
            </w:r>
          </w:p>
        </w:tc>
        <w:tc>
          <w:tcPr>
            <w:tcW w:w="1873" w:type="dxa"/>
          </w:tcPr>
          <w:p w14:paraId="1713508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-0.139</w:t>
            </w:r>
          </w:p>
        </w:tc>
        <w:tc>
          <w:tcPr>
            <w:tcW w:w="1874" w:type="dxa"/>
          </w:tcPr>
          <w:p w14:paraId="5B05894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0.092</w:t>
            </w:r>
          </w:p>
        </w:tc>
      </w:tr>
      <w:tr w:rsidR="00B362DF" w:rsidRPr="00B362DF" w14:paraId="776ECE24" w14:textId="77777777" w:rsidTr="00504671">
        <w:trPr>
          <w:trHeight w:val="312"/>
          <w:jc w:val="center"/>
        </w:trPr>
        <w:tc>
          <w:tcPr>
            <w:tcW w:w="1595" w:type="dxa"/>
          </w:tcPr>
          <w:p w14:paraId="4049A1C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emantic</w:t>
            </w:r>
          </w:p>
        </w:tc>
        <w:tc>
          <w:tcPr>
            <w:tcW w:w="1673" w:type="dxa"/>
          </w:tcPr>
          <w:p w14:paraId="63D153CB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2168" w:type="dxa"/>
          </w:tcPr>
          <w:p w14:paraId="70888B8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0.087</w:t>
            </w:r>
          </w:p>
        </w:tc>
        <w:tc>
          <w:tcPr>
            <w:tcW w:w="1873" w:type="dxa"/>
          </w:tcPr>
          <w:p w14:paraId="415DB2C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0.192</w:t>
            </w:r>
          </w:p>
        </w:tc>
        <w:tc>
          <w:tcPr>
            <w:tcW w:w="1874" w:type="dxa"/>
          </w:tcPr>
          <w:p w14:paraId="429F619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B362DF" w:rsidRPr="00B362DF" w14:paraId="3F0288A6" w14:textId="77777777" w:rsidTr="00504671">
        <w:trPr>
          <w:trHeight w:val="312"/>
          <w:jc w:val="center"/>
        </w:trPr>
        <w:tc>
          <w:tcPr>
            <w:tcW w:w="1595" w:type="dxa"/>
          </w:tcPr>
          <w:p w14:paraId="70E72C7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ocial cognition</w:t>
            </w:r>
          </w:p>
        </w:tc>
        <w:tc>
          <w:tcPr>
            <w:tcW w:w="1673" w:type="dxa"/>
          </w:tcPr>
          <w:p w14:paraId="6FA0E48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2168" w:type="dxa"/>
          </w:tcPr>
          <w:p w14:paraId="0A6B3A0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0.079</w:t>
            </w:r>
          </w:p>
        </w:tc>
        <w:tc>
          <w:tcPr>
            <w:tcW w:w="1873" w:type="dxa"/>
          </w:tcPr>
          <w:p w14:paraId="4E9CE5B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0.105</w:t>
            </w:r>
          </w:p>
        </w:tc>
        <w:tc>
          <w:tcPr>
            <w:tcW w:w="1874" w:type="dxa"/>
          </w:tcPr>
          <w:p w14:paraId="7424B36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0.168</w:t>
            </w:r>
          </w:p>
        </w:tc>
      </w:tr>
      <w:tr w:rsidR="00B362DF" w:rsidRPr="00B362DF" w14:paraId="471C3D20" w14:textId="77777777" w:rsidTr="00504671">
        <w:trPr>
          <w:trHeight w:val="322"/>
          <w:jc w:val="center"/>
        </w:trPr>
        <w:tc>
          <w:tcPr>
            <w:tcW w:w="1595" w:type="dxa"/>
          </w:tcPr>
          <w:p w14:paraId="5F411E3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anguage</w:t>
            </w:r>
          </w:p>
        </w:tc>
        <w:tc>
          <w:tcPr>
            <w:tcW w:w="1673" w:type="dxa"/>
          </w:tcPr>
          <w:p w14:paraId="60323DD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168" w:type="dxa"/>
          </w:tcPr>
          <w:p w14:paraId="027B2A9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0.312</w:t>
            </w:r>
          </w:p>
        </w:tc>
        <w:tc>
          <w:tcPr>
            <w:tcW w:w="1873" w:type="dxa"/>
          </w:tcPr>
          <w:p w14:paraId="4A1E83C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1874" w:type="dxa"/>
          </w:tcPr>
          <w:p w14:paraId="0FB252B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0.390</w:t>
            </w:r>
          </w:p>
        </w:tc>
      </w:tr>
      <w:tr w:rsidR="00B362DF" w:rsidRPr="00B362DF" w14:paraId="3FE61C9E" w14:textId="77777777" w:rsidTr="00504671">
        <w:trPr>
          <w:trHeight w:val="312"/>
          <w:jc w:val="center"/>
        </w:trPr>
        <w:tc>
          <w:tcPr>
            <w:tcW w:w="1595" w:type="dxa"/>
          </w:tcPr>
          <w:p w14:paraId="2161DE2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E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 gaze</w:t>
            </w:r>
          </w:p>
        </w:tc>
        <w:tc>
          <w:tcPr>
            <w:tcW w:w="1673" w:type="dxa"/>
          </w:tcPr>
          <w:p w14:paraId="429341E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2168" w:type="dxa"/>
          </w:tcPr>
          <w:p w14:paraId="2652F67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1873" w:type="dxa"/>
          </w:tcPr>
          <w:p w14:paraId="57C5B64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-0.063</w:t>
            </w:r>
          </w:p>
        </w:tc>
        <w:tc>
          <w:tcPr>
            <w:tcW w:w="1874" w:type="dxa"/>
          </w:tcPr>
          <w:p w14:paraId="56EF92F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0.488</w:t>
            </w:r>
          </w:p>
        </w:tc>
      </w:tr>
      <w:tr w:rsidR="00B362DF" w:rsidRPr="00B362DF" w14:paraId="44F70310" w14:textId="77777777" w:rsidTr="00504671">
        <w:trPr>
          <w:trHeight w:val="312"/>
          <w:jc w:val="center"/>
        </w:trPr>
        <w:tc>
          <w:tcPr>
            <w:tcW w:w="1595" w:type="dxa"/>
          </w:tcPr>
          <w:p w14:paraId="79E4C22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orking memory</w:t>
            </w:r>
          </w:p>
        </w:tc>
        <w:tc>
          <w:tcPr>
            <w:tcW w:w="1673" w:type="dxa"/>
          </w:tcPr>
          <w:p w14:paraId="57F9031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6F8A11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0.136</w:t>
            </w:r>
          </w:p>
        </w:tc>
        <w:tc>
          <w:tcPr>
            <w:tcW w:w="1873" w:type="dxa"/>
          </w:tcPr>
          <w:p w14:paraId="0B489C04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-0.058</w:t>
            </w:r>
          </w:p>
        </w:tc>
        <w:tc>
          <w:tcPr>
            <w:tcW w:w="1874" w:type="dxa"/>
          </w:tcPr>
          <w:p w14:paraId="7B9602D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0.525</w:t>
            </w:r>
          </w:p>
        </w:tc>
      </w:tr>
      <w:tr w:rsidR="00B362DF" w:rsidRPr="00B362DF" w14:paraId="0D37247C" w14:textId="77777777" w:rsidTr="00504671">
        <w:trPr>
          <w:trHeight w:val="312"/>
          <w:jc w:val="center"/>
        </w:trPr>
        <w:tc>
          <w:tcPr>
            <w:tcW w:w="1595" w:type="dxa"/>
          </w:tcPr>
          <w:p w14:paraId="533D4F7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V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isual</w:t>
            </w:r>
          </w:p>
        </w:tc>
        <w:tc>
          <w:tcPr>
            <w:tcW w:w="1673" w:type="dxa"/>
          </w:tcPr>
          <w:p w14:paraId="721E22C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9282B7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0.106</w:t>
            </w:r>
          </w:p>
        </w:tc>
        <w:tc>
          <w:tcPr>
            <w:tcW w:w="1873" w:type="dxa"/>
          </w:tcPr>
          <w:p w14:paraId="6519517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0.103</w:t>
            </w:r>
          </w:p>
        </w:tc>
        <w:tc>
          <w:tcPr>
            <w:tcW w:w="1874" w:type="dxa"/>
          </w:tcPr>
          <w:p w14:paraId="17575A7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0.168</w:t>
            </w:r>
          </w:p>
        </w:tc>
      </w:tr>
      <w:tr w:rsidR="00B362DF" w:rsidRPr="00B362DF" w14:paraId="4EC0B5D4" w14:textId="77777777" w:rsidTr="00504671">
        <w:trPr>
          <w:trHeight w:val="312"/>
          <w:jc w:val="center"/>
        </w:trPr>
        <w:tc>
          <w:tcPr>
            <w:tcW w:w="1595" w:type="dxa"/>
          </w:tcPr>
          <w:p w14:paraId="177F6FE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patial/body</w:t>
            </w:r>
          </w:p>
        </w:tc>
        <w:tc>
          <w:tcPr>
            <w:tcW w:w="1673" w:type="dxa"/>
          </w:tcPr>
          <w:p w14:paraId="0EF5D0D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75A41C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0.084</w:t>
            </w:r>
          </w:p>
        </w:tc>
        <w:tc>
          <w:tcPr>
            <w:tcW w:w="1873" w:type="dxa"/>
          </w:tcPr>
          <w:p w14:paraId="2C99DEB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1874" w:type="dxa"/>
          </w:tcPr>
          <w:p w14:paraId="2602A6AB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  <w:tr w:rsidR="00B362DF" w:rsidRPr="00B362DF" w14:paraId="104EC9E5" w14:textId="77777777" w:rsidTr="00504671">
        <w:trPr>
          <w:trHeight w:val="322"/>
          <w:jc w:val="center"/>
        </w:trPr>
        <w:tc>
          <w:tcPr>
            <w:tcW w:w="1595" w:type="dxa"/>
          </w:tcPr>
          <w:p w14:paraId="520C595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uditory</w:t>
            </w:r>
          </w:p>
        </w:tc>
        <w:tc>
          <w:tcPr>
            <w:tcW w:w="1673" w:type="dxa"/>
          </w:tcPr>
          <w:p w14:paraId="3ECC117B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35C7825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0.073</w:t>
            </w:r>
          </w:p>
        </w:tc>
        <w:tc>
          <w:tcPr>
            <w:tcW w:w="1873" w:type="dxa"/>
          </w:tcPr>
          <w:p w14:paraId="41DFF13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1874" w:type="dxa"/>
          </w:tcPr>
          <w:p w14:paraId="47367C63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0.787</w:t>
            </w:r>
          </w:p>
        </w:tc>
      </w:tr>
      <w:tr w:rsidR="00B362DF" w:rsidRPr="00B362DF" w14:paraId="595DDC66" w14:textId="77777777" w:rsidTr="00504671">
        <w:trPr>
          <w:trHeight w:val="312"/>
          <w:jc w:val="center"/>
        </w:trPr>
        <w:tc>
          <w:tcPr>
            <w:tcW w:w="1595" w:type="dxa"/>
          </w:tcPr>
          <w:p w14:paraId="39A4073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C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ognitive control</w:t>
            </w:r>
          </w:p>
        </w:tc>
        <w:tc>
          <w:tcPr>
            <w:tcW w:w="1673" w:type="dxa"/>
          </w:tcPr>
          <w:p w14:paraId="64B4DB0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944BCBF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0.052</w:t>
            </w:r>
          </w:p>
        </w:tc>
        <w:tc>
          <w:tcPr>
            <w:tcW w:w="1873" w:type="dxa"/>
          </w:tcPr>
          <w:p w14:paraId="2D09AD4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-0.124</w:t>
            </w:r>
          </w:p>
        </w:tc>
        <w:tc>
          <w:tcPr>
            <w:tcW w:w="1874" w:type="dxa"/>
          </w:tcPr>
          <w:p w14:paraId="67483D2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0.110</w:t>
            </w:r>
          </w:p>
        </w:tc>
      </w:tr>
      <w:tr w:rsidR="00B362DF" w:rsidRPr="00B362DF" w14:paraId="0AB8C7DF" w14:textId="77777777" w:rsidTr="00504671">
        <w:trPr>
          <w:trHeight w:val="312"/>
          <w:jc w:val="center"/>
        </w:trPr>
        <w:tc>
          <w:tcPr>
            <w:tcW w:w="1595" w:type="dxa"/>
          </w:tcPr>
          <w:p w14:paraId="00DD24D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M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otion</w:t>
            </w:r>
          </w:p>
        </w:tc>
        <w:tc>
          <w:tcPr>
            <w:tcW w:w="1673" w:type="dxa"/>
          </w:tcPr>
          <w:p w14:paraId="3EDB72F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3D681A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1873" w:type="dxa"/>
          </w:tcPr>
          <w:p w14:paraId="573844F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0.030</w:t>
            </w:r>
          </w:p>
        </w:tc>
        <w:tc>
          <w:tcPr>
            <w:tcW w:w="1874" w:type="dxa"/>
          </w:tcPr>
          <w:p w14:paraId="24B9E5F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  <w:tr w:rsidR="00B362DF" w:rsidRPr="00B362DF" w14:paraId="2F89F2E2" w14:textId="77777777" w:rsidTr="00504671">
        <w:trPr>
          <w:trHeight w:val="312"/>
          <w:jc w:val="center"/>
        </w:trPr>
        <w:tc>
          <w:tcPr>
            <w:tcW w:w="1595" w:type="dxa"/>
          </w:tcPr>
          <w:p w14:paraId="6DD868E3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ttention</w:t>
            </w:r>
          </w:p>
        </w:tc>
        <w:tc>
          <w:tcPr>
            <w:tcW w:w="1673" w:type="dxa"/>
          </w:tcPr>
          <w:p w14:paraId="223CB31E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DB05A0C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1873" w:type="dxa"/>
          </w:tcPr>
          <w:p w14:paraId="417B312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1874" w:type="dxa"/>
          </w:tcPr>
          <w:p w14:paraId="2E19D194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0.830</w:t>
            </w:r>
          </w:p>
        </w:tc>
      </w:tr>
      <w:tr w:rsidR="00B362DF" w:rsidRPr="00B362DF" w14:paraId="70B397D4" w14:textId="77777777" w:rsidTr="00504671">
        <w:trPr>
          <w:trHeight w:val="312"/>
          <w:jc w:val="center"/>
        </w:trPr>
        <w:tc>
          <w:tcPr>
            <w:tcW w:w="1595" w:type="dxa"/>
          </w:tcPr>
          <w:p w14:paraId="5A3792F4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nhibition</w:t>
            </w:r>
          </w:p>
        </w:tc>
        <w:tc>
          <w:tcPr>
            <w:tcW w:w="1673" w:type="dxa"/>
          </w:tcPr>
          <w:p w14:paraId="210D861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1EDDE5F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0.020</w:t>
            </w:r>
          </w:p>
        </w:tc>
        <w:tc>
          <w:tcPr>
            <w:tcW w:w="1873" w:type="dxa"/>
          </w:tcPr>
          <w:p w14:paraId="41CC04C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-0.114</w:t>
            </w:r>
          </w:p>
        </w:tc>
        <w:tc>
          <w:tcPr>
            <w:tcW w:w="1874" w:type="dxa"/>
          </w:tcPr>
          <w:p w14:paraId="4ADF39A7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0.138</w:t>
            </w:r>
          </w:p>
        </w:tc>
      </w:tr>
      <w:tr w:rsidR="00B362DF" w:rsidRPr="00B362DF" w14:paraId="49845E19" w14:textId="77777777" w:rsidTr="00504671">
        <w:trPr>
          <w:trHeight w:val="322"/>
          <w:jc w:val="center"/>
        </w:trPr>
        <w:tc>
          <w:tcPr>
            <w:tcW w:w="1595" w:type="dxa"/>
          </w:tcPr>
          <w:p w14:paraId="34D489E4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D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ecision making</w:t>
            </w:r>
          </w:p>
        </w:tc>
        <w:tc>
          <w:tcPr>
            <w:tcW w:w="1673" w:type="dxa"/>
          </w:tcPr>
          <w:p w14:paraId="58BABCA1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0EE34D4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1873" w:type="dxa"/>
          </w:tcPr>
          <w:p w14:paraId="41192A29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-0.035</w:t>
            </w:r>
          </w:p>
        </w:tc>
        <w:tc>
          <w:tcPr>
            <w:tcW w:w="1874" w:type="dxa"/>
          </w:tcPr>
          <w:p w14:paraId="7D7340A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  <w:tr w:rsidR="00B362DF" w:rsidRPr="00B362DF" w14:paraId="1AFB80B4" w14:textId="77777777" w:rsidTr="00504671">
        <w:trPr>
          <w:trHeight w:val="312"/>
          <w:jc w:val="center"/>
        </w:trPr>
        <w:tc>
          <w:tcPr>
            <w:tcW w:w="1595" w:type="dxa"/>
          </w:tcPr>
          <w:p w14:paraId="761AC2A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S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ocial empathy</w:t>
            </w:r>
          </w:p>
        </w:tc>
        <w:tc>
          <w:tcPr>
            <w:tcW w:w="1673" w:type="dxa"/>
          </w:tcPr>
          <w:p w14:paraId="7BAAEEF0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</w:tcPr>
          <w:p w14:paraId="679D5EB4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0.017</w:t>
            </w:r>
          </w:p>
        </w:tc>
        <w:tc>
          <w:tcPr>
            <w:tcW w:w="1873" w:type="dxa"/>
          </w:tcPr>
          <w:p w14:paraId="1B47006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-0.002</w:t>
            </w:r>
          </w:p>
        </w:tc>
        <w:tc>
          <w:tcPr>
            <w:tcW w:w="1874" w:type="dxa"/>
          </w:tcPr>
          <w:p w14:paraId="0DE811B2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0.974</w:t>
            </w:r>
          </w:p>
        </w:tc>
      </w:tr>
      <w:tr w:rsidR="00BE7BAC" w:rsidRPr="00B362DF" w14:paraId="6550771F" w14:textId="77777777" w:rsidTr="00504671">
        <w:trPr>
          <w:trHeight w:val="312"/>
          <w:jc w:val="center"/>
        </w:trPr>
        <w:tc>
          <w:tcPr>
            <w:tcW w:w="1595" w:type="dxa"/>
            <w:tcBorders>
              <w:bottom w:val="single" w:sz="4" w:space="0" w:color="auto"/>
            </w:tcBorders>
          </w:tcPr>
          <w:p w14:paraId="3D854538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</w:t>
            </w: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umber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CBD484A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14:paraId="448B1BA5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14:paraId="27B05DD6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0.038</w:t>
            </w:r>
          </w:p>
        </w:tc>
        <w:tc>
          <w:tcPr>
            <w:tcW w:w="1874" w:type="dxa"/>
            <w:tcBorders>
              <w:bottom w:val="single" w:sz="4" w:space="0" w:color="auto"/>
            </w:tcBorders>
          </w:tcPr>
          <w:p w14:paraId="340CACDD" w14:textId="77777777" w:rsidR="00BE7BAC" w:rsidRPr="00B362DF" w:rsidRDefault="00BE7BAC" w:rsidP="0050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362D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0.733</w:t>
            </w:r>
          </w:p>
        </w:tc>
      </w:tr>
    </w:tbl>
    <w:p w14:paraId="5AF6BC1F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69BE5A0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5C50855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2DDA395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BD96AE4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EE6658C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7D298F4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542B477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B11FB51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BE33435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56B0AB" w14:textId="77777777" w:rsidR="00BE7BAC" w:rsidRPr="00B362DF" w:rsidRDefault="00BE7BAC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C45AAD" w14:textId="77777777" w:rsidR="006530AE" w:rsidRPr="00B362DF" w:rsidRDefault="006530AE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D76E6D" w14:textId="77777777" w:rsidR="006530AE" w:rsidRPr="00B362DF" w:rsidRDefault="006530AE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4B3FB54" w14:textId="77777777" w:rsidR="006530AE" w:rsidRPr="00B362DF" w:rsidRDefault="006530AE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7BD940A" w14:textId="77777777" w:rsidR="006530AE" w:rsidRPr="00B362DF" w:rsidRDefault="006530AE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E52B42" w14:textId="77777777" w:rsidR="00B04C47" w:rsidRPr="00B362DF" w:rsidRDefault="001450F4" w:rsidP="00BD437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Figure </w:t>
      </w:r>
      <w:r w:rsidR="00AA5164"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Replicable case-control differences of MIND</w:t>
      </w:r>
    </w:p>
    <w:p w14:paraId="78B964E8" w14:textId="77777777" w:rsidR="00B04C47" w:rsidRPr="00B362DF" w:rsidRDefault="008533CD" w:rsidP="00BD437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362DF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0" distB="0" distL="0" distR="0" wp14:anchorId="070BBBD6" wp14:editId="6831A2AF">
            <wp:extent cx="4786131" cy="73428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Fig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782" cy="734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101A1" w14:textId="77777777" w:rsidR="00B04C47" w:rsidRPr="00B362DF" w:rsidRDefault="00B04C47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886650" w14:textId="77777777" w:rsidR="006027D3" w:rsidRPr="00B362DF" w:rsidRDefault="001450F4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Average MIND spatial distribution patterns in HCs and </w:t>
      </w:r>
      <w:r w:rsidR="00443E7D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migraine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patients. (B) Case-control </w:t>
      </w:r>
      <w:r w:rsidR="00A44DBB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difference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regional MIND between </w:t>
      </w:r>
      <w:r w:rsidR="007F3A9C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migraine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and HCs 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expressed as a Cohen’s </w:t>
      </w:r>
      <w:r w:rsidR="00CC697E" w:rsidRPr="00B362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map. Some cortical regions display statistically significant differences in MIND between </w:t>
      </w:r>
      <w:r w:rsidR="007F3A9C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migraine 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patients and HCs (</w:t>
      </w:r>
      <w:r w:rsidR="00CC697E" w:rsidRPr="00B362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FDR</w:t>
      </w:r>
      <w:r w:rsidR="00CC697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&lt;0.05). (C) </w:t>
      </w:r>
      <w:r w:rsidR="006D439E"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The case-control differences of MIND in replication cohort were positively correlated with the differences in discovery cohort.</w:t>
      </w:r>
    </w:p>
    <w:p w14:paraId="6E527175" w14:textId="77777777" w:rsidR="00C96DC7" w:rsidRPr="00B362DF" w:rsidRDefault="00C96DC7" w:rsidP="00BD4371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0996E" w14:textId="77777777" w:rsidR="00C96DC7" w:rsidRPr="00B362DF" w:rsidRDefault="00C96DC7" w:rsidP="00C93454">
      <w:pPr>
        <w:rPr>
          <w:rFonts w:ascii="Times New Roman" w:eastAsia="等线" w:hAnsi="Times New Roman" w:cs="Times New Roman"/>
          <w:noProof/>
          <w:color w:val="000000" w:themeColor="text1"/>
          <w:sz w:val="24"/>
          <w:szCs w:val="24"/>
        </w:rPr>
      </w:pPr>
    </w:p>
    <w:p w14:paraId="4701E585" w14:textId="35BEB5A2" w:rsidR="00FE646F" w:rsidRPr="00B362DF" w:rsidRDefault="00C96DC7" w:rsidP="00C96DC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 w:rsidR="00F059A8"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B362D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2. </w:t>
      </w:r>
      <w:r w:rsidRPr="00B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High consistency of MIND alterations.</w:t>
      </w:r>
    </w:p>
    <w:p w14:paraId="3B5C2309" w14:textId="02E16F2C" w:rsidR="00C96DC7" w:rsidRPr="00B362DF" w:rsidRDefault="00C96DC7" w:rsidP="00C93454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831EDEB" wp14:editId="49B58222">
            <wp:extent cx="5274310" cy="5200650"/>
            <wp:effectExtent l="0" t="0" r="2540" b="0"/>
            <wp:docPr id="1224084587" name="图片 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84587" name="图片 1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9902" w14:textId="32D2ED13" w:rsidR="00C96DC7" w:rsidRPr="00B362DF" w:rsidRDefault="00C96DC7" w:rsidP="00C96DC7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A scatter plot showing the strong spatial correlation between the case-control differences (</w:t>
      </w:r>
      <w:bookmarkStart w:id="9" w:name="_GoBack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>Cohen</w:t>
      </w:r>
      <w:bookmarkEnd w:id="9"/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's </w:t>
      </w:r>
      <w:r w:rsidRPr="003315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</w:t>
      </w:r>
      <w:r w:rsidRPr="00B362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values) from the primary analysis (x-axis) and the MwoA-only sensitivity analysis (y-axis). Each point represents one of the 360 cortical regions.</w:t>
      </w:r>
    </w:p>
    <w:sectPr w:rsidR="00C96DC7" w:rsidRPr="00B362DF" w:rsidSect="00363C8E"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63DEFA" w15:done="0"/>
  <w15:commentEx w15:paraId="5C3AAD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9FD833" w16cex:dateUtc="2025-09-29T05:40:00Z"/>
  <w16cex:commentExtensible w16cex:durableId="399EB7C9" w16cex:dateUtc="2025-09-30T0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63DEFA" w16cid:durableId="359FD833"/>
  <w16cid:commentId w16cid:paraId="5C3AAD70" w16cid:durableId="399EB7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789C9" w14:textId="77777777" w:rsidR="005E340C" w:rsidRDefault="005E340C" w:rsidP="00FF598C">
      <w:r>
        <w:separator/>
      </w:r>
    </w:p>
  </w:endnote>
  <w:endnote w:type="continuationSeparator" w:id="0">
    <w:p w14:paraId="643005BB" w14:textId="77777777" w:rsidR="005E340C" w:rsidRDefault="005E340C" w:rsidP="00FF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0135456"/>
      <w:docPartObj>
        <w:docPartGallery w:val="Page Numbers (Bottom of Page)"/>
        <w:docPartUnique/>
      </w:docPartObj>
    </w:sdtPr>
    <w:sdtEndPr/>
    <w:sdtContent>
      <w:p w14:paraId="57F4D626" w14:textId="77777777" w:rsidR="006B52A0" w:rsidRDefault="006B52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50D" w:rsidRPr="0033150D">
          <w:rPr>
            <w:noProof/>
            <w:lang w:val="zh-CN"/>
          </w:rPr>
          <w:t>8</w:t>
        </w:r>
        <w:r>
          <w:fldChar w:fldCharType="end"/>
        </w:r>
      </w:p>
    </w:sdtContent>
  </w:sdt>
  <w:p w14:paraId="66C8539B" w14:textId="77777777" w:rsidR="006B52A0" w:rsidRDefault="006B52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E775E" w14:textId="77777777" w:rsidR="005E340C" w:rsidRDefault="005E340C" w:rsidP="00FF598C">
      <w:r>
        <w:separator/>
      </w:r>
    </w:p>
  </w:footnote>
  <w:footnote w:type="continuationSeparator" w:id="0">
    <w:p w14:paraId="03D3345D" w14:textId="77777777" w:rsidR="005E340C" w:rsidRDefault="005E340C" w:rsidP="00FF5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5217E"/>
    <w:multiLevelType w:val="hybridMultilevel"/>
    <w:tmpl w:val="A1965E2C"/>
    <w:lvl w:ilvl="0" w:tplc="C44084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5F6113"/>
    <w:multiLevelType w:val="hybridMultilevel"/>
    <w:tmpl w:val="A2E48284"/>
    <w:lvl w:ilvl="0" w:tplc="D62ABC1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812429"/>
    <w:multiLevelType w:val="hybridMultilevel"/>
    <w:tmpl w:val="414205F4"/>
    <w:lvl w:ilvl="0" w:tplc="FAA4FC28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6511B2"/>
    <w:multiLevelType w:val="hybridMultilevel"/>
    <w:tmpl w:val="6D8613E8"/>
    <w:lvl w:ilvl="0" w:tplc="D62ABC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E15C3F"/>
    <w:multiLevelType w:val="hybridMultilevel"/>
    <w:tmpl w:val="D3F4EA68"/>
    <w:lvl w:ilvl="0" w:tplc="F7ECA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vlin Xu">
    <w15:presenceInfo w15:providerId="Windows Live" w15:userId="1d6c93c592cf93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defvaxjz9ddnew0eb5sfay55rsstvdrwwx&quot;&gt;My EndNote Library&lt;record-ids&gt;&lt;item&gt;4007&lt;/item&gt;&lt;item&gt;4023&lt;/item&gt;&lt;/record-ids&gt;&lt;/item&gt;&lt;/Libraries&gt;"/>
  </w:docVars>
  <w:rsids>
    <w:rsidRoot w:val="00445163"/>
    <w:rsid w:val="000004AA"/>
    <w:rsid w:val="00001DE2"/>
    <w:rsid w:val="0000418D"/>
    <w:rsid w:val="000043A6"/>
    <w:rsid w:val="00006949"/>
    <w:rsid w:val="000075BA"/>
    <w:rsid w:val="00007808"/>
    <w:rsid w:val="00010C43"/>
    <w:rsid w:val="00011B17"/>
    <w:rsid w:val="000123AF"/>
    <w:rsid w:val="00012FD0"/>
    <w:rsid w:val="00013844"/>
    <w:rsid w:val="00015524"/>
    <w:rsid w:val="00016216"/>
    <w:rsid w:val="00016F6E"/>
    <w:rsid w:val="0001704D"/>
    <w:rsid w:val="00017352"/>
    <w:rsid w:val="00017637"/>
    <w:rsid w:val="00017655"/>
    <w:rsid w:val="00017D10"/>
    <w:rsid w:val="00020DE3"/>
    <w:rsid w:val="00024F90"/>
    <w:rsid w:val="000264B8"/>
    <w:rsid w:val="00026EEB"/>
    <w:rsid w:val="00027DA2"/>
    <w:rsid w:val="00030158"/>
    <w:rsid w:val="000305C2"/>
    <w:rsid w:val="00030638"/>
    <w:rsid w:val="000322EB"/>
    <w:rsid w:val="000324B1"/>
    <w:rsid w:val="00034BAE"/>
    <w:rsid w:val="00034FAD"/>
    <w:rsid w:val="00035890"/>
    <w:rsid w:val="00035AAA"/>
    <w:rsid w:val="00037B32"/>
    <w:rsid w:val="00037D8E"/>
    <w:rsid w:val="00041F67"/>
    <w:rsid w:val="00042726"/>
    <w:rsid w:val="0004342C"/>
    <w:rsid w:val="00045C77"/>
    <w:rsid w:val="000460C3"/>
    <w:rsid w:val="0005064B"/>
    <w:rsid w:val="00051746"/>
    <w:rsid w:val="000526AB"/>
    <w:rsid w:val="00054143"/>
    <w:rsid w:val="000541A6"/>
    <w:rsid w:val="00055116"/>
    <w:rsid w:val="0005560D"/>
    <w:rsid w:val="00062154"/>
    <w:rsid w:val="00063900"/>
    <w:rsid w:val="00064918"/>
    <w:rsid w:val="00064EB0"/>
    <w:rsid w:val="00064ECA"/>
    <w:rsid w:val="000664FA"/>
    <w:rsid w:val="00067CAE"/>
    <w:rsid w:val="0007013B"/>
    <w:rsid w:val="00070AA2"/>
    <w:rsid w:val="00070E30"/>
    <w:rsid w:val="000721E4"/>
    <w:rsid w:val="00073596"/>
    <w:rsid w:val="00074240"/>
    <w:rsid w:val="000747E1"/>
    <w:rsid w:val="0007611F"/>
    <w:rsid w:val="00077CA0"/>
    <w:rsid w:val="00081F65"/>
    <w:rsid w:val="00084702"/>
    <w:rsid w:val="000858FE"/>
    <w:rsid w:val="000874B0"/>
    <w:rsid w:val="00087C28"/>
    <w:rsid w:val="0009113E"/>
    <w:rsid w:val="0009127E"/>
    <w:rsid w:val="00093721"/>
    <w:rsid w:val="00095F2D"/>
    <w:rsid w:val="000963C9"/>
    <w:rsid w:val="00096CCA"/>
    <w:rsid w:val="000A0202"/>
    <w:rsid w:val="000A07C4"/>
    <w:rsid w:val="000A10F9"/>
    <w:rsid w:val="000A13C0"/>
    <w:rsid w:val="000A4005"/>
    <w:rsid w:val="000A6AD5"/>
    <w:rsid w:val="000A6D44"/>
    <w:rsid w:val="000A7184"/>
    <w:rsid w:val="000A7B1F"/>
    <w:rsid w:val="000B1264"/>
    <w:rsid w:val="000B20C1"/>
    <w:rsid w:val="000B3838"/>
    <w:rsid w:val="000B3BD2"/>
    <w:rsid w:val="000B446D"/>
    <w:rsid w:val="000B536E"/>
    <w:rsid w:val="000B539A"/>
    <w:rsid w:val="000B5FFA"/>
    <w:rsid w:val="000B63F8"/>
    <w:rsid w:val="000B64C4"/>
    <w:rsid w:val="000C05D6"/>
    <w:rsid w:val="000C29AB"/>
    <w:rsid w:val="000D385F"/>
    <w:rsid w:val="000D551C"/>
    <w:rsid w:val="000E00ED"/>
    <w:rsid w:val="000E02FA"/>
    <w:rsid w:val="000E1092"/>
    <w:rsid w:val="000E1302"/>
    <w:rsid w:val="000E1A36"/>
    <w:rsid w:val="000E279E"/>
    <w:rsid w:val="000E2ABB"/>
    <w:rsid w:val="000E2B54"/>
    <w:rsid w:val="000E2DFA"/>
    <w:rsid w:val="000E3B39"/>
    <w:rsid w:val="000E404B"/>
    <w:rsid w:val="000E5B18"/>
    <w:rsid w:val="000E5F01"/>
    <w:rsid w:val="000E6B4A"/>
    <w:rsid w:val="000E6BF6"/>
    <w:rsid w:val="000F1A92"/>
    <w:rsid w:val="000F22EE"/>
    <w:rsid w:val="000F302E"/>
    <w:rsid w:val="000F32EB"/>
    <w:rsid w:val="000F3971"/>
    <w:rsid w:val="000F39A5"/>
    <w:rsid w:val="000F464F"/>
    <w:rsid w:val="000F4E9E"/>
    <w:rsid w:val="000F5005"/>
    <w:rsid w:val="000F6714"/>
    <w:rsid w:val="00102C07"/>
    <w:rsid w:val="00103C00"/>
    <w:rsid w:val="00103F6F"/>
    <w:rsid w:val="00104625"/>
    <w:rsid w:val="0010502F"/>
    <w:rsid w:val="00110650"/>
    <w:rsid w:val="001108F9"/>
    <w:rsid w:val="001128E2"/>
    <w:rsid w:val="001139A5"/>
    <w:rsid w:val="00114352"/>
    <w:rsid w:val="0011494D"/>
    <w:rsid w:val="00115C1B"/>
    <w:rsid w:val="00117435"/>
    <w:rsid w:val="001203E6"/>
    <w:rsid w:val="0012155A"/>
    <w:rsid w:val="001215F3"/>
    <w:rsid w:val="001227F4"/>
    <w:rsid w:val="001232AE"/>
    <w:rsid w:val="00124BAB"/>
    <w:rsid w:val="00124E5B"/>
    <w:rsid w:val="00124EA5"/>
    <w:rsid w:val="001254ED"/>
    <w:rsid w:val="00126B8A"/>
    <w:rsid w:val="001279CA"/>
    <w:rsid w:val="001304BD"/>
    <w:rsid w:val="0013201E"/>
    <w:rsid w:val="0013295F"/>
    <w:rsid w:val="00135E81"/>
    <w:rsid w:val="001363F0"/>
    <w:rsid w:val="00137426"/>
    <w:rsid w:val="00137468"/>
    <w:rsid w:val="00137C3F"/>
    <w:rsid w:val="00142248"/>
    <w:rsid w:val="00142E97"/>
    <w:rsid w:val="001431DB"/>
    <w:rsid w:val="00143E9A"/>
    <w:rsid w:val="00144E6F"/>
    <w:rsid w:val="001450F4"/>
    <w:rsid w:val="001514E6"/>
    <w:rsid w:val="001515CB"/>
    <w:rsid w:val="00152E1E"/>
    <w:rsid w:val="00153676"/>
    <w:rsid w:val="001539B4"/>
    <w:rsid w:val="00157640"/>
    <w:rsid w:val="00160BA5"/>
    <w:rsid w:val="00161694"/>
    <w:rsid w:val="00162CEC"/>
    <w:rsid w:val="001641C6"/>
    <w:rsid w:val="001643E7"/>
    <w:rsid w:val="00165168"/>
    <w:rsid w:val="00165618"/>
    <w:rsid w:val="00166B9B"/>
    <w:rsid w:val="00167CA7"/>
    <w:rsid w:val="00171912"/>
    <w:rsid w:val="00172D3B"/>
    <w:rsid w:val="001752C9"/>
    <w:rsid w:val="0017703C"/>
    <w:rsid w:val="00177C41"/>
    <w:rsid w:val="00177D70"/>
    <w:rsid w:val="0018075C"/>
    <w:rsid w:val="00180E64"/>
    <w:rsid w:val="001816D3"/>
    <w:rsid w:val="00183739"/>
    <w:rsid w:val="001837C7"/>
    <w:rsid w:val="00184219"/>
    <w:rsid w:val="0018480D"/>
    <w:rsid w:val="00184EEA"/>
    <w:rsid w:val="00186DB8"/>
    <w:rsid w:val="0019040D"/>
    <w:rsid w:val="00191D8F"/>
    <w:rsid w:val="001A0575"/>
    <w:rsid w:val="001A1B87"/>
    <w:rsid w:val="001A490A"/>
    <w:rsid w:val="001A4F61"/>
    <w:rsid w:val="001A7BC8"/>
    <w:rsid w:val="001A7D82"/>
    <w:rsid w:val="001B019A"/>
    <w:rsid w:val="001B14A3"/>
    <w:rsid w:val="001B1519"/>
    <w:rsid w:val="001B1F8F"/>
    <w:rsid w:val="001B2623"/>
    <w:rsid w:val="001B3007"/>
    <w:rsid w:val="001B3A49"/>
    <w:rsid w:val="001B4C00"/>
    <w:rsid w:val="001B6049"/>
    <w:rsid w:val="001B62D7"/>
    <w:rsid w:val="001B70D6"/>
    <w:rsid w:val="001B7930"/>
    <w:rsid w:val="001C0B81"/>
    <w:rsid w:val="001C2200"/>
    <w:rsid w:val="001C2540"/>
    <w:rsid w:val="001C3FA6"/>
    <w:rsid w:val="001C6D5D"/>
    <w:rsid w:val="001C7199"/>
    <w:rsid w:val="001C757C"/>
    <w:rsid w:val="001C7F21"/>
    <w:rsid w:val="001D0852"/>
    <w:rsid w:val="001D0D64"/>
    <w:rsid w:val="001D1102"/>
    <w:rsid w:val="001D23B1"/>
    <w:rsid w:val="001D26D7"/>
    <w:rsid w:val="001D3494"/>
    <w:rsid w:val="001D4556"/>
    <w:rsid w:val="001D478A"/>
    <w:rsid w:val="001D49E3"/>
    <w:rsid w:val="001D6473"/>
    <w:rsid w:val="001D67FD"/>
    <w:rsid w:val="001D7BCF"/>
    <w:rsid w:val="001E0639"/>
    <w:rsid w:val="001E08B8"/>
    <w:rsid w:val="001E152F"/>
    <w:rsid w:val="001E4545"/>
    <w:rsid w:val="001E75AE"/>
    <w:rsid w:val="001F21CD"/>
    <w:rsid w:val="001F310D"/>
    <w:rsid w:val="001F4044"/>
    <w:rsid w:val="001F5D4D"/>
    <w:rsid w:val="001F6B2A"/>
    <w:rsid w:val="001F746D"/>
    <w:rsid w:val="001F7F74"/>
    <w:rsid w:val="002043F1"/>
    <w:rsid w:val="00204C26"/>
    <w:rsid w:val="002050A1"/>
    <w:rsid w:val="00205F1F"/>
    <w:rsid w:val="00206599"/>
    <w:rsid w:val="002105B3"/>
    <w:rsid w:val="00210EA4"/>
    <w:rsid w:val="00211834"/>
    <w:rsid w:val="00212171"/>
    <w:rsid w:val="00212CD3"/>
    <w:rsid w:val="002137AD"/>
    <w:rsid w:val="00214186"/>
    <w:rsid w:val="0021530E"/>
    <w:rsid w:val="00215A9A"/>
    <w:rsid w:val="00216D05"/>
    <w:rsid w:val="00217F12"/>
    <w:rsid w:val="00222091"/>
    <w:rsid w:val="002235AA"/>
    <w:rsid w:val="00224954"/>
    <w:rsid w:val="00224FA9"/>
    <w:rsid w:val="00225956"/>
    <w:rsid w:val="002267A6"/>
    <w:rsid w:val="00227253"/>
    <w:rsid w:val="00227E25"/>
    <w:rsid w:val="00231C5D"/>
    <w:rsid w:val="00232B78"/>
    <w:rsid w:val="00235E55"/>
    <w:rsid w:val="002369E1"/>
    <w:rsid w:val="00236DD6"/>
    <w:rsid w:val="00242807"/>
    <w:rsid w:val="00242886"/>
    <w:rsid w:val="0024534A"/>
    <w:rsid w:val="002466B6"/>
    <w:rsid w:val="00246760"/>
    <w:rsid w:val="00247AF7"/>
    <w:rsid w:val="00247BD9"/>
    <w:rsid w:val="002505DE"/>
    <w:rsid w:val="00251591"/>
    <w:rsid w:val="002517B2"/>
    <w:rsid w:val="0025296A"/>
    <w:rsid w:val="0025366A"/>
    <w:rsid w:val="00253BF4"/>
    <w:rsid w:val="0025437E"/>
    <w:rsid w:val="00255F5F"/>
    <w:rsid w:val="00257296"/>
    <w:rsid w:val="00257B15"/>
    <w:rsid w:val="0026044F"/>
    <w:rsid w:val="0026083E"/>
    <w:rsid w:val="00260BD7"/>
    <w:rsid w:val="00263680"/>
    <w:rsid w:val="002636C8"/>
    <w:rsid w:val="002655D3"/>
    <w:rsid w:val="00267708"/>
    <w:rsid w:val="00267EEB"/>
    <w:rsid w:val="002701E7"/>
    <w:rsid w:val="002713C1"/>
    <w:rsid w:val="00272599"/>
    <w:rsid w:val="00272902"/>
    <w:rsid w:val="002730D6"/>
    <w:rsid w:val="00273C34"/>
    <w:rsid w:val="00273E4E"/>
    <w:rsid w:val="0027718F"/>
    <w:rsid w:val="00280908"/>
    <w:rsid w:val="00280BCB"/>
    <w:rsid w:val="00281280"/>
    <w:rsid w:val="00281980"/>
    <w:rsid w:val="00281BD5"/>
    <w:rsid w:val="002866F2"/>
    <w:rsid w:val="0029410D"/>
    <w:rsid w:val="00294FFD"/>
    <w:rsid w:val="00295253"/>
    <w:rsid w:val="002957BE"/>
    <w:rsid w:val="002A0853"/>
    <w:rsid w:val="002A1EC0"/>
    <w:rsid w:val="002A3741"/>
    <w:rsid w:val="002A3B25"/>
    <w:rsid w:val="002A4902"/>
    <w:rsid w:val="002A4E5C"/>
    <w:rsid w:val="002A4F2B"/>
    <w:rsid w:val="002A6341"/>
    <w:rsid w:val="002A7809"/>
    <w:rsid w:val="002B1A82"/>
    <w:rsid w:val="002B1E34"/>
    <w:rsid w:val="002B2051"/>
    <w:rsid w:val="002B363A"/>
    <w:rsid w:val="002B3FC9"/>
    <w:rsid w:val="002B4277"/>
    <w:rsid w:val="002B47F1"/>
    <w:rsid w:val="002B74E0"/>
    <w:rsid w:val="002C0026"/>
    <w:rsid w:val="002C1299"/>
    <w:rsid w:val="002C12FE"/>
    <w:rsid w:val="002C1F0B"/>
    <w:rsid w:val="002C2E3E"/>
    <w:rsid w:val="002C3AEB"/>
    <w:rsid w:val="002C3C4E"/>
    <w:rsid w:val="002C463C"/>
    <w:rsid w:val="002C496C"/>
    <w:rsid w:val="002C6E9A"/>
    <w:rsid w:val="002C6F1A"/>
    <w:rsid w:val="002C7A52"/>
    <w:rsid w:val="002D0B89"/>
    <w:rsid w:val="002D156D"/>
    <w:rsid w:val="002D214F"/>
    <w:rsid w:val="002D25C7"/>
    <w:rsid w:val="002D2602"/>
    <w:rsid w:val="002D2802"/>
    <w:rsid w:val="002D3762"/>
    <w:rsid w:val="002D6000"/>
    <w:rsid w:val="002D66D4"/>
    <w:rsid w:val="002E146B"/>
    <w:rsid w:val="002E41F3"/>
    <w:rsid w:val="002E43CF"/>
    <w:rsid w:val="002E4F68"/>
    <w:rsid w:val="002E60E8"/>
    <w:rsid w:val="002F0072"/>
    <w:rsid w:val="002F1274"/>
    <w:rsid w:val="002F1958"/>
    <w:rsid w:val="002F1D42"/>
    <w:rsid w:val="002F4F05"/>
    <w:rsid w:val="002F593A"/>
    <w:rsid w:val="002F60F6"/>
    <w:rsid w:val="002F667A"/>
    <w:rsid w:val="003006BB"/>
    <w:rsid w:val="00300E13"/>
    <w:rsid w:val="00301E0E"/>
    <w:rsid w:val="00302A60"/>
    <w:rsid w:val="00303A9E"/>
    <w:rsid w:val="00306D45"/>
    <w:rsid w:val="00307412"/>
    <w:rsid w:val="0031069C"/>
    <w:rsid w:val="00310F80"/>
    <w:rsid w:val="00312005"/>
    <w:rsid w:val="0031299D"/>
    <w:rsid w:val="0031395C"/>
    <w:rsid w:val="00314069"/>
    <w:rsid w:val="003146A9"/>
    <w:rsid w:val="00315033"/>
    <w:rsid w:val="00316CF7"/>
    <w:rsid w:val="0031711A"/>
    <w:rsid w:val="00321AC3"/>
    <w:rsid w:val="00325E2A"/>
    <w:rsid w:val="0032725C"/>
    <w:rsid w:val="00330C2A"/>
    <w:rsid w:val="00330D1E"/>
    <w:rsid w:val="00330FE4"/>
    <w:rsid w:val="0033150D"/>
    <w:rsid w:val="00336F1B"/>
    <w:rsid w:val="003375FA"/>
    <w:rsid w:val="00343067"/>
    <w:rsid w:val="003439B3"/>
    <w:rsid w:val="00343CB5"/>
    <w:rsid w:val="00345C02"/>
    <w:rsid w:val="00350B89"/>
    <w:rsid w:val="00355914"/>
    <w:rsid w:val="00355C14"/>
    <w:rsid w:val="003564B4"/>
    <w:rsid w:val="00356F09"/>
    <w:rsid w:val="00357302"/>
    <w:rsid w:val="003606BA"/>
    <w:rsid w:val="00361CBE"/>
    <w:rsid w:val="00361DDF"/>
    <w:rsid w:val="003620CC"/>
    <w:rsid w:val="0036320C"/>
    <w:rsid w:val="00363C8E"/>
    <w:rsid w:val="00364514"/>
    <w:rsid w:val="003649B3"/>
    <w:rsid w:val="00364ACC"/>
    <w:rsid w:val="00365412"/>
    <w:rsid w:val="00365DA2"/>
    <w:rsid w:val="00366CFC"/>
    <w:rsid w:val="00366D2E"/>
    <w:rsid w:val="00367669"/>
    <w:rsid w:val="0036788D"/>
    <w:rsid w:val="00367C69"/>
    <w:rsid w:val="003701F6"/>
    <w:rsid w:val="00371344"/>
    <w:rsid w:val="00373178"/>
    <w:rsid w:val="0037767C"/>
    <w:rsid w:val="0038017B"/>
    <w:rsid w:val="003814D6"/>
    <w:rsid w:val="0038172E"/>
    <w:rsid w:val="00387086"/>
    <w:rsid w:val="003874E0"/>
    <w:rsid w:val="00390E64"/>
    <w:rsid w:val="003924D0"/>
    <w:rsid w:val="00393172"/>
    <w:rsid w:val="00396974"/>
    <w:rsid w:val="003A1272"/>
    <w:rsid w:val="003A15F3"/>
    <w:rsid w:val="003A1C89"/>
    <w:rsid w:val="003A1F2D"/>
    <w:rsid w:val="003A29FF"/>
    <w:rsid w:val="003A5504"/>
    <w:rsid w:val="003B153B"/>
    <w:rsid w:val="003B1559"/>
    <w:rsid w:val="003B2B5A"/>
    <w:rsid w:val="003B3CDD"/>
    <w:rsid w:val="003B5528"/>
    <w:rsid w:val="003B5568"/>
    <w:rsid w:val="003B5C0B"/>
    <w:rsid w:val="003B6D2A"/>
    <w:rsid w:val="003C0BA7"/>
    <w:rsid w:val="003C0F8D"/>
    <w:rsid w:val="003C1C36"/>
    <w:rsid w:val="003C289A"/>
    <w:rsid w:val="003C3291"/>
    <w:rsid w:val="003C5433"/>
    <w:rsid w:val="003C63AB"/>
    <w:rsid w:val="003C6F94"/>
    <w:rsid w:val="003C75C6"/>
    <w:rsid w:val="003D0726"/>
    <w:rsid w:val="003D087F"/>
    <w:rsid w:val="003D1673"/>
    <w:rsid w:val="003D1796"/>
    <w:rsid w:val="003D22D3"/>
    <w:rsid w:val="003D4E2F"/>
    <w:rsid w:val="003D5291"/>
    <w:rsid w:val="003D5EF7"/>
    <w:rsid w:val="003D662D"/>
    <w:rsid w:val="003D6C2B"/>
    <w:rsid w:val="003D6DDC"/>
    <w:rsid w:val="003D7C9C"/>
    <w:rsid w:val="003E19D9"/>
    <w:rsid w:val="003E4ABF"/>
    <w:rsid w:val="003E776C"/>
    <w:rsid w:val="003F11CD"/>
    <w:rsid w:val="003F168F"/>
    <w:rsid w:val="003F3BB0"/>
    <w:rsid w:val="003F47D5"/>
    <w:rsid w:val="003F497C"/>
    <w:rsid w:val="003F5287"/>
    <w:rsid w:val="003F5831"/>
    <w:rsid w:val="003F591B"/>
    <w:rsid w:val="003F5959"/>
    <w:rsid w:val="003F6737"/>
    <w:rsid w:val="003F6CDB"/>
    <w:rsid w:val="003F74CB"/>
    <w:rsid w:val="00400E65"/>
    <w:rsid w:val="00401D83"/>
    <w:rsid w:val="00402597"/>
    <w:rsid w:val="00402726"/>
    <w:rsid w:val="004033C4"/>
    <w:rsid w:val="0040344D"/>
    <w:rsid w:val="00403E3C"/>
    <w:rsid w:val="004042B5"/>
    <w:rsid w:val="00405DC9"/>
    <w:rsid w:val="00406EC6"/>
    <w:rsid w:val="00407C3A"/>
    <w:rsid w:val="00410563"/>
    <w:rsid w:val="004105B7"/>
    <w:rsid w:val="0041169F"/>
    <w:rsid w:val="00411A6E"/>
    <w:rsid w:val="00413215"/>
    <w:rsid w:val="00413997"/>
    <w:rsid w:val="0041484D"/>
    <w:rsid w:val="004150E7"/>
    <w:rsid w:val="00415E0B"/>
    <w:rsid w:val="00416456"/>
    <w:rsid w:val="004166DF"/>
    <w:rsid w:val="00417E50"/>
    <w:rsid w:val="0042057D"/>
    <w:rsid w:val="004225C6"/>
    <w:rsid w:val="00423600"/>
    <w:rsid w:val="00425478"/>
    <w:rsid w:val="004268B5"/>
    <w:rsid w:val="004268F0"/>
    <w:rsid w:val="00427C10"/>
    <w:rsid w:val="00430818"/>
    <w:rsid w:val="004335D3"/>
    <w:rsid w:val="004338BE"/>
    <w:rsid w:val="0043423B"/>
    <w:rsid w:val="0043532C"/>
    <w:rsid w:val="0044180B"/>
    <w:rsid w:val="00442C76"/>
    <w:rsid w:val="0044377F"/>
    <w:rsid w:val="00443E7D"/>
    <w:rsid w:val="00444263"/>
    <w:rsid w:val="00444CA8"/>
    <w:rsid w:val="00445163"/>
    <w:rsid w:val="00445A5C"/>
    <w:rsid w:val="00445E0C"/>
    <w:rsid w:val="00446DC0"/>
    <w:rsid w:val="004531E3"/>
    <w:rsid w:val="004532C6"/>
    <w:rsid w:val="00453B92"/>
    <w:rsid w:val="00454D18"/>
    <w:rsid w:val="00457097"/>
    <w:rsid w:val="00460DD5"/>
    <w:rsid w:val="004618AA"/>
    <w:rsid w:val="00462BB7"/>
    <w:rsid w:val="00465AA0"/>
    <w:rsid w:val="004663D2"/>
    <w:rsid w:val="00467EDF"/>
    <w:rsid w:val="00470472"/>
    <w:rsid w:val="00470BF3"/>
    <w:rsid w:val="0047135A"/>
    <w:rsid w:val="0047417F"/>
    <w:rsid w:val="004771B3"/>
    <w:rsid w:val="00477788"/>
    <w:rsid w:val="00477FB0"/>
    <w:rsid w:val="004813AC"/>
    <w:rsid w:val="004836A2"/>
    <w:rsid w:val="004838AC"/>
    <w:rsid w:val="00484206"/>
    <w:rsid w:val="0048448B"/>
    <w:rsid w:val="004847D7"/>
    <w:rsid w:val="00484D02"/>
    <w:rsid w:val="004850FA"/>
    <w:rsid w:val="00485F76"/>
    <w:rsid w:val="00486BD5"/>
    <w:rsid w:val="004871CA"/>
    <w:rsid w:val="0049027F"/>
    <w:rsid w:val="004930EF"/>
    <w:rsid w:val="00493539"/>
    <w:rsid w:val="00493610"/>
    <w:rsid w:val="0049479C"/>
    <w:rsid w:val="004947FE"/>
    <w:rsid w:val="004949D2"/>
    <w:rsid w:val="00495E76"/>
    <w:rsid w:val="004962B7"/>
    <w:rsid w:val="004A11D8"/>
    <w:rsid w:val="004A1946"/>
    <w:rsid w:val="004A235D"/>
    <w:rsid w:val="004A2E94"/>
    <w:rsid w:val="004A60FC"/>
    <w:rsid w:val="004B026C"/>
    <w:rsid w:val="004B38D5"/>
    <w:rsid w:val="004B474E"/>
    <w:rsid w:val="004B480B"/>
    <w:rsid w:val="004B4F84"/>
    <w:rsid w:val="004C1D90"/>
    <w:rsid w:val="004C2AD7"/>
    <w:rsid w:val="004C3BE3"/>
    <w:rsid w:val="004C553F"/>
    <w:rsid w:val="004C6EFC"/>
    <w:rsid w:val="004D0AA1"/>
    <w:rsid w:val="004D11CC"/>
    <w:rsid w:val="004D1539"/>
    <w:rsid w:val="004D1542"/>
    <w:rsid w:val="004D17AD"/>
    <w:rsid w:val="004D2397"/>
    <w:rsid w:val="004D4D82"/>
    <w:rsid w:val="004D5242"/>
    <w:rsid w:val="004D5C2E"/>
    <w:rsid w:val="004D6A7E"/>
    <w:rsid w:val="004D6D7D"/>
    <w:rsid w:val="004D6DC4"/>
    <w:rsid w:val="004D7BFD"/>
    <w:rsid w:val="004E0CBD"/>
    <w:rsid w:val="004E366A"/>
    <w:rsid w:val="004E517D"/>
    <w:rsid w:val="004F003D"/>
    <w:rsid w:val="004F15ED"/>
    <w:rsid w:val="004F26A2"/>
    <w:rsid w:val="004F305F"/>
    <w:rsid w:val="004F40AE"/>
    <w:rsid w:val="004F7CE4"/>
    <w:rsid w:val="00501590"/>
    <w:rsid w:val="00503BF4"/>
    <w:rsid w:val="005041ED"/>
    <w:rsid w:val="00504DEA"/>
    <w:rsid w:val="005053B5"/>
    <w:rsid w:val="00511099"/>
    <w:rsid w:val="00512EBB"/>
    <w:rsid w:val="00513324"/>
    <w:rsid w:val="00513FB8"/>
    <w:rsid w:val="00514AF0"/>
    <w:rsid w:val="00514FDD"/>
    <w:rsid w:val="005150EE"/>
    <w:rsid w:val="00516362"/>
    <w:rsid w:val="00516602"/>
    <w:rsid w:val="00517307"/>
    <w:rsid w:val="00517684"/>
    <w:rsid w:val="00520285"/>
    <w:rsid w:val="00520612"/>
    <w:rsid w:val="00522783"/>
    <w:rsid w:val="00523C60"/>
    <w:rsid w:val="00526D80"/>
    <w:rsid w:val="0052730B"/>
    <w:rsid w:val="005278EF"/>
    <w:rsid w:val="00527DBB"/>
    <w:rsid w:val="0053037F"/>
    <w:rsid w:val="00532F8C"/>
    <w:rsid w:val="005335D8"/>
    <w:rsid w:val="005375E6"/>
    <w:rsid w:val="00537DFB"/>
    <w:rsid w:val="00540811"/>
    <w:rsid w:val="00541C02"/>
    <w:rsid w:val="00543FB4"/>
    <w:rsid w:val="00544444"/>
    <w:rsid w:val="00544C9E"/>
    <w:rsid w:val="005452C2"/>
    <w:rsid w:val="0054590A"/>
    <w:rsid w:val="00545986"/>
    <w:rsid w:val="005463AF"/>
    <w:rsid w:val="00546411"/>
    <w:rsid w:val="00546495"/>
    <w:rsid w:val="0054676B"/>
    <w:rsid w:val="005479C9"/>
    <w:rsid w:val="0055146D"/>
    <w:rsid w:val="0055309F"/>
    <w:rsid w:val="00553544"/>
    <w:rsid w:val="00553574"/>
    <w:rsid w:val="00553EB0"/>
    <w:rsid w:val="00554FFE"/>
    <w:rsid w:val="005552CA"/>
    <w:rsid w:val="00555448"/>
    <w:rsid w:val="00555877"/>
    <w:rsid w:val="005564D5"/>
    <w:rsid w:val="005572C7"/>
    <w:rsid w:val="00557F66"/>
    <w:rsid w:val="00561E32"/>
    <w:rsid w:val="0056280D"/>
    <w:rsid w:val="00562F88"/>
    <w:rsid w:val="005632BF"/>
    <w:rsid w:val="005633E1"/>
    <w:rsid w:val="00563BB9"/>
    <w:rsid w:val="00566E3E"/>
    <w:rsid w:val="00567DE8"/>
    <w:rsid w:val="00567F0B"/>
    <w:rsid w:val="00572AC9"/>
    <w:rsid w:val="0057365A"/>
    <w:rsid w:val="00573F87"/>
    <w:rsid w:val="00575269"/>
    <w:rsid w:val="0057575A"/>
    <w:rsid w:val="00576D3C"/>
    <w:rsid w:val="00577123"/>
    <w:rsid w:val="005776E2"/>
    <w:rsid w:val="00577BA3"/>
    <w:rsid w:val="00580A39"/>
    <w:rsid w:val="00582141"/>
    <w:rsid w:val="00583AD2"/>
    <w:rsid w:val="00585CB9"/>
    <w:rsid w:val="00592226"/>
    <w:rsid w:val="00592E2B"/>
    <w:rsid w:val="00593DCC"/>
    <w:rsid w:val="005954A7"/>
    <w:rsid w:val="005966CF"/>
    <w:rsid w:val="0059762D"/>
    <w:rsid w:val="00597E1E"/>
    <w:rsid w:val="005A0832"/>
    <w:rsid w:val="005A12FF"/>
    <w:rsid w:val="005A187E"/>
    <w:rsid w:val="005A34C9"/>
    <w:rsid w:val="005A37E0"/>
    <w:rsid w:val="005A3A8A"/>
    <w:rsid w:val="005A50B8"/>
    <w:rsid w:val="005A6EE4"/>
    <w:rsid w:val="005A7594"/>
    <w:rsid w:val="005A792E"/>
    <w:rsid w:val="005B12A6"/>
    <w:rsid w:val="005B305C"/>
    <w:rsid w:val="005B4989"/>
    <w:rsid w:val="005B59F6"/>
    <w:rsid w:val="005B65C6"/>
    <w:rsid w:val="005B75F8"/>
    <w:rsid w:val="005B7A83"/>
    <w:rsid w:val="005C1CE4"/>
    <w:rsid w:val="005C279D"/>
    <w:rsid w:val="005C2C8C"/>
    <w:rsid w:val="005C4FC1"/>
    <w:rsid w:val="005C68C5"/>
    <w:rsid w:val="005C7695"/>
    <w:rsid w:val="005C7D23"/>
    <w:rsid w:val="005C7D91"/>
    <w:rsid w:val="005C7E57"/>
    <w:rsid w:val="005D032C"/>
    <w:rsid w:val="005D477C"/>
    <w:rsid w:val="005D68A5"/>
    <w:rsid w:val="005D7758"/>
    <w:rsid w:val="005E0FA1"/>
    <w:rsid w:val="005E113E"/>
    <w:rsid w:val="005E25C6"/>
    <w:rsid w:val="005E27FF"/>
    <w:rsid w:val="005E2942"/>
    <w:rsid w:val="005E2FEE"/>
    <w:rsid w:val="005E314F"/>
    <w:rsid w:val="005E340C"/>
    <w:rsid w:val="005E3C19"/>
    <w:rsid w:val="005E4DBF"/>
    <w:rsid w:val="005E5002"/>
    <w:rsid w:val="005E5322"/>
    <w:rsid w:val="005E5C23"/>
    <w:rsid w:val="005E5C8F"/>
    <w:rsid w:val="005E6802"/>
    <w:rsid w:val="005E6B75"/>
    <w:rsid w:val="005E6EE3"/>
    <w:rsid w:val="005F3966"/>
    <w:rsid w:val="005F5B97"/>
    <w:rsid w:val="005F60B1"/>
    <w:rsid w:val="005F6FD4"/>
    <w:rsid w:val="00600663"/>
    <w:rsid w:val="00600DCB"/>
    <w:rsid w:val="0060114B"/>
    <w:rsid w:val="006018ED"/>
    <w:rsid w:val="00601F66"/>
    <w:rsid w:val="006027D3"/>
    <w:rsid w:val="006032F0"/>
    <w:rsid w:val="006044F9"/>
    <w:rsid w:val="00604F16"/>
    <w:rsid w:val="00605129"/>
    <w:rsid w:val="00606FFB"/>
    <w:rsid w:val="006112A4"/>
    <w:rsid w:val="006112B8"/>
    <w:rsid w:val="006113AA"/>
    <w:rsid w:val="006116D7"/>
    <w:rsid w:val="00611F45"/>
    <w:rsid w:val="0061277C"/>
    <w:rsid w:val="0061467C"/>
    <w:rsid w:val="00615592"/>
    <w:rsid w:val="0061624E"/>
    <w:rsid w:val="006209B3"/>
    <w:rsid w:val="00621E75"/>
    <w:rsid w:val="00624244"/>
    <w:rsid w:val="006245F9"/>
    <w:rsid w:val="00624B4A"/>
    <w:rsid w:val="00626176"/>
    <w:rsid w:val="00626B40"/>
    <w:rsid w:val="00626C9B"/>
    <w:rsid w:val="00627725"/>
    <w:rsid w:val="00627785"/>
    <w:rsid w:val="00627D0E"/>
    <w:rsid w:val="00630344"/>
    <w:rsid w:val="00632CE7"/>
    <w:rsid w:val="00633F3C"/>
    <w:rsid w:val="0063798B"/>
    <w:rsid w:val="006405C7"/>
    <w:rsid w:val="00641EC5"/>
    <w:rsid w:val="0064222E"/>
    <w:rsid w:val="00643360"/>
    <w:rsid w:val="00645AA8"/>
    <w:rsid w:val="0065158E"/>
    <w:rsid w:val="006523E2"/>
    <w:rsid w:val="00652886"/>
    <w:rsid w:val="006530AE"/>
    <w:rsid w:val="00653A23"/>
    <w:rsid w:val="00654F44"/>
    <w:rsid w:val="006565C2"/>
    <w:rsid w:val="00656E84"/>
    <w:rsid w:val="00657DEC"/>
    <w:rsid w:val="00660950"/>
    <w:rsid w:val="006609C7"/>
    <w:rsid w:val="0066118E"/>
    <w:rsid w:val="00663B61"/>
    <w:rsid w:val="00664464"/>
    <w:rsid w:val="006646A8"/>
    <w:rsid w:val="0066568A"/>
    <w:rsid w:val="00666795"/>
    <w:rsid w:val="00667238"/>
    <w:rsid w:val="00670CAA"/>
    <w:rsid w:val="00671985"/>
    <w:rsid w:val="0067223B"/>
    <w:rsid w:val="00673464"/>
    <w:rsid w:val="00673EA4"/>
    <w:rsid w:val="0067470B"/>
    <w:rsid w:val="0067554C"/>
    <w:rsid w:val="00677811"/>
    <w:rsid w:val="0068037F"/>
    <w:rsid w:val="00680C87"/>
    <w:rsid w:val="0068229B"/>
    <w:rsid w:val="00682D89"/>
    <w:rsid w:val="00683163"/>
    <w:rsid w:val="00684941"/>
    <w:rsid w:val="00685E91"/>
    <w:rsid w:val="006860D7"/>
    <w:rsid w:val="00686264"/>
    <w:rsid w:val="00686C5F"/>
    <w:rsid w:val="0069092A"/>
    <w:rsid w:val="00690F91"/>
    <w:rsid w:val="00692654"/>
    <w:rsid w:val="00693677"/>
    <w:rsid w:val="00693E5A"/>
    <w:rsid w:val="006965B3"/>
    <w:rsid w:val="006968AE"/>
    <w:rsid w:val="006978BA"/>
    <w:rsid w:val="006A00E6"/>
    <w:rsid w:val="006A0356"/>
    <w:rsid w:val="006A0E88"/>
    <w:rsid w:val="006A2762"/>
    <w:rsid w:val="006A36FB"/>
    <w:rsid w:val="006A7924"/>
    <w:rsid w:val="006B0102"/>
    <w:rsid w:val="006B1526"/>
    <w:rsid w:val="006B18B3"/>
    <w:rsid w:val="006B1B13"/>
    <w:rsid w:val="006B3527"/>
    <w:rsid w:val="006B3626"/>
    <w:rsid w:val="006B3D2A"/>
    <w:rsid w:val="006B5171"/>
    <w:rsid w:val="006B52A0"/>
    <w:rsid w:val="006B650E"/>
    <w:rsid w:val="006B67EF"/>
    <w:rsid w:val="006B7C57"/>
    <w:rsid w:val="006C0F28"/>
    <w:rsid w:val="006C1CF9"/>
    <w:rsid w:val="006C30C8"/>
    <w:rsid w:val="006C3355"/>
    <w:rsid w:val="006C4632"/>
    <w:rsid w:val="006C48E4"/>
    <w:rsid w:val="006C4B3D"/>
    <w:rsid w:val="006C60D6"/>
    <w:rsid w:val="006C6A53"/>
    <w:rsid w:val="006D0CF6"/>
    <w:rsid w:val="006D1679"/>
    <w:rsid w:val="006D2724"/>
    <w:rsid w:val="006D4371"/>
    <w:rsid w:val="006D439E"/>
    <w:rsid w:val="006D5466"/>
    <w:rsid w:val="006D5540"/>
    <w:rsid w:val="006D6DFF"/>
    <w:rsid w:val="006D6E46"/>
    <w:rsid w:val="006D7B6F"/>
    <w:rsid w:val="006D7CDF"/>
    <w:rsid w:val="006E290C"/>
    <w:rsid w:val="006E4146"/>
    <w:rsid w:val="006E4A75"/>
    <w:rsid w:val="006E4EF7"/>
    <w:rsid w:val="006E5266"/>
    <w:rsid w:val="006E5549"/>
    <w:rsid w:val="006E58EF"/>
    <w:rsid w:val="006E7A42"/>
    <w:rsid w:val="006F1779"/>
    <w:rsid w:val="006F2750"/>
    <w:rsid w:val="006F27FD"/>
    <w:rsid w:val="006F3FA0"/>
    <w:rsid w:val="006F5A18"/>
    <w:rsid w:val="006F5A7D"/>
    <w:rsid w:val="006F5FAC"/>
    <w:rsid w:val="006F6857"/>
    <w:rsid w:val="006F6F7E"/>
    <w:rsid w:val="00701350"/>
    <w:rsid w:val="00701BE8"/>
    <w:rsid w:val="00702011"/>
    <w:rsid w:val="00702080"/>
    <w:rsid w:val="00702E12"/>
    <w:rsid w:val="00702ED5"/>
    <w:rsid w:val="007038C6"/>
    <w:rsid w:val="00706D2B"/>
    <w:rsid w:val="00710272"/>
    <w:rsid w:val="007116CD"/>
    <w:rsid w:val="0071222B"/>
    <w:rsid w:val="007149C7"/>
    <w:rsid w:val="007167BC"/>
    <w:rsid w:val="00716F67"/>
    <w:rsid w:val="00717215"/>
    <w:rsid w:val="00717F2F"/>
    <w:rsid w:val="007202C5"/>
    <w:rsid w:val="00720460"/>
    <w:rsid w:val="007210CA"/>
    <w:rsid w:val="00723D61"/>
    <w:rsid w:val="00723FAE"/>
    <w:rsid w:val="007246A3"/>
    <w:rsid w:val="00724F39"/>
    <w:rsid w:val="00725412"/>
    <w:rsid w:val="00726A61"/>
    <w:rsid w:val="0072767F"/>
    <w:rsid w:val="007301B2"/>
    <w:rsid w:val="00731D1E"/>
    <w:rsid w:val="007343DE"/>
    <w:rsid w:val="007370EA"/>
    <w:rsid w:val="00741D0A"/>
    <w:rsid w:val="007420D1"/>
    <w:rsid w:val="007429DD"/>
    <w:rsid w:val="0074412A"/>
    <w:rsid w:val="0074486A"/>
    <w:rsid w:val="007453A6"/>
    <w:rsid w:val="00746058"/>
    <w:rsid w:val="007466B2"/>
    <w:rsid w:val="007466C3"/>
    <w:rsid w:val="00747A07"/>
    <w:rsid w:val="00747A84"/>
    <w:rsid w:val="007510A8"/>
    <w:rsid w:val="00751141"/>
    <w:rsid w:val="00751BBC"/>
    <w:rsid w:val="007529E3"/>
    <w:rsid w:val="00752EF1"/>
    <w:rsid w:val="00753816"/>
    <w:rsid w:val="0075473F"/>
    <w:rsid w:val="0075560B"/>
    <w:rsid w:val="00755B66"/>
    <w:rsid w:val="0076181A"/>
    <w:rsid w:val="007646F2"/>
    <w:rsid w:val="00764DC5"/>
    <w:rsid w:val="00765A80"/>
    <w:rsid w:val="00765F2F"/>
    <w:rsid w:val="00765F51"/>
    <w:rsid w:val="00766D13"/>
    <w:rsid w:val="00767658"/>
    <w:rsid w:val="00770302"/>
    <w:rsid w:val="00772AB0"/>
    <w:rsid w:val="00773AE4"/>
    <w:rsid w:val="00774AA0"/>
    <w:rsid w:val="007755B2"/>
    <w:rsid w:val="00777DD6"/>
    <w:rsid w:val="00780282"/>
    <w:rsid w:val="007816DA"/>
    <w:rsid w:val="0078468D"/>
    <w:rsid w:val="00786004"/>
    <w:rsid w:val="0079143F"/>
    <w:rsid w:val="00791EA9"/>
    <w:rsid w:val="00792B8F"/>
    <w:rsid w:val="00792CF1"/>
    <w:rsid w:val="007941D5"/>
    <w:rsid w:val="00794943"/>
    <w:rsid w:val="007953A9"/>
    <w:rsid w:val="00795A8E"/>
    <w:rsid w:val="0079758B"/>
    <w:rsid w:val="007976D0"/>
    <w:rsid w:val="00797C8E"/>
    <w:rsid w:val="007A01B6"/>
    <w:rsid w:val="007A24EF"/>
    <w:rsid w:val="007A27B4"/>
    <w:rsid w:val="007A2AC4"/>
    <w:rsid w:val="007A5454"/>
    <w:rsid w:val="007A6011"/>
    <w:rsid w:val="007A6B32"/>
    <w:rsid w:val="007A75C8"/>
    <w:rsid w:val="007B190C"/>
    <w:rsid w:val="007B1DCB"/>
    <w:rsid w:val="007B2447"/>
    <w:rsid w:val="007B51DF"/>
    <w:rsid w:val="007B54C0"/>
    <w:rsid w:val="007B577C"/>
    <w:rsid w:val="007B6DD2"/>
    <w:rsid w:val="007C0E2A"/>
    <w:rsid w:val="007C17BB"/>
    <w:rsid w:val="007C3C70"/>
    <w:rsid w:val="007C48E0"/>
    <w:rsid w:val="007C604A"/>
    <w:rsid w:val="007C6407"/>
    <w:rsid w:val="007C665F"/>
    <w:rsid w:val="007C7472"/>
    <w:rsid w:val="007D0412"/>
    <w:rsid w:val="007D0633"/>
    <w:rsid w:val="007D091E"/>
    <w:rsid w:val="007D09D6"/>
    <w:rsid w:val="007D0F57"/>
    <w:rsid w:val="007D2E4B"/>
    <w:rsid w:val="007D49C1"/>
    <w:rsid w:val="007D4BA3"/>
    <w:rsid w:val="007D62FE"/>
    <w:rsid w:val="007D7D7E"/>
    <w:rsid w:val="007E3745"/>
    <w:rsid w:val="007E3DEA"/>
    <w:rsid w:val="007E4114"/>
    <w:rsid w:val="007E4668"/>
    <w:rsid w:val="007E477A"/>
    <w:rsid w:val="007E6097"/>
    <w:rsid w:val="007E66E2"/>
    <w:rsid w:val="007E6AF0"/>
    <w:rsid w:val="007F01CE"/>
    <w:rsid w:val="007F090A"/>
    <w:rsid w:val="007F12AB"/>
    <w:rsid w:val="007F36B1"/>
    <w:rsid w:val="007F3A9C"/>
    <w:rsid w:val="007F69AB"/>
    <w:rsid w:val="0080040B"/>
    <w:rsid w:val="008023D4"/>
    <w:rsid w:val="00803641"/>
    <w:rsid w:val="008049B6"/>
    <w:rsid w:val="0080522C"/>
    <w:rsid w:val="008061A8"/>
    <w:rsid w:val="008065E2"/>
    <w:rsid w:val="0080704B"/>
    <w:rsid w:val="008070CD"/>
    <w:rsid w:val="00807912"/>
    <w:rsid w:val="008103A7"/>
    <w:rsid w:val="008114C8"/>
    <w:rsid w:val="00811C33"/>
    <w:rsid w:val="00812366"/>
    <w:rsid w:val="0081257F"/>
    <w:rsid w:val="00812D5A"/>
    <w:rsid w:val="00813CE8"/>
    <w:rsid w:val="00813E6D"/>
    <w:rsid w:val="0081466E"/>
    <w:rsid w:val="008146BD"/>
    <w:rsid w:val="00815548"/>
    <w:rsid w:val="00815AB8"/>
    <w:rsid w:val="008161CD"/>
    <w:rsid w:val="00816A5A"/>
    <w:rsid w:val="00817241"/>
    <w:rsid w:val="008229A3"/>
    <w:rsid w:val="008250D1"/>
    <w:rsid w:val="00825A84"/>
    <w:rsid w:val="00825B47"/>
    <w:rsid w:val="00825E62"/>
    <w:rsid w:val="008268D1"/>
    <w:rsid w:val="00827DC0"/>
    <w:rsid w:val="0083056E"/>
    <w:rsid w:val="00830F27"/>
    <w:rsid w:val="00831017"/>
    <w:rsid w:val="00831548"/>
    <w:rsid w:val="008321CD"/>
    <w:rsid w:val="0083300F"/>
    <w:rsid w:val="008346CA"/>
    <w:rsid w:val="00835174"/>
    <w:rsid w:val="00835469"/>
    <w:rsid w:val="0083699D"/>
    <w:rsid w:val="00837309"/>
    <w:rsid w:val="00840C9A"/>
    <w:rsid w:val="008411FB"/>
    <w:rsid w:val="0084308A"/>
    <w:rsid w:val="00850092"/>
    <w:rsid w:val="0085266C"/>
    <w:rsid w:val="008533CD"/>
    <w:rsid w:val="00853729"/>
    <w:rsid w:val="00853B7A"/>
    <w:rsid w:val="00861E57"/>
    <w:rsid w:val="00863ABF"/>
    <w:rsid w:val="00863E16"/>
    <w:rsid w:val="0086531C"/>
    <w:rsid w:val="008665E4"/>
    <w:rsid w:val="008673F5"/>
    <w:rsid w:val="0087245E"/>
    <w:rsid w:val="00872E2E"/>
    <w:rsid w:val="008746B7"/>
    <w:rsid w:val="00874BD7"/>
    <w:rsid w:val="00876B14"/>
    <w:rsid w:val="00877F15"/>
    <w:rsid w:val="008800D0"/>
    <w:rsid w:val="008805AD"/>
    <w:rsid w:val="00881148"/>
    <w:rsid w:val="0088146E"/>
    <w:rsid w:val="00884662"/>
    <w:rsid w:val="00884AC3"/>
    <w:rsid w:val="0088521E"/>
    <w:rsid w:val="008871F8"/>
    <w:rsid w:val="00887B95"/>
    <w:rsid w:val="00890052"/>
    <w:rsid w:val="00890FE3"/>
    <w:rsid w:val="00891101"/>
    <w:rsid w:val="00891FD1"/>
    <w:rsid w:val="00892820"/>
    <w:rsid w:val="00894537"/>
    <w:rsid w:val="00894A4D"/>
    <w:rsid w:val="008961B3"/>
    <w:rsid w:val="0089621F"/>
    <w:rsid w:val="00897653"/>
    <w:rsid w:val="008A0BB2"/>
    <w:rsid w:val="008A2479"/>
    <w:rsid w:val="008A4734"/>
    <w:rsid w:val="008A637C"/>
    <w:rsid w:val="008A660C"/>
    <w:rsid w:val="008A66B3"/>
    <w:rsid w:val="008A685E"/>
    <w:rsid w:val="008A6A5F"/>
    <w:rsid w:val="008A6C97"/>
    <w:rsid w:val="008A6EC0"/>
    <w:rsid w:val="008A7BA2"/>
    <w:rsid w:val="008B100F"/>
    <w:rsid w:val="008B1A86"/>
    <w:rsid w:val="008B22EE"/>
    <w:rsid w:val="008B3B3C"/>
    <w:rsid w:val="008B4046"/>
    <w:rsid w:val="008C2934"/>
    <w:rsid w:val="008C3F5C"/>
    <w:rsid w:val="008C55FF"/>
    <w:rsid w:val="008D0956"/>
    <w:rsid w:val="008D122A"/>
    <w:rsid w:val="008D1469"/>
    <w:rsid w:val="008D1F28"/>
    <w:rsid w:val="008D45AC"/>
    <w:rsid w:val="008D515A"/>
    <w:rsid w:val="008D5BDD"/>
    <w:rsid w:val="008D68BF"/>
    <w:rsid w:val="008D737C"/>
    <w:rsid w:val="008E0F50"/>
    <w:rsid w:val="008E106B"/>
    <w:rsid w:val="008E1805"/>
    <w:rsid w:val="008E215C"/>
    <w:rsid w:val="008E2306"/>
    <w:rsid w:val="008E278C"/>
    <w:rsid w:val="008E290E"/>
    <w:rsid w:val="008E33BE"/>
    <w:rsid w:val="008E421D"/>
    <w:rsid w:val="008E5424"/>
    <w:rsid w:val="008E6522"/>
    <w:rsid w:val="008E6DD6"/>
    <w:rsid w:val="008F2A9F"/>
    <w:rsid w:val="008F357E"/>
    <w:rsid w:val="008F5786"/>
    <w:rsid w:val="008F5C1D"/>
    <w:rsid w:val="008F706C"/>
    <w:rsid w:val="009011FA"/>
    <w:rsid w:val="00902584"/>
    <w:rsid w:val="00902A4B"/>
    <w:rsid w:val="00902F60"/>
    <w:rsid w:val="009048C1"/>
    <w:rsid w:val="009069EF"/>
    <w:rsid w:val="00910109"/>
    <w:rsid w:val="0091047C"/>
    <w:rsid w:val="0091068D"/>
    <w:rsid w:val="00911409"/>
    <w:rsid w:val="009118D4"/>
    <w:rsid w:val="00913324"/>
    <w:rsid w:val="00914D13"/>
    <w:rsid w:val="0091568E"/>
    <w:rsid w:val="0091590A"/>
    <w:rsid w:val="009171D1"/>
    <w:rsid w:val="00917303"/>
    <w:rsid w:val="00920087"/>
    <w:rsid w:val="00920D67"/>
    <w:rsid w:val="009212EB"/>
    <w:rsid w:val="00923840"/>
    <w:rsid w:val="00923E9B"/>
    <w:rsid w:val="00924396"/>
    <w:rsid w:val="00925B05"/>
    <w:rsid w:val="00926702"/>
    <w:rsid w:val="009273FA"/>
    <w:rsid w:val="00930320"/>
    <w:rsid w:val="00931802"/>
    <w:rsid w:val="0093236F"/>
    <w:rsid w:val="00932C37"/>
    <w:rsid w:val="00933A8D"/>
    <w:rsid w:val="0093654C"/>
    <w:rsid w:val="009372DA"/>
    <w:rsid w:val="00937FAA"/>
    <w:rsid w:val="009400D9"/>
    <w:rsid w:val="009411C0"/>
    <w:rsid w:val="009417D5"/>
    <w:rsid w:val="00941EA4"/>
    <w:rsid w:val="00942802"/>
    <w:rsid w:val="0094319A"/>
    <w:rsid w:val="00943C8F"/>
    <w:rsid w:val="00944AE9"/>
    <w:rsid w:val="00945126"/>
    <w:rsid w:val="0094608B"/>
    <w:rsid w:val="0094623F"/>
    <w:rsid w:val="00946356"/>
    <w:rsid w:val="00946E44"/>
    <w:rsid w:val="00947FB1"/>
    <w:rsid w:val="00950CCC"/>
    <w:rsid w:val="00950F5D"/>
    <w:rsid w:val="009530BD"/>
    <w:rsid w:val="00953154"/>
    <w:rsid w:val="00953916"/>
    <w:rsid w:val="00954944"/>
    <w:rsid w:val="00954FF5"/>
    <w:rsid w:val="00957DC7"/>
    <w:rsid w:val="009603C0"/>
    <w:rsid w:val="00961753"/>
    <w:rsid w:val="009636D2"/>
    <w:rsid w:val="0096370B"/>
    <w:rsid w:val="00965E2E"/>
    <w:rsid w:val="00966757"/>
    <w:rsid w:val="00967F42"/>
    <w:rsid w:val="0097092A"/>
    <w:rsid w:val="00970956"/>
    <w:rsid w:val="00970A92"/>
    <w:rsid w:val="00971B43"/>
    <w:rsid w:val="00972A12"/>
    <w:rsid w:val="00973A67"/>
    <w:rsid w:val="00974B2B"/>
    <w:rsid w:val="009755A5"/>
    <w:rsid w:val="00975AE3"/>
    <w:rsid w:val="009761F9"/>
    <w:rsid w:val="00977B1D"/>
    <w:rsid w:val="00981105"/>
    <w:rsid w:val="009813F4"/>
    <w:rsid w:val="00982073"/>
    <w:rsid w:val="00982376"/>
    <w:rsid w:val="0098761E"/>
    <w:rsid w:val="00987D58"/>
    <w:rsid w:val="00990277"/>
    <w:rsid w:val="00990E8F"/>
    <w:rsid w:val="009917BF"/>
    <w:rsid w:val="00991CCC"/>
    <w:rsid w:val="009935B1"/>
    <w:rsid w:val="00994647"/>
    <w:rsid w:val="009952E7"/>
    <w:rsid w:val="009967BA"/>
    <w:rsid w:val="00997134"/>
    <w:rsid w:val="009A01EF"/>
    <w:rsid w:val="009A089C"/>
    <w:rsid w:val="009A09D5"/>
    <w:rsid w:val="009A1D1A"/>
    <w:rsid w:val="009A2619"/>
    <w:rsid w:val="009A34F8"/>
    <w:rsid w:val="009B0571"/>
    <w:rsid w:val="009B0CDE"/>
    <w:rsid w:val="009B12AA"/>
    <w:rsid w:val="009B16F2"/>
    <w:rsid w:val="009B3593"/>
    <w:rsid w:val="009B51AD"/>
    <w:rsid w:val="009B55C2"/>
    <w:rsid w:val="009B5B7A"/>
    <w:rsid w:val="009B5D4C"/>
    <w:rsid w:val="009B69F7"/>
    <w:rsid w:val="009B6F44"/>
    <w:rsid w:val="009C08F1"/>
    <w:rsid w:val="009C0EF6"/>
    <w:rsid w:val="009C1C7B"/>
    <w:rsid w:val="009C3CA1"/>
    <w:rsid w:val="009C4CE1"/>
    <w:rsid w:val="009C5231"/>
    <w:rsid w:val="009C66F7"/>
    <w:rsid w:val="009C6B12"/>
    <w:rsid w:val="009D006E"/>
    <w:rsid w:val="009D222D"/>
    <w:rsid w:val="009D3CAB"/>
    <w:rsid w:val="009D3E40"/>
    <w:rsid w:val="009D53D3"/>
    <w:rsid w:val="009D74CA"/>
    <w:rsid w:val="009D7598"/>
    <w:rsid w:val="009D7B68"/>
    <w:rsid w:val="009E059F"/>
    <w:rsid w:val="009E0AA1"/>
    <w:rsid w:val="009E1D42"/>
    <w:rsid w:val="009E285E"/>
    <w:rsid w:val="009E2876"/>
    <w:rsid w:val="009F0B8A"/>
    <w:rsid w:val="009F14D5"/>
    <w:rsid w:val="009F21A3"/>
    <w:rsid w:val="009F2C71"/>
    <w:rsid w:val="009F3E68"/>
    <w:rsid w:val="009F3FF7"/>
    <w:rsid w:val="009F463D"/>
    <w:rsid w:val="009F60F4"/>
    <w:rsid w:val="009F69BB"/>
    <w:rsid w:val="009F6E96"/>
    <w:rsid w:val="00A00046"/>
    <w:rsid w:val="00A00780"/>
    <w:rsid w:val="00A02351"/>
    <w:rsid w:val="00A02454"/>
    <w:rsid w:val="00A02848"/>
    <w:rsid w:val="00A03591"/>
    <w:rsid w:val="00A0399F"/>
    <w:rsid w:val="00A04D86"/>
    <w:rsid w:val="00A05BF1"/>
    <w:rsid w:val="00A0620B"/>
    <w:rsid w:val="00A107A3"/>
    <w:rsid w:val="00A108EB"/>
    <w:rsid w:val="00A10DD4"/>
    <w:rsid w:val="00A119D1"/>
    <w:rsid w:val="00A12726"/>
    <w:rsid w:val="00A131B1"/>
    <w:rsid w:val="00A14509"/>
    <w:rsid w:val="00A1563D"/>
    <w:rsid w:val="00A17D13"/>
    <w:rsid w:val="00A2261D"/>
    <w:rsid w:val="00A22B35"/>
    <w:rsid w:val="00A24016"/>
    <w:rsid w:val="00A24975"/>
    <w:rsid w:val="00A25150"/>
    <w:rsid w:val="00A2567C"/>
    <w:rsid w:val="00A25C82"/>
    <w:rsid w:val="00A26C5E"/>
    <w:rsid w:val="00A26E31"/>
    <w:rsid w:val="00A27475"/>
    <w:rsid w:val="00A27F98"/>
    <w:rsid w:val="00A30BE1"/>
    <w:rsid w:val="00A327DA"/>
    <w:rsid w:val="00A40AB8"/>
    <w:rsid w:val="00A42DC3"/>
    <w:rsid w:val="00A43731"/>
    <w:rsid w:val="00A44294"/>
    <w:rsid w:val="00A44DBB"/>
    <w:rsid w:val="00A45505"/>
    <w:rsid w:val="00A456C0"/>
    <w:rsid w:val="00A47641"/>
    <w:rsid w:val="00A47FF4"/>
    <w:rsid w:val="00A50045"/>
    <w:rsid w:val="00A504EF"/>
    <w:rsid w:val="00A50C7B"/>
    <w:rsid w:val="00A51682"/>
    <w:rsid w:val="00A51783"/>
    <w:rsid w:val="00A52654"/>
    <w:rsid w:val="00A53831"/>
    <w:rsid w:val="00A54557"/>
    <w:rsid w:val="00A54D57"/>
    <w:rsid w:val="00A55406"/>
    <w:rsid w:val="00A55750"/>
    <w:rsid w:val="00A616C4"/>
    <w:rsid w:val="00A627C2"/>
    <w:rsid w:val="00A63CCB"/>
    <w:rsid w:val="00A65AB6"/>
    <w:rsid w:val="00A66F55"/>
    <w:rsid w:val="00A67368"/>
    <w:rsid w:val="00A67EFF"/>
    <w:rsid w:val="00A70183"/>
    <w:rsid w:val="00A706A7"/>
    <w:rsid w:val="00A7220F"/>
    <w:rsid w:val="00A72227"/>
    <w:rsid w:val="00A72C4F"/>
    <w:rsid w:val="00A7373E"/>
    <w:rsid w:val="00A7668A"/>
    <w:rsid w:val="00A76FA8"/>
    <w:rsid w:val="00A7730C"/>
    <w:rsid w:val="00A776DB"/>
    <w:rsid w:val="00A77E89"/>
    <w:rsid w:val="00A80C0C"/>
    <w:rsid w:val="00A82AD0"/>
    <w:rsid w:val="00A84396"/>
    <w:rsid w:val="00A84570"/>
    <w:rsid w:val="00A85B1F"/>
    <w:rsid w:val="00A86CA7"/>
    <w:rsid w:val="00A8735C"/>
    <w:rsid w:val="00A91E70"/>
    <w:rsid w:val="00A9306D"/>
    <w:rsid w:val="00A94A09"/>
    <w:rsid w:val="00A950FE"/>
    <w:rsid w:val="00A95249"/>
    <w:rsid w:val="00A95355"/>
    <w:rsid w:val="00A95D5C"/>
    <w:rsid w:val="00A96819"/>
    <w:rsid w:val="00A97A7D"/>
    <w:rsid w:val="00AA14F3"/>
    <w:rsid w:val="00AA5164"/>
    <w:rsid w:val="00AA6754"/>
    <w:rsid w:val="00AA7637"/>
    <w:rsid w:val="00AA78A8"/>
    <w:rsid w:val="00AA78C1"/>
    <w:rsid w:val="00AA7BD8"/>
    <w:rsid w:val="00AB0147"/>
    <w:rsid w:val="00AB0D37"/>
    <w:rsid w:val="00AB1D24"/>
    <w:rsid w:val="00AB240C"/>
    <w:rsid w:val="00AB4370"/>
    <w:rsid w:val="00AB5449"/>
    <w:rsid w:val="00AB5875"/>
    <w:rsid w:val="00AB5B65"/>
    <w:rsid w:val="00AB755F"/>
    <w:rsid w:val="00AC0AE5"/>
    <w:rsid w:val="00AC2987"/>
    <w:rsid w:val="00AC4FA7"/>
    <w:rsid w:val="00AC64A2"/>
    <w:rsid w:val="00AC717B"/>
    <w:rsid w:val="00AC78C0"/>
    <w:rsid w:val="00AD0284"/>
    <w:rsid w:val="00AD0ACF"/>
    <w:rsid w:val="00AD0D5F"/>
    <w:rsid w:val="00AD1325"/>
    <w:rsid w:val="00AD19B2"/>
    <w:rsid w:val="00AD4811"/>
    <w:rsid w:val="00AD4975"/>
    <w:rsid w:val="00AE01E2"/>
    <w:rsid w:val="00AE0228"/>
    <w:rsid w:val="00AE161D"/>
    <w:rsid w:val="00AE4417"/>
    <w:rsid w:val="00AE4AC9"/>
    <w:rsid w:val="00AE4B85"/>
    <w:rsid w:val="00AE5169"/>
    <w:rsid w:val="00AE702A"/>
    <w:rsid w:val="00AE7C27"/>
    <w:rsid w:val="00AF0410"/>
    <w:rsid w:val="00AF116C"/>
    <w:rsid w:val="00AF2346"/>
    <w:rsid w:val="00AF572B"/>
    <w:rsid w:val="00AF58A6"/>
    <w:rsid w:val="00B0007D"/>
    <w:rsid w:val="00B020DB"/>
    <w:rsid w:val="00B02BFE"/>
    <w:rsid w:val="00B0422D"/>
    <w:rsid w:val="00B0487D"/>
    <w:rsid w:val="00B04C47"/>
    <w:rsid w:val="00B05660"/>
    <w:rsid w:val="00B0634B"/>
    <w:rsid w:val="00B06858"/>
    <w:rsid w:val="00B07DE6"/>
    <w:rsid w:val="00B07F70"/>
    <w:rsid w:val="00B10005"/>
    <w:rsid w:val="00B11153"/>
    <w:rsid w:val="00B12BA2"/>
    <w:rsid w:val="00B13AFE"/>
    <w:rsid w:val="00B13EBB"/>
    <w:rsid w:val="00B1526D"/>
    <w:rsid w:val="00B160D4"/>
    <w:rsid w:val="00B16EDF"/>
    <w:rsid w:val="00B21F88"/>
    <w:rsid w:val="00B2303C"/>
    <w:rsid w:val="00B231A6"/>
    <w:rsid w:val="00B23841"/>
    <w:rsid w:val="00B23D30"/>
    <w:rsid w:val="00B24322"/>
    <w:rsid w:val="00B246FC"/>
    <w:rsid w:val="00B24E3F"/>
    <w:rsid w:val="00B25344"/>
    <w:rsid w:val="00B255EC"/>
    <w:rsid w:val="00B27599"/>
    <w:rsid w:val="00B27C88"/>
    <w:rsid w:val="00B27D37"/>
    <w:rsid w:val="00B303E1"/>
    <w:rsid w:val="00B31870"/>
    <w:rsid w:val="00B331B8"/>
    <w:rsid w:val="00B347CF"/>
    <w:rsid w:val="00B348B9"/>
    <w:rsid w:val="00B34D5F"/>
    <w:rsid w:val="00B362DF"/>
    <w:rsid w:val="00B36B97"/>
    <w:rsid w:val="00B37B7A"/>
    <w:rsid w:val="00B41040"/>
    <w:rsid w:val="00B415FB"/>
    <w:rsid w:val="00B418D9"/>
    <w:rsid w:val="00B443B9"/>
    <w:rsid w:val="00B44896"/>
    <w:rsid w:val="00B44ECA"/>
    <w:rsid w:val="00B44F36"/>
    <w:rsid w:val="00B471D5"/>
    <w:rsid w:val="00B47956"/>
    <w:rsid w:val="00B47999"/>
    <w:rsid w:val="00B50D5B"/>
    <w:rsid w:val="00B543BB"/>
    <w:rsid w:val="00B55826"/>
    <w:rsid w:val="00B625CF"/>
    <w:rsid w:val="00B62921"/>
    <w:rsid w:val="00B63F8C"/>
    <w:rsid w:val="00B64508"/>
    <w:rsid w:val="00B648CE"/>
    <w:rsid w:val="00B66F07"/>
    <w:rsid w:val="00B66FDD"/>
    <w:rsid w:val="00B70715"/>
    <w:rsid w:val="00B7244A"/>
    <w:rsid w:val="00B724EC"/>
    <w:rsid w:val="00B72845"/>
    <w:rsid w:val="00B7363F"/>
    <w:rsid w:val="00B73DD5"/>
    <w:rsid w:val="00B73DFB"/>
    <w:rsid w:val="00B74812"/>
    <w:rsid w:val="00B74E91"/>
    <w:rsid w:val="00B753AC"/>
    <w:rsid w:val="00B76E90"/>
    <w:rsid w:val="00B7723B"/>
    <w:rsid w:val="00B812E6"/>
    <w:rsid w:val="00B8198D"/>
    <w:rsid w:val="00B82360"/>
    <w:rsid w:val="00B82392"/>
    <w:rsid w:val="00B85225"/>
    <w:rsid w:val="00B87B6B"/>
    <w:rsid w:val="00B9094A"/>
    <w:rsid w:val="00B924B0"/>
    <w:rsid w:val="00B93B70"/>
    <w:rsid w:val="00B93DE6"/>
    <w:rsid w:val="00B93E4C"/>
    <w:rsid w:val="00B960FA"/>
    <w:rsid w:val="00B96D6E"/>
    <w:rsid w:val="00BA0BCA"/>
    <w:rsid w:val="00BA0F35"/>
    <w:rsid w:val="00BA16F3"/>
    <w:rsid w:val="00BA2D4B"/>
    <w:rsid w:val="00BA534B"/>
    <w:rsid w:val="00BA6AB2"/>
    <w:rsid w:val="00BA6FC9"/>
    <w:rsid w:val="00BA71A0"/>
    <w:rsid w:val="00BB0C83"/>
    <w:rsid w:val="00BB118F"/>
    <w:rsid w:val="00BB1746"/>
    <w:rsid w:val="00BB31CE"/>
    <w:rsid w:val="00BB5528"/>
    <w:rsid w:val="00BB5B29"/>
    <w:rsid w:val="00BB6828"/>
    <w:rsid w:val="00BC06E8"/>
    <w:rsid w:val="00BC096A"/>
    <w:rsid w:val="00BC2437"/>
    <w:rsid w:val="00BC2F1C"/>
    <w:rsid w:val="00BC49F4"/>
    <w:rsid w:val="00BC4CFD"/>
    <w:rsid w:val="00BC518C"/>
    <w:rsid w:val="00BC5469"/>
    <w:rsid w:val="00BC7F10"/>
    <w:rsid w:val="00BD0210"/>
    <w:rsid w:val="00BD02E0"/>
    <w:rsid w:val="00BD155C"/>
    <w:rsid w:val="00BD1B1B"/>
    <w:rsid w:val="00BD32A3"/>
    <w:rsid w:val="00BD4371"/>
    <w:rsid w:val="00BD4983"/>
    <w:rsid w:val="00BE0604"/>
    <w:rsid w:val="00BE2A8B"/>
    <w:rsid w:val="00BE3C6E"/>
    <w:rsid w:val="00BE4605"/>
    <w:rsid w:val="00BE6663"/>
    <w:rsid w:val="00BE6AC3"/>
    <w:rsid w:val="00BE6BBF"/>
    <w:rsid w:val="00BE7BAC"/>
    <w:rsid w:val="00BE7C00"/>
    <w:rsid w:val="00BF0245"/>
    <w:rsid w:val="00BF0E0F"/>
    <w:rsid w:val="00BF1FDA"/>
    <w:rsid w:val="00BF54AF"/>
    <w:rsid w:val="00BF77DB"/>
    <w:rsid w:val="00BF7C21"/>
    <w:rsid w:val="00BF7C2B"/>
    <w:rsid w:val="00BF7CA4"/>
    <w:rsid w:val="00C012AD"/>
    <w:rsid w:val="00C01E50"/>
    <w:rsid w:val="00C022DB"/>
    <w:rsid w:val="00C0266C"/>
    <w:rsid w:val="00C034BD"/>
    <w:rsid w:val="00C041E0"/>
    <w:rsid w:val="00C04C8A"/>
    <w:rsid w:val="00C05096"/>
    <w:rsid w:val="00C05D0E"/>
    <w:rsid w:val="00C06B34"/>
    <w:rsid w:val="00C06DDC"/>
    <w:rsid w:val="00C072DC"/>
    <w:rsid w:val="00C075A6"/>
    <w:rsid w:val="00C101E5"/>
    <w:rsid w:val="00C108AC"/>
    <w:rsid w:val="00C10DCF"/>
    <w:rsid w:val="00C11329"/>
    <w:rsid w:val="00C12697"/>
    <w:rsid w:val="00C12AD4"/>
    <w:rsid w:val="00C12E68"/>
    <w:rsid w:val="00C13518"/>
    <w:rsid w:val="00C16368"/>
    <w:rsid w:val="00C20073"/>
    <w:rsid w:val="00C20261"/>
    <w:rsid w:val="00C20274"/>
    <w:rsid w:val="00C206E2"/>
    <w:rsid w:val="00C219FC"/>
    <w:rsid w:val="00C258EA"/>
    <w:rsid w:val="00C2616E"/>
    <w:rsid w:val="00C2712E"/>
    <w:rsid w:val="00C33955"/>
    <w:rsid w:val="00C36499"/>
    <w:rsid w:val="00C36FE4"/>
    <w:rsid w:val="00C371AD"/>
    <w:rsid w:val="00C4003E"/>
    <w:rsid w:val="00C40DEC"/>
    <w:rsid w:val="00C41249"/>
    <w:rsid w:val="00C419B5"/>
    <w:rsid w:val="00C44714"/>
    <w:rsid w:val="00C45ECA"/>
    <w:rsid w:val="00C47400"/>
    <w:rsid w:val="00C505BA"/>
    <w:rsid w:val="00C5113A"/>
    <w:rsid w:val="00C52245"/>
    <w:rsid w:val="00C523CC"/>
    <w:rsid w:val="00C52534"/>
    <w:rsid w:val="00C53D16"/>
    <w:rsid w:val="00C56F05"/>
    <w:rsid w:val="00C60554"/>
    <w:rsid w:val="00C608FB"/>
    <w:rsid w:val="00C617E2"/>
    <w:rsid w:val="00C61DAB"/>
    <w:rsid w:val="00C62E07"/>
    <w:rsid w:val="00C63BB6"/>
    <w:rsid w:val="00C6455F"/>
    <w:rsid w:val="00C646FF"/>
    <w:rsid w:val="00C64A4D"/>
    <w:rsid w:val="00C64B42"/>
    <w:rsid w:val="00C654B2"/>
    <w:rsid w:val="00C65674"/>
    <w:rsid w:val="00C65E51"/>
    <w:rsid w:val="00C660BC"/>
    <w:rsid w:val="00C6656F"/>
    <w:rsid w:val="00C66AE7"/>
    <w:rsid w:val="00C66C17"/>
    <w:rsid w:val="00C700F1"/>
    <w:rsid w:val="00C7056F"/>
    <w:rsid w:val="00C70B28"/>
    <w:rsid w:val="00C70E7C"/>
    <w:rsid w:val="00C71180"/>
    <w:rsid w:val="00C71B99"/>
    <w:rsid w:val="00C72475"/>
    <w:rsid w:val="00C72731"/>
    <w:rsid w:val="00C741C9"/>
    <w:rsid w:val="00C745B2"/>
    <w:rsid w:val="00C7602D"/>
    <w:rsid w:val="00C766AA"/>
    <w:rsid w:val="00C77708"/>
    <w:rsid w:val="00C82B5C"/>
    <w:rsid w:val="00C834D9"/>
    <w:rsid w:val="00C8376C"/>
    <w:rsid w:val="00C84EA0"/>
    <w:rsid w:val="00C85126"/>
    <w:rsid w:val="00C856E5"/>
    <w:rsid w:val="00C856F1"/>
    <w:rsid w:val="00C866D7"/>
    <w:rsid w:val="00C8735D"/>
    <w:rsid w:val="00C873DD"/>
    <w:rsid w:val="00C8771A"/>
    <w:rsid w:val="00C91F2F"/>
    <w:rsid w:val="00C93398"/>
    <w:rsid w:val="00C93454"/>
    <w:rsid w:val="00C949FA"/>
    <w:rsid w:val="00C96DC7"/>
    <w:rsid w:val="00C97FD6"/>
    <w:rsid w:val="00CA00C0"/>
    <w:rsid w:val="00CA02C5"/>
    <w:rsid w:val="00CA2995"/>
    <w:rsid w:val="00CA2FFF"/>
    <w:rsid w:val="00CA3AF1"/>
    <w:rsid w:val="00CA7EEE"/>
    <w:rsid w:val="00CB1EBD"/>
    <w:rsid w:val="00CB53C3"/>
    <w:rsid w:val="00CB5CE3"/>
    <w:rsid w:val="00CB6047"/>
    <w:rsid w:val="00CB72A2"/>
    <w:rsid w:val="00CB783C"/>
    <w:rsid w:val="00CB785D"/>
    <w:rsid w:val="00CC484B"/>
    <w:rsid w:val="00CC4ACD"/>
    <w:rsid w:val="00CC52CA"/>
    <w:rsid w:val="00CC55AE"/>
    <w:rsid w:val="00CC697E"/>
    <w:rsid w:val="00CC7AD7"/>
    <w:rsid w:val="00CD02F4"/>
    <w:rsid w:val="00CD0B28"/>
    <w:rsid w:val="00CD3B98"/>
    <w:rsid w:val="00CD4A20"/>
    <w:rsid w:val="00CD4B0C"/>
    <w:rsid w:val="00CD53BD"/>
    <w:rsid w:val="00CD6FAD"/>
    <w:rsid w:val="00CD78BB"/>
    <w:rsid w:val="00CE03A5"/>
    <w:rsid w:val="00CE13A1"/>
    <w:rsid w:val="00CE178E"/>
    <w:rsid w:val="00CE1A33"/>
    <w:rsid w:val="00CE2C3A"/>
    <w:rsid w:val="00CE307A"/>
    <w:rsid w:val="00CE3CA9"/>
    <w:rsid w:val="00CE3E27"/>
    <w:rsid w:val="00CE45B3"/>
    <w:rsid w:val="00CE53F1"/>
    <w:rsid w:val="00CE73D0"/>
    <w:rsid w:val="00CF01DB"/>
    <w:rsid w:val="00CF1342"/>
    <w:rsid w:val="00CF246D"/>
    <w:rsid w:val="00CF2E95"/>
    <w:rsid w:val="00CF2F36"/>
    <w:rsid w:val="00CF32BF"/>
    <w:rsid w:val="00CF4F85"/>
    <w:rsid w:val="00CF5F97"/>
    <w:rsid w:val="00CF76C5"/>
    <w:rsid w:val="00D01303"/>
    <w:rsid w:val="00D031BB"/>
    <w:rsid w:val="00D04CCC"/>
    <w:rsid w:val="00D04EB1"/>
    <w:rsid w:val="00D067D3"/>
    <w:rsid w:val="00D06F7B"/>
    <w:rsid w:val="00D1051C"/>
    <w:rsid w:val="00D10B2F"/>
    <w:rsid w:val="00D11BAA"/>
    <w:rsid w:val="00D12F45"/>
    <w:rsid w:val="00D14642"/>
    <w:rsid w:val="00D15100"/>
    <w:rsid w:val="00D1607C"/>
    <w:rsid w:val="00D162C5"/>
    <w:rsid w:val="00D16947"/>
    <w:rsid w:val="00D17174"/>
    <w:rsid w:val="00D1796C"/>
    <w:rsid w:val="00D17C7E"/>
    <w:rsid w:val="00D17EA3"/>
    <w:rsid w:val="00D20A82"/>
    <w:rsid w:val="00D20CA9"/>
    <w:rsid w:val="00D24453"/>
    <w:rsid w:val="00D256D8"/>
    <w:rsid w:val="00D3027E"/>
    <w:rsid w:val="00D30D44"/>
    <w:rsid w:val="00D315F2"/>
    <w:rsid w:val="00D326AD"/>
    <w:rsid w:val="00D35953"/>
    <w:rsid w:val="00D35A67"/>
    <w:rsid w:val="00D35E27"/>
    <w:rsid w:val="00D36227"/>
    <w:rsid w:val="00D36335"/>
    <w:rsid w:val="00D36B08"/>
    <w:rsid w:val="00D36C6C"/>
    <w:rsid w:val="00D37659"/>
    <w:rsid w:val="00D42279"/>
    <w:rsid w:val="00D431D5"/>
    <w:rsid w:val="00D43E00"/>
    <w:rsid w:val="00D43ED2"/>
    <w:rsid w:val="00D454EF"/>
    <w:rsid w:val="00D47017"/>
    <w:rsid w:val="00D47332"/>
    <w:rsid w:val="00D477FF"/>
    <w:rsid w:val="00D51136"/>
    <w:rsid w:val="00D51DA7"/>
    <w:rsid w:val="00D51EEB"/>
    <w:rsid w:val="00D52C43"/>
    <w:rsid w:val="00D52DC6"/>
    <w:rsid w:val="00D546E8"/>
    <w:rsid w:val="00D5483A"/>
    <w:rsid w:val="00D55138"/>
    <w:rsid w:val="00D552B8"/>
    <w:rsid w:val="00D56052"/>
    <w:rsid w:val="00D57088"/>
    <w:rsid w:val="00D60F6B"/>
    <w:rsid w:val="00D61F31"/>
    <w:rsid w:val="00D626DE"/>
    <w:rsid w:val="00D6416D"/>
    <w:rsid w:val="00D64256"/>
    <w:rsid w:val="00D64678"/>
    <w:rsid w:val="00D64C86"/>
    <w:rsid w:val="00D65150"/>
    <w:rsid w:val="00D66079"/>
    <w:rsid w:val="00D7209B"/>
    <w:rsid w:val="00D72D0E"/>
    <w:rsid w:val="00D74156"/>
    <w:rsid w:val="00D7417F"/>
    <w:rsid w:val="00D75B41"/>
    <w:rsid w:val="00D76702"/>
    <w:rsid w:val="00D82975"/>
    <w:rsid w:val="00D83702"/>
    <w:rsid w:val="00D83DDF"/>
    <w:rsid w:val="00D86272"/>
    <w:rsid w:val="00D86453"/>
    <w:rsid w:val="00D87B74"/>
    <w:rsid w:val="00D908FA"/>
    <w:rsid w:val="00D9109C"/>
    <w:rsid w:val="00D915F3"/>
    <w:rsid w:val="00D91BA7"/>
    <w:rsid w:val="00D93C27"/>
    <w:rsid w:val="00D94628"/>
    <w:rsid w:val="00D95013"/>
    <w:rsid w:val="00D9506A"/>
    <w:rsid w:val="00D96F60"/>
    <w:rsid w:val="00D96FB9"/>
    <w:rsid w:val="00D96FE6"/>
    <w:rsid w:val="00DA0092"/>
    <w:rsid w:val="00DA12FA"/>
    <w:rsid w:val="00DA1420"/>
    <w:rsid w:val="00DA191B"/>
    <w:rsid w:val="00DA2771"/>
    <w:rsid w:val="00DA366D"/>
    <w:rsid w:val="00DA41FF"/>
    <w:rsid w:val="00DA4D96"/>
    <w:rsid w:val="00DA5469"/>
    <w:rsid w:val="00DA64A6"/>
    <w:rsid w:val="00DA65D6"/>
    <w:rsid w:val="00DA7314"/>
    <w:rsid w:val="00DA76D3"/>
    <w:rsid w:val="00DB0B39"/>
    <w:rsid w:val="00DB2AEB"/>
    <w:rsid w:val="00DB33CA"/>
    <w:rsid w:val="00DB5F6B"/>
    <w:rsid w:val="00DB758F"/>
    <w:rsid w:val="00DB7EAC"/>
    <w:rsid w:val="00DC1959"/>
    <w:rsid w:val="00DC1BA0"/>
    <w:rsid w:val="00DC1C6B"/>
    <w:rsid w:val="00DC2299"/>
    <w:rsid w:val="00DC3321"/>
    <w:rsid w:val="00DC4E91"/>
    <w:rsid w:val="00DC55E4"/>
    <w:rsid w:val="00DC6664"/>
    <w:rsid w:val="00DD2924"/>
    <w:rsid w:val="00DD324E"/>
    <w:rsid w:val="00DD6DE8"/>
    <w:rsid w:val="00DE039B"/>
    <w:rsid w:val="00DE0900"/>
    <w:rsid w:val="00DE13F5"/>
    <w:rsid w:val="00DE2410"/>
    <w:rsid w:val="00DE3654"/>
    <w:rsid w:val="00DE487C"/>
    <w:rsid w:val="00DE4FB3"/>
    <w:rsid w:val="00DE4FEC"/>
    <w:rsid w:val="00DE6D40"/>
    <w:rsid w:val="00DE70EF"/>
    <w:rsid w:val="00DE7178"/>
    <w:rsid w:val="00DE7762"/>
    <w:rsid w:val="00DE7C78"/>
    <w:rsid w:val="00DF0211"/>
    <w:rsid w:val="00DF33BC"/>
    <w:rsid w:val="00DF49A0"/>
    <w:rsid w:val="00DF5A08"/>
    <w:rsid w:val="00DF6C65"/>
    <w:rsid w:val="00DF6EF1"/>
    <w:rsid w:val="00DF7E59"/>
    <w:rsid w:val="00E00EC1"/>
    <w:rsid w:val="00E028AD"/>
    <w:rsid w:val="00E031E6"/>
    <w:rsid w:val="00E04B77"/>
    <w:rsid w:val="00E04E63"/>
    <w:rsid w:val="00E0740D"/>
    <w:rsid w:val="00E07B04"/>
    <w:rsid w:val="00E122F9"/>
    <w:rsid w:val="00E13297"/>
    <w:rsid w:val="00E13315"/>
    <w:rsid w:val="00E13B09"/>
    <w:rsid w:val="00E14EDE"/>
    <w:rsid w:val="00E15770"/>
    <w:rsid w:val="00E165A2"/>
    <w:rsid w:val="00E16731"/>
    <w:rsid w:val="00E16C81"/>
    <w:rsid w:val="00E2350D"/>
    <w:rsid w:val="00E2362F"/>
    <w:rsid w:val="00E23895"/>
    <w:rsid w:val="00E246D0"/>
    <w:rsid w:val="00E247BC"/>
    <w:rsid w:val="00E26F41"/>
    <w:rsid w:val="00E26FA0"/>
    <w:rsid w:val="00E27854"/>
    <w:rsid w:val="00E278AA"/>
    <w:rsid w:val="00E279D7"/>
    <w:rsid w:val="00E27A16"/>
    <w:rsid w:val="00E301E8"/>
    <w:rsid w:val="00E3098F"/>
    <w:rsid w:val="00E30B97"/>
    <w:rsid w:val="00E31BCB"/>
    <w:rsid w:val="00E31C15"/>
    <w:rsid w:val="00E32040"/>
    <w:rsid w:val="00E323D4"/>
    <w:rsid w:val="00E333BA"/>
    <w:rsid w:val="00E34553"/>
    <w:rsid w:val="00E36041"/>
    <w:rsid w:val="00E369BE"/>
    <w:rsid w:val="00E37C4F"/>
    <w:rsid w:val="00E4086F"/>
    <w:rsid w:val="00E43041"/>
    <w:rsid w:val="00E45FF8"/>
    <w:rsid w:val="00E5288F"/>
    <w:rsid w:val="00E53A74"/>
    <w:rsid w:val="00E53BFE"/>
    <w:rsid w:val="00E54919"/>
    <w:rsid w:val="00E54CDA"/>
    <w:rsid w:val="00E54CE9"/>
    <w:rsid w:val="00E55637"/>
    <w:rsid w:val="00E55BB1"/>
    <w:rsid w:val="00E56E3E"/>
    <w:rsid w:val="00E57539"/>
    <w:rsid w:val="00E57AD7"/>
    <w:rsid w:val="00E60882"/>
    <w:rsid w:val="00E60F81"/>
    <w:rsid w:val="00E6239F"/>
    <w:rsid w:val="00E631E9"/>
    <w:rsid w:val="00E64378"/>
    <w:rsid w:val="00E64E40"/>
    <w:rsid w:val="00E66CC9"/>
    <w:rsid w:val="00E67E3E"/>
    <w:rsid w:val="00E70331"/>
    <w:rsid w:val="00E73425"/>
    <w:rsid w:val="00E73EA2"/>
    <w:rsid w:val="00E742DF"/>
    <w:rsid w:val="00E749F1"/>
    <w:rsid w:val="00E74D25"/>
    <w:rsid w:val="00E75F82"/>
    <w:rsid w:val="00E76BED"/>
    <w:rsid w:val="00E811C9"/>
    <w:rsid w:val="00E8275C"/>
    <w:rsid w:val="00E83C92"/>
    <w:rsid w:val="00E8613B"/>
    <w:rsid w:val="00E86F84"/>
    <w:rsid w:val="00E90832"/>
    <w:rsid w:val="00E93B35"/>
    <w:rsid w:val="00E93C74"/>
    <w:rsid w:val="00E9517C"/>
    <w:rsid w:val="00E95911"/>
    <w:rsid w:val="00EA0D25"/>
    <w:rsid w:val="00EA2AC8"/>
    <w:rsid w:val="00EA2DF9"/>
    <w:rsid w:val="00EA2E3E"/>
    <w:rsid w:val="00EA4904"/>
    <w:rsid w:val="00EA4A41"/>
    <w:rsid w:val="00EA50DD"/>
    <w:rsid w:val="00EA6B9E"/>
    <w:rsid w:val="00EB1C07"/>
    <w:rsid w:val="00EB203D"/>
    <w:rsid w:val="00EB54C1"/>
    <w:rsid w:val="00EB60FF"/>
    <w:rsid w:val="00EB6E79"/>
    <w:rsid w:val="00EC04FC"/>
    <w:rsid w:val="00EC0A4B"/>
    <w:rsid w:val="00EC1C19"/>
    <w:rsid w:val="00EC3B09"/>
    <w:rsid w:val="00EC609A"/>
    <w:rsid w:val="00EC63AC"/>
    <w:rsid w:val="00EC7077"/>
    <w:rsid w:val="00ED2C10"/>
    <w:rsid w:val="00ED3FD9"/>
    <w:rsid w:val="00ED41E0"/>
    <w:rsid w:val="00ED7E4C"/>
    <w:rsid w:val="00EE0245"/>
    <w:rsid w:val="00EE0F15"/>
    <w:rsid w:val="00EE1163"/>
    <w:rsid w:val="00EE1643"/>
    <w:rsid w:val="00EE266B"/>
    <w:rsid w:val="00EE3481"/>
    <w:rsid w:val="00EE3DAE"/>
    <w:rsid w:val="00EE455C"/>
    <w:rsid w:val="00EE5558"/>
    <w:rsid w:val="00EE6FF2"/>
    <w:rsid w:val="00EF3352"/>
    <w:rsid w:val="00EF3E38"/>
    <w:rsid w:val="00EF3F4E"/>
    <w:rsid w:val="00EF4218"/>
    <w:rsid w:val="00EF4BD1"/>
    <w:rsid w:val="00EF563B"/>
    <w:rsid w:val="00EF5E9A"/>
    <w:rsid w:val="00EF687B"/>
    <w:rsid w:val="00EF7858"/>
    <w:rsid w:val="00F009E6"/>
    <w:rsid w:val="00F00D2F"/>
    <w:rsid w:val="00F02DE1"/>
    <w:rsid w:val="00F03264"/>
    <w:rsid w:val="00F03BA6"/>
    <w:rsid w:val="00F0402B"/>
    <w:rsid w:val="00F0464D"/>
    <w:rsid w:val="00F046E0"/>
    <w:rsid w:val="00F04B4A"/>
    <w:rsid w:val="00F059A8"/>
    <w:rsid w:val="00F06DB9"/>
    <w:rsid w:val="00F1197D"/>
    <w:rsid w:val="00F13229"/>
    <w:rsid w:val="00F14C95"/>
    <w:rsid w:val="00F14DFF"/>
    <w:rsid w:val="00F1687F"/>
    <w:rsid w:val="00F17470"/>
    <w:rsid w:val="00F207D3"/>
    <w:rsid w:val="00F21202"/>
    <w:rsid w:val="00F2136F"/>
    <w:rsid w:val="00F21F0E"/>
    <w:rsid w:val="00F22C37"/>
    <w:rsid w:val="00F234AE"/>
    <w:rsid w:val="00F30452"/>
    <w:rsid w:val="00F308DF"/>
    <w:rsid w:val="00F30F19"/>
    <w:rsid w:val="00F325A8"/>
    <w:rsid w:val="00F33416"/>
    <w:rsid w:val="00F33664"/>
    <w:rsid w:val="00F3490E"/>
    <w:rsid w:val="00F35537"/>
    <w:rsid w:val="00F3645C"/>
    <w:rsid w:val="00F377B2"/>
    <w:rsid w:val="00F37811"/>
    <w:rsid w:val="00F40A1E"/>
    <w:rsid w:val="00F40D5D"/>
    <w:rsid w:val="00F42A44"/>
    <w:rsid w:val="00F43719"/>
    <w:rsid w:val="00F4447F"/>
    <w:rsid w:val="00F47311"/>
    <w:rsid w:val="00F53B01"/>
    <w:rsid w:val="00F543B9"/>
    <w:rsid w:val="00F553C0"/>
    <w:rsid w:val="00F556B5"/>
    <w:rsid w:val="00F5713C"/>
    <w:rsid w:val="00F571C4"/>
    <w:rsid w:val="00F60395"/>
    <w:rsid w:val="00F6445A"/>
    <w:rsid w:val="00F64D3A"/>
    <w:rsid w:val="00F65AB1"/>
    <w:rsid w:val="00F65DD3"/>
    <w:rsid w:val="00F664F8"/>
    <w:rsid w:val="00F66C2F"/>
    <w:rsid w:val="00F70980"/>
    <w:rsid w:val="00F70CC6"/>
    <w:rsid w:val="00F71825"/>
    <w:rsid w:val="00F71993"/>
    <w:rsid w:val="00F72341"/>
    <w:rsid w:val="00F73348"/>
    <w:rsid w:val="00F739E8"/>
    <w:rsid w:val="00F74583"/>
    <w:rsid w:val="00F759FA"/>
    <w:rsid w:val="00F75ACC"/>
    <w:rsid w:val="00F764FA"/>
    <w:rsid w:val="00F803A9"/>
    <w:rsid w:val="00F833C3"/>
    <w:rsid w:val="00F83591"/>
    <w:rsid w:val="00F83D98"/>
    <w:rsid w:val="00F84783"/>
    <w:rsid w:val="00F85E3A"/>
    <w:rsid w:val="00F86A8F"/>
    <w:rsid w:val="00F87BB5"/>
    <w:rsid w:val="00F90299"/>
    <w:rsid w:val="00F91C38"/>
    <w:rsid w:val="00F91ED4"/>
    <w:rsid w:val="00F92098"/>
    <w:rsid w:val="00F93265"/>
    <w:rsid w:val="00F946A5"/>
    <w:rsid w:val="00F967C6"/>
    <w:rsid w:val="00FA2C8E"/>
    <w:rsid w:val="00FA67EA"/>
    <w:rsid w:val="00FA73D5"/>
    <w:rsid w:val="00FA7546"/>
    <w:rsid w:val="00FB259F"/>
    <w:rsid w:val="00FB33DD"/>
    <w:rsid w:val="00FB445D"/>
    <w:rsid w:val="00FB5D98"/>
    <w:rsid w:val="00FB6833"/>
    <w:rsid w:val="00FC15F7"/>
    <w:rsid w:val="00FC1A3D"/>
    <w:rsid w:val="00FC2505"/>
    <w:rsid w:val="00FC2C4D"/>
    <w:rsid w:val="00FC37F3"/>
    <w:rsid w:val="00FC44B7"/>
    <w:rsid w:val="00FC4FCC"/>
    <w:rsid w:val="00FC5AEB"/>
    <w:rsid w:val="00FC5CC4"/>
    <w:rsid w:val="00FC78A2"/>
    <w:rsid w:val="00FD1FF5"/>
    <w:rsid w:val="00FD356C"/>
    <w:rsid w:val="00FD4E88"/>
    <w:rsid w:val="00FD5AD0"/>
    <w:rsid w:val="00FD612F"/>
    <w:rsid w:val="00FD6187"/>
    <w:rsid w:val="00FD654D"/>
    <w:rsid w:val="00FD6905"/>
    <w:rsid w:val="00FD706E"/>
    <w:rsid w:val="00FE34B8"/>
    <w:rsid w:val="00FE382A"/>
    <w:rsid w:val="00FE4BC1"/>
    <w:rsid w:val="00FE4D1C"/>
    <w:rsid w:val="00FE56BD"/>
    <w:rsid w:val="00FE627F"/>
    <w:rsid w:val="00FE646F"/>
    <w:rsid w:val="00FF3479"/>
    <w:rsid w:val="00FF35FD"/>
    <w:rsid w:val="00FF3B43"/>
    <w:rsid w:val="00FF4F34"/>
    <w:rsid w:val="00FF56C1"/>
    <w:rsid w:val="00FF598C"/>
    <w:rsid w:val="00FF6230"/>
    <w:rsid w:val="00FF6649"/>
    <w:rsid w:val="00FF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9B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B3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5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5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5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598C"/>
    <w:rPr>
      <w:sz w:val="18"/>
      <w:szCs w:val="18"/>
    </w:rPr>
  </w:style>
  <w:style w:type="table" w:styleId="a5">
    <w:name w:val="Table Grid"/>
    <w:basedOn w:val="a1"/>
    <w:uiPriority w:val="39"/>
    <w:rsid w:val="00FF5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0"/>
    <w:rsid w:val="00693E5A"/>
    <w:rPr>
      <w:rFonts w:ascii="Calibri" w:eastAsia="等线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93E5A"/>
    <w:rPr>
      <w:rFonts w:ascii="Calibri" w:eastAsia="等线" w:hAnsi="Calibri" w:cs="Calibri"/>
      <w:noProof/>
      <w:sz w:val="20"/>
    </w:rPr>
  </w:style>
  <w:style w:type="paragraph" w:customStyle="1" w:styleId="Default">
    <w:name w:val="Default"/>
    <w:rsid w:val="009303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B67EF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AB755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B755F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qFormat/>
    <w:rsid w:val="00CE1A33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523E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523E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B33D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B33DD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33D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FB33DD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B33D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line number"/>
    <w:basedOn w:val="a0"/>
    <w:uiPriority w:val="99"/>
    <w:semiHidden/>
    <w:unhideWhenUsed/>
    <w:rsid w:val="00363C8E"/>
  </w:style>
  <w:style w:type="character" w:styleId="aa">
    <w:name w:val="annotation reference"/>
    <w:basedOn w:val="a0"/>
    <w:uiPriority w:val="99"/>
    <w:semiHidden/>
    <w:unhideWhenUsed/>
    <w:rsid w:val="007B1DCB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7B1DCB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7B1DCB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B1DCB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7B1D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B3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5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5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5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598C"/>
    <w:rPr>
      <w:sz w:val="18"/>
      <w:szCs w:val="18"/>
    </w:rPr>
  </w:style>
  <w:style w:type="table" w:styleId="a5">
    <w:name w:val="Table Grid"/>
    <w:basedOn w:val="a1"/>
    <w:uiPriority w:val="39"/>
    <w:rsid w:val="00FF59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a"/>
    <w:link w:val="EndNoteBibliography0"/>
    <w:rsid w:val="00693E5A"/>
    <w:rPr>
      <w:rFonts w:ascii="Calibri" w:eastAsia="等线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93E5A"/>
    <w:rPr>
      <w:rFonts w:ascii="Calibri" w:eastAsia="等线" w:hAnsi="Calibri" w:cs="Calibri"/>
      <w:noProof/>
      <w:sz w:val="20"/>
    </w:rPr>
  </w:style>
  <w:style w:type="paragraph" w:customStyle="1" w:styleId="Default">
    <w:name w:val="Default"/>
    <w:rsid w:val="009303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6B67EF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AB755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B755F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qFormat/>
    <w:rsid w:val="00CE1A33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523E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523E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B33D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B33DD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33D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FB33DD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B33D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line number"/>
    <w:basedOn w:val="a0"/>
    <w:uiPriority w:val="99"/>
    <w:semiHidden/>
    <w:unhideWhenUsed/>
    <w:rsid w:val="00363C8E"/>
  </w:style>
  <w:style w:type="character" w:styleId="aa">
    <w:name w:val="annotation reference"/>
    <w:basedOn w:val="a0"/>
    <w:uiPriority w:val="99"/>
    <w:semiHidden/>
    <w:unhideWhenUsed/>
    <w:rsid w:val="007B1DCB"/>
    <w:rPr>
      <w:sz w:val="21"/>
      <w:szCs w:val="21"/>
    </w:rPr>
  </w:style>
  <w:style w:type="paragraph" w:styleId="ab">
    <w:name w:val="annotation text"/>
    <w:basedOn w:val="a"/>
    <w:link w:val="Char2"/>
    <w:uiPriority w:val="99"/>
    <w:unhideWhenUsed/>
    <w:rsid w:val="007B1DCB"/>
    <w:pPr>
      <w:jc w:val="left"/>
    </w:pPr>
  </w:style>
  <w:style w:type="character" w:customStyle="1" w:styleId="Char2">
    <w:name w:val="批注文字 Char"/>
    <w:basedOn w:val="a0"/>
    <w:link w:val="ab"/>
    <w:uiPriority w:val="99"/>
    <w:rsid w:val="007B1DCB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B1DCB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7B1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angminming@zju.edu.cn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6/09/relationships/commentsIds" Target="commentsIds.xml"/><Relationship Id="rId10" Type="http://schemas.openxmlformats.org/officeDocument/2006/relationships/hyperlink" Target="mailto:2191009@zju.edu.c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314411@zju.edu.cn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ED9C2-AFE4-4520-B020-49B248BD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9344</TotalTime>
  <Pages>1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kuangliangfeng</dc:creator>
  <cp:keywords/>
  <dc:description/>
  <cp:lastModifiedBy>kuangliangfeng</cp:lastModifiedBy>
  <cp:revision>2161</cp:revision>
  <dcterms:created xsi:type="dcterms:W3CDTF">2025-03-12T05:11:00Z</dcterms:created>
  <dcterms:modified xsi:type="dcterms:W3CDTF">2025-10-02T03:37:00Z</dcterms:modified>
</cp:coreProperties>
</file>