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11B9" w14:textId="6A8AF773" w:rsidR="00AF47B3" w:rsidRPr="00767557" w:rsidRDefault="00167C63" w:rsidP="00167C63">
      <w:pPr>
        <w:jc w:val="both"/>
        <w:rPr>
          <w:bCs/>
          <w:lang w:val="en-US"/>
        </w:rPr>
      </w:pPr>
      <w:r w:rsidRPr="00767557">
        <w:rPr>
          <w:b/>
          <w:lang w:val="en-US"/>
        </w:rPr>
        <w:t xml:space="preserve">Supplementary Table 1. </w:t>
      </w:r>
      <w:r w:rsidR="00AF47B3" w:rsidRPr="00AF47B3">
        <w:rPr>
          <w:bCs/>
          <w:lang w:val="en-US"/>
        </w:rPr>
        <w:t>Results from the multivariable linear mixed-effects analysis of mechanical allodynia thresholds (von Frey test) across time, treatment group (vehicle vs. NTG), and sex (male</w:t>
      </w:r>
      <w:r w:rsidR="009B0139">
        <w:rPr>
          <w:bCs/>
          <w:lang w:val="en-US"/>
        </w:rPr>
        <w:t xml:space="preserve"> vs. female</w:t>
      </w:r>
      <w:r w:rsidR="00AF47B3" w:rsidRPr="00AF47B3">
        <w:rPr>
          <w:bCs/>
          <w:lang w:val="en-US"/>
        </w:rPr>
        <w:t>)</w:t>
      </w:r>
      <w:r w:rsidR="00AF47B3">
        <w:rPr>
          <w:bCs/>
          <w:lang w:val="en-US"/>
        </w:rPr>
        <w:t>.</w:t>
      </w:r>
    </w:p>
    <w:p w14:paraId="33246129" w14:textId="77777777" w:rsidR="00167C63" w:rsidRPr="00A76CEE" w:rsidRDefault="00167C63" w:rsidP="00167C63">
      <w:pPr>
        <w:ind w:right="1133"/>
        <w:jc w:val="both"/>
        <w:rPr>
          <w:bCs/>
          <w:sz w:val="20"/>
          <w:szCs w:val="20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38"/>
        <w:gridCol w:w="1123"/>
        <w:gridCol w:w="1736"/>
        <w:gridCol w:w="943"/>
        <w:gridCol w:w="893"/>
      </w:tblGrid>
      <w:tr w:rsidR="004B280C" w:rsidRPr="004B280C" w14:paraId="2F322273" w14:textId="77777777" w:rsidTr="0014521F">
        <w:trPr>
          <w:trHeight w:val="699"/>
          <w:jc w:val="center"/>
        </w:trPr>
        <w:tc>
          <w:tcPr>
            <w:tcW w:w="0" w:type="auto"/>
            <w:shd w:val="clear" w:color="auto" w:fill="ADADAD" w:themeFill="background2" w:themeFillShade="BF"/>
            <w:vAlign w:val="center"/>
          </w:tcPr>
          <w:p w14:paraId="15B01F0A" w14:textId="36B35310" w:rsidR="00E35A51" w:rsidRPr="004B280C" w:rsidRDefault="00E35A51" w:rsidP="00E35A51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/>
                <w:color w:val="000000" w:themeColor="text1"/>
                <w:sz w:val="24"/>
                <w:szCs w:val="24"/>
                <w:lang w:val="en-GB"/>
              </w:rPr>
              <w:t>Variable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20A37E81" w14:textId="5DE5CF5C" w:rsidR="00E35A51" w:rsidRPr="004B280C" w:rsidRDefault="00E35A51" w:rsidP="00E35A51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/>
                <w:color w:val="000000" w:themeColor="text1"/>
                <w:sz w:val="24"/>
                <w:szCs w:val="24"/>
                <w:lang w:val="en-GB"/>
              </w:rPr>
              <w:t>Estimate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3B38D35C" w14:textId="078E6AAC" w:rsidR="00E35A51" w:rsidRPr="004B280C" w:rsidRDefault="00E35A51" w:rsidP="00E35A51">
            <w:pPr>
              <w:spacing w:before="40" w:after="40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0E11489E" w14:textId="0CF48E97" w:rsidR="00E35A51" w:rsidRPr="004B280C" w:rsidRDefault="00E35A51" w:rsidP="00E35A51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/>
                <w:color w:val="000000" w:themeColor="text1"/>
                <w:sz w:val="24"/>
                <w:szCs w:val="24"/>
                <w:lang w:val="en-GB"/>
              </w:rPr>
              <w:t>Wald z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481B80DB" w14:textId="4F4DD611" w:rsidR="00E35A51" w:rsidRPr="004B280C" w:rsidRDefault="00E35A51" w:rsidP="00E35A51">
            <w:pPr>
              <w:spacing w:before="40" w:after="40"/>
              <w:jc w:val="center"/>
              <w:rPr>
                <w:b/>
                <w:i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/>
                <w:i/>
                <w:color w:val="000000" w:themeColor="text1"/>
                <w:sz w:val="24"/>
                <w:szCs w:val="24"/>
                <w:lang w:val="en-GB"/>
              </w:rPr>
              <w:t>p</w:t>
            </w:r>
          </w:p>
        </w:tc>
      </w:tr>
      <w:tr w:rsidR="004B280C" w:rsidRPr="004B280C" w14:paraId="070A765D" w14:textId="77777777" w:rsidTr="0014521F">
        <w:trPr>
          <w:trHeight w:val="131"/>
          <w:jc w:val="center"/>
        </w:trPr>
        <w:tc>
          <w:tcPr>
            <w:tcW w:w="0" w:type="auto"/>
            <w:vAlign w:val="center"/>
          </w:tcPr>
          <w:p w14:paraId="535BC215" w14:textId="301BD01D" w:rsidR="004707F1" w:rsidRPr="004B280C" w:rsidRDefault="004707F1" w:rsidP="004707F1">
            <w:pPr>
              <w:rPr>
                <w:bCs/>
                <w:i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i/>
                <w:color w:val="000000" w:themeColor="text1"/>
                <w:sz w:val="24"/>
                <w:szCs w:val="24"/>
                <w:lang w:val="en-GB"/>
              </w:rPr>
              <w:t>Intercept</w:t>
            </w:r>
          </w:p>
        </w:tc>
        <w:tc>
          <w:tcPr>
            <w:tcW w:w="0" w:type="auto"/>
          </w:tcPr>
          <w:p w14:paraId="02318B3B" w14:textId="50BF89E6" w:rsidR="004707F1" w:rsidRPr="004B280C" w:rsidRDefault="004707F1" w:rsidP="004707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0.691</w:t>
            </w:r>
          </w:p>
        </w:tc>
        <w:tc>
          <w:tcPr>
            <w:tcW w:w="0" w:type="auto"/>
          </w:tcPr>
          <w:p w14:paraId="41B7039E" w14:textId="4B625556" w:rsidR="004707F1" w:rsidRPr="004B280C" w:rsidRDefault="004B280C" w:rsidP="004707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[0.614, 0.768]</w:t>
            </w:r>
          </w:p>
        </w:tc>
        <w:tc>
          <w:tcPr>
            <w:tcW w:w="0" w:type="auto"/>
          </w:tcPr>
          <w:p w14:paraId="25128C2F" w14:textId="4DFA6960" w:rsidR="004707F1" w:rsidRPr="004B280C" w:rsidRDefault="004707F1" w:rsidP="004707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17.5</w:t>
            </w:r>
          </w:p>
        </w:tc>
        <w:tc>
          <w:tcPr>
            <w:tcW w:w="0" w:type="auto"/>
          </w:tcPr>
          <w:p w14:paraId="5398B200" w14:textId="0C1CBC13" w:rsidR="004707F1" w:rsidRPr="004B280C" w:rsidRDefault="004707F1" w:rsidP="004707F1">
            <w:pPr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/>
                <w:color w:val="000000" w:themeColor="text1"/>
                <w:sz w:val="24"/>
                <w:szCs w:val="24"/>
                <w:lang w:val="en-GB"/>
              </w:rPr>
              <w:t>&lt;0.001</w:t>
            </w:r>
          </w:p>
        </w:tc>
      </w:tr>
      <w:tr w:rsidR="004B280C" w:rsidRPr="004B280C" w14:paraId="04E3BAD9" w14:textId="77AF650E" w:rsidTr="00AF47B3">
        <w:trPr>
          <w:trHeight w:val="131"/>
          <w:jc w:val="center"/>
        </w:trPr>
        <w:tc>
          <w:tcPr>
            <w:tcW w:w="0" w:type="auto"/>
            <w:gridSpan w:val="5"/>
            <w:shd w:val="clear" w:color="auto" w:fill="E8E8E8" w:themeFill="background2"/>
            <w:vAlign w:val="center"/>
          </w:tcPr>
          <w:p w14:paraId="7617AA0D" w14:textId="0B7DB947" w:rsidR="00AF47B3" w:rsidRPr="004B280C" w:rsidRDefault="00AF47B3" w:rsidP="00C7030A">
            <w:pPr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/>
                <w:color w:val="000000" w:themeColor="text1"/>
                <w:sz w:val="24"/>
                <w:szCs w:val="24"/>
                <w:lang w:val="en-GB"/>
              </w:rPr>
              <w:t>Main effects</w:t>
            </w:r>
          </w:p>
        </w:tc>
      </w:tr>
      <w:tr w:rsidR="004B280C" w:rsidRPr="004B280C" w14:paraId="2996B32F" w14:textId="77777777" w:rsidTr="0014521F">
        <w:trPr>
          <w:trHeight w:val="131"/>
          <w:jc w:val="center"/>
        </w:trPr>
        <w:tc>
          <w:tcPr>
            <w:tcW w:w="0" w:type="auto"/>
            <w:vAlign w:val="center"/>
          </w:tcPr>
          <w:p w14:paraId="149856B4" w14:textId="77777777" w:rsidR="00AF47B3" w:rsidRPr="004B280C" w:rsidRDefault="00AF47B3" w:rsidP="00C7030A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Sex</w:t>
            </w:r>
          </w:p>
          <w:p w14:paraId="62075D21" w14:textId="77777777" w:rsidR="00AF47B3" w:rsidRPr="004B280C" w:rsidRDefault="00AF47B3" w:rsidP="00C7030A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Male</w:t>
            </w:r>
          </w:p>
          <w:p w14:paraId="31606248" w14:textId="1B039F66" w:rsidR="00AF47B3" w:rsidRPr="004B280C" w:rsidRDefault="00AF47B3" w:rsidP="00C7030A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Female</w:t>
            </w:r>
          </w:p>
        </w:tc>
        <w:tc>
          <w:tcPr>
            <w:tcW w:w="0" w:type="auto"/>
          </w:tcPr>
          <w:p w14:paraId="44BA9C96" w14:textId="77777777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1191417D" w14:textId="68770CFC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—</w:t>
            </w:r>
          </w:p>
          <w:p w14:paraId="59A72917" w14:textId="04576EA3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-0.0</w:t>
            </w:r>
            <w:r w:rsidR="00145B36" w:rsidRPr="004B280C">
              <w:rPr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14:paraId="38467F41" w14:textId="77777777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15082073" w14:textId="4982C182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—</w:t>
            </w:r>
          </w:p>
          <w:p w14:paraId="7CE03563" w14:textId="55D65F52" w:rsidR="00AF47B3" w:rsidRPr="004B280C" w:rsidRDefault="004B280C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[-0.128, 0.063]</w:t>
            </w:r>
          </w:p>
        </w:tc>
        <w:tc>
          <w:tcPr>
            <w:tcW w:w="0" w:type="auto"/>
          </w:tcPr>
          <w:p w14:paraId="42953FEC" w14:textId="77777777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72C2121B" w14:textId="77777777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—</w:t>
            </w:r>
          </w:p>
          <w:p w14:paraId="406D1598" w14:textId="2FC61F6A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color w:val="000000" w:themeColor="text1"/>
                <w:sz w:val="24"/>
                <w:szCs w:val="24"/>
                <w:lang w:val="en-GB"/>
              </w:rPr>
              <w:t>-</w:t>
            </w:r>
            <w:r w:rsidR="00145B36" w:rsidRPr="004B280C">
              <w:rPr>
                <w:bCs/>
                <w:color w:val="000000" w:themeColor="text1"/>
                <w:sz w:val="24"/>
                <w:szCs w:val="24"/>
                <w:lang w:val="en-GB"/>
              </w:rPr>
              <w:t>0.67</w:t>
            </w:r>
          </w:p>
        </w:tc>
        <w:tc>
          <w:tcPr>
            <w:tcW w:w="0" w:type="auto"/>
          </w:tcPr>
          <w:p w14:paraId="26F61C4C" w14:textId="77777777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4AA866D3" w14:textId="77777777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—</w:t>
            </w:r>
          </w:p>
          <w:p w14:paraId="33E24103" w14:textId="66DB1F63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0.</w:t>
            </w:r>
            <w:r w:rsidR="00145B36" w:rsidRPr="004B280C">
              <w:rPr>
                <w:color w:val="000000" w:themeColor="text1"/>
                <w:sz w:val="24"/>
                <w:szCs w:val="24"/>
              </w:rPr>
              <w:t>506</w:t>
            </w:r>
          </w:p>
        </w:tc>
      </w:tr>
      <w:tr w:rsidR="004B280C" w:rsidRPr="004B280C" w14:paraId="1DB14F59" w14:textId="77777777" w:rsidTr="0014521F">
        <w:trPr>
          <w:jc w:val="center"/>
        </w:trPr>
        <w:tc>
          <w:tcPr>
            <w:tcW w:w="0" w:type="auto"/>
          </w:tcPr>
          <w:p w14:paraId="4A55CCAD" w14:textId="77777777" w:rsidR="00AF47B3" w:rsidRPr="004B280C" w:rsidRDefault="00AF47B3" w:rsidP="00C7030A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Group</w:t>
            </w:r>
          </w:p>
          <w:p w14:paraId="06863527" w14:textId="77777777" w:rsidR="00AF47B3" w:rsidRPr="004B280C" w:rsidRDefault="00AF47B3" w:rsidP="00C7030A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Vehicle</w:t>
            </w:r>
          </w:p>
          <w:p w14:paraId="1564DB0F" w14:textId="5DE7C0F2" w:rsidR="00AF47B3" w:rsidRPr="004B280C" w:rsidRDefault="00AF47B3" w:rsidP="00C7030A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NTG</w:t>
            </w:r>
          </w:p>
        </w:tc>
        <w:tc>
          <w:tcPr>
            <w:tcW w:w="0" w:type="auto"/>
          </w:tcPr>
          <w:p w14:paraId="5ACFF028" w14:textId="77777777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7F438616" w14:textId="77777777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—</w:t>
            </w:r>
          </w:p>
          <w:p w14:paraId="59347EC7" w14:textId="3EBCF9F9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0.0</w:t>
            </w:r>
            <w:r w:rsidR="00145B36" w:rsidRPr="004B280C">
              <w:rPr>
                <w:color w:val="000000" w:themeColor="text1"/>
                <w:sz w:val="24"/>
                <w:szCs w:val="24"/>
              </w:rPr>
              <w:t>1</w:t>
            </w:r>
            <w:r w:rsidR="001921BA" w:rsidRPr="004B280C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51340A47" w14:textId="77777777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547B1717" w14:textId="77777777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—</w:t>
            </w:r>
          </w:p>
          <w:p w14:paraId="4DF07833" w14:textId="2C014DA6" w:rsidR="00AF47B3" w:rsidRPr="004B280C" w:rsidRDefault="004B280C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[-0.077, 0.105]</w:t>
            </w:r>
          </w:p>
        </w:tc>
        <w:tc>
          <w:tcPr>
            <w:tcW w:w="0" w:type="auto"/>
          </w:tcPr>
          <w:p w14:paraId="437233B9" w14:textId="77777777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0F37116F" w14:textId="77777777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—</w:t>
            </w:r>
          </w:p>
          <w:p w14:paraId="1D40298D" w14:textId="6ECC48C8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0.</w:t>
            </w:r>
            <w:r w:rsidR="00145B36" w:rsidRPr="004B280C">
              <w:rPr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14:paraId="2215C4FF" w14:textId="77777777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38332BC0" w14:textId="77777777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—</w:t>
            </w:r>
          </w:p>
          <w:p w14:paraId="4186C4B7" w14:textId="3C9B68CD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0.</w:t>
            </w:r>
            <w:r w:rsidR="0085516B" w:rsidRPr="004B280C">
              <w:rPr>
                <w:color w:val="000000" w:themeColor="text1"/>
                <w:sz w:val="24"/>
                <w:szCs w:val="24"/>
              </w:rPr>
              <w:t>769</w:t>
            </w:r>
          </w:p>
        </w:tc>
      </w:tr>
      <w:tr w:rsidR="004B280C" w:rsidRPr="004B280C" w14:paraId="619D033D" w14:textId="77777777" w:rsidTr="0014521F">
        <w:trPr>
          <w:jc w:val="center"/>
        </w:trPr>
        <w:tc>
          <w:tcPr>
            <w:tcW w:w="0" w:type="auto"/>
            <w:vAlign w:val="center"/>
          </w:tcPr>
          <w:p w14:paraId="677BA2B1" w14:textId="77777777" w:rsidR="00AF47B3" w:rsidRPr="004B280C" w:rsidRDefault="00AF47B3" w:rsidP="00C7030A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Time</w:t>
            </w:r>
          </w:p>
          <w:p w14:paraId="12386058" w14:textId="77777777" w:rsidR="00AF47B3" w:rsidRPr="004B280C" w:rsidRDefault="00AF47B3" w:rsidP="00C7030A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Day 0</w:t>
            </w:r>
          </w:p>
          <w:p w14:paraId="1FF2F4AD" w14:textId="77777777" w:rsidR="00AF47B3" w:rsidRPr="004B280C" w:rsidRDefault="00AF47B3" w:rsidP="00C7030A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Day 5</w:t>
            </w:r>
          </w:p>
          <w:p w14:paraId="363DC1E7" w14:textId="270D9714" w:rsidR="00AF47B3" w:rsidRPr="004B280C" w:rsidRDefault="00AF47B3" w:rsidP="00C7030A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Day 10</w:t>
            </w:r>
          </w:p>
        </w:tc>
        <w:tc>
          <w:tcPr>
            <w:tcW w:w="0" w:type="auto"/>
          </w:tcPr>
          <w:p w14:paraId="022C622C" w14:textId="77777777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7BBED20D" w14:textId="77777777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—</w:t>
            </w:r>
          </w:p>
          <w:p w14:paraId="6990EFA1" w14:textId="6B0DA82B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color w:val="000000" w:themeColor="text1"/>
                <w:sz w:val="24"/>
                <w:szCs w:val="24"/>
                <w:lang w:val="en-GB"/>
              </w:rPr>
              <w:t>0.0</w:t>
            </w:r>
            <w:r w:rsidR="00046438" w:rsidRPr="004B280C">
              <w:rPr>
                <w:bCs/>
                <w:color w:val="000000" w:themeColor="text1"/>
                <w:sz w:val="24"/>
                <w:szCs w:val="24"/>
                <w:lang w:val="en-GB"/>
              </w:rPr>
              <w:t>76</w:t>
            </w:r>
          </w:p>
          <w:p w14:paraId="7A449A13" w14:textId="41B2FE36" w:rsidR="00AF47B3" w:rsidRPr="004B280C" w:rsidRDefault="00AF47B3" w:rsidP="00C7030A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color w:val="000000" w:themeColor="text1"/>
                <w:sz w:val="24"/>
                <w:szCs w:val="24"/>
                <w:lang w:val="en-GB"/>
              </w:rPr>
              <w:t>0.</w:t>
            </w:r>
            <w:r w:rsidR="0085516B" w:rsidRPr="004B280C">
              <w:rPr>
                <w:bCs/>
                <w:color w:val="000000" w:themeColor="text1"/>
                <w:sz w:val="24"/>
                <w:szCs w:val="24"/>
                <w:lang w:val="en-GB"/>
              </w:rPr>
              <w:t>0</w:t>
            </w:r>
            <w:r w:rsidR="00046438" w:rsidRPr="004B280C">
              <w:rPr>
                <w:bCs/>
                <w:color w:val="000000" w:themeColor="text1"/>
                <w:sz w:val="24"/>
                <w:szCs w:val="24"/>
                <w:lang w:val="en-GB"/>
              </w:rPr>
              <w:t>80</w:t>
            </w:r>
          </w:p>
        </w:tc>
        <w:tc>
          <w:tcPr>
            <w:tcW w:w="0" w:type="auto"/>
          </w:tcPr>
          <w:p w14:paraId="037C6796" w14:textId="77777777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2D792D76" w14:textId="3899E895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—</w:t>
            </w:r>
          </w:p>
          <w:p w14:paraId="20B6B48D" w14:textId="77777777" w:rsidR="004B280C" w:rsidRPr="004B280C" w:rsidRDefault="004B280C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[-0.028, 0.181]</w:t>
            </w:r>
          </w:p>
          <w:p w14:paraId="34D7BEF8" w14:textId="14192CAF" w:rsidR="00AF47B3" w:rsidRPr="004B280C" w:rsidRDefault="004B280C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[-0.024, 0.185]</w:t>
            </w:r>
          </w:p>
        </w:tc>
        <w:tc>
          <w:tcPr>
            <w:tcW w:w="0" w:type="auto"/>
          </w:tcPr>
          <w:p w14:paraId="17A54ADF" w14:textId="77777777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3B361684" w14:textId="77777777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—</w:t>
            </w:r>
          </w:p>
          <w:p w14:paraId="74FE92A5" w14:textId="7E61C08E" w:rsidR="00AF47B3" w:rsidRPr="004B280C" w:rsidRDefault="00046438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1.</w:t>
            </w:r>
            <w:r w:rsidR="00D574B6" w:rsidRPr="004B280C">
              <w:rPr>
                <w:color w:val="000000" w:themeColor="text1"/>
                <w:sz w:val="24"/>
                <w:szCs w:val="24"/>
              </w:rPr>
              <w:t>43</w:t>
            </w:r>
          </w:p>
          <w:p w14:paraId="53C5F181" w14:textId="7C9517CC" w:rsidR="00AF47B3" w:rsidRPr="004B280C" w:rsidRDefault="00D574B6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1.50</w:t>
            </w:r>
          </w:p>
        </w:tc>
        <w:tc>
          <w:tcPr>
            <w:tcW w:w="0" w:type="auto"/>
          </w:tcPr>
          <w:p w14:paraId="042C3B43" w14:textId="77777777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592EBD50" w14:textId="1F5E6A99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—</w:t>
            </w:r>
          </w:p>
          <w:p w14:paraId="71218EBC" w14:textId="71F5E814" w:rsidR="00AF47B3" w:rsidRPr="004B280C" w:rsidRDefault="00AF47B3" w:rsidP="00C7030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0.</w:t>
            </w:r>
            <w:r w:rsidR="00D574B6" w:rsidRPr="004B280C">
              <w:rPr>
                <w:color w:val="000000" w:themeColor="text1"/>
                <w:sz w:val="24"/>
                <w:szCs w:val="24"/>
              </w:rPr>
              <w:t>153</w:t>
            </w:r>
          </w:p>
          <w:p w14:paraId="6BCED1A7" w14:textId="68923309" w:rsidR="00AF47B3" w:rsidRPr="004B280C" w:rsidRDefault="0085516B" w:rsidP="0085516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0.</w:t>
            </w:r>
            <w:r w:rsidR="00D574B6" w:rsidRPr="004B280C">
              <w:rPr>
                <w:color w:val="000000" w:themeColor="text1"/>
                <w:sz w:val="24"/>
                <w:szCs w:val="24"/>
              </w:rPr>
              <w:t>153</w:t>
            </w:r>
          </w:p>
        </w:tc>
      </w:tr>
      <w:tr w:rsidR="004B280C" w:rsidRPr="004B280C" w14:paraId="4DF44FF0" w14:textId="6006D0CA" w:rsidTr="00AF47B3">
        <w:trPr>
          <w:jc w:val="center"/>
        </w:trPr>
        <w:tc>
          <w:tcPr>
            <w:tcW w:w="0" w:type="auto"/>
            <w:gridSpan w:val="5"/>
            <w:shd w:val="clear" w:color="auto" w:fill="E8E8E8" w:themeFill="background2"/>
            <w:vAlign w:val="center"/>
          </w:tcPr>
          <w:p w14:paraId="5CD0B673" w14:textId="51603D1D" w:rsidR="00AF47B3" w:rsidRPr="004B280C" w:rsidRDefault="00AF47B3" w:rsidP="00C7030A">
            <w:pPr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/>
                <w:color w:val="000000" w:themeColor="text1"/>
                <w:sz w:val="24"/>
                <w:szCs w:val="24"/>
                <w:lang w:val="en-GB"/>
              </w:rPr>
              <w:t>Two-way interactions</w:t>
            </w:r>
          </w:p>
        </w:tc>
      </w:tr>
      <w:tr w:rsidR="004B280C" w:rsidRPr="004B280C" w14:paraId="0B2A3FB6" w14:textId="77777777" w:rsidTr="006C1B0B">
        <w:trPr>
          <w:jc w:val="center"/>
        </w:trPr>
        <w:tc>
          <w:tcPr>
            <w:tcW w:w="0" w:type="auto"/>
          </w:tcPr>
          <w:p w14:paraId="4926FDB4" w14:textId="3E4F7C11" w:rsidR="00046438" w:rsidRPr="004B280C" w:rsidRDefault="00046438" w:rsidP="00046438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color w:val="000000" w:themeColor="text1"/>
                <w:sz w:val="24"/>
                <w:szCs w:val="24"/>
                <w:lang w:val="en-US"/>
              </w:rPr>
              <w:t xml:space="preserve">Sex [F] × </w:t>
            </w:r>
            <w:r w:rsidRPr="004B280C">
              <w:rPr>
                <w:color w:val="000000" w:themeColor="text1"/>
                <w:sz w:val="24"/>
                <w:szCs w:val="24"/>
              </w:rPr>
              <w:t>Time [D5]</w:t>
            </w:r>
          </w:p>
        </w:tc>
        <w:tc>
          <w:tcPr>
            <w:tcW w:w="0" w:type="auto"/>
            <w:vAlign w:val="bottom"/>
          </w:tcPr>
          <w:p w14:paraId="77DFC42B" w14:textId="35600732" w:rsidR="00046438" w:rsidRPr="004B280C" w:rsidRDefault="00046438" w:rsidP="00046438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Cs/>
                <w:color w:val="000000" w:themeColor="text1"/>
                <w:sz w:val="24"/>
                <w:szCs w:val="24"/>
                <w:lang w:val="en-GB"/>
              </w:rPr>
              <w:t>-0.031</w:t>
            </w:r>
          </w:p>
        </w:tc>
        <w:tc>
          <w:tcPr>
            <w:tcW w:w="0" w:type="auto"/>
          </w:tcPr>
          <w:p w14:paraId="5E75A765" w14:textId="7CBB52EF" w:rsidR="00046438" w:rsidRPr="004B280C" w:rsidRDefault="004B280C" w:rsidP="000464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[-0.158, 0.097]</w:t>
            </w:r>
          </w:p>
        </w:tc>
        <w:tc>
          <w:tcPr>
            <w:tcW w:w="0" w:type="auto"/>
            <w:vAlign w:val="bottom"/>
          </w:tcPr>
          <w:p w14:paraId="62A3BE9B" w14:textId="0C63004B" w:rsidR="00046438" w:rsidRPr="004B280C" w:rsidRDefault="00046438" w:rsidP="000464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-0.47</w:t>
            </w:r>
          </w:p>
        </w:tc>
        <w:tc>
          <w:tcPr>
            <w:tcW w:w="0" w:type="auto"/>
            <w:vAlign w:val="bottom"/>
          </w:tcPr>
          <w:p w14:paraId="3ED4363F" w14:textId="452E7172" w:rsidR="00046438" w:rsidRPr="004B280C" w:rsidRDefault="00046438" w:rsidP="000464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0.639</w:t>
            </w:r>
          </w:p>
        </w:tc>
      </w:tr>
      <w:tr w:rsidR="004B280C" w:rsidRPr="004B280C" w14:paraId="04502F83" w14:textId="77777777" w:rsidTr="006C1B0B">
        <w:trPr>
          <w:jc w:val="center"/>
        </w:trPr>
        <w:tc>
          <w:tcPr>
            <w:tcW w:w="0" w:type="auto"/>
          </w:tcPr>
          <w:p w14:paraId="6EDAEA61" w14:textId="774BAA80" w:rsidR="00046438" w:rsidRPr="004B280C" w:rsidRDefault="00046438" w:rsidP="00046438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color w:val="000000" w:themeColor="text1"/>
                <w:sz w:val="24"/>
                <w:szCs w:val="24"/>
                <w:lang w:val="en-US"/>
              </w:rPr>
              <w:t xml:space="preserve">Sex [F] × </w:t>
            </w:r>
            <w:r w:rsidRPr="004B280C">
              <w:rPr>
                <w:color w:val="000000" w:themeColor="text1"/>
                <w:sz w:val="24"/>
                <w:szCs w:val="24"/>
              </w:rPr>
              <w:t>Time [D10]</w:t>
            </w:r>
          </w:p>
        </w:tc>
        <w:tc>
          <w:tcPr>
            <w:tcW w:w="0" w:type="auto"/>
            <w:vAlign w:val="bottom"/>
          </w:tcPr>
          <w:p w14:paraId="5F5E6D18" w14:textId="132B2DC4" w:rsidR="00046438" w:rsidRPr="004B280C" w:rsidRDefault="00046438" w:rsidP="000464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bCs/>
                <w:color w:val="000000" w:themeColor="text1"/>
                <w:sz w:val="24"/>
                <w:szCs w:val="24"/>
                <w:lang w:val="en-GB"/>
              </w:rPr>
              <w:t>-0.007</w:t>
            </w:r>
          </w:p>
        </w:tc>
        <w:tc>
          <w:tcPr>
            <w:tcW w:w="0" w:type="auto"/>
          </w:tcPr>
          <w:p w14:paraId="448C141A" w14:textId="6200B115" w:rsidR="00046438" w:rsidRPr="004B280C" w:rsidRDefault="004B280C" w:rsidP="000464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[-0.135, 0.120]</w:t>
            </w:r>
          </w:p>
        </w:tc>
        <w:tc>
          <w:tcPr>
            <w:tcW w:w="0" w:type="auto"/>
            <w:vAlign w:val="bottom"/>
          </w:tcPr>
          <w:p w14:paraId="4CEBEFE1" w14:textId="48A7E230" w:rsidR="00046438" w:rsidRPr="004B280C" w:rsidRDefault="00046438" w:rsidP="000464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-0.11</w:t>
            </w:r>
          </w:p>
        </w:tc>
        <w:tc>
          <w:tcPr>
            <w:tcW w:w="0" w:type="auto"/>
            <w:vAlign w:val="bottom"/>
          </w:tcPr>
          <w:p w14:paraId="125E5AB1" w14:textId="4F684771" w:rsidR="00046438" w:rsidRPr="004B280C" w:rsidRDefault="00046438" w:rsidP="00046438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0.912</w:t>
            </w:r>
          </w:p>
        </w:tc>
      </w:tr>
      <w:tr w:rsidR="004B280C" w:rsidRPr="004B280C" w14:paraId="2550B8EB" w14:textId="77777777" w:rsidTr="00CC4585">
        <w:trPr>
          <w:jc w:val="center"/>
        </w:trPr>
        <w:tc>
          <w:tcPr>
            <w:tcW w:w="0" w:type="auto"/>
          </w:tcPr>
          <w:p w14:paraId="69F3E22F" w14:textId="5F6F5E9F" w:rsidR="001921BA" w:rsidRPr="004B280C" w:rsidRDefault="001921BA" w:rsidP="001921BA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4B280C">
              <w:rPr>
                <w:color w:val="000000" w:themeColor="text1"/>
                <w:sz w:val="24"/>
                <w:szCs w:val="24"/>
              </w:rPr>
              <w:t>Group</w:t>
            </w:r>
            <w:proofErr w:type="spellEnd"/>
            <w:r w:rsidRPr="004B280C">
              <w:rPr>
                <w:color w:val="000000" w:themeColor="text1"/>
                <w:sz w:val="24"/>
                <w:szCs w:val="24"/>
              </w:rPr>
              <w:t xml:space="preserve"> [NTG] </w:t>
            </w:r>
            <w:r w:rsidRPr="004B280C">
              <w:rPr>
                <w:color w:val="000000" w:themeColor="text1"/>
                <w:sz w:val="24"/>
                <w:szCs w:val="24"/>
                <w:lang w:val="en-US"/>
              </w:rPr>
              <w:t xml:space="preserve">× </w:t>
            </w:r>
            <w:r w:rsidRPr="004B280C">
              <w:rPr>
                <w:color w:val="000000" w:themeColor="text1"/>
                <w:sz w:val="24"/>
                <w:szCs w:val="24"/>
              </w:rPr>
              <w:t>Time [D5]</w:t>
            </w:r>
          </w:p>
        </w:tc>
        <w:tc>
          <w:tcPr>
            <w:tcW w:w="0" w:type="auto"/>
            <w:vAlign w:val="bottom"/>
          </w:tcPr>
          <w:p w14:paraId="4C3922BB" w14:textId="77EAF66A" w:rsidR="001921BA" w:rsidRPr="004B280C" w:rsidRDefault="001921BA" w:rsidP="001921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-0.</w:t>
            </w:r>
            <w:r w:rsidR="00D574B6" w:rsidRPr="004B280C">
              <w:rPr>
                <w:color w:val="000000" w:themeColor="text1"/>
                <w:sz w:val="24"/>
                <w:szCs w:val="24"/>
              </w:rPr>
              <w:t>386</w:t>
            </w:r>
          </w:p>
        </w:tc>
        <w:tc>
          <w:tcPr>
            <w:tcW w:w="0" w:type="auto"/>
            <w:vAlign w:val="bottom"/>
          </w:tcPr>
          <w:p w14:paraId="46F62ADD" w14:textId="386AA8CA" w:rsidR="001921BA" w:rsidRPr="004B280C" w:rsidRDefault="004B280C" w:rsidP="001921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[-0.508, -0.264]</w:t>
            </w:r>
          </w:p>
        </w:tc>
        <w:tc>
          <w:tcPr>
            <w:tcW w:w="0" w:type="auto"/>
            <w:vAlign w:val="bottom"/>
          </w:tcPr>
          <w:p w14:paraId="6CD72C56" w14:textId="3F3208B2" w:rsidR="001921BA" w:rsidRPr="004B280C" w:rsidRDefault="001921BA" w:rsidP="001921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-6.</w:t>
            </w:r>
            <w:r w:rsidR="00731F8C" w:rsidRPr="004B280C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bottom"/>
          </w:tcPr>
          <w:p w14:paraId="15CCC718" w14:textId="6C6DCC18" w:rsidR="001921BA" w:rsidRPr="004B280C" w:rsidRDefault="001921BA" w:rsidP="001921BA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4B280C" w:rsidRPr="004B280C" w14:paraId="033168B5" w14:textId="77777777" w:rsidTr="00CC4585">
        <w:trPr>
          <w:jc w:val="center"/>
        </w:trPr>
        <w:tc>
          <w:tcPr>
            <w:tcW w:w="0" w:type="auto"/>
          </w:tcPr>
          <w:p w14:paraId="24D2D6EE" w14:textId="5329D023" w:rsidR="001921BA" w:rsidRPr="004B280C" w:rsidRDefault="001921BA" w:rsidP="001921BA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4B280C">
              <w:rPr>
                <w:color w:val="000000" w:themeColor="text1"/>
                <w:sz w:val="24"/>
                <w:szCs w:val="24"/>
              </w:rPr>
              <w:t>Group</w:t>
            </w:r>
            <w:proofErr w:type="spellEnd"/>
            <w:r w:rsidRPr="004B280C">
              <w:rPr>
                <w:color w:val="000000" w:themeColor="text1"/>
                <w:sz w:val="24"/>
                <w:szCs w:val="24"/>
              </w:rPr>
              <w:t xml:space="preserve"> [NTG] </w:t>
            </w:r>
            <w:r w:rsidRPr="004B280C">
              <w:rPr>
                <w:color w:val="000000" w:themeColor="text1"/>
                <w:sz w:val="24"/>
                <w:szCs w:val="24"/>
                <w:lang w:val="en-US"/>
              </w:rPr>
              <w:t xml:space="preserve">× </w:t>
            </w:r>
            <w:r w:rsidRPr="004B280C">
              <w:rPr>
                <w:color w:val="000000" w:themeColor="text1"/>
                <w:sz w:val="24"/>
                <w:szCs w:val="24"/>
              </w:rPr>
              <w:t>Time [D10]</w:t>
            </w:r>
          </w:p>
        </w:tc>
        <w:tc>
          <w:tcPr>
            <w:tcW w:w="0" w:type="auto"/>
            <w:vAlign w:val="bottom"/>
          </w:tcPr>
          <w:p w14:paraId="478C2DD8" w14:textId="2E514C50" w:rsidR="001921BA" w:rsidRPr="004B280C" w:rsidRDefault="001921BA" w:rsidP="001921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-0.</w:t>
            </w:r>
            <w:r w:rsidR="00731F8C" w:rsidRPr="004B280C">
              <w:rPr>
                <w:color w:val="000000" w:themeColor="text1"/>
                <w:sz w:val="24"/>
                <w:szCs w:val="24"/>
              </w:rPr>
              <w:t>650</w:t>
            </w:r>
          </w:p>
        </w:tc>
        <w:tc>
          <w:tcPr>
            <w:tcW w:w="0" w:type="auto"/>
            <w:vAlign w:val="bottom"/>
          </w:tcPr>
          <w:p w14:paraId="67C798F3" w14:textId="48BC3519" w:rsidR="001921BA" w:rsidRPr="004B280C" w:rsidRDefault="004B280C" w:rsidP="001921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[-0.772, -0.528]</w:t>
            </w:r>
          </w:p>
        </w:tc>
        <w:tc>
          <w:tcPr>
            <w:tcW w:w="0" w:type="auto"/>
            <w:vAlign w:val="bottom"/>
          </w:tcPr>
          <w:p w14:paraId="6F43882D" w14:textId="3C2699C3" w:rsidR="001921BA" w:rsidRPr="004B280C" w:rsidRDefault="001921BA" w:rsidP="001921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280C">
              <w:rPr>
                <w:color w:val="000000" w:themeColor="text1"/>
                <w:sz w:val="24"/>
                <w:szCs w:val="24"/>
              </w:rPr>
              <w:t>-10.</w:t>
            </w:r>
            <w:r w:rsidR="00731F8C" w:rsidRPr="004B280C">
              <w:rPr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0" w:type="auto"/>
            <w:vAlign w:val="bottom"/>
          </w:tcPr>
          <w:p w14:paraId="0CCC27C1" w14:textId="4A59AD59" w:rsidR="001921BA" w:rsidRPr="004B280C" w:rsidRDefault="001921BA" w:rsidP="001921BA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4B280C">
              <w:rPr>
                <w:b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</w:tbl>
    <w:p w14:paraId="30AB9530" w14:textId="77777777" w:rsidR="00167C63" w:rsidRDefault="00167C63" w:rsidP="00167C63">
      <w:pPr>
        <w:tabs>
          <w:tab w:val="left" w:pos="8364"/>
        </w:tabs>
        <w:ind w:left="142"/>
        <w:jc w:val="both"/>
        <w:rPr>
          <w:sz w:val="20"/>
          <w:szCs w:val="18"/>
          <w:lang w:val="en-GB"/>
        </w:rPr>
      </w:pPr>
    </w:p>
    <w:p w14:paraId="239A834D" w14:textId="77777777" w:rsidR="00AF47B3" w:rsidRDefault="00AF47B3" w:rsidP="00AF47B3">
      <w:pPr>
        <w:tabs>
          <w:tab w:val="left" w:pos="8364"/>
        </w:tabs>
        <w:jc w:val="both"/>
        <w:rPr>
          <w:sz w:val="20"/>
          <w:szCs w:val="18"/>
          <w:lang w:val="en-GB"/>
        </w:rPr>
      </w:pPr>
      <w:r w:rsidRPr="00AF47B3">
        <w:rPr>
          <w:sz w:val="20"/>
          <w:szCs w:val="18"/>
          <w:lang w:val="en-GB"/>
        </w:rPr>
        <w:t xml:space="preserve">Statistically significant variables are shown in </w:t>
      </w:r>
      <w:r w:rsidRPr="00AF47B3">
        <w:rPr>
          <w:b/>
          <w:bCs/>
          <w:sz w:val="20"/>
          <w:szCs w:val="18"/>
          <w:lang w:val="en-GB"/>
        </w:rPr>
        <w:t>bold</w:t>
      </w:r>
      <w:r>
        <w:rPr>
          <w:sz w:val="20"/>
          <w:szCs w:val="18"/>
          <w:lang w:val="en-GB"/>
        </w:rPr>
        <w:t>.</w:t>
      </w:r>
    </w:p>
    <w:p w14:paraId="7227055A" w14:textId="1192D1AC" w:rsidR="00EF4355" w:rsidRDefault="00AF47B3" w:rsidP="00AF47B3">
      <w:pPr>
        <w:tabs>
          <w:tab w:val="left" w:pos="8364"/>
        </w:tabs>
        <w:jc w:val="both"/>
        <w:rPr>
          <w:sz w:val="20"/>
          <w:szCs w:val="18"/>
          <w:lang w:val="en-GB"/>
        </w:rPr>
      </w:pPr>
      <w:r w:rsidRPr="00AF47B3">
        <w:rPr>
          <w:b/>
          <w:bCs/>
          <w:sz w:val="20"/>
          <w:szCs w:val="18"/>
          <w:lang w:val="en-GB"/>
        </w:rPr>
        <w:t>Abbreviations</w:t>
      </w:r>
      <w:r w:rsidRPr="00AF47B3">
        <w:rPr>
          <w:sz w:val="20"/>
          <w:szCs w:val="18"/>
          <w:lang w:val="en-GB"/>
        </w:rPr>
        <w:t xml:space="preserve">: </w:t>
      </w:r>
      <w:r w:rsidR="0081740C">
        <w:rPr>
          <w:sz w:val="20"/>
          <w:szCs w:val="18"/>
          <w:lang w:val="en-GB"/>
        </w:rPr>
        <w:t>CI</w:t>
      </w:r>
      <w:r w:rsidRPr="00AF47B3">
        <w:rPr>
          <w:sz w:val="20"/>
          <w:szCs w:val="18"/>
          <w:lang w:val="en-GB"/>
        </w:rPr>
        <w:t xml:space="preserve"> = </w:t>
      </w:r>
      <w:r w:rsidR="0081740C">
        <w:rPr>
          <w:sz w:val="20"/>
          <w:szCs w:val="18"/>
          <w:lang w:val="en-GB"/>
        </w:rPr>
        <w:t>confidence interval</w:t>
      </w:r>
      <w:r w:rsidRPr="00AF47B3">
        <w:rPr>
          <w:sz w:val="20"/>
          <w:szCs w:val="18"/>
          <w:lang w:val="en-GB"/>
        </w:rPr>
        <w:t xml:space="preserve">; NTG = </w:t>
      </w:r>
      <w:proofErr w:type="spellStart"/>
      <w:r w:rsidRPr="00AF47B3">
        <w:rPr>
          <w:sz w:val="20"/>
          <w:szCs w:val="18"/>
          <w:lang w:val="en-GB"/>
        </w:rPr>
        <w:t>nitroglycerin</w:t>
      </w:r>
      <w:proofErr w:type="spellEnd"/>
      <w:r w:rsidRPr="00AF47B3">
        <w:rPr>
          <w:sz w:val="20"/>
          <w:szCs w:val="18"/>
          <w:lang w:val="en-GB"/>
        </w:rPr>
        <w:t>; F = female; D5 = Day 5; D10 = Day 10.</w:t>
      </w:r>
    </w:p>
    <w:p w14:paraId="140E4973" w14:textId="77777777" w:rsidR="00B223C5" w:rsidRDefault="00B223C5" w:rsidP="00AF47B3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406A9109" w14:textId="77777777" w:rsidR="00B223C5" w:rsidRDefault="00B223C5" w:rsidP="00AF47B3">
      <w:pPr>
        <w:tabs>
          <w:tab w:val="left" w:pos="8364"/>
        </w:tabs>
        <w:jc w:val="both"/>
        <w:rPr>
          <w:sz w:val="20"/>
          <w:szCs w:val="18"/>
          <w:lang w:val="en-GB"/>
        </w:rPr>
        <w:sectPr w:rsidR="00B223C5" w:rsidSect="00AF47B3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3B94B724" w14:textId="27F88058" w:rsidR="00B223C5" w:rsidRPr="00767557" w:rsidRDefault="00B223C5" w:rsidP="00B223C5">
      <w:pPr>
        <w:jc w:val="both"/>
        <w:rPr>
          <w:bCs/>
          <w:lang w:val="en-US"/>
        </w:rPr>
      </w:pPr>
      <w:r w:rsidRPr="00767557">
        <w:rPr>
          <w:b/>
          <w:lang w:val="en-US"/>
        </w:rPr>
        <w:lastRenderedPageBreak/>
        <w:t xml:space="preserve">Supplementary Table </w:t>
      </w:r>
      <w:r>
        <w:rPr>
          <w:b/>
          <w:lang w:val="en-US"/>
        </w:rPr>
        <w:t>2</w:t>
      </w:r>
      <w:r w:rsidRPr="00767557">
        <w:rPr>
          <w:b/>
          <w:lang w:val="en-US"/>
        </w:rPr>
        <w:t xml:space="preserve">. </w:t>
      </w:r>
      <w:r w:rsidR="00DA0A0D" w:rsidRPr="00DA0A0D">
        <w:rPr>
          <w:bCs/>
          <w:lang w:val="en-US"/>
        </w:rPr>
        <w:t>Summary of the multivariable Poisson model assessing the number of cortical spreading depolarizations (CSDs) across experimental group (vehicle vs. NTG) and sex (</w:t>
      </w:r>
      <w:r w:rsidR="00792004">
        <w:rPr>
          <w:bCs/>
          <w:lang w:val="en-US"/>
        </w:rPr>
        <w:t>male</w:t>
      </w:r>
      <w:r w:rsidR="00DA0A0D" w:rsidRPr="00DA0A0D">
        <w:rPr>
          <w:bCs/>
          <w:lang w:val="en-US"/>
        </w:rPr>
        <w:t xml:space="preserve"> vs. </w:t>
      </w:r>
      <w:r w:rsidR="00792004">
        <w:rPr>
          <w:bCs/>
          <w:lang w:val="en-US"/>
        </w:rPr>
        <w:t>fe</w:t>
      </w:r>
      <w:r w:rsidR="00DA0A0D" w:rsidRPr="00DA0A0D">
        <w:rPr>
          <w:bCs/>
          <w:lang w:val="en-US"/>
        </w:rPr>
        <w:t>male).</w:t>
      </w:r>
    </w:p>
    <w:p w14:paraId="5342C0BC" w14:textId="77777777" w:rsidR="00B223C5" w:rsidRPr="00A76CEE" w:rsidRDefault="00B223C5" w:rsidP="00B223C5">
      <w:pPr>
        <w:ind w:right="1133"/>
        <w:jc w:val="both"/>
        <w:rPr>
          <w:bCs/>
          <w:sz w:val="20"/>
          <w:szCs w:val="20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11"/>
        <w:gridCol w:w="1123"/>
        <w:gridCol w:w="1656"/>
        <w:gridCol w:w="943"/>
        <w:gridCol w:w="893"/>
      </w:tblGrid>
      <w:tr w:rsidR="00E35A51" w:rsidRPr="00E35A51" w14:paraId="0E23D825" w14:textId="77777777" w:rsidTr="00B70CEB">
        <w:trPr>
          <w:trHeight w:val="699"/>
          <w:jc w:val="center"/>
        </w:trPr>
        <w:tc>
          <w:tcPr>
            <w:tcW w:w="0" w:type="auto"/>
            <w:shd w:val="clear" w:color="auto" w:fill="ADADAD" w:themeFill="background2" w:themeFillShade="BF"/>
            <w:vAlign w:val="center"/>
          </w:tcPr>
          <w:p w14:paraId="42E8D246" w14:textId="77777777" w:rsidR="00931BCD" w:rsidRPr="00E35A51" w:rsidRDefault="00931BCD" w:rsidP="00931BCD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/>
                <w:color w:val="000000" w:themeColor="text1"/>
                <w:sz w:val="24"/>
                <w:szCs w:val="24"/>
                <w:lang w:val="en-GB"/>
              </w:rPr>
              <w:t>Variable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048BF7A5" w14:textId="336752BD" w:rsidR="00931BCD" w:rsidRPr="00E35A51" w:rsidRDefault="00931BCD" w:rsidP="00931BCD">
            <w:pPr>
              <w:spacing w:before="40" w:after="40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Estimate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643976F6" w14:textId="33F1B57C" w:rsidR="00931BCD" w:rsidRPr="00E35A51" w:rsidRDefault="00931BCD" w:rsidP="00931BCD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95%</w:t>
            </w:r>
            <w:r w:rsidRPr="00E35A51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E35A51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CI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08A83336" w14:textId="3B847997" w:rsidR="00931BCD" w:rsidRPr="00E35A51" w:rsidRDefault="00931BCD" w:rsidP="00931BCD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/>
                <w:color w:val="000000" w:themeColor="text1"/>
                <w:sz w:val="24"/>
                <w:szCs w:val="24"/>
                <w:lang w:val="en-GB"/>
              </w:rPr>
              <w:t>Wald z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37C14FEC" w14:textId="77777777" w:rsidR="00931BCD" w:rsidRPr="00E35A51" w:rsidRDefault="00931BCD" w:rsidP="00931BCD">
            <w:pPr>
              <w:spacing w:before="40" w:after="40"/>
              <w:jc w:val="center"/>
              <w:rPr>
                <w:b/>
                <w:i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/>
                <w:i/>
                <w:color w:val="000000" w:themeColor="text1"/>
                <w:sz w:val="24"/>
                <w:szCs w:val="24"/>
                <w:lang w:val="en-GB"/>
              </w:rPr>
              <w:t>p</w:t>
            </w:r>
          </w:p>
        </w:tc>
      </w:tr>
      <w:tr w:rsidR="00E35A51" w:rsidRPr="00E35A51" w14:paraId="785ABA9A" w14:textId="77777777" w:rsidTr="00B70CEB">
        <w:trPr>
          <w:trHeight w:val="131"/>
          <w:jc w:val="center"/>
        </w:trPr>
        <w:tc>
          <w:tcPr>
            <w:tcW w:w="0" w:type="auto"/>
            <w:vAlign w:val="center"/>
          </w:tcPr>
          <w:p w14:paraId="1027BAE4" w14:textId="77777777" w:rsidR="00931BCD" w:rsidRPr="00E35A51" w:rsidRDefault="00931BCD" w:rsidP="00931BCD">
            <w:pPr>
              <w:rPr>
                <w:bCs/>
                <w:i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Cs/>
                <w:i/>
                <w:color w:val="000000" w:themeColor="text1"/>
                <w:sz w:val="24"/>
                <w:szCs w:val="24"/>
                <w:lang w:val="en-GB"/>
              </w:rPr>
              <w:t>Intercept</w:t>
            </w:r>
          </w:p>
        </w:tc>
        <w:tc>
          <w:tcPr>
            <w:tcW w:w="0" w:type="auto"/>
          </w:tcPr>
          <w:p w14:paraId="3BF79697" w14:textId="264EA3EF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1.85</w:t>
            </w:r>
          </w:p>
        </w:tc>
        <w:tc>
          <w:tcPr>
            <w:tcW w:w="0" w:type="auto"/>
          </w:tcPr>
          <w:p w14:paraId="115AB7D0" w14:textId="7FE5ECC7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5A51">
              <w:rPr>
                <w:color w:val="000000" w:themeColor="text1"/>
                <w:sz w:val="24"/>
                <w:szCs w:val="24"/>
                <w:shd w:val="clear" w:color="auto" w:fill="FFFFFF"/>
              </w:rPr>
              <w:t>[1.7</w:t>
            </w:r>
            <w:r w:rsidR="00CC6F13">
              <w:rPr>
                <w:color w:val="000000" w:themeColor="text1"/>
                <w:sz w:val="24"/>
                <w:szCs w:val="24"/>
                <w:shd w:val="clear" w:color="auto" w:fill="FFFFFF"/>
              </w:rPr>
              <w:t>5</w:t>
            </w:r>
            <w:r w:rsidRPr="00E35A51">
              <w:rPr>
                <w:color w:val="000000" w:themeColor="text1"/>
                <w:sz w:val="24"/>
                <w:szCs w:val="24"/>
                <w:shd w:val="clear" w:color="auto" w:fill="FFFFFF"/>
              </w:rPr>
              <w:t>, 1.96]</w:t>
            </w:r>
          </w:p>
        </w:tc>
        <w:tc>
          <w:tcPr>
            <w:tcW w:w="0" w:type="auto"/>
          </w:tcPr>
          <w:p w14:paraId="245900F0" w14:textId="522FDDBF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34.4</w:t>
            </w:r>
          </w:p>
        </w:tc>
        <w:tc>
          <w:tcPr>
            <w:tcW w:w="0" w:type="auto"/>
          </w:tcPr>
          <w:p w14:paraId="0585C81D" w14:textId="77777777" w:rsidR="00931BCD" w:rsidRPr="00E35A51" w:rsidRDefault="00931BCD" w:rsidP="00931BCD">
            <w:pPr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/>
                <w:color w:val="000000" w:themeColor="text1"/>
                <w:sz w:val="24"/>
                <w:szCs w:val="24"/>
                <w:lang w:val="en-GB"/>
              </w:rPr>
              <w:t>&lt;0.001</w:t>
            </w:r>
          </w:p>
        </w:tc>
      </w:tr>
      <w:tr w:rsidR="00E35A51" w:rsidRPr="00E35A51" w14:paraId="1EC4C19E" w14:textId="77777777" w:rsidTr="00B70CEB">
        <w:trPr>
          <w:trHeight w:val="131"/>
          <w:jc w:val="center"/>
        </w:trPr>
        <w:tc>
          <w:tcPr>
            <w:tcW w:w="0" w:type="auto"/>
            <w:vAlign w:val="center"/>
          </w:tcPr>
          <w:p w14:paraId="3149A981" w14:textId="77777777" w:rsidR="00931BCD" w:rsidRPr="00E35A51" w:rsidRDefault="00931BCD" w:rsidP="00931BCD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Sex</w:t>
            </w:r>
          </w:p>
          <w:p w14:paraId="71F8829E" w14:textId="77777777" w:rsidR="00931BCD" w:rsidRPr="00E35A51" w:rsidRDefault="00931BCD" w:rsidP="00931BCD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Male</w:t>
            </w:r>
          </w:p>
          <w:p w14:paraId="65B7CF8C" w14:textId="77777777" w:rsidR="00931BCD" w:rsidRPr="00E35A51" w:rsidRDefault="00931BCD" w:rsidP="00931BCD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Female</w:t>
            </w:r>
          </w:p>
        </w:tc>
        <w:tc>
          <w:tcPr>
            <w:tcW w:w="0" w:type="auto"/>
          </w:tcPr>
          <w:p w14:paraId="0A394BFB" w14:textId="77777777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53249D25" w14:textId="77777777" w:rsidR="00931BCD" w:rsidRPr="00E35A51" w:rsidRDefault="00931BCD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—</w:t>
            </w:r>
          </w:p>
          <w:p w14:paraId="3EAD80CA" w14:textId="23F11C7B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-0.178</w:t>
            </w:r>
          </w:p>
        </w:tc>
        <w:tc>
          <w:tcPr>
            <w:tcW w:w="0" w:type="auto"/>
          </w:tcPr>
          <w:p w14:paraId="00E6E8C7" w14:textId="77777777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357CBBA3" w14:textId="77777777" w:rsidR="00931BCD" w:rsidRPr="00E35A51" w:rsidRDefault="00931BCD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—</w:t>
            </w:r>
          </w:p>
          <w:p w14:paraId="0A7D45C3" w14:textId="3A13D4C8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5A51">
              <w:rPr>
                <w:color w:val="000000" w:themeColor="text1"/>
                <w:sz w:val="24"/>
                <w:szCs w:val="24"/>
                <w:shd w:val="clear" w:color="auto" w:fill="FFFFFF"/>
              </w:rPr>
              <w:t>[-0.362, 0.005]</w:t>
            </w:r>
          </w:p>
        </w:tc>
        <w:tc>
          <w:tcPr>
            <w:tcW w:w="0" w:type="auto"/>
          </w:tcPr>
          <w:p w14:paraId="213291E3" w14:textId="180ECA8D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2C137667" w14:textId="77777777" w:rsidR="00931BCD" w:rsidRPr="00E35A51" w:rsidRDefault="00931BCD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—</w:t>
            </w:r>
          </w:p>
          <w:p w14:paraId="01B20518" w14:textId="2EB4D885" w:rsidR="00931BCD" w:rsidRPr="00E35A51" w:rsidRDefault="00931BCD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Cs/>
                <w:color w:val="000000" w:themeColor="text1"/>
                <w:sz w:val="24"/>
                <w:szCs w:val="24"/>
                <w:lang w:val="en-GB"/>
              </w:rPr>
              <w:t>-1.91</w:t>
            </w:r>
          </w:p>
        </w:tc>
        <w:tc>
          <w:tcPr>
            <w:tcW w:w="0" w:type="auto"/>
          </w:tcPr>
          <w:p w14:paraId="257A1B9F" w14:textId="77777777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58827B8E" w14:textId="77777777" w:rsidR="00931BCD" w:rsidRPr="00E35A51" w:rsidRDefault="00931BCD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—</w:t>
            </w:r>
          </w:p>
          <w:p w14:paraId="20CACA6F" w14:textId="5010587D" w:rsidR="00931BCD" w:rsidRPr="00E35A51" w:rsidRDefault="00931BCD" w:rsidP="00931BCD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E35A51">
              <w:rPr>
                <w:i/>
                <w:iCs/>
                <w:color w:val="000000" w:themeColor="text1"/>
                <w:sz w:val="24"/>
                <w:szCs w:val="24"/>
              </w:rPr>
              <w:t>0.057</w:t>
            </w:r>
          </w:p>
        </w:tc>
      </w:tr>
      <w:tr w:rsidR="00E35A51" w:rsidRPr="00E35A51" w14:paraId="14BC8587" w14:textId="77777777" w:rsidTr="00B70CEB">
        <w:trPr>
          <w:jc w:val="center"/>
        </w:trPr>
        <w:tc>
          <w:tcPr>
            <w:tcW w:w="0" w:type="auto"/>
          </w:tcPr>
          <w:p w14:paraId="7D449433" w14:textId="77777777" w:rsidR="00931BCD" w:rsidRPr="00E35A51" w:rsidRDefault="00931BCD" w:rsidP="00931BCD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Group</w:t>
            </w:r>
          </w:p>
          <w:p w14:paraId="4AF66582" w14:textId="77777777" w:rsidR="00931BCD" w:rsidRPr="00E35A51" w:rsidRDefault="00931BCD" w:rsidP="00931BCD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Vehicle</w:t>
            </w:r>
          </w:p>
          <w:p w14:paraId="69A1052A" w14:textId="77777777" w:rsidR="00931BCD" w:rsidRPr="00E35A51" w:rsidRDefault="00931BCD" w:rsidP="00931BCD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NTG</w:t>
            </w:r>
          </w:p>
        </w:tc>
        <w:tc>
          <w:tcPr>
            <w:tcW w:w="0" w:type="auto"/>
          </w:tcPr>
          <w:p w14:paraId="39510126" w14:textId="77777777" w:rsidR="00931BCD" w:rsidRPr="00E35A51" w:rsidRDefault="00931BCD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73A5EBDD" w14:textId="77777777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—</w:t>
            </w:r>
          </w:p>
          <w:p w14:paraId="3F566E0D" w14:textId="76E6D53E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0</w:t>
            </w:r>
            <w:r w:rsidRPr="00E35A51">
              <w:rPr>
                <w:color w:val="000000" w:themeColor="text1"/>
                <w:sz w:val="24"/>
                <w:szCs w:val="24"/>
              </w:rPr>
              <w:t>.090</w:t>
            </w:r>
          </w:p>
        </w:tc>
        <w:tc>
          <w:tcPr>
            <w:tcW w:w="0" w:type="auto"/>
          </w:tcPr>
          <w:p w14:paraId="19277F7A" w14:textId="77777777" w:rsidR="00931BCD" w:rsidRPr="00E35A51" w:rsidRDefault="00931BCD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1B522398" w14:textId="77777777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—</w:t>
            </w:r>
          </w:p>
          <w:p w14:paraId="3DB92C02" w14:textId="462CDDB4" w:rsidR="00931BCD" w:rsidRPr="00E35A51" w:rsidRDefault="00931BCD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color w:val="000000" w:themeColor="text1"/>
                <w:sz w:val="24"/>
                <w:szCs w:val="24"/>
                <w:shd w:val="clear" w:color="auto" w:fill="FFFFFF"/>
              </w:rPr>
              <w:t>[-0.052, 0.233]</w:t>
            </w:r>
          </w:p>
        </w:tc>
        <w:tc>
          <w:tcPr>
            <w:tcW w:w="0" w:type="auto"/>
          </w:tcPr>
          <w:p w14:paraId="71C8D0CC" w14:textId="6DCF1DDA" w:rsidR="00931BCD" w:rsidRPr="00E35A51" w:rsidRDefault="00931BCD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3FFF076A" w14:textId="77777777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—</w:t>
            </w:r>
          </w:p>
          <w:p w14:paraId="35CC372A" w14:textId="1030A915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1.25</w:t>
            </w:r>
          </w:p>
        </w:tc>
        <w:tc>
          <w:tcPr>
            <w:tcW w:w="0" w:type="auto"/>
          </w:tcPr>
          <w:p w14:paraId="766D0EEF" w14:textId="77777777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50E2EE5E" w14:textId="77777777" w:rsidR="00931BCD" w:rsidRPr="00E35A51" w:rsidRDefault="00931BCD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—</w:t>
            </w:r>
          </w:p>
          <w:p w14:paraId="2CDF7C9E" w14:textId="2571907D" w:rsidR="00931BCD" w:rsidRPr="00E35A51" w:rsidRDefault="00931BCD" w:rsidP="00931BC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5A51">
              <w:rPr>
                <w:color w:val="000000" w:themeColor="text1"/>
                <w:sz w:val="24"/>
                <w:szCs w:val="24"/>
              </w:rPr>
              <w:t>0.212</w:t>
            </w:r>
          </w:p>
        </w:tc>
      </w:tr>
      <w:tr w:rsidR="00E35A51" w:rsidRPr="00E35A51" w14:paraId="2806D018" w14:textId="77777777" w:rsidTr="00B70CEB">
        <w:trPr>
          <w:jc w:val="center"/>
        </w:trPr>
        <w:tc>
          <w:tcPr>
            <w:tcW w:w="0" w:type="auto"/>
          </w:tcPr>
          <w:p w14:paraId="762EB0DD" w14:textId="2F98246A" w:rsidR="00931BCD" w:rsidRPr="00E35A51" w:rsidRDefault="00931BCD" w:rsidP="00931BCD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color w:val="000000" w:themeColor="text1"/>
                <w:sz w:val="24"/>
                <w:szCs w:val="24"/>
                <w:lang w:val="en-US"/>
              </w:rPr>
              <w:t xml:space="preserve">Sex [F] × </w:t>
            </w:r>
            <w:proofErr w:type="spellStart"/>
            <w:r w:rsidRPr="00E35A51">
              <w:rPr>
                <w:color w:val="000000" w:themeColor="text1"/>
                <w:sz w:val="24"/>
                <w:szCs w:val="24"/>
              </w:rPr>
              <w:t>Group</w:t>
            </w:r>
            <w:proofErr w:type="spellEnd"/>
            <w:r w:rsidRPr="00E35A5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35A51">
              <w:rPr>
                <w:color w:val="000000" w:themeColor="text1"/>
                <w:sz w:val="24"/>
                <w:szCs w:val="24"/>
              </w:rPr>
              <w:t>[</w:t>
            </w:r>
            <w:r w:rsidRPr="00E35A51">
              <w:rPr>
                <w:color w:val="000000" w:themeColor="text1"/>
                <w:sz w:val="24"/>
                <w:szCs w:val="24"/>
              </w:rPr>
              <w:t>NTG</w:t>
            </w:r>
            <w:r w:rsidRPr="00E35A51">
              <w:rPr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0" w:type="auto"/>
          </w:tcPr>
          <w:p w14:paraId="628B6A02" w14:textId="2DF58EBC" w:rsidR="00931BCD" w:rsidRPr="00E35A51" w:rsidRDefault="00931BCD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Cs/>
                <w:color w:val="000000" w:themeColor="text1"/>
                <w:sz w:val="24"/>
                <w:szCs w:val="24"/>
                <w:lang w:val="en-GB"/>
              </w:rPr>
              <w:t>0.2</w:t>
            </w:r>
            <w:r w:rsidRPr="00E35A51">
              <w:rPr>
                <w:bCs/>
                <w:color w:val="000000" w:themeColor="text1"/>
                <w:sz w:val="24"/>
                <w:szCs w:val="24"/>
                <w:lang w:val="en-GB"/>
              </w:rPr>
              <w:t>55</w:t>
            </w:r>
          </w:p>
        </w:tc>
        <w:tc>
          <w:tcPr>
            <w:tcW w:w="0" w:type="auto"/>
          </w:tcPr>
          <w:p w14:paraId="754B36D8" w14:textId="4C5D3C59" w:rsidR="00931BCD" w:rsidRPr="00E35A51" w:rsidRDefault="00B70CEB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color w:val="000000" w:themeColor="text1"/>
                <w:sz w:val="24"/>
                <w:szCs w:val="24"/>
                <w:shd w:val="clear" w:color="auto" w:fill="FFFFFF"/>
              </w:rPr>
              <w:t>[</w:t>
            </w:r>
            <w:r w:rsidR="00E35A51" w:rsidRPr="00E35A51">
              <w:rPr>
                <w:color w:val="000000" w:themeColor="text1"/>
                <w:sz w:val="24"/>
                <w:szCs w:val="24"/>
                <w:shd w:val="clear" w:color="auto" w:fill="FFFFFF"/>
              </w:rPr>
              <w:t>0.008</w:t>
            </w:r>
            <w:r w:rsidRPr="00E35A51">
              <w:rPr>
                <w:color w:val="000000" w:themeColor="text1"/>
                <w:sz w:val="24"/>
                <w:szCs w:val="24"/>
                <w:shd w:val="clear" w:color="auto" w:fill="FFFFFF"/>
              </w:rPr>
              <w:t>, 0.</w:t>
            </w:r>
            <w:r w:rsidR="00E35A51" w:rsidRPr="00E35A51">
              <w:rPr>
                <w:color w:val="000000" w:themeColor="text1"/>
                <w:sz w:val="24"/>
                <w:szCs w:val="24"/>
                <w:shd w:val="clear" w:color="auto" w:fill="FFFFFF"/>
              </w:rPr>
              <w:t>502</w:t>
            </w:r>
            <w:r w:rsidRPr="00E35A51">
              <w:rPr>
                <w:color w:val="000000" w:themeColor="text1"/>
                <w:sz w:val="24"/>
                <w:szCs w:val="24"/>
                <w:shd w:val="clear" w:color="auto" w:fill="FFFFFF"/>
              </w:rPr>
              <w:t>]</w:t>
            </w:r>
          </w:p>
        </w:tc>
        <w:tc>
          <w:tcPr>
            <w:tcW w:w="0" w:type="auto"/>
          </w:tcPr>
          <w:p w14:paraId="4722BEE1" w14:textId="30B044C6" w:rsidR="00931BCD" w:rsidRPr="00E35A51" w:rsidRDefault="00931BCD" w:rsidP="00931BCD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E35A51">
              <w:rPr>
                <w:bCs/>
                <w:color w:val="000000" w:themeColor="text1"/>
                <w:sz w:val="24"/>
                <w:szCs w:val="24"/>
                <w:lang w:val="en-GB"/>
              </w:rPr>
              <w:t>2.03</w:t>
            </w:r>
          </w:p>
        </w:tc>
        <w:tc>
          <w:tcPr>
            <w:tcW w:w="0" w:type="auto"/>
          </w:tcPr>
          <w:p w14:paraId="1B019D93" w14:textId="6C860D64" w:rsidR="00931BCD" w:rsidRPr="00E35A51" w:rsidRDefault="00931BCD" w:rsidP="00931BC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35A51">
              <w:rPr>
                <w:b/>
                <w:bCs/>
                <w:color w:val="000000" w:themeColor="text1"/>
                <w:sz w:val="24"/>
                <w:szCs w:val="24"/>
              </w:rPr>
              <w:t>0.043</w:t>
            </w:r>
          </w:p>
        </w:tc>
      </w:tr>
    </w:tbl>
    <w:p w14:paraId="724BC654" w14:textId="77777777" w:rsidR="00B223C5" w:rsidRDefault="00B223C5" w:rsidP="00B223C5">
      <w:pPr>
        <w:tabs>
          <w:tab w:val="left" w:pos="8364"/>
        </w:tabs>
        <w:ind w:left="142"/>
        <w:jc w:val="both"/>
        <w:rPr>
          <w:sz w:val="20"/>
          <w:szCs w:val="18"/>
          <w:lang w:val="en-GB"/>
        </w:rPr>
      </w:pPr>
    </w:p>
    <w:p w14:paraId="6004767B" w14:textId="77777777" w:rsidR="00B223C5" w:rsidRDefault="00B223C5" w:rsidP="00B223C5">
      <w:pPr>
        <w:tabs>
          <w:tab w:val="left" w:pos="8364"/>
        </w:tabs>
        <w:jc w:val="both"/>
        <w:rPr>
          <w:sz w:val="20"/>
          <w:szCs w:val="18"/>
          <w:lang w:val="en-GB"/>
        </w:rPr>
      </w:pPr>
      <w:r w:rsidRPr="00AF47B3">
        <w:rPr>
          <w:sz w:val="20"/>
          <w:szCs w:val="18"/>
          <w:lang w:val="en-GB"/>
        </w:rPr>
        <w:t xml:space="preserve">Statistically significant variables are shown in </w:t>
      </w:r>
      <w:r w:rsidRPr="00AF47B3">
        <w:rPr>
          <w:b/>
          <w:bCs/>
          <w:sz w:val="20"/>
          <w:szCs w:val="18"/>
          <w:lang w:val="en-GB"/>
        </w:rPr>
        <w:t>bold</w:t>
      </w:r>
      <w:r>
        <w:rPr>
          <w:sz w:val="20"/>
          <w:szCs w:val="18"/>
          <w:lang w:val="en-GB"/>
        </w:rPr>
        <w:t>.</w:t>
      </w:r>
    </w:p>
    <w:p w14:paraId="2428446C" w14:textId="211F736F" w:rsidR="00DC129B" w:rsidRDefault="00DC129B" w:rsidP="00DC129B">
      <w:pPr>
        <w:tabs>
          <w:tab w:val="left" w:pos="8364"/>
        </w:tabs>
        <w:jc w:val="both"/>
        <w:rPr>
          <w:sz w:val="20"/>
          <w:szCs w:val="18"/>
          <w:lang w:val="en-GB"/>
        </w:rPr>
      </w:pPr>
      <w:r w:rsidRPr="00AF47B3">
        <w:rPr>
          <w:b/>
          <w:bCs/>
          <w:sz w:val="20"/>
          <w:szCs w:val="18"/>
          <w:lang w:val="en-GB"/>
        </w:rPr>
        <w:t>Abbreviations</w:t>
      </w:r>
      <w:r w:rsidRPr="00AF47B3">
        <w:rPr>
          <w:sz w:val="20"/>
          <w:szCs w:val="18"/>
          <w:lang w:val="en-GB"/>
        </w:rPr>
        <w:t xml:space="preserve">: </w:t>
      </w:r>
      <w:r w:rsidR="0081740C">
        <w:rPr>
          <w:sz w:val="20"/>
          <w:szCs w:val="18"/>
          <w:lang w:val="en-GB"/>
        </w:rPr>
        <w:t>CI</w:t>
      </w:r>
      <w:r w:rsidR="0081740C" w:rsidRPr="00AF47B3">
        <w:rPr>
          <w:sz w:val="20"/>
          <w:szCs w:val="18"/>
          <w:lang w:val="en-GB"/>
        </w:rPr>
        <w:t xml:space="preserve"> = </w:t>
      </w:r>
      <w:r w:rsidR="0081740C">
        <w:rPr>
          <w:sz w:val="20"/>
          <w:szCs w:val="18"/>
          <w:lang w:val="en-GB"/>
        </w:rPr>
        <w:t>confidence interval</w:t>
      </w:r>
      <w:r w:rsidRPr="00AF47B3">
        <w:rPr>
          <w:sz w:val="20"/>
          <w:szCs w:val="18"/>
          <w:lang w:val="en-GB"/>
        </w:rPr>
        <w:t xml:space="preserve">; NTG = </w:t>
      </w:r>
      <w:proofErr w:type="spellStart"/>
      <w:r w:rsidRPr="00AF47B3">
        <w:rPr>
          <w:sz w:val="20"/>
          <w:szCs w:val="18"/>
          <w:lang w:val="en-GB"/>
        </w:rPr>
        <w:t>nitroglycerin</w:t>
      </w:r>
      <w:proofErr w:type="spellEnd"/>
      <w:r w:rsidRPr="00AF47B3">
        <w:rPr>
          <w:sz w:val="20"/>
          <w:szCs w:val="18"/>
          <w:lang w:val="en-GB"/>
        </w:rPr>
        <w:t xml:space="preserve">; </w:t>
      </w:r>
      <w:r w:rsidR="00C326DF">
        <w:rPr>
          <w:sz w:val="20"/>
          <w:szCs w:val="18"/>
          <w:lang w:val="en-GB"/>
        </w:rPr>
        <w:t>F</w:t>
      </w:r>
      <w:r w:rsidRPr="00AF47B3">
        <w:rPr>
          <w:sz w:val="20"/>
          <w:szCs w:val="18"/>
          <w:lang w:val="en-GB"/>
        </w:rPr>
        <w:t xml:space="preserve"> = </w:t>
      </w:r>
      <w:r w:rsidR="00C326DF">
        <w:rPr>
          <w:sz w:val="20"/>
          <w:szCs w:val="18"/>
          <w:lang w:val="en-GB"/>
        </w:rPr>
        <w:t>female</w:t>
      </w:r>
    </w:p>
    <w:p w14:paraId="2C0D8AF0" w14:textId="77777777" w:rsidR="00B223C5" w:rsidRDefault="00B223C5" w:rsidP="00AF47B3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68030F4B" w14:textId="77777777" w:rsidR="00B53D95" w:rsidRDefault="00B53D95" w:rsidP="00AF47B3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27D33034" w14:textId="77777777" w:rsidR="00B53D95" w:rsidRDefault="00B53D95" w:rsidP="00AF47B3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33E30241" w14:textId="23970BED" w:rsidR="00B417F2" w:rsidRPr="00767557" w:rsidRDefault="00B417F2" w:rsidP="00B417F2">
      <w:pPr>
        <w:jc w:val="both"/>
        <w:rPr>
          <w:bCs/>
          <w:lang w:val="en-US"/>
        </w:rPr>
      </w:pPr>
      <w:r w:rsidRPr="00767557">
        <w:rPr>
          <w:b/>
          <w:lang w:val="en-US"/>
        </w:rPr>
        <w:t xml:space="preserve">Supplementary Table </w:t>
      </w:r>
      <w:r>
        <w:rPr>
          <w:b/>
          <w:lang w:val="en-US"/>
        </w:rPr>
        <w:t>3</w:t>
      </w:r>
      <w:r w:rsidRPr="00767557">
        <w:rPr>
          <w:b/>
          <w:lang w:val="en-US"/>
        </w:rPr>
        <w:t xml:space="preserve">. </w:t>
      </w:r>
      <w:r w:rsidRPr="00DA0A0D">
        <w:rPr>
          <w:bCs/>
          <w:lang w:val="en-US"/>
        </w:rPr>
        <w:t xml:space="preserve">Summary of the multivariable </w:t>
      </w:r>
      <w:r>
        <w:rPr>
          <w:bCs/>
          <w:lang w:val="en-US"/>
        </w:rPr>
        <w:t>generalized linear</w:t>
      </w:r>
      <w:r w:rsidRPr="00DA0A0D">
        <w:rPr>
          <w:bCs/>
          <w:lang w:val="en-US"/>
        </w:rPr>
        <w:t xml:space="preserve"> model assessing the </w:t>
      </w:r>
      <w:r>
        <w:rPr>
          <w:bCs/>
          <w:lang w:val="en-US"/>
        </w:rPr>
        <w:t>latency</w:t>
      </w:r>
      <w:r w:rsidR="00464003">
        <w:rPr>
          <w:bCs/>
          <w:lang w:val="en-US"/>
        </w:rPr>
        <w:t xml:space="preserve"> to the first CSD</w:t>
      </w:r>
      <w:r w:rsidR="00AA118F">
        <w:rPr>
          <w:bCs/>
          <w:lang w:val="en-US"/>
        </w:rPr>
        <w:t xml:space="preserve"> after induction</w:t>
      </w:r>
      <w:r w:rsidRPr="00DA0A0D">
        <w:rPr>
          <w:bCs/>
          <w:lang w:val="en-US"/>
        </w:rPr>
        <w:t xml:space="preserve"> across experimental group (vehicle vs. NTG) and sex (female vs. male).</w:t>
      </w:r>
    </w:p>
    <w:p w14:paraId="26DA405F" w14:textId="77777777" w:rsidR="00B417F2" w:rsidRPr="00A76CEE" w:rsidRDefault="00B417F2" w:rsidP="00B417F2">
      <w:pPr>
        <w:ind w:right="1133"/>
        <w:jc w:val="both"/>
        <w:rPr>
          <w:bCs/>
          <w:sz w:val="20"/>
          <w:szCs w:val="20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11"/>
        <w:gridCol w:w="1123"/>
        <w:gridCol w:w="1736"/>
        <w:gridCol w:w="943"/>
        <w:gridCol w:w="893"/>
      </w:tblGrid>
      <w:tr w:rsidR="00B417F2" w:rsidRPr="00512A6A" w14:paraId="7C1C195B" w14:textId="77777777" w:rsidTr="00DE2368">
        <w:trPr>
          <w:trHeight w:val="699"/>
          <w:jc w:val="center"/>
        </w:trPr>
        <w:tc>
          <w:tcPr>
            <w:tcW w:w="0" w:type="auto"/>
            <w:shd w:val="clear" w:color="auto" w:fill="ADADAD" w:themeFill="background2" w:themeFillShade="BF"/>
            <w:vAlign w:val="center"/>
          </w:tcPr>
          <w:p w14:paraId="1DE43E4D" w14:textId="77777777" w:rsidR="00B417F2" w:rsidRPr="00512A6A" w:rsidRDefault="00B417F2" w:rsidP="00DE2368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512A6A">
              <w:rPr>
                <w:b/>
                <w:color w:val="000000" w:themeColor="text1"/>
                <w:sz w:val="24"/>
                <w:szCs w:val="24"/>
                <w:lang w:val="en-GB"/>
              </w:rPr>
              <w:t>Variable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5836D5E1" w14:textId="77777777" w:rsidR="00B417F2" w:rsidRPr="00512A6A" w:rsidRDefault="00B417F2" w:rsidP="00DE2368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512A6A">
              <w:rPr>
                <w:b/>
                <w:color w:val="000000" w:themeColor="text1"/>
                <w:sz w:val="24"/>
                <w:szCs w:val="24"/>
                <w:lang w:val="en-GB"/>
              </w:rPr>
              <w:t>Estimate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4AB804A2" w14:textId="715BD02B" w:rsidR="00B417F2" w:rsidRPr="00512A6A" w:rsidRDefault="001A589F" w:rsidP="00DE2368">
            <w:pPr>
              <w:spacing w:before="40" w:after="40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512A6A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1096AA46" w14:textId="77777777" w:rsidR="00B417F2" w:rsidRPr="00512A6A" w:rsidRDefault="00B417F2" w:rsidP="00DE2368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512A6A">
              <w:rPr>
                <w:b/>
                <w:color w:val="000000" w:themeColor="text1"/>
                <w:sz w:val="24"/>
                <w:szCs w:val="24"/>
                <w:lang w:val="en-GB"/>
              </w:rPr>
              <w:t>Wald z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7F0EF6B9" w14:textId="77777777" w:rsidR="00B417F2" w:rsidRPr="00512A6A" w:rsidRDefault="00B417F2" w:rsidP="00DE2368">
            <w:pPr>
              <w:spacing w:before="40" w:after="40"/>
              <w:jc w:val="center"/>
              <w:rPr>
                <w:b/>
                <w:i/>
                <w:color w:val="000000" w:themeColor="text1"/>
                <w:sz w:val="24"/>
                <w:szCs w:val="24"/>
                <w:lang w:val="en-GB"/>
              </w:rPr>
            </w:pPr>
            <w:r w:rsidRPr="00512A6A">
              <w:rPr>
                <w:b/>
                <w:i/>
                <w:color w:val="000000" w:themeColor="text1"/>
                <w:sz w:val="24"/>
                <w:szCs w:val="24"/>
                <w:lang w:val="en-GB"/>
              </w:rPr>
              <w:t>p</w:t>
            </w:r>
          </w:p>
        </w:tc>
      </w:tr>
      <w:tr w:rsidR="00B417F2" w:rsidRPr="00512A6A" w14:paraId="42463FCA" w14:textId="77777777" w:rsidTr="00DE2368">
        <w:trPr>
          <w:trHeight w:val="131"/>
          <w:jc w:val="center"/>
        </w:trPr>
        <w:tc>
          <w:tcPr>
            <w:tcW w:w="0" w:type="auto"/>
            <w:vAlign w:val="center"/>
          </w:tcPr>
          <w:p w14:paraId="5D05A587" w14:textId="77777777" w:rsidR="00B417F2" w:rsidRPr="00512A6A" w:rsidRDefault="00B417F2" w:rsidP="00DE2368">
            <w:pPr>
              <w:rPr>
                <w:bCs/>
                <w:i/>
                <w:sz w:val="24"/>
                <w:szCs w:val="24"/>
                <w:lang w:val="en-GB"/>
              </w:rPr>
            </w:pPr>
            <w:r w:rsidRPr="00512A6A">
              <w:rPr>
                <w:bCs/>
                <w:i/>
                <w:sz w:val="24"/>
                <w:szCs w:val="24"/>
                <w:lang w:val="en-GB"/>
              </w:rPr>
              <w:t>Intercept</w:t>
            </w:r>
          </w:p>
        </w:tc>
        <w:tc>
          <w:tcPr>
            <w:tcW w:w="0" w:type="auto"/>
          </w:tcPr>
          <w:p w14:paraId="3CAC146B" w14:textId="1B8B51D8" w:rsidR="00B417F2" w:rsidRPr="00512A6A" w:rsidRDefault="004B46FA" w:rsidP="004B46F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1.367</w:t>
            </w:r>
          </w:p>
        </w:tc>
        <w:tc>
          <w:tcPr>
            <w:tcW w:w="0" w:type="auto"/>
          </w:tcPr>
          <w:p w14:paraId="309827AF" w14:textId="0D702291" w:rsidR="00B417F2" w:rsidRPr="00512A6A" w:rsidRDefault="004B46FA" w:rsidP="004B46F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[1.168, 1.567]</w:t>
            </w:r>
          </w:p>
        </w:tc>
        <w:tc>
          <w:tcPr>
            <w:tcW w:w="0" w:type="auto"/>
          </w:tcPr>
          <w:p w14:paraId="5837441B" w14:textId="7FDF75CC" w:rsidR="00B417F2" w:rsidRPr="00512A6A" w:rsidRDefault="004B46FA" w:rsidP="004B46F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13.42</w:t>
            </w:r>
          </w:p>
        </w:tc>
        <w:tc>
          <w:tcPr>
            <w:tcW w:w="0" w:type="auto"/>
          </w:tcPr>
          <w:p w14:paraId="5B3CB059" w14:textId="77777777" w:rsidR="00B417F2" w:rsidRPr="00512A6A" w:rsidRDefault="00B417F2" w:rsidP="00DE2368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512A6A">
              <w:rPr>
                <w:b/>
                <w:sz w:val="24"/>
                <w:szCs w:val="24"/>
                <w:lang w:val="en-GB"/>
              </w:rPr>
              <w:t>&lt;0.001</w:t>
            </w:r>
          </w:p>
        </w:tc>
      </w:tr>
      <w:tr w:rsidR="00B417F2" w:rsidRPr="00512A6A" w14:paraId="57AC9478" w14:textId="77777777" w:rsidTr="00DE2368">
        <w:trPr>
          <w:trHeight w:val="131"/>
          <w:jc w:val="center"/>
        </w:trPr>
        <w:tc>
          <w:tcPr>
            <w:tcW w:w="0" w:type="auto"/>
            <w:vAlign w:val="center"/>
          </w:tcPr>
          <w:p w14:paraId="6EBE7206" w14:textId="77777777" w:rsidR="00B417F2" w:rsidRPr="00512A6A" w:rsidRDefault="00B417F2" w:rsidP="00DE2368">
            <w:pPr>
              <w:rPr>
                <w:bCs/>
                <w:iCs/>
                <w:sz w:val="24"/>
                <w:szCs w:val="24"/>
                <w:lang w:val="en-GB"/>
              </w:rPr>
            </w:pPr>
            <w:r w:rsidRPr="00512A6A">
              <w:rPr>
                <w:bCs/>
                <w:iCs/>
                <w:sz w:val="24"/>
                <w:szCs w:val="24"/>
                <w:lang w:val="en-GB"/>
              </w:rPr>
              <w:t>Sex</w:t>
            </w:r>
          </w:p>
          <w:p w14:paraId="1B294C57" w14:textId="77777777" w:rsidR="00B417F2" w:rsidRPr="00512A6A" w:rsidRDefault="00B417F2" w:rsidP="00DE2368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512A6A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Male</w:t>
            </w:r>
          </w:p>
          <w:p w14:paraId="1A625856" w14:textId="77777777" w:rsidR="00B417F2" w:rsidRPr="00512A6A" w:rsidRDefault="00B417F2" w:rsidP="00DE2368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512A6A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Female</w:t>
            </w:r>
          </w:p>
        </w:tc>
        <w:tc>
          <w:tcPr>
            <w:tcW w:w="0" w:type="auto"/>
          </w:tcPr>
          <w:p w14:paraId="49E38D98" w14:textId="77777777" w:rsidR="00B417F2" w:rsidRPr="00512A6A" w:rsidRDefault="00B417F2" w:rsidP="00DE2368">
            <w:pPr>
              <w:jc w:val="center"/>
              <w:rPr>
                <w:bCs/>
                <w:sz w:val="24"/>
                <w:szCs w:val="24"/>
                <w:lang w:val="en-GB"/>
              </w:rPr>
            </w:pPr>
          </w:p>
          <w:p w14:paraId="39BBDC75" w14:textId="77777777" w:rsidR="00B417F2" w:rsidRPr="00512A6A" w:rsidRDefault="00B417F2" w:rsidP="00DE2368">
            <w:pPr>
              <w:jc w:val="center"/>
              <w:rPr>
                <w:bCs/>
                <w:sz w:val="24"/>
                <w:szCs w:val="24"/>
                <w:lang w:val="en-GB"/>
              </w:rPr>
            </w:pPr>
            <w:r w:rsidRPr="00512A6A">
              <w:rPr>
                <w:sz w:val="24"/>
                <w:szCs w:val="24"/>
              </w:rPr>
              <w:t>—</w:t>
            </w:r>
          </w:p>
          <w:p w14:paraId="77053EFB" w14:textId="66BB308B" w:rsidR="00B417F2" w:rsidRPr="00512A6A" w:rsidRDefault="004B46FA" w:rsidP="004B46F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0.313</w:t>
            </w:r>
          </w:p>
        </w:tc>
        <w:tc>
          <w:tcPr>
            <w:tcW w:w="0" w:type="auto"/>
          </w:tcPr>
          <w:p w14:paraId="1F4E1228" w14:textId="77777777" w:rsidR="00B417F2" w:rsidRPr="00512A6A" w:rsidRDefault="00B417F2" w:rsidP="00DE2368">
            <w:pPr>
              <w:jc w:val="center"/>
              <w:rPr>
                <w:sz w:val="24"/>
                <w:szCs w:val="24"/>
              </w:rPr>
            </w:pPr>
          </w:p>
          <w:p w14:paraId="111B3C76" w14:textId="77777777" w:rsidR="00B417F2" w:rsidRPr="00512A6A" w:rsidRDefault="00B417F2" w:rsidP="00DE2368">
            <w:pPr>
              <w:jc w:val="center"/>
              <w:rPr>
                <w:bCs/>
                <w:sz w:val="24"/>
                <w:szCs w:val="24"/>
                <w:lang w:val="en-GB"/>
              </w:rPr>
            </w:pPr>
            <w:r w:rsidRPr="00512A6A">
              <w:rPr>
                <w:sz w:val="24"/>
                <w:szCs w:val="24"/>
              </w:rPr>
              <w:t>—</w:t>
            </w:r>
          </w:p>
          <w:p w14:paraId="5CEB299F" w14:textId="42984647" w:rsidR="00B417F2" w:rsidRPr="00512A6A" w:rsidRDefault="004B46FA" w:rsidP="004B46F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[-0.026, 0.652]</w:t>
            </w:r>
          </w:p>
        </w:tc>
        <w:tc>
          <w:tcPr>
            <w:tcW w:w="0" w:type="auto"/>
          </w:tcPr>
          <w:p w14:paraId="44A89FCA" w14:textId="77777777" w:rsidR="00B417F2" w:rsidRPr="00512A6A" w:rsidRDefault="00B417F2" w:rsidP="00DE2368">
            <w:pPr>
              <w:jc w:val="center"/>
              <w:rPr>
                <w:sz w:val="24"/>
                <w:szCs w:val="24"/>
              </w:rPr>
            </w:pPr>
          </w:p>
          <w:p w14:paraId="1406D8DC" w14:textId="77777777" w:rsidR="00B417F2" w:rsidRPr="00512A6A" w:rsidRDefault="00B417F2" w:rsidP="00DE2368">
            <w:pPr>
              <w:jc w:val="center"/>
              <w:rPr>
                <w:bCs/>
                <w:sz w:val="24"/>
                <w:szCs w:val="24"/>
                <w:lang w:val="en-GB"/>
              </w:rPr>
            </w:pPr>
            <w:r w:rsidRPr="00512A6A">
              <w:rPr>
                <w:sz w:val="24"/>
                <w:szCs w:val="24"/>
              </w:rPr>
              <w:t>—</w:t>
            </w:r>
          </w:p>
          <w:p w14:paraId="65BA268B" w14:textId="4D5AA968" w:rsidR="00B417F2" w:rsidRPr="00512A6A" w:rsidRDefault="004B46FA" w:rsidP="004B46F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1.81</w:t>
            </w:r>
          </w:p>
        </w:tc>
        <w:tc>
          <w:tcPr>
            <w:tcW w:w="0" w:type="auto"/>
          </w:tcPr>
          <w:p w14:paraId="31658C4C" w14:textId="77777777" w:rsidR="00B417F2" w:rsidRPr="00512A6A" w:rsidRDefault="00B417F2" w:rsidP="00DE2368">
            <w:pPr>
              <w:jc w:val="center"/>
              <w:rPr>
                <w:sz w:val="24"/>
                <w:szCs w:val="24"/>
              </w:rPr>
            </w:pPr>
          </w:p>
          <w:p w14:paraId="1FC4055F" w14:textId="77777777" w:rsidR="00B417F2" w:rsidRPr="00512A6A" w:rsidRDefault="00B417F2" w:rsidP="00DE2368">
            <w:pPr>
              <w:jc w:val="center"/>
              <w:rPr>
                <w:bCs/>
                <w:sz w:val="24"/>
                <w:szCs w:val="24"/>
                <w:lang w:val="en-GB"/>
              </w:rPr>
            </w:pPr>
            <w:r w:rsidRPr="00512A6A">
              <w:rPr>
                <w:sz w:val="24"/>
                <w:szCs w:val="24"/>
              </w:rPr>
              <w:t>—</w:t>
            </w:r>
          </w:p>
          <w:p w14:paraId="3E0EC51C" w14:textId="6D53FC67" w:rsidR="00B417F2" w:rsidRPr="00512A6A" w:rsidRDefault="00B417F2" w:rsidP="00DE2368">
            <w:pPr>
              <w:jc w:val="center"/>
              <w:rPr>
                <w:color w:val="000000"/>
                <w:sz w:val="24"/>
                <w:szCs w:val="24"/>
              </w:rPr>
            </w:pPr>
            <w:r w:rsidRPr="00512A6A">
              <w:rPr>
                <w:color w:val="000000"/>
                <w:sz w:val="24"/>
                <w:szCs w:val="24"/>
              </w:rPr>
              <w:t>0.</w:t>
            </w:r>
            <w:r w:rsidR="00512A6A" w:rsidRPr="00512A6A">
              <w:rPr>
                <w:color w:val="000000"/>
                <w:sz w:val="24"/>
                <w:szCs w:val="24"/>
              </w:rPr>
              <w:t>070</w:t>
            </w:r>
          </w:p>
        </w:tc>
      </w:tr>
      <w:tr w:rsidR="00B417F2" w:rsidRPr="00512A6A" w14:paraId="00D54BC2" w14:textId="77777777" w:rsidTr="00DE2368">
        <w:trPr>
          <w:jc w:val="center"/>
        </w:trPr>
        <w:tc>
          <w:tcPr>
            <w:tcW w:w="0" w:type="auto"/>
          </w:tcPr>
          <w:p w14:paraId="12C89C82" w14:textId="77777777" w:rsidR="00B417F2" w:rsidRPr="00512A6A" w:rsidRDefault="00B417F2" w:rsidP="00DE2368">
            <w:pPr>
              <w:rPr>
                <w:bCs/>
                <w:iCs/>
                <w:sz w:val="24"/>
                <w:szCs w:val="24"/>
                <w:lang w:val="en-GB"/>
              </w:rPr>
            </w:pPr>
            <w:r w:rsidRPr="00512A6A">
              <w:rPr>
                <w:bCs/>
                <w:iCs/>
                <w:sz w:val="24"/>
                <w:szCs w:val="24"/>
                <w:lang w:val="en-GB"/>
              </w:rPr>
              <w:t>Group</w:t>
            </w:r>
          </w:p>
          <w:p w14:paraId="3528E3B2" w14:textId="77777777" w:rsidR="00B417F2" w:rsidRPr="00512A6A" w:rsidRDefault="00B417F2" w:rsidP="00DE2368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512A6A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Vehicle</w:t>
            </w:r>
          </w:p>
          <w:p w14:paraId="7CB3ED8A" w14:textId="77777777" w:rsidR="00B417F2" w:rsidRPr="00512A6A" w:rsidRDefault="00B417F2" w:rsidP="00DE2368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512A6A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NTG</w:t>
            </w:r>
          </w:p>
        </w:tc>
        <w:tc>
          <w:tcPr>
            <w:tcW w:w="0" w:type="auto"/>
          </w:tcPr>
          <w:p w14:paraId="1DACCB15" w14:textId="77777777" w:rsidR="00B417F2" w:rsidRPr="00512A6A" w:rsidRDefault="00B417F2" w:rsidP="00DE2368">
            <w:pPr>
              <w:jc w:val="center"/>
              <w:rPr>
                <w:bCs/>
                <w:sz w:val="24"/>
                <w:szCs w:val="24"/>
                <w:lang w:val="en-GB"/>
              </w:rPr>
            </w:pPr>
          </w:p>
          <w:p w14:paraId="08F7B987" w14:textId="77777777" w:rsidR="00B417F2" w:rsidRPr="00512A6A" w:rsidRDefault="00B417F2" w:rsidP="00DE2368">
            <w:pPr>
              <w:jc w:val="center"/>
              <w:rPr>
                <w:sz w:val="24"/>
                <w:szCs w:val="24"/>
              </w:rPr>
            </w:pPr>
            <w:r w:rsidRPr="00512A6A">
              <w:rPr>
                <w:sz w:val="24"/>
                <w:szCs w:val="24"/>
              </w:rPr>
              <w:t>—</w:t>
            </w:r>
          </w:p>
          <w:p w14:paraId="22951BCE" w14:textId="2A8A64EC" w:rsidR="00B417F2" w:rsidRPr="00512A6A" w:rsidRDefault="00512A6A" w:rsidP="00512A6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0.082</w:t>
            </w:r>
          </w:p>
        </w:tc>
        <w:tc>
          <w:tcPr>
            <w:tcW w:w="0" w:type="auto"/>
          </w:tcPr>
          <w:p w14:paraId="4D58644F" w14:textId="77777777" w:rsidR="00B417F2" w:rsidRPr="00512A6A" w:rsidRDefault="00B417F2" w:rsidP="00DE2368">
            <w:pPr>
              <w:jc w:val="center"/>
              <w:rPr>
                <w:bCs/>
                <w:sz w:val="24"/>
                <w:szCs w:val="24"/>
                <w:lang w:val="en-GB"/>
              </w:rPr>
            </w:pPr>
          </w:p>
          <w:p w14:paraId="530D068F" w14:textId="77777777" w:rsidR="00B417F2" w:rsidRPr="00512A6A" w:rsidRDefault="00B417F2" w:rsidP="00DE2368">
            <w:pPr>
              <w:jc w:val="center"/>
              <w:rPr>
                <w:sz w:val="24"/>
                <w:szCs w:val="24"/>
              </w:rPr>
            </w:pPr>
            <w:r w:rsidRPr="00512A6A">
              <w:rPr>
                <w:sz w:val="24"/>
                <w:szCs w:val="24"/>
              </w:rPr>
              <w:t>—</w:t>
            </w:r>
          </w:p>
          <w:p w14:paraId="35C19050" w14:textId="4CE022D4" w:rsidR="00B417F2" w:rsidRPr="00512A6A" w:rsidRDefault="00512A6A" w:rsidP="00512A6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[-0.192, 0.356]</w:t>
            </w:r>
          </w:p>
        </w:tc>
        <w:tc>
          <w:tcPr>
            <w:tcW w:w="0" w:type="auto"/>
          </w:tcPr>
          <w:p w14:paraId="5DCA2A46" w14:textId="77777777" w:rsidR="00B417F2" w:rsidRPr="00512A6A" w:rsidRDefault="00B417F2" w:rsidP="00DE2368">
            <w:pPr>
              <w:jc w:val="center"/>
              <w:rPr>
                <w:bCs/>
                <w:sz w:val="24"/>
                <w:szCs w:val="24"/>
                <w:lang w:val="en-GB"/>
              </w:rPr>
            </w:pPr>
          </w:p>
          <w:p w14:paraId="2FC497C5" w14:textId="77777777" w:rsidR="00B417F2" w:rsidRPr="00512A6A" w:rsidRDefault="00B417F2" w:rsidP="00DE2368">
            <w:pPr>
              <w:jc w:val="center"/>
              <w:rPr>
                <w:sz w:val="24"/>
                <w:szCs w:val="24"/>
              </w:rPr>
            </w:pPr>
            <w:r w:rsidRPr="00512A6A">
              <w:rPr>
                <w:sz w:val="24"/>
                <w:szCs w:val="24"/>
              </w:rPr>
              <w:t>—</w:t>
            </w:r>
          </w:p>
          <w:p w14:paraId="23FF4054" w14:textId="4F8F70A8" w:rsidR="00B417F2" w:rsidRPr="00512A6A" w:rsidRDefault="00512A6A" w:rsidP="00512A6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0.59</w:t>
            </w:r>
          </w:p>
        </w:tc>
        <w:tc>
          <w:tcPr>
            <w:tcW w:w="0" w:type="auto"/>
          </w:tcPr>
          <w:p w14:paraId="12538F3D" w14:textId="77777777" w:rsidR="00B417F2" w:rsidRPr="00512A6A" w:rsidRDefault="00B417F2" w:rsidP="00DE2368">
            <w:pPr>
              <w:jc w:val="center"/>
              <w:rPr>
                <w:sz w:val="24"/>
                <w:szCs w:val="24"/>
              </w:rPr>
            </w:pPr>
          </w:p>
          <w:p w14:paraId="2AAADDE5" w14:textId="77777777" w:rsidR="00B417F2" w:rsidRPr="00512A6A" w:rsidRDefault="00B417F2" w:rsidP="00DE2368">
            <w:pPr>
              <w:jc w:val="center"/>
              <w:rPr>
                <w:bCs/>
                <w:sz w:val="24"/>
                <w:szCs w:val="24"/>
                <w:lang w:val="en-GB"/>
              </w:rPr>
            </w:pPr>
            <w:r w:rsidRPr="00512A6A">
              <w:rPr>
                <w:sz w:val="24"/>
                <w:szCs w:val="24"/>
              </w:rPr>
              <w:t>—</w:t>
            </w:r>
          </w:p>
          <w:p w14:paraId="780F5FA6" w14:textId="57E503B1" w:rsidR="00B417F2" w:rsidRPr="00512A6A" w:rsidRDefault="00512A6A" w:rsidP="00512A6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0.558</w:t>
            </w:r>
          </w:p>
        </w:tc>
      </w:tr>
      <w:tr w:rsidR="001A589F" w:rsidRPr="00512A6A" w14:paraId="2CA6444A" w14:textId="77777777" w:rsidTr="00DE2368">
        <w:trPr>
          <w:jc w:val="center"/>
        </w:trPr>
        <w:tc>
          <w:tcPr>
            <w:tcW w:w="0" w:type="auto"/>
          </w:tcPr>
          <w:p w14:paraId="403A846B" w14:textId="1D7ECCFC" w:rsidR="001A589F" w:rsidRPr="00512A6A" w:rsidRDefault="001A589F" w:rsidP="00DE2368">
            <w:pPr>
              <w:rPr>
                <w:bCs/>
                <w:iCs/>
                <w:sz w:val="24"/>
                <w:szCs w:val="24"/>
                <w:lang w:val="en-GB"/>
              </w:rPr>
            </w:pPr>
            <w:r w:rsidRPr="00512A6A">
              <w:rPr>
                <w:color w:val="000000" w:themeColor="text1"/>
                <w:sz w:val="24"/>
                <w:szCs w:val="24"/>
                <w:lang w:val="en-US"/>
              </w:rPr>
              <w:t xml:space="preserve">Sex [F] × </w:t>
            </w:r>
            <w:proofErr w:type="spellStart"/>
            <w:r w:rsidRPr="00512A6A">
              <w:rPr>
                <w:color w:val="000000" w:themeColor="text1"/>
                <w:sz w:val="24"/>
                <w:szCs w:val="24"/>
              </w:rPr>
              <w:t>Group</w:t>
            </w:r>
            <w:proofErr w:type="spellEnd"/>
            <w:r w:rsidRPr="00512A6A">
              <w:rPr>
                <w:color w:val="000000" w:themeColor="text1"/>
                <w:sz w:val="24"/>
                <w:szCs w:val="24"/>
              </w:rPr>
              <w:t xml:space="preserve"> [NTG]</w:t>
            </w:r>
          </w:p>
        </w:tc>
        <w:tc>
          <w:tcPr>
            <w:tcW w:w="0" w:type="auto"/>
          </w:tcPr>
          <w:p w14:paraId="1FF6C674" w14:textId="4542EBF0" w:rsidR="001A589F" w:rsidRPr="00512A6A" w:rsidRDefault="00512A6A" w:rsidP="00512A6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-0.527</w:t>
            </w:r>
          </w:p>
        </w:tc>
        <w:tc>
          <w:tcPr>
            <w:tcW w:w="0" w:type="auto"/>
          </w:tcPr>
          <w:p w14:paraId="592811DA" w14:textId="17AFE1CC" w:rsidR="001A589F" w:rsidRPr="00512A6A" w:rsidRDefault="00512A6A" w:rsidP="00512A6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[-1.001, -0.053]</w:t>
            </w:r>
          </w:p>
        </w:tc>
        <w:tc>
          <w:tcPr>
            <w:tcW w:w="0" w:type="auto"/>
          </w:tcPr>
          <w:p w14:paraId="7141BD7F" w14:textId="283BEE9F" w:rsidR="001A589F" w:rsidRPr="00512A6A" w:rsidRDefault="00512A6A" w:rsidP="00512A6A">
            <w:pPr>
              <w:jc w:val="center"/>
              <w:rPr>
                <w:color w:val="333333"/>
                <w:sz w:val="24"/>
                <w:szCs w:val="24"/>
              </w:rPr>
            </w:pPr>
            <w:r w:rsidRPr="00512A6A">
              <w:rPr>
                <w:color w:val="333333"/>
                <w:sz w:val="24"/>
                <w:szCs w:val="24"/>
              </w:rPr>
              <w:t>-2.18</w:t>
            </w:r>
          </w:p>
        </w:tc>
        <w:tc>
          <w:tcPr>
            <w:tcW w:w="0" w:type="auto"/>
          </w:tcPr>
          <w:p w14:paraId="020FA129" w14:textId="03B2596B" w:rsidR="001A589F" w:rsidRPr="00512A6A" w:rsidRDefault="00512A6A" w:rsidP="00DE2368">
            <w:pPr>
              <w:jc w:val="center"/>
              <w:rPr>
                <w:b/>
                <w:bCs/>
                <w:sz w:val="24"/>
                <w:szCs w:val="24"/>
              </w:rPr>
            </w:pPr>
            <w:r w:rsidRPr="00512A6A">
              <w:rPr>
                <w:b/>
                <w:bCs/>
                <w:sz w:val="24"/>
                <w:szCs w:val="24"/>
              </w:rPr>
              <w:t>0.029</w:t>
            </w:r>
          </w:p>
        </w:tc>
      </w:tr>
    </w:tbl>
    <w:p w14:paraId="4FE63A2F" w14:textId="77777777" w:rsidR="00B417F2" w:rsidRDefault="00B417F2" w:rsidP="00B417F2">
      <w:pPr>
        <w:tabs>
          <w:tab w:val="left" w:pos="8364"/>
        </w:tabs>
        <w:ind w:left="142"/>
        <w:jc w:val="both"/>
        <w:rPr>
          <w:sz w:val="20"/>
          <w:szCs w:val="18"/>
          <w:lang w:val="en-GB"/>
        </w:rPr>
      </w:pPr>
    </w:p>
    <w:p w14:paraId="4E52F3FE" w14:textId="77777777" w:rsidR="00B417F2" w:rsidRDefault="00B417F2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  <w:r w:rsidRPr="00AF47B3">
        <w:rPr>
          <w:sz w:val="20"/>
          <w:szCs w:val="18"/>
          <w:lang w:val="en-GB"/>
        </w:rPr>
        <w:t xml:space="preserve">Statistically significant variables are shown in </w:t>
      </w:r>
      <w:r w:rsidRPr="00AF47B3">
        <w:rPr>
          <w:b/>
          <w:bCs/>
          <w:sz w:val="20"/>
          <w:szCs w:val="18"/>
          <w:lang w:val="en-GB"/>
        </w:rPr>
        <w:t>bold</w:t>
      </w:r>
      <w:r>
        <w:rPr>
          <w:sz w:val="20"/>
          <w:szCs w:val="18"/>
          <w:lang w:val="en-GB"/>
        </w:rPr>
        <w:t>.</w:t>
      </w:r>
    </w:p>
    <w:p w14:paraId="5F6725B9" w14:textId="655B899E" w:rsidR="00B417F2" w:rsidRDefault="00B417F2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  <w:r w:rsidRPr="00AF47B3">
        <w:rPr>
          <w:b/>
          <w:bCs/>
          <w:sz w:val="20"/>
          <w:szCs w:val="18"/>
          <w:lang w:val="en-GB"/>
        </w:rPr>
        <w:t>Abbreviations</w:t>
      </w:r>
      <w:r w:rsidRPr="00AF47B3">
        <w:rPr>
          <w:sz w:val="20"/>
          <w:szCs w:val="18"/>
          <w:lang w:val="en-GB"/>
        </w:rPr>
        <w:t xml:space="preserve">: </w:t>
      </w:r>
      <w:r w:rsidR="00302EB8">
        <w:rPr>
          <w:sz w:val="20"/>
          <w:szCs w:val="18"/>
          <w:lang w:val="en-GB"/>
        </w:rPr>
        <w:t xml:space="preserve">CSD = cortical spreading depression; </w:t>
      </w:r>
      <w:r w:rsidR="00512A6A">
        <w:rPr>
          <w:sz w:val="20"/>
          <w:szCs w:val="18"/>
          <w:lang w:val="en-GB"/>
        </w:rPr>
        <w:t>CI</w:t>
      </w:r>
      <w:r w:rsidR="00512A6A" w:rsidRPr="00AF47B3">
        <w:rPr>
          <w:sz w:val="20"/>
          <w:szCs w:val="18"/>
          <w:lang w:val="en-GB"/>
        </w:rPr>
        <w:t xml:space="preserve"> = </w:t>
      </w:r>
      <w:r w:rsidR="00512A6A">
        <w:rPr>
          <w:sz w:val="20"/>
          <w:szCs w:val="18"/>
          <w:lang w:val="en-GB"/>
        </w:rPr>
        <w:t>confidence interval</w:t>
      </w:r>
      <w:r w:rsidR="00512A6A" w:rsidRPr="00AF47B3">
        <w:rPr>
          <w:sz w:val="20"/>
          <w:szCs w:val="18"/>
          <w:lang w:val="en-GB"/>
        </w:rPr>
        <w:t xml:space="preserve">; NTG = </w:t>
      </w:r>
      <w:proofErr w:type="spellStart"/>
      <w:r w:rsidR="00512A6A" w:rsidRPr="00AF47B3">
        <w:rPr>
          <w:sz w:val="20"/>
          <w:szCs w:val="18"/>
          <w:lang w:val="en-GB"/>
        </w:rPr>
        <w:t>nitroglycerin</w:t>
      </w:r>
      <w:proofErr w:type="spellEnd"/>
      <w:r w:rsidR="00512A6A" w:rsidRPr="00AF47B3">
        <w:rPr>
          <w:sz w:val="20"/>
          <w:szCs w:val="18"/>
          <w:lang w:val="en-GB"/>
        </w:rPr>
        <w:t xml:space="preserve">; </w:t>
      </w:r>
      <w:r w:rsidR="00512A6A">
        <w:rPr>
          <w:sz w:val="20"/>
          <w:szCs w:val="18"/>
          <w:lang w:val="en-GB"/>
        </w:rPr>
        <w:t>F</w:t>
      </w:r>
      <w:r w:rsidR="00512A6A" w:rsidRPr="00AF47B3">
        <w:rPr>
          <w:sz w:val="20"/>
          <w:szCs w:val="18"/>
          <w:lang w:val="en-GB"/>
        </w:rPr>
        <w:t xml:space="preserve"> = </w:t>
      </w:r>
      <w:r w:rsidR="00512A6A">
        <w:rPr>
          <w:sz w:val="20"/>
          <w:szCs w:val="18"/>
          <w:lang w:val="en-GB"/>
        </w:rPr>
        <w:t>female</w:t>
      </w:r>
      <w:r w:rsidRPr="00AF47B3">
        <w:rPr>
          <w:sz w:val="20"/>
          <w:szCs w:val="18"/>
          <w:lang w:val="en-GB"/>
        </w:rPr>
        <w:t>.</w:t>
      </w:r>
    </w:p>
    <w:p w14:paraId="3CAF6B7D" w14:textId="77777777" w:rsidR="00D856B3" w:rsidRDefault="00D856B3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7EC01871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24AABDFC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55A9EC15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1AA80E2C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4229AAEB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2686701B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7F2679C5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4E20DB16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560B80A5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19F0DCE6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50325E8B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3FD97061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3D883EAA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4DADF072" w14:textId="77777777" w:rsidR="00B53D95" w:rsidRDefault="00B53D95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6C079C76" w14:textId="35C814EF" w:rsidR="00D856B3" w:rsidRPr="00767557" w:rsidRDefault="00D856B3" w:rsidP="00D856B3">
      <w:pPr>
        <w:jc w:val="both"/>
        <w:rPr>
          <w:bCs/>
          <w:lang w:val="en-US"/>
        </w:rPr>
      </w:pPr>
      <w:r w:rsidRPr="00767557">
        <w:rPr>
          <w:b/>
          <w:lang w:val="en-US"/>
        </w:rPr>
        <w:lastRenderedPageBreak/>
        <w:t xml:space="preserve">Supplementary Table </w:t>
      </w:r>
      <w:r>
        <w:rPr>
          <w:b/>
          <w:lang w:val="en-US"/>
        </w:rPr>
        <w:t>4</w:t>
      </w:r>
      <w:r w:rsidRPr="00767557">
        <w:rPr>
          <w:b/>
          <w:lang w:val="en-US"/>
        </w:rPr>
        <w:t xml:space="preserve">. </w:t>
      </w:r>
      <w:r w:rsidRPr="00DA0A0D">
        <w:rPr>
          <w:bCs/>
          <w:lang w:val="en-US"/>
        </w:rPr>
        <w:t xml:space="preserve">Summary of the multivariable </w:t>
      </w:r>
      <w:r>
        <w:rPr>
          <w:bCs/>
          <w:lang w:val="en-US"/>
        </w:rPr>
        <w:t>generalized linear</w:t>
      </w:r>
      <w:r w:rsidRPr="00DA0A0D">
        <w:rPr>
          <w:bCs/>
          <w:lang w:val="en-US"/>
        </w:rPr>
        <w:t xml:space="preserve"> model assessing the </w:t>
      </w:r>
      <w:r>
        <w:rPr>
          <w:bCs/>
          <w:lang w:val="en-US"/>
        </w:rPr>
        <w:t xml:space="preserve">latency to the </w:t>
      </w:r>
      <w:r w:rsidR="00B456C0">
        <w:rPr>
          <w:bCs/>
          <w:lang w:val="en-US"/>
        </w:rPr>
        <w:t>recurrent</w:t>
      </w:r>
      <w:r>
        <w:rPr>
          <w:bCs/>
          <w:lang w:val="en-US"/>
        </w:rPr>
        <w:t xml:space="preserve"> CSD after induction</w:t>
      </w:r>
      <w:r w:rsidRPr="00DA0A0D">
        <w:rPr>
          <w:bCs/>
          <w:lang w:val="en-US"/>
        </w:rPr>
        <w:t xml:space="preserve"> across experimental group (vehicle vs. NTG) and sex (female vs. male).</w:t>
      </w:r>
    </w:p>
    <w:p w14:paraId="7B0A481C" w14:textId="77777777" w:rsidR="00D856B3" w:rsidRPr="00A76CEE" w:rsidRDefault="00D856B3" w:rsidP="00D856B3">
      <w:pPr>
        <w:ind w:right="1133"/>
        <w:jc w:val="both"/>
        <w:rPr>
          <w:bCs/>
          <w:sz w:val="20"/>
          <w:szCs w:val="20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71"/>
        <w:gridCol w:w="1123"/>
        <w:gridCol w:w="1736"/>
        <w:gridCol w:w="943"/>
        <w:gridCol w:w="893"/>
      </w:tblGrid>
      <w:tr w:rsidR="00312B97" w:rsidRPr="00312B97" w14:paraId="25505D2B" w14:textId="77777777" w:rsidTr="00132AEC">
        <w:trPr>
          <w:trHeight w:val="699"/>
          <w:jc w:val="center"/>
        </w:trPr>
        <w:tc>
          <w:tcPr>
            <w:tcW w:w="0" w:type="auto"/>
            <w:shd w:val="clear" w:color="auto" w:fill="ADADAD" w:themeFill="background2" w:themeFillShade="BF"/>
            <w:vAlign w:val="center"/>
          </w:tcPr>
          <w:p w14:paraId="547D53EE" w14:textId="77777777" w:rsidR="00D856B3" w:rsidRPr="00312B97" w:rsidRDefault="00D856B3" w:rsidP="00132AEC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/>
                <w:color w:val="000000" w:themeColor="text1"/>
                <w:sz w:val="24"/>
                <w:szCs w:val="24"/>
                <w:lang w:val="en-GB"/>
              </w:rPr>
              <w:t>Variable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6709B1BE" w14:textId="77777777" w:rsidR="00D856B3" w:rsidRPr="00312B97" w:rsidRDefault="00D856B3" w:rsidP="00132AEC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/>
                <w:color w:val="000000" w:themeColor="text1"/>
                <w:sz w:val="24"/>
                <w:szCs w:val="24"/>
                <w:lang w:val="en-GB"/>
              </w:rPr>
              <w:t>Estimate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79F4AF85" w14:textId="77777777" w:rsidR="00D856B3" w:rsidRPr="00312B97" w:rsidRDefault="00D856B3" w:rsidP="00132AEC">
            <w:pPr>
              <w:spacing w:before="40" w:after="40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3AFE77EE" w14:textId="77777777" w:rsidR="00D856B3" w:rsidRPr="00312B97" w:rsidRDefault="00D856B3" w:rsidP="00132AEC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/>
                <w:color w:val="000000" w:themeColor="text1"/>
                <w:sz w:val="24"/>
                <w:szCs w:val="24"/>
                <w:lang w:val="en-GB"/>
              </w:rPr>
              <w:t>Wald z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4F4BAD9E" w14:textId="77777777" w:rsidR="00D856B3" w:rsidRPr="00312B97" w:rsidRDefault="00D856B3" w:rsidP="00132AEC">
            <w:pPr>
              <w:spacing w:before="40" w:after="40"/>
              <w:jc w:val="center"/>
              <w:rPr>
                <w:b/>
                <w:i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/>
                <w:i/>
                <w:color w:val="000000" w:themeColor="text1"/>
                <w:sz w:val="24"/>
                <w:szCs w:val="24"/>
                <w:lang w:val="en-GB"/>
              </w:rPr>
              <w:t>p</w:t>
            </w:r>
          </w:p>
        </w:tc>
      </w:tr>
      <w:tr w:rsidR="00312B97" w:rsidRPr="00312B97" w14:paraId="043C4EE0" w14:textId="77777777" w:rsidTr="00132AEC">
        <w:trPr>
          <w:trHeight w:val="131"/>
          <w:jc w:val="center"/>
        </w:trPr>
        <w:tc>
          <w:tcPr>
            <w:tcW w:w="0" w:type="auto"/>
            <w:vAlign w:val="center"/>
          </w:tcPr>
          <w:p w14:paraId="1712FB23" w14:textId="77777777" w:rsidR="00D856B3" w:rsidRPr="00312B97" w:rsidRDefault="00D856B3" w:rsidP="00132AEC">
            <w:pPr>
              <w:rPr>
                <w:bCs/>
                <w:i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Cs/>
                <w:i/>
                <w:color w:val="000000" w:themeColor="text1"/>
                <w:sz w:val="24"/>
                <w:szCs w:val="24"/>
                <w:lang w:val="en-GB"/>
              </w:rPr>
              <w:t>Intercept</w:t>
            </w:r>
          </w:p>
        </w:tc>
        <w:tc>
          <w:tcPr>
            <w:tcW w:w="0" w:type="auto"/>
          </w:tcPr>
          <w:p w14:paraId="4E393040" w14:textId="711A2A10" w:rsidR="00D856B3" w:rsidRPr="00312B97" w:rsidRDefault="00196359" w:rsidP="0019635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1.322</w:t>
            </w:r>
          </w:p>
        </w:tc>
        <w:tc>
          <w:tcPr>
            <w:tcW w:w="0" w:type="auto"/>
          </w:tcPr>
          <w:p w14:paraId="02FCEC7B" w14:textId="2B4A989F" w:rsidR="00D856B3" w:rsidRPr="00312B97" w:rsidRDefault="00196359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[0.927, 1.717]</w:t>
            </w:r>
          </w:p>
        </w:tc>
        <w:tc>
          <w:tcPr>
            <w:tcW w:w="0" w:type="auto"/>
          </w:tcPr>
          <w:p w14:paraId="3C08ED5F" w14:textId="5C1EE9D0" w:rsidR="00D856B3" w:rsidRPr="00312B97" w:rsidRDefault="00196359" w:rsidP="0019635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6.56</w:t>
            </w:r>
          </w:p>
        </w:tc>
        <w:tc>
          <w:tcPr>
            <w:tcW w:w="0" w:type="auto"/>
          </w:tcPr>
          <w:p w14:paraId="3D872251" w14:textId="77777777" w:rsidR="00D856B3" w:rsidRPr="00312B97" w:rsidRDefault="00D856B3" w:rsidP="00132AEC">
            <w:pPr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/>
                <w:color w:val="000000" w:themeColor="text1"/>
                <w:sz w:val="24"/>
                <w:szCs w:val="24"/>
                <w:lang w:val="en-GB"/>
              </w:rPr>
              <w:t>&lt;0.001</w:t>
            </w:r>
          </w:p>
        </w:tc>
      </w:tr>
      <w:tr w:rsidR="00312B97" w:rsidRPr="00312B97" w14:paraId="60800236" w14:textId="77777777" w:rsidTr="00132AEC">
        <w:trPr>
          <w:trHeight w:val="131"/>
          <w:jc w:val="center"/>
        </w:trPr>
        <w:tc>
          <w:tcPr>
            <w:tcW w:w="0" w:type="auto"/>
            <w:vAlign w:val="center"/>
          </w:tcPr>
          <w:p w14:paraId="18AAABDD" w14:textId="77777777" w:rsidR="00D856B3" w:rsidRPr="00312B97" w:rsidRDefault="00D856B3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Sex</w:t>
            </w:r>
          </w:p>
          <w:p w14:paraId="668FF182" w14:textId="77777777" w:rsidR="00D856B3" w:rsidRPr="00312B97" w:rsidRDefault="00D856B3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Male</w:t>
            </w:r>
          </w:p>
          <w:p w14:paraId="3B30F938" w14:textId="77777777" w:rsidR="00D856B3" w:rsidRPr="00312B97" w:rsidRDefault="00D856B3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Female</w:t>
            </w:r>
          </w:p>
        </w:tc>
        <w:tc>
          <w:tcPr>
            <w:tcW w:w="0" w:type="auto"/>
          </w:tcPr>
          <w:p w14:paraId="60D5AFE2" w14:textId="77777777" w:rsidR="00D856B3" w:rsidRPr="00312B97" w:rsidRDefault="00D856B3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00C96971" w14:textId="77777777" w:rsidR="00D856B3" w:rsidRPr="00312B97" w:rsidRDefault="00D856B3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—</w:t>
            </w:r>
          </w:p>
          <w:p w14:paraId="49DEBC96" w14:textId="50B3050A" w:rsidR="00D856B3" w:rsidRPr="00312B97" w:rsidRDefault="00196359" w:rsidP="0019635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0.134</w:t>
            </w:r>
          </w:p>
        </w:tc>
        <w:tc>
          <w:tcPr>
            <w:tcW w:w="0" w:type="auto"/>
          </w:tcPr>
          <w:p w14:paraId="00F5AA9A" w14:textId="77777777" w:rsidR="00D856B3" w:rsidRPr="00312B97" w:rsidRDefault="00D856B3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6B9E884B" w14:textId="77777777" w:rsidR="00D856B3" w:rsidRPr="00312B97" w:rsidRDefault="00D856B3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—</w:t>
            </w:r>
          </w:p>
          <w:p w14:paraId="3BDFA7D9" w14:textId="78CCCA98" w:rsidR="00D856B3" w:rsidRPr="00312B97" w:rsidRDefault="00196359" w:rsidP="0019635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[-0.560, 0.827]</w:t>
            </w:r>
          </w:p>
        </w:tc>
        <w:tc>
          <w:tcPr>
            <w:tcW w:w="0" w:type="auto"/>
          </w:tcPr>
          <w:p w14:paraId="0E3705C7" w14:textId="77777777" w:rsidR="00D856B3" w:rsidRPr="00312B97" w:rsidRDefault="00D856B3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6FE563E1" w14:textId="77777777" w:rsidR="00D856B3" w:rsidRPr="00312B97" w:rsidRDefault="00D856B3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—</w:t>
            </w:r>
          </w:p>
          <w:p w14:paraId="4E359E9B" w14:textId="4DA1FF34" w:rsidR="00D856B3" w:rsidRPr="00312B97" w:rsidRDefault="00196359" w:rsidP="0019635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0.38</w:t>
            </w:r>
          </w:p>
        </w:tc>
        <w:tc>
          <w:tcPr>
            <w:tcW w:w="0" w:type="auto"/>
          </w:tcPr>
          <w:p w14:paraId="7A12817D" w14:textId="77777777" w:rsidR="00D856B3" w:rsidRPr="00312B97" w:rsidRDefault="00D856B3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32FE88CE" w14:textId="77777777" w:rsidR="00D856B3" w:rsidRPr="00312B97" w:rsidRDefault="00D856B3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—</w:t>
            </w:r>
          </w:p>
          <w:p w14:paraId="69D30BFE" w14:textId="0B77315A" w:rsidR="00D856B3" w:rsidRPr="00312B97" w:rsidRDefault="00196359" w:rsidP="0019635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0.706</w:t>
            </w:r>
          </w:p>
        </w:tc>
      </w:tr>
      <w:tr w:rsidR="00312B97" w:rsidRPr="00312B97" w14:paraId="6932126C" w14:textId="77777777" w:rsidTr="00132AEC">
        <w:trPr>
          <w:jc w:val="center"/>
        </w:trPr>
        <w:tc>
          <w:tcPr>
            <w:tcW w:w="0" w:type="auto"/>
          </w:tcPr>
          <w:p w14:paraId="29E1C3E2" w14:textId="77777777" w:rsidR="00D856B3" w:rsidRPr="00312B97" w:rsidRDefault="00D856B3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Group</w:t>
            </w:r>
          </w:p>
          <w:p w14:paraId="55248F04" w14:textId="77777777" w:rsidR="00D856B3" w:rsidRPr="00312B97" w:rsidRDefault="00D856B3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Vehicle</w:t>
            </w:r>
          </w:p>
          <w:p w14:paraId="768F6517" w14:textId="77777777" w:rsidR="00D856B3" w:rsidRPr="00312B97" w:rsidRDefault="00D856B3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NTG</w:t>
            </w:r>
          </w:p>
        </w:tc>
        <w:tc>
          <w:tcPr>
            <w:tcW w:w="0" w:type="auto"/>
          </w:tcPr>
          <w:p w14:paraId="76261EFC" w14:textId="77777777" w:rsidR="00D856B3" w:rsidRPr="00312B97" w:rsidRDefault="00D856B3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2F7F9E83" w14:textId="77777777" w:rsidR="00D856B3" w:rsidRPr="00312B97" w:rsidRDefault="00D856B3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—</w:t>
            </w:r>
          </w:p>
          <w:p w14:paraId="4DF0CFE5" w14:textId="56260EED" w:rsidR="00D856B3" w:rsidRPr="00312B97" w:rsidRDefault="00196359" w:rsidP="0019635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0.017</w:t>
            </w:r>
          </w:p>
        </w:tc>
        <w:tc>
          <w:tcPr>
            <w:tcW w:w="0" w:type="auto"/>
          </w:tcPr>
          <w:p w14:paraId="2A6468E6" w14:textId="77777777" w:rsidR="00D856B3" w:rsidRPr="00312B97" w:rsidRDefault="00D856B3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6918F7D3" w14:textId="77777777" w:rsidR="00D856B3" w:rsidRPr="00312B97" w:rsidRDefault="00D856B3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—</w:t>
            </w:r>
          </w:p>
          <w:p w14:paraId="7DE8434C" w14:textId="3480B0AD" w:rsidR="00D856B3" w:rsidRPr="00312B97" w:rsidRDefault="00196359" w:rsidP="0019635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[-0.520, 0.554]</w:t>
            </w:r>
          </w:p>
        </w:tc>
        <w:tc>
          <w:tcPr>
            <w:tcW w:w="0" w:type="auto"/>
          </w:tcPr>
          <w:p w14:paraId="526ABF28" w14:textId="77777777" w:rsidR="00D856B3" w:rsidRPr="00312B97" w:rsidRDefault="00D856B3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643447CE" w14:textId="77777777" w:rsidR="00D856B3" w:rsidRPr="00312B97" w:rsidRDefault="00D856B3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—</w:t>
            </w:r>
          </w:p>
          <w:p w14:paraId="44B3A7B7" w14:textId="5AB4D140" w:rsidR="00D856B3" w:rsidRPr="00312B97" w:rsidRDefault="00196359" w:rsidP="0019635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0" w:type="auto"/>
          </w:tcPr>
          <w:p w14:paraId="3B35F750" w14:textId="77777777" w:rsidR="00D856B3" w:rsidRPr="00312B97" w:rsidRDefault="00D856B3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205D9E1E" w14:textId="77777777" w:rsidR="00D856B3" w:rsidRPr="00312B97" w:rsidRDefault="00D856B3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—</w:t>
            </w:r>
          </w:p>
          <w:p w14:paraId="4287A783" w14:textId="72BB9532" w:rsidR="00D856B3" w:rsidRPr="00312B97" w:rsidRDefault="00196359" w:rsidP="0019635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0.95</w:t>
            </w:r>
            <w:r w:rsidR="00312B97" w:rsidRPr="00312B97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312B97" w:rsidRPr="00312B97" w14:paraId="04164F5D" w14:textId="77777777" w:rsidTr="00FA65E5">
        <w:trPr>
          <w:jc w:val="center"/>
        </w:trPr>
        <w:tc>
          <w:tcPr>
            <w:tcW w:w="0" w:type="auto"/>
          </w:tcPr>
          <w:p w14:paraId="4636FEE5" w14:textId="6C18DC2D" w:rsidR="00312B97" w:rsidRPr="00312B97" w:rsidRDefault="00312B97" w:rsidP="00312B97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312B97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CSD</w:t>
            </w:r>
            <w:r w:rsidRPr="00312B97">
              <w:rPr>
                <w:bCs/>
                <w:iCs/>
                <w:color w:val="000000" w:themeColor="text1"/>
                <w:sz w:val="24"/>
                <w:szCs w:val="24"/>
                <w:vertAlign w:val="subscript"/>
                <w:lang w:val="en-GB"/>
              </w:rPr>
              <w:t>order</w:t>
            </w:r>
            <w:proofErr w:type="spellEnd"/>
          </w:p>
        </w:tc>
        <w:tc>
          <w:tcPr>
            <w:tcW w:w="0" w:type="auto"/>
            <w:vAlign w:val="bottom"/>
          </w:tcPr>
          <w:p w14:paraId="46DD5FCC" w14:textId="1617376C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0.933</w:t>
            </w:r>
          </w:p>
        </w:tc>
        <w:tc>
          <w:tcPr>
            <w:tcW w:w="0" w:type="auto"/>
            <w:vAlign w:val="bottom"/>
          </w:tcPr>
          <w:p w14:paraId="35B0EF53" w14:textId="22DF7461" w:rsidR="00312B97" w:rsidRPr="00312B97" w:rsidRDefault="00312B97" w:rsidP="00312B97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[0.866, 1.000]</w:t>
            </w:r>
          </w:p>
        </w:tc>
        <w:tc>
          <w:tcPr>
            <w:tcW w:w="0" w:type="auto"/>
            <w:vAlign w:val="bottom"/>
          </w:tcPr>
          <w:p w14:paraId="5FDA114D" w14:textId="13D0DB05" w:rsidR="00312B97" w:rsidRPr="00312B97" w:rsidRDefault="00312B97" w:rsidP="00312B97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27.4</w:t>
            </w:r>
          </w:p>
        </w:tc>
        <w:tc>
          <w:tcPr>
            <w:tcW w:w="0" w:type="auto"/>
            <w:vAlign w:val="bottom"/>
          </w:tcPr>
          <w:p w14:paraId="4BD6A21F" w14:textId="4653AAD3" w:rsidR="00312B97" w:rsidRPr="00312B97" w:rsidRDefault="00312B97" w:rsidP="00312B9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12B97">
              <w:rPr>
                <w:b/>
                <w:bCs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312B97" w:rsidRPr="00312B97" w14:paraId="7173BFBF" w14:textId="77777777" w:rsidTr="00FA65E5">
        <w:trPr>
          <w:jc w:val="center"/>
        </w:trPr>
        <w:tc>
          <w:tcPr>
            <w:tcW w:w="0" w:type="auto"/>
          </w:tcPr>
          <w:p w14:paraId="40F99E2A" w14:textId="77777777" w:rsidR="00312B97" w:rsidRPr="00312B97" w:rsidRDefault="00312B97" w:rsidP="00312B97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312B97">
              <w:rPr>
                <w:color w:val="000000" w:themeColor="text1"/>
                <w:sz w:val="24"/>
                <w:szCs w:val="24"/>
                <w:lang w:val="en-US"/>
              </w:rPr>
              <w:t xml:space="preserve">Sex [F] × </w:t>
            </w:r>
            <w:proofErr w:type="spellStart"/>
            <w:r w:rsidRPr="00312B97">
              <w:rPr>
                <w:color w:val="000000" w:themeColor="text1"/>
                <w:sz w:val="24"/>
                <w:szCs w:val="24"/>
              </w:rPr>
              <w:t>Group</w:t>
            </w:r>
            <w:proofErr w:type="spellEnd"/>
            <w:r w:rsidRPr="00312B97">
              <w:rPr>
                <w:color w:val="000000" w:themeColor="text1"/>
                <w:sz w:val="24"/>
                <w:szCs w:val="24"/>
              </w:rPr>
              <w:t xml:space="preserve"> [NTG]</w:t>
            </w:r>
          </w:p>
        </w:tc>
        <w:tc>
          <w:tcPr>
            <w:tcW w:w="0" w:type="auto"/>
            <w:vAlign w:val="bottom"/>
          </w:tcPr>
          <w:p w14:paraId="43357E6F" w14:textId="29353E3A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-0.26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bottom"/>
          </w:tcPr>
          <w:p w14:paraId="7640459B" w14:textId="6A55013D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[-1.199, 0.680]</w:t>
            </w:r>
          </w:p>
        </w:tc>
        <w:tc>
          <w:tcPr>
            <w:tcW w:w="0" w:type="auto"/>
            <w:vAlign w:val="bottom"/>
          </w:tcPr>
          <w:p w14:paraId="1ABB50FC" w14:textId="1275D768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-0.54</w:t>
            </w:r>
          </w:p>
        </w:tc>
        <w:tc>
          <w:tcPr>
            <w:tcW w:w="0" w:type="auto"/>
            <w:vAlign w:val="bottom"/>
          </w:tcPr>
          <w:p w14:paraId="1F1E88D3" w14:textId="68C7E8BC" w:rsidR="00312B97" w:rsidRPr="00312B97" w:rsidRDefault="00312B97" w:rsidP="00312B9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0.588</w:t>
            </w:r>
          </w:p>
        </w:tc>
      </w:tr>
      <w:tr w:rsidR="00312B97" w:rsidRPr="00312B97" w14:paraId="0C8CF35E" w14:textId="77777777" w:rsidTr="00FA65E5">
        <w:trPr>
          <w:jc w:val="center"/>
        </w:trPr>
        <w:tc>
          <w:tcPr>
            <w:tcW w:w="0" w:type="auto"/>
          </w:tcPr>
          <w:p w14:paraId="6550233A" w14:textId="071D806D" w:rsidR="00312B97" w:rsidRPr="00312B97" w:rsidRDefault="00312B97" w:rsidP="00312B97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312B97">
              <w:rPr>
                <w:color w:val="000000" w:themeColor="text1"/>
                <w:sz w:val="24"/>
                <w:szCs w:val="24"/>
                <w:lang w:val="en-US"/>
              </w:rPr>
              <w:t xml:space="preserve">Sex [F] × </w:t>
            </w:r>
            <w:proofErr w:type="spellStart"/>
            <w:r w:rsidRPr="00312B97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CSD</w:t>
            </w:r>
            <w:r w:rsidRPr="00312B97">
              <w:rPr>
                <w:bCs/>
                <w:iCs/>
                <w:color w:val="000000" w:themeColor="text1"/>
                <w:sz w:val="24"/>
                <w:szCs w:val="24"/>
                <w:vertAlign w:val="subscript"/>
                <w:lang w:val="en-GB"/>
              </w:rPr>
              <w:t>order</w:t>
            </w:r>
            <w:proofErr w:type="spellEnd"/>
          </w:p>
        </w:tc>
        <w:tc>
          <w:tcPr>
            <w:tcW w:w="0" w:type="auto"/>
            <w:vAlign w:val="bottom"/>
          </w:tcPr>
          <w:p w14:paraId="4E646354" w14:textId="7EEEF693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0.159</w:t>
            </w:r>
          </w:p>
        </w:tc>
        <w:tc>
          <w:tcPr>
            <w:tcW w:w="0" w:type="auto"/>
            <w:vAlign w:val="bottom"/>
          </w:tcPr>
          <w:p w14:paraId="7C435FA2" w14:textId="5A1D6A22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[0.024, 0.294]</w:t>
            </w:r>
          </w:p>
        </w:tc>
        <w:tc>
          <w:tcPr>
            <w:tcW w:w="0" w:type="auto"/>
            <w:vAlign w:val="bottom"/>
          </w:tcPr>
          <w:p w14:paraId="3FB8CD0D" w14:textId="4DD56501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2.32</w:t>
            </w:r>
          </w:p>
        </w:tc>
        <w:tc>
          <w:tcPr>
            <w:tcW w:w="0" w:type="auto"/>
            <w:vAlign w:val="bottom"/>
          </w:tcPr>
          <w:p w14:paraId="2F9F47A9" w14:textId="58385388" w:rsidR="00312B97" w:rsidRPr="00312B97" w:rsidRDefault="00312B97" w:rsidP="00312B9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12B97">
              <w:rPr>
                <w:b/>
                <w:bCs/>
                <w:color w:val="000000" w:themeColor="text1"/>
                <w:sz w:val="24"/>
                <w:szCs w:val="24"/>
              </w:rPr>
              <w:t>0.021</w:t>
            </w:r>
          </w:p>
        </w:tc>
      </w:tr>
      <w:tr w:rsidR="00312B97" w:rsidRPr="00312B97" w14:paraId="2B553D67" w14:textId="77777777" w:rsidTr="00FA65E5">
        <w:trPr>
          <w:jc w:val="center"/>
        </w:trPr>
        <w:tc>
          <w:tcPr>
            <w:tcW w:w="0" w:type="auto"/>
          </w:tcPr>
          <w:p w14:paraId="13F2DFF1" w14:textId="656268E1" w:rsidR="00312B97" w:rsidRPr="00312B97" w:rsidRDefault="00312B97" w:rsidP="00312B97">
            <w:pPr>
              <w:rPr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312B97">
              <w:rPr>
                <w:color w:val="000000" w:themeColor="text1"/>
                <w:sz w:val="24"/>
                <w:szCs w:val="24"/>
              </w:rPr>
              <w:t>Group</w:t>
            </w:r>
            <w:proofErr w:type="spellEnd"/>
            <w:r w:rsidRPr="00312B97">
              <w:rPr>
                <w:color w:val="000000" w:themeColor="text1"/>
                <w:sz w:val="24"/>
                <w:szCs w:val="24"/>
              </w:rPr>
              <w:t xml:space="preserve"> [NTG]</w:t>
            </w:r>
            <w:r w:rsidRPr="00312B9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12B97">
              <w:rPr>
                <w:color w:val="000000" w:themeColor="text1"/>
                <w:sz w:val="24"/>
                <w:szCs w:val="24"/>
                <w:lang w:val="en-US"/>
              </w:rPr>
              <w:t xml:space="preserve">× </w:t>
            </w:r>
            <w:proofErr w:type="spellStart"/>
            <w:r w:rsidRPr="00312B97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CSD</w:t>
            </w:r>
            <w:r w:rsidRPr="00312B97">
              <w:rPr>
                <w:bCs/>
                <w:iCs/>
                <w:color w:val="000000" w:themeColor="text1"/>
                <w:sz w:val="24"/>
                <w:szCs w:val="24"/>
                <w:vertAlign w:val="subscript"/>
                <w:lang w:val="en-GB"/>
              </w:rPr>
              <w:t>order</w:t>
            </w:r>
            <w:proofErr w:type="spellEnd"/>
          </w:p>
        </w:tc>
        <w:tc>
          <w:tcPr>
            <w:tcW w:w="0" w:type="auto"/>
            <w:vAlign w:val="bottom"/>
          </w:tcPr>
          <w:p w14:paraId="6785D29A" w14:textId="30765951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-0.077</w:t>
            </w:r>
          </w:p>
        </w:tc>
        <w:tc>
          <w:tcPr>
            <w:tcW w:w="0" w:type="auto"/>
            <w:vAlign w:val="bottom"/>
          </w:tcPr>
          <w:p w14:paraId="13ED44AD" w14:textId="357D868D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[-0.163, 0.009]</w:t>
            </w:r>
          </w:p>
        </w:tc>
        <w:tc>
          <w:tcPr>
            <w:tcW w:w="0" w:type="auto"/>
            <w:vAlign w:val="bottom"/>
          </w:tcPr>
          <w:p w14:paraId="10705573" w14:textId="0E90C85C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-1.75</w:t>
            </w:r>
          </w:p>
        </w:tc>
        <w:tc>
          <w:tcPr>
            <w:tcW w:w="0" w:type="auto"/>
            <w:vAlign w:val="bottom"/>
          </w:tcPr>
          <w:p w14:paraId="408AE3E2" w14:textId="7AA0FDB9" w:rsidR="00312B97" w:rsidRPr="00312B97" w:rsidRDefault="00312B97" w:rsidP="00312B97">
            <w:pPr>
              <w:jc w:val="center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12B97">
              <w:rPr>
                <w:i/>
                <w:iCs/>
                <w:color w:val="000000" w:themeColor="text1"/>
                <w:sz w:val="24"/>
                <w:szCs w:val="24"/>
              </w:rPr>
              <w:t>0.080</w:t>
            </w:r>
          </w:p>
        </w:tc>
      </w:tr>
      <w:tr w:rsidR="00312B97" w:rsidRPr="00312B97" w14:paraId="0BF1B69A" w14:textId="77777777" w:rsidTr="00FA65E5">
        <w:trPr>
          <w:jc w:val="center"/>
        </w:trPr>
        <w:tc>
          <w:tcPr>
            <w:tcW w:w="0" w:type="auto"/>
          </w:tcPr>
          <w:p w14:paraId="00216C44" w14:textId="1F12BBAB" w:rsidR="00312B97" w:rsidRPr="00312B97" w:rsidRDefault="00312B97" w:rsidP="00312B97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312B97">
              <w:rPr>
                <w:color w:val="000000" w:themeColor="text1"/>
                <w:sz w:val="24"/>
                <w:szCs w:val="24"/>
                <w:lang w:val="en-US"/>
              </w:rPr>
              <w:t xml:space="preserve">Sex [F] × </w:t>
            </w:r>
            <w:proofErr w:type="spellStart"/>
            <w:r w:rsidRPr="00312B97">
              <w:rPr>
                <w:color w:val="000000" w:themeColor="text1"/>
                <w:sz w:val="24"/>
                <w:szCs w:val="24"/>
              </w:rPr>
              <w:t>Group</w:t>
            </w:r>
            <w:proofErr w:type="spellEnd"/>
            <w:r w:rsidRPr="00312B97">
              <w:rPr>
                <w:color w:val="000000" w:themeColor="text1"/>
                <w:sz w:val="24"/>
                <w:szCs w:val="24"/>
              </w:rPr>
              <w:t xml:space="preserve"> [NTG]</w:t>
            </w:r>
            <w:r w:rsidRPr="00312B97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12B97">
              <w:rPr>
                <w:color w:val="000000" w:themeColor="text1"/>
                <w:sz w:val="24"/>
                <w:szCs w:val="24"/>
                <w:lang w:val="en-US"/>
              </w:rPr>
              <w:t xml:space="preserve">× </w:t>
            </w:r>
            <w:proofErr w:type="spellStart"/>
            <w:r w:rsidRPr="00312B97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CSD</w:t>
            </w:r>
            <w:r w:rsidRPr="00312B97">
              <w:rPr>
                <w:bCs/>
                <w:iCs/>
                <w:color w:val="000000" w:themeColor="text1"/>
                <w:sz w:val="24"/>
                <w:szCs w:val="24"/>
                <w:vertAlign w:val="subscript"/>
                <w:lang w:val="en-GB"/>
              </w:rPr>
              <w:t>order</w:t>
            </w:r>
            <w:proofErr w:type="spellEnd"/>
          </w:p>
        </w:tc>
        <w:tc>
          <w:tcPr>
            <w:tcW w:w="0" w:type="auto"/>
            <w:vAlign w:val="bottom"/>
          </w:tcPr>
          <w:p w14:paraId="1D4329FF" w14:textId="474D5244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-0.176</w:t>
            </w:r>
          </w:p>
        </w:tc>
        <w:tc>
          <w:tcPr>
            <w:tcW w:w="0" w:type="auto"/>
            <w:vAlign w:val="bottom"/>
          </w:tcPr>
          <w:p w14:paraId="34AEE572" w14:textId="2B9F8DCA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[-0.338, -0.014]</w:t>
            </w:r>
          </w:p>
        </w:tc>
        <w:tc>
          <w:tcPr>
            <w:tcW w:w="0" w:type="auto"/>
            <w:vAlign w:val="bottom"/>
          </w:tcPr>
          <w:p w14:paraId="34A5050E" w14:textId="63632199" w:rsidR="00312B97" w:rsidRPr="00312B97" w:rsidRDefault="00312B97" w:rsidP="00312B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12B97">
              <w:rPr>
                <w:color w:val="000000" w:themeColor="text1"/>
                <w:sz w:val="24"/>
                <w:szCs w:val="24"/>
              </w:rPr>
              <w:t>-2.13</w:t>
            </w:r>
          </w:p>
        </w:tc>
        <w:tc>
          <w:tcPr>
            <w:tcW w:w="0" w:type="auto"/>
            <w:vAlign w:val="bottom"/>
          </w:tcPr>
          <w:p w14:paraId="39BFBE3B" w14:textId="2AA4857C" w:rsidR="00312B97" w:rsidRPr="00312B97" w:rsidRDefault="00312B97" w:rsidP="00312B9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12B97">
              <w:rPr>
                <w:b/>
                <w:bCs/>
                <w:color w:val="000000" w:themeColor="text1"/>
                <w:sz w:val="24"/>
                <w:szCs w:val="24"/>
              </w:rPr>
              <w:t>0.033</w:t>
            </w:r>
          </w:p>
        </w:tc>
      </w:tr>
    </w:tbl>
    <w:p w14:paraId="008FEBF7" w14:textId="77777777" w:rsidR="00D856B3" w:rsidRDefault="00D856B3" w:rsidP="00D856B3">
      <w:pPr>
        <w:tabs>
          <w:tab w:val="left" w:pos="8364"/>
        </w:tabs>
        <w:ind w:left="142"/>
        <w:jc w:val="both"/>
        <w:rPr>
          <w:sz w:val="20"/>
          <w:szCs w:val="18"/>
          <w:lang w:val="en-GB"/>
        </w:rPr>
      </w:pPr>
    </w:p>
    <w:p w14:paraId="2C5C13A9" w14:textId="77777777" w:rsidR="00D856B3" w:rsidRDefault="00D856B3" w:rsidP="00D856B3">
      <w:pPr>
        <w:tabs>
          <w:tab w:val="left" w:pos="8364"/>
        </w:tabs>
        <w:jc w:val="both"/>
        <w:rPr>
          <w:sz w:val="20"/>
          <w:szCs w:val="18"/>
          <w:lang w:val="en-GB"/>
        </w:rPr>
      </w:pPr>
      <w:r w:rsidRPr="00AF47B3">
        <w:rPr>
          <w:sz w:val="20"/>
          <w:szCs w:val="18"/>
          <w:lang w:val="en-GB"/>
        </w:rPr>
        <w:t xml:space="preserve">Statistically significant variables are shown in </w:t>
      </w:r>
      <w:r w:rsidRPr="00AF47B3">
        <w:rPr>
          <w:b/>
          <w:bCs/>
          <w:sz w:val="20"/>
          <w:szCs w:val="18"/>
          <w:lang w:val="en-GB"/>
        </w:rPr>
        <w:t>bold</w:t>
      </w:r>
      <w:r>
        <w:rPr>
          <w:sz w:val="20"/>
          <w:szCs w:val="18"/>
          <w:lang w:val="en-GB"/>
        </w:rPr>
        <w:t>.</w:t>
      </w:r>
    </w:p>
    <w:p w14:paraId="636B0552" w14:textId="438270AB" w:rsidR="00D856B3" w:rsidRDefault="00D856B3" w:rsidP="00D856B3">
      <w:pPr>
        <w:tabs>
          <w:tab w:val="left" w:pos="8364"/>
        </w:tabs>
        <w:jc w:val="both"/>
        <w:rPr>
          <w:sz w:val="20"/>
          <w:szCs w:val="18"/>
          <w:lang w:val="en-GB"/>
        </w:rPr>
      </w:pPr>
      <w:r w:rsidRPr="00AF47B3">
        <w:rPr>
          <w:b/>
          <w:bCs/>
          <w:sz w:val="20"/>
          <w:szCs w:val="18"/>
          <w:lang w:val="en-GB"/>
        </w:rPr>
        <w:t>Abbreviations</w:t>
      </w:r>
      <w:r w:rsidRPr="00AF47B3">
        <w:rPr>
          <w:sz w:val="20"/>
          <w:szCs w:val="18"/>
          <w:lang w:val="en-GB"/>
        </w:rPr>
        <w:t xml:space="preserve">: </w:t>
      </w:r>
      <w:r w:rsidR="00302EB8">
        <w:rPr>
          <w:sz w:val="20"/>
          <w:szCs w:val="18"/>
          <w:lang w:val="en-GB"/>
        </w:rPr>
        <w:t xml:space="preserve">CSD = cortical spreading depression; </w:t>
      </w:r>
      <w:r>
        <w:rPr>
          <w:sz w:val="20"/>
          <w:szCs w:val="18"/>
          <w:lang w:val="en-GB"/>
        </w:rPr>
        <w:t>CI</w:t>
      </w:r>
      <w:r w:rsidRPr="00AF47B3">
        <w:rPr>
          <w:sz w:val="20"/>
          <w:szCs w:val="18"/>
          <w:lang w:val="en-GB"/>
        </w:rPr>
        <w:t xml:space="preserve"> = </w:t>
      </w:r>
      <w:r>
        <w:rPr>
          <w:sz w:val="20"/>
          <w:szCs w:val="18"/>
          <w:lang w:val="en-GB"/>
        </w:rPr>
        <w:t>confidence interval</w:t>
      </w:r>
      <w:r w:rsidRPr="00AF47B3">
        <w:rPr>
          <w:sz w:val="20"/>
          <w:szCs w:val="18"/>
          <w:lang w:val="en-GB"/>
        </w:rPr>
        <w:t xml:space="preserve">; NTG = </w:t>
      </w:r>
      <w:proofErr w:type="spellStart"/>
      <w:r w:rsidRPr="00AF47B3">
        <w:rPr>
          <w:sz w:val="20"/>
          <w:szCs w:val="18"/>
          <w:lang w:val="en-GB"/>
        </w:rPr>
        <w:t>nitroglycerin</w:t>
      </w:r>
      <w:proofErr w:type="spellEnd"/>
      <w:r w:rsidRPr="00AF47B3">
        <w:rPr>
          <w:sz w:val="20"/>
          <w:szCs w:val="18"/>
          <w:lang w:val="en-GB"/>
        </w:rPr>
        <w:t xml:space="preserve">; </w:t>
      </w:r>
      <w:r>
        <w:rPr>
          <w:sz w:val="20"/>
          <w:szCs w:val="18"/>
          <w:lang w:val="en-GB"/>
        </w:rPr>
        <w:t>F</w:t>
      </w:r>
      <w:r w:rsidRPr="00AF47B3">
        <w:rPr>
          <w:sz w:val="20"/>
          <w:szCs w:val="18"/>
          <w:lang w:val="en-GB"/>
        </w:rPr>
        <w:t xml:space="preserve"> = </w:t>
      </w:r>
      <w:r>
        <w:rPr>
          <w:sz w:val="20"/>
          <w:szCs w:val="18"/>
          <w:lang w:val="en-GB"/>
        </w:rPr>
        <w:t>female</w:t>
      </w:r>
      <w:r w:rsidRPr="00AF47B3">
        <w:rPr>
          <w:sz w:val="20"/>
          <w:szCs w:val="18"/>
          <w:lang w:val="en-GB"/>
        </w:rPr>
        <w:t>.</w:t>
      </w:r>
    </w:p>
    <w:p w14:paraId="2108DCB4" w14:textId="77777777" w:rsidR="00D856B3" w:rsidRDefault="00D856B3" w:rsidP="00B417F2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13D2DB26" w14:textId="77777777" w:rsidR="00B417F2" w:rsidRDefault="00B417F2" w:rsidP="00AF47B3">
      <w:pPr>
        <w:tabs>
          <w:tab w:val="left" w:pos="8364"/>
        </w:tabs>
        <w:jc w:val="both"/>
        <w:rPr>
          <w:sz w:val="20"/>
          <w:szCs w:val="18"/>
          <w:lang w:val="en-GB"/>
        </w:rPr>
      </w:pPr>
    </w:p>
    <w:p w14:paraId="723F0D72" w14:textId="482BF61D" w:rsidR="00CC2D48" w:rsidRPr="00767557" w:rsidRDefault="00CC2D48" w:rsidP="00CC2D48">
      <w:pPr>
        <w:jc w:val="both"/>
        <w:rPr>
          <w:bCs/>
          <w:lang w:val="en-US"/>
        </w:rPr>
      </w:pPr>
      <w:r w:rsidRPr="00767557">
        <w:rPr>
          <w:b/>
          <w:lang w:val="en-US"/>
        </w:rPr>
        <w:t xml:space="preserve">Supplementary Table </w:t>
      </w:r>
      <w:r w:rsidR="00424A55">
        <w:rPr>
          <w:b/>
          <w:lang w:val="en-US"/>
        </w:rPr>
        <w:t>5</w:t>
      </w:r>
      <w:r w:rsidRPr="00767557">
        <w:rPr>
          <w:b/>
          <w:lang w:val="en-US"/>
        </w:rPr>
        <w:t xml:space="preserve">. </w:t>
      </w:r>
      <w:r w:rsidRPr="00DA0A0D">
        <w:rPr>
          <w:bCs/>
          <w:lang w:val="en-US"/>
        </w:rPr>
        <w:t xml:space="preserve">Summary of the multivariable </w:t>
      </w:r>
      <w:r>
        <w:rPr>
          <w:bCs/>
          <w:lang w:val="en-US"/>
        </w:rPr>
        <w:t>generalized linear</w:t>
      </w:r>
      <w:r w:rsidRPr="00DA0A0D">
        <w:rPr>
          <w:bCs/>
          <w:lang w:val="en-US"/>
        </w:rPr>
        <w:t xml:space="preserve"> model assessing the </w:t>
      </w:r>
      <w:r>
        <w:rPr>
          <w:bCs/>
          <w:lang w:val="en-US"/>
        </w:rPr>
        <w:t>CSD amplitude</w:t>
      </w:r>
      <w:r w:rsidRPr="00DA0A0D">
        <w:rPr>
          <w:bCs/>
          <w:lang w:val="en-US"/>
        </w:rPr>
        <w:t xml:space="preserve"> across experimental group (vehicle vs. NTG) and sex (female vs. male).</w:t>
      </w:r>
    </w:p>
    <w:p w14:paraId="77F3C206" w14:textId="77777777" w:rsidR="00CC2D48" w:rsidRPr="00A76CEE" w:rsidRDefault="00CC2D48" w:rsidP="00CC2D48">
      <w:pPr>
        <w:ind w:right="1133"/>
        <w:jc w:val="both"/>
        <w:rPr>
          <w:bCs/>
          <w:sz w:val="20"/>
          <w:szCs w:val="20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03"/>
        <w:gridCol w:w="1123"/>
        <w:gridCol w:w="1816"/>
        <w:gridCol w:w="943"/>
        <w:gridCol w:w="893"/>
      </w:tblGrid>
      <w:tr w:rsidR="00424A55" w:rsidRPr="00424A55" w14:paraId="0FB38ED6" w14:textId="77777777" w:rsidTr="00132AEC">
        <w:trPr>
          <w:trHeight w:val="699"/>
          <w:jc w:val="center"/>
        </w:trPr>
        <w:tc>
          <w:tcPr>
            <w:tcW w:w="0" w:type="auto"/>
            <w:shd w:val="clear" w:color="auto" w:fill="ADADAD" w:themeFill="background2" w:themeFillShade="BF"/>
            <w:vAlign w:val="center"/>
          </w:tcPr>
          <w:p w14:paraId="4B6594C0" w14:textId="77777777" w:rsidR="00424A55" w:rsidRPr="00424A55" w:rsidRDefault="00424A55" w:rsidP="00132AEC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/>
                <w:color w:val="000000" w:themeColor="text1"/>
                <w:sz w:val="24"/>
                <w:szCs w:val="24"/>
                <w:lang w:val="en-GB"/>
              </w:rPr>
              <w:t>Variable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13086564" w14:textId="77777777" w:rsidR="00424A55" w:rsidRPr="00424A55" w:rsidRDefault="00424A55" w:rsidP="00132AEC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/>
                <w:color w:val="000000" w:themeColor="text1"/>
                <w:sz w:val="24"/>
                <w:szCs w:val="24"/>
                <w:lang w:val="en-GB"/>
              </w:rPr>
              <w:t>Estimate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4426666C" w14:textId="77777777" w:rsidR="00424A55" w:rsidRPr="00424A55" w:rsidRDefault="00424A55" w:rsidP="00132AEC">
            <w:pPr>
              <w:spacing w:before="40" w:after="40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103426D0" w14:textId="77777777" w:rsidR="00424A55" w:rsidRPr="00424A55" w:rsidRDefault="00424A55" w:rsidP="00132AEC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/>
                <w:color w:val="000000" w:themeColor="text1"/>
                <w:sz w:val="24"/>
                <w:szCs w:val="24"/>
                <w:lang w:val="en-GB"/>
              </w:rPr>
              <w:t>Wald z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3BC1AA6B" w14:textId="77777777" w:rsidR="00424A55" w:rsidRPr="00424A55" w:rsidRDefault="00424A55" w:rsidP="00132AEC">
            <w:pPr>
              <w:spacing w:before="40" w:after="40"/>
              <w:jc w:val="center"/>
              <w:rPr>
                <w:b/>
                <w:i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/>
                <w:i/>
                <w:color w:val="000000" w:themeColor="text1"/>
                <w:sz w:val="24"/>
                <w:szCs w:val="24"/>
                <w:lang w:val="en-GB"/>
              </w:rPr>
              <w:t>p</w:t>
            </w:r>
          </w:p>
        </w:tc>
      </w:tr>
      <w:tr w:rsidR="00424A55" w:rsidRPr="00424A55" w14:paraId="52A78B03" w14:textId="77777777" w:rsidTr="00132AEC">
        <w:trPr>
          <w:trHeight w:val="131"/>
          <w:jc w:val="center"/>
        </w:trPr>
        <w:tc>
          <w:tcPr>
            <w:tcW w:w="0" w:type="auto"/>
            <w:vAlign w:val="center"/>
          </w:tcPr>
          <w:p w14:paraId="767B518D" w14:textId="77777777" w:rsidR="00424A55" w:rsidRPr="00424A55" w:rsidRDefault="00424A55" w:rsidP="00132AEC">
            <w:pPr>
              <w:rPr>
                <w:bCs/>
                <w:i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Cs/>
                <w:i/>
                <w:color w:val="000000" w:themeColor="text1"/>
                <w:sz w:val="24"/>
                <w:szCs w:val="24"/>
                <w:lang w:val="en-GB"/>
              </w:rPr>
              <w:t>Intercept</w:t>
            </w:r>
          </w:p>
        </w:tc>
        <w:tc>
          <w:tcPr>
            <w:tcW w:w="0" w:type="auto"/>
          </w:tcPr>
          <w:p w14:paraId="73F475B2" w14:textId="24BBD029" w:rsidR="00424A55" w:rsidRPr="00424A55" w:rsidRDefault="00424A55" w:rsidP="00424A55">
            <w:pPr>
              <w:jc w:val="center"/>
              <w:rPr>
                <w:color w:val="333333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15.577</w:t>
            </w:r>
          </w:p>
        </w:tc>
        <w:tc>
          <w:tcPr>
            <w:tcW w:w="0" w:type="auto"/>
          </w:tcPr>
          <w:p w14:paraId="04542807" w14:textId="15D686C3" w:rsidR="00424A55" w:rsidRPr="00424A55" w:rsidRDefault="00424A55" w:rsidP="00424A55">
            <w:pPr>
              <w:jc w:val="center"/>
              <w:rPr>
                <w:color w:val="333333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[13.804, 17.349]</w:t>
            </w:r>
          </w:p>
        </w:tc>
        <w:tc>
          <w:tcPr>
            <w:tcW w:w="0" w:type="auto"/>
          </w:tcPr>
          <w:p w14:paraId="2B90397C" w14:textId="58895016" w:rsidR="00424A55" w:rsidRPr="00424A55" w:rsidRDefault="00424A55" w:rsidP="00424A55">
            <w:pPr>
              <w:jc w:val="center"/>
              <w:rPr>
                <w:color w:val="333333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17.23</w:t>
            </w:r>
          </w:p>
        </w:tc>
        <w:tc>
          <w:tcPr>
            <w:tcW w:w="0" w:type="auto"/>
          </w:tcPr>
          <w:p w14:paraId="56FA1294" w14:textId="77777777" w:rsidR="00424A55" w:rsidRPr="00424A55" w:rsidRDefault="00424A55" w:rsidP="00132AEC">
            <w:pPr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/>
                <w:color w:val="000000" w:themeColor="text1"/>
                <w:sz w:val="24"/>
                <w:szCs w:val="24"/>
                <w:lang w:val="en-GB"/>
              </w:rPr>
              <w:t>&lt;0.001</w:t>
            </w:r>
          </w:p>
        </w:tc>
      </w:tr>
      <w:tr w:rsidR="00424A55" w:rsidRPr="00424A55" w14:paraId="51E15472" w14:textId="77777777" w:rsidTr="00132AEC">
        <w:trPr>
          <w:trHeight w:val="131"/>
          <w:jc w:val="center"/>
        </w:trPr>
        <w:tc>
          <w:tcPr>
            <w:tcW w:w="0" w:type="auto"/>
            <w:vAlign w:val="center"/>
          </w:tcPr>
          <w:p w14:paraId="008CC45E" w14:textId="77777777" w:rsidR="00424A55" w:rsidRPr="00424A55" w:rsidRDefault="00424A55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Sex</w:t>
            </w:r>
          </w:p>
          <w:p w14:paraId="3355E832" w14:textId="77777777" w:rsidR="00424A55" w:rsidRPr="00424A55" w:rsidRDefault="00424A55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Male</w:t>
            </w:r>
          </w:p>
          <w:p w14:paraId="01B999CA" w14:textId="77777777" w:rsidR="00424A55" w:rsidRPr="00424A55" w:rsidRDefault="00424A55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Female</w:t>
            </w:r>
          </w:p>
        </w:tc>
        <w:tc>
          <w:tcPr>
            <w:tcW w:w="0" w:type="auto"/>
          </w:tcPr>
          <w:p w14:paraId="484D8E45" w14:textId="77777777" w:rsidR="00424A55" w:rsidRPr="00424A55" w:rsidRDefault="00424A55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6257D1E2" w14:textId="77777777" w:rsidR="00424A55" w:rsidRPr="00424A55" w:rsidRDefault="00424A55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color w:val="000000" w:themeColor="text1"/>
                <w:sz w:val="24"/>
                <w:szCs w:val="24"/>
              </w:rPr>
              <w:t>—</w:t>
            </w:r>
          </w:p>
          <w:p w14:paraId="5E1BB7F9" w14:textId="2F20A3EF" w:rsidR="00424A55" w:rsidRPr="00424A55" w:rsidRDefault="00424A55" w:rsidP="00424A55">
            <w:pPr>
              <w:jc w:val="center"/>
              <w:rPr>
                <w:color w:val="333333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-0.42</w:t>
            </w:r>
            <w:r w:rsidRPr="00424A55">
              <w:rPr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686DA25F" w14:textId="77777777" w:rsidR="00424A55" w:rsidRPr="00424A55" w:rsidRDefault="00424A55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50FB0B53" w14:textId="77777777" w:rsidR="00424A55" w:rsidRPr="00424A55" w:rsidRDefault="00424A55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color w:val="000000" w:themeColor="text1"/>
                <w:sz w:val="24"/>
                <w:szCs w:val="24"/>
              </w:rPr>
              <w:t>—</w:t>
            </w:r>
          </w:p>
          <w:p w14:paraId="49EE4FCF" w14:textId="0407783B" w:rsidR="00424A55" w:rsidRPr="00424A55" w:rsidRDefault="00424A55" w:rsidP="00424A55">
            <w:pPr>
              <w:jc w:val="center"/>
              <w:rPr>
                <w:color w:val="333333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[-2.644, 1.803]</w:t>
            </w:r>
          </w:p>
        </w:tc>
        <w:tc>
          <w:tcPr>
            <w:tcW w:w="0" w:type="auto"/>
          </w:tcPr>
          <w:p w14:paraId="56789E2D" w14:textId="77777777" w:rsidR="00424A55" w:rsidRPr="00424A55" w:rsidRDefault="00424A55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6C59065A" w14:textId="77777777" w:rsidR="00424A55" w:rsidRPr="00424A55" w:rsidRDefault="00424A55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color w:val="000000" w:themeColor="text1"/>
                <w:sz w:val="24"/>
                <w:szCs w:val="24"/>
              </w:rPr>
              <w:t>—</w:t>
            </w:r>
          </w:p>
          <w:p w14:paraId="2E559B04" w14:textId="1D75A932" w:rsidR="00424A55" w:rsidRPr="00424A55" w:rsidRDefault="00424A55" w:rsidP="00424A55">
            <w:pPr>
              <w:jc w:val="center"/>
              <w:rPr>
                <w:color w:val="333333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-0.37</w:t>
            </w:r>
          </w:p>
        </w:tc>
        <w:tc>
          <w:tcPr>
            <w:tcW w:w="0" w:type="auto"/>
          </w:tcPr>
          <w:p w14:paraId="2528A6B8" w14:textId="77777777" w:rsidR="00424A55" w:rsidRPr="00424A55" w:rsidRDefault="00424A55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2390B883" w14:textId="77777777" w:rsidR="00424A55" w:rsidRPr="00424A55" w:rsidRDefault="00424A55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color w:val="000000" w:themeColor="text1"/>
                <w:sz w:val="24"/>
                <w:szCs w:val="24"/>
              </w:rPr>
              <w:t>—</w:t>
            </w:r>
          </w:p>
          <w:p w14:paraId="02034100" w14:textId="23407625" w:rsidR="00424A55" w:rsidRPr="00424A55" w:rsidRDefault="00424A55" w:rsidP="00424A55">
            <w:pPr>
              <w:jc w:val="center"/>
              <w:rPr>
                <w:color w:val="333333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0.711</w:t>
            </w:r>
          </w:p>
        </w:tc>
      </w:tr>
      <w:tr w:rsidR="00424A55" w:rsidRPr="00424A55" w14:paraId="0707A6B2" w14:textId="77777777" w:rsidTr="00132AEC">
        <w:trPr>
          <w:jc w:val="center"/>
        </w:trPr>
        <w:tc>
          <w:tcPr>
            <w:tcW w:w="0" w:type="auto"/>
          </w:tcPr>
          <w:p w14:paraId="4C718324" w14:textId="77777777" w:rsidR="00424A55" w:rsidRPr="00424A55" w:rsidRDefault="00424A55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Group</w:t>
            </w:r>
          </w:p>
          <w:p w14:paraId="39C0D1DF" w14:textId="77777777" w:rsidR="00424A55" w:rsidRPr="00424A55" w:rsidRDefault="00424A55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Vehicle</w:t>
            </w:r>
          </w:p>
          <w:p w14:paraId="35403107" w14:textId="77777777" w:rsidR="00424A55" w:rsidRPr="00424A55" w:rsidRDefault="00424A55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NTG</w:t>
            </w:r>
          </w:p>
        </w:tc>
        <w:tc>
          <w:tcPr>
            <w:tcW w:w="0" w:type="auto"/>
          </w:tcPr>
          <w:p w14:paraId="7AA5AB49" w14:textId="77777777" w:rsidR="00424A55" w:rsidRPr="00424A55" w:rsidRDefault="00424A55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40A9163E" w14:textId="77777777" w:rsidR="00424A55" w:rsidRPr="00424A55" w:rsidRDefault="00424A55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24A55">
              <w:rPr>
                <w:color w:val="000000" w:themeColor="text1"/>
                <w:sz w:val="24"/>
                <w:szCs w:val="24"/>
              </w:rPr>
              <w:t>—</w:t>
            </w:r>
          </w:p>
          <w:p w14:paraId="31C712A1" w14:textId="24BF2307" w:rsidR="00424A55" w:rsidRPr="00424A55" w:rsidRDefault="00424A55" w:rsidP="00424A55">
            <w:pPr>
              <w:jc w:val="center"/>
              <w:rPr>
                <w:color w:val="333333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-0.929</w:t>
            </w:r>
          </w:p>
        </w:tc>
        <w:tc>
          <w:tcPr>
            <w:tcW w:w="0" w:type="auto"/>
          </w:tcPr>
          <w:p w14:paraId="3D22769E" w14:textId="77777777" w:rsidR="00424A55" w:rsidRPr="00424A55" w:rsidRDefault="00424A55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6E2D53DA" w14:textId="77777777" w:rsidR="00424A55" w:rsidRPr="00424A55" w:rsidRDefault="00424A55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24A55">
              <w:rPr>
                <w:color w:val="000000" w:themeColor="text1"/>
                <w:sz w:val="24"/>
                <w:szCs w:val="24"/>
              </w:rPr>
              <w:t>—</w:t>
            </w:r>
          </w:p>
          <w:p w14:paraId="5BF6C4D6" w14:textId="1D33E05D" w:rsidR="00424A55" w:rsidRPr="00424A55" w:rsidRDefault="00424A55" w:rsidP="00424A55">
            <w:pPr>
              <w:jc w:val="center"/>
              <w:rPr>
                <w:color w:val="333333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[-3.059, 1.202]</w:t>
            </w:r>
          </w:p>
        </w:tc>
        <w:tc>
          <w:tcPr>
            <w:tcW w:w="0" w:type="auto"/>
          </w:tcPr>
          <w:p w14:paraId="24EA1C23" w14:textId="77777777" w:rsidR="00424A55" w:rsidRPr="00424A55" w:rsidRDefault="00424A55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44462EC0" w14:textId="77777777" w:rsidR="00424A55" w:rsidRPr="00424A55" w:rsidRDefault="00424A55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24A55">
              <w:rPr>
                <w:color w:val="000000" w:themeColor="text1"/>
                <w:sz w:val="24"/>
                <w:szCs w:val="24"/>
              </w:rPr>
              <w:t>—</w:t>
            </w:r>
          </w:p>
          <w:p w14:paraId="537C52E4" w14:textId="73A1A855" w:rsidR="00424A55" w:rsidRPr="00424A55" w:rsidRDefault="00424A55" w:rsidP="00424A55">
            <w:pPr>
              <w:jc w:val="center"/>
              <w:rPr>
                <w:color w:val="333333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-0.85</w:t>
            </w:r>
          </w:p>
        </w:tc>
        <w:tc>
          <w:tcPr>
            <w:tcW w:w="0" w:type="auto"/>
          </w:tcPr>
          <w:p w14:paraId="6384D82E" w14:textId="77777777" w:rsidR="00424A55" w:rsidRPr="00424A55" w:rsidRDefault="00424A55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7A66575E" w14:textId="77777777" w:rsidR="00424A55" w:rsidRPr="00424A55" w:rsidRDefault="00424A55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color w:val="000000" w:themeColor="text1"/>
                <w:sz w:val="24"/>
                <w:szCs w:val="24"/>
              </w:rPr>
              <w:t>—</w:t>
            </w:r>
          </w:p>
          <w:p w14:paraId="43329840" w14:textId="096F521B" w:rsidR="00424A55" w:rsidRPr="00424A55" w:rsidRDefault="00424A55" w:rsidP="00424A55">
            <w:pPr>
              <w:jc w:val="center"/>
              <w:rPr>
                <w:color w:val="333333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0.393</w:t>
            </w:r>
          </w:p>
        </w:tc>
      </w:tr>
      <w:tr w:rsidR="00424A55" w:rsidRPr="00424A55" w14:paraId="5F53167E" w14:textId="77777777" w:rsidTr="00132AEC">
        <w:trPr>
          <w:jc w:val="center"/>
        </w:trPr>
        <w:tc>
          <w:tcPr>
            <w:tcW w:w="0" w:type="auto"/>
          </w:tcPr>
          <w:p w14:paraId="4B92AD2A" w14:textId="77777777" w:rsidR="00424A55" w:rsidRPr="00424A55" w:rsidRDefault="00424A55" w:rsidP="00424A55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424A55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CSD</w:t>
            </w:r>
            <w:r w:rsidRPr="00424A55">
              <w:rPr>
                <w:bCs/>
                <w:iCs/>
                <w:color w:val="000000" w:themeColor="text1"/>
                <w:sz w:val="24"/>
                <w:szCs w:val="24"/>
                <w:vertAlign w:val="subscript"/>
                <w:lang w:val="en-GB"/>
              </w:rPr>
              <w:t>order</w:t>
            </w:r>
            <w:proofErr w:type="spellEnd"/>
          </w:p>
        </w:tc>
        <w:tc>
          <w:tcPr>
            <w:tcW w:w="0" w:type="auto"/>
            <w:vAlign w:val="bottom"/>
          </w:tcPr>
          <w:p w14:paraId="550A0E6E" w14:textId="6BBE42CE" w:rsidR="00424A55" w:rsidRPr="00424A55" w:rsidRDefault="00424A55" w:rsidP="00424A5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-0.451</w:t>
            </w:r>
          </w:p>
        </w:tc>
        <w:tc>
          <w:tcPr>
            <w:tcW w:w="0" w:type="auto"/>
            <w:vAlign w:val="bottom"/>
          </w:tcPr>
          <w:p w14:paraId="7DD87A8F" w14:textId="6106F734" w:rsidR="00424A55" w:rsidRPr="00424A55" w:rsidRDefault="00424A55" w:rsidP="00424A55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color w:val="333333"/>
                <w:sz w:val="24"/>
                <w:szCs w:val="24"/>
              </w:rPr>
              <w:t>[-0.830, -0.072]</w:t>
            </w:r>
          </w:p>
        </w:tc>
        <w:tc>
          <w:tcPr>
            <w:tcW w:w="0" w:type="auto"/>
            <w:vAlign w:val="bottom"/>
          </w:tcPr>
          <w:p w14:paraId="74E2AFAA" w14:textId="0F348B4D" w:rsidR="00424A55" w:rsidRPr="00424A55" w:rsidRDefault="00424A55" w:rsidP="00424A55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24A55">
              <w:rPr>
                <w:color w:val="333333"/>
                <w:sz w:val="24"/>
                <w:szCs w:val="24"/>
              </w:rPr>
              <w:t>-2.33</w:t>
            </w:r>
          </w:p>
        </w:tc>
        <w:tc>
          <w:tcPr>
            <w:tcW w:w="0" w:type="auto"/>
            <w:vAlign w:val="bottom"/>
          </w:tcPr>
          <w:p w14:paraId="377A065E" w14:textId="61C3A58A" w:rsidR="00424A55" w:rsidRPr="00424A55" w:rsidRDefault="00424A55" w:rsidP="00424A55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24A55">
              <w:rPr>
                <w:b/>
                <w:bCs/>
                <w:color w:val="333333"/>
                <w:sz w:val="24"/>
                <w:szCs w:val="24"/>
              </w:rPr>
              <w:t>0.020</w:t>
            </w:r>
          </w:p>
        </w:tc>
      </w:tr>
      <w:tr w:rsidR="00424A55" w:rsidRPr="00424A55" w14:paraId="622E3F3F" w14:textId="77777777" w:rsidTr="00132AEC">
        <w:trPr>
          <w:jc w:val="center"/>
        </w:trPr>
        <w:tc>
          <w:tcPr>
            <w:tcW w:w="0" w:type="auto"/>
          </w:tcPr>
          <w:p w14:paraId="71A993BD" w14:textId="77777777" w:rsidR="00424A55" w:rsidRPr="00424A55" w:rsidRDefault="00424A55" w:rsidP="00424A55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424A55">
              <w:rPr>
                <w:color w:val="000000" w:themeColor="text1"/>
                <w:sz w:val="24"/>
                <w:szCs w:val="24"/>
                <w:lang w:val="en-US"/>
              </w:rPr>
              <w:t xml:space="preserve">Sex [F] × </w:t>
            </w:r>
            <w:proofErr w:type="spellStart"/>
            <w:r w:rsidRPr="00424A55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CSD</w:t>
            </w:r>
            <w:r w:rsidRPr="00424A55">
              <w:rPr>
                <w:bCs/>
                <w:iCs/>
                <w:color w:val="000000" w:themeColor="text1"/>
                <w:sz w:val="24"/>
                <w:szCs w:val="24"/>
                <w:vertAlign w:val="subscript"/>
                <w:lang w:val="en-GB"/>
              </w:rPr>
              <w:t>order</w:t>
            </w:r>
            <w:proofErr w:type="spellEnd"/>
          </w:p>
        </w:tc>
        <w:tc>
          <w:tcPr>
            <w:tcW w:w="0" w:type="auto"/>
            <w:vAlign w:val="bottom"/>
          </w:tcPr>
          <w:p w14:paraId="1195A4F6" w14:textId="6013923E" w:rsidR="00424A55" w:rsidRPr="00424A55" w:rsidRDefault="00424A55" w:rsidP="00424A5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0.05</w:t>
            </w:r>
            <w:r>
              <w:rPr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bottom"/>
          </w:tcPr>
          <w:p w14:paraId="34E6290A" w14:textId="219EEEE5" w:rsidR="00424A55" w:rsidRPr="00424A55" w:rsidRDefault="00424A55" w:rsidP="00424A5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[-0.404, 0.504]</w:t>
            </w:r>
          </w:p>
        </w:tc>
        <w:tc>
          <w:tcPr>
            <w:tcW w:w="0" w:type="auto"/>
            <w:vAlign w:val="bottom"/>
          </w:tcPr>
          <w:p w14:paraId="7CC13CE5" w14:textId="7DD7228E" w:rsidR="00424A55" w:rsidRPr="00424A55" w:rsidRDefault="00424A55" w:rsidP="00424A5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0.22</w:t>
            </w:r>
          </w:p>
        </w:tc>
        <w:tc>
          <w:tcPr>
            <w:tcW w:w="0" w:type="auto"/>
            <w:vAlign w:val="bottom"/>
          </w:tcPr>
          <w:p w14:paraId="1C4A1C59" w14:textId="5436D091" w:rsidR="00424A55" w:rsidRPr="00424A55" w:rsidRDefault="00424A55" w:rsidP="00424A55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0.828</w:t>
            </w:r>
          </w:p>
        </w:tc>
      </w:tr>
      <w:tr w:rsidR="00424A55" w:rsidRPr="00424A55" w14:paraId="4C894912" w14:textId="77777777" w:rsidTr="00132AEC">
        <w:trPr>
          <w:jc w:val="center"/>
        </w:trPr>
        <w:tc>
          <w:tcPr>
            <w:tcW w:w="0" w:type="auto"/>
          </w:tcPr>
          <w:p w14:paraId="233D4794" w14:textId="77777777" w:rsidR="00424A55" w:rsidRPr="00424A55" w:rsidRDefault="00424A55" w:rsidP="00424A55">
            <w:pPr>
              <w:rPr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424A55">
              <w:rPr>
                <w:color w:val="000000" w:themeColor="text1"/>
                <w:sz w:val="24"/>
                <w:szCs w:val="24"/>
              </w:rPr>
              <w:t>Group</w:t>
            </w:r>
            <w:proofErr w:type="spellEnd"/>
            <w:r w:rsidRPr="00424A55">
              <w:rPr>
                <w:color w:val="000000" w:themeColor="text1"/>
                <w:sz w:val="24"/>
                <w:szCs w:val="24"/>
              </w:rPr>
              <w:t xml:space="preserve"> [NTG] </w:t>
            </w:r>
            <w:r w:rsidRPr="00424A55">
              <w:rPr>
                <w:color w:val="000000" w:themeColor="text1"/>
                <w:sz w:val="24"/>
                <w:szCs w:val="24"/>
                <w:lang w:val="en-US"/>
              </w:rPr>
              <w:t xml:space="preserve">× </w:t>
            </w:r>
            <w:proofErr w:type="spellStart"/>
            <w:r w:rsidRPr="00424A55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CSD</w:t>
            </w:r>
            <w:r w:rsidRPr="00424A55">
              <w:rPr>
                <w:bCs/>
                <w:iCs/>
                <w:color w:val="000000" w:themeColor="text1"/>
                <w:sz w:val="24"/>
                <w:szCs w:val="24"/>
                <w:vertAlign w:val="subscript"/>
                <w:lang w:val="en-GB"/>
              </w:rPr>
              <w:t>order</w:t>
            </w:r>
            <w:proofErr w:type="spellEnd"/>
          </w:p>
        </w:tc>
        <w:tc>
          <w:tcPr>
            <w:tcW w:w="0" w:type="auto"/>
            <w:vAlign w:val="bottom"/>
          </w:tcPr>
          <w:p w14:paraId="00EFBDA1" w14:textId="26C4E89D" w:rsidR="00424A55" w:rsidRPr="00424A55" w:rsidRDefault="00424A55" w:rsidP="00424A5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0.073</w:t>
            </w:r>
          </w:p>
        </w:tc>
        <w:tc>
          <w:tcPr>
            <w:tcW w:w="0" w:type="auto"/>
            <w:vAlign w:val="bottom"/>
          </w:tcPr>
          <w:p w14:paraId="084A7A32" w14:textId="473A16CA" w:rsidR="00424A55" w:rsidRPr="00424A55" w:rsidRDefault="00424A55" w:rsidP="00424A5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[-0.371, 0.517]</w:t>
            </w:r>
          </w:p>
        </w:tc>
        <w:tc>
          <w:tcPr>
            <w:tcW w:w="0" w:type="auto"/>
            <w:vAlign w:val="bottom"/>
          </w:tcPr>
          <w:p w14:paraId="2C3E8631" w14:textId="0D0A15AF" w:rsidR="00424A55" w:rsidRPr="00424A55" w:rsidRDefault="00424A55" w:rsidP="00424A5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0.32</w:t>
            </w:r>
          </w:p>
        </w:tc>
        <w:tc>
          <w:tcPr>
            <w:tcW w:w="0" w:type="auto"/>
            <w:vAlign w:val="bottom"/>
          </w:tcPr>
          <w:p w14:paraId="75AEC35A" w14:textId="60F0DA39" w:rsidR="00424A55" w:rsidRPr="00424A55" w:rsidRDefault="00424A55" w:rsidP="00424A55">
            <w:pPr>
              <w:jc w:val="center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424A55">
              <w:rPr>
                <w:color w:val="333333"/>
                <w:sz w:val="24"/>
                <w:szCs w:val="24"/>
              </w:rPr>
              <w:t>0.747</w:t>
            </w:r>
          </w:p>
        </w:tc>
      </w:tr>
    </w:tbl>
    <w:p w14:paraId="6E7F71A7" w14:textId="77777777" w:rsidR="00CC2D48" w:rsidRDefault="00CC2D48" w:rsidP="00CC2D48">
      <w:pPr>
        <w:tabs>
          <w:tab w:val="left" w:pos="8364"/>
        </w:tabs>
        <w:ind w:left="142"/>
        <w:jc w:val="both"/>
        <w:rPr>
          <w:sz w:val="20"/>
          <w:szCs w:val="18"/>
          <w:lang w:val="en-GB"/>
        </w:rPr>
      </w:pPr>
    </w:p>
    <w:p w14:paraId="2A37FE38" w14:textId="77777777" w:rsidR="00CC2D48" w:rsidRDefault="00CC2D48" w:rsidP="00CC2D48">
      <w:pPr>
        <w:tabs>
          <w:tab w:val="left" w:pos="8364"/>
        </w:tabs>
        <w:jc w:val="both"/>
        <w:rPr>
          <w:sz w:val="20"/>
          <w:szCs w:val="18"/>
          <w:lang w:val="en-GB"/>
        </w:rPr>
      </w:pPr>
      <w:r w:rsidRPr="00AF47B3">
        <w:rPr>
          <w:sz w:val="20"/>
          <w:szCs w:val="18"/>
          <w:lang w:val="en-GB"/>
        </w:rPr>
        <w:t xml:space="preserve">Statistically significant variables are shown in </w:t>
      </w:r>
      <w:r w:rsidRPr="00AF47B3">
        <w:rPr>
          <w:b/>
          <w:bCs/>
          <w:sz w:val="20"/>
          <w:szCs w:val="18"/>
          <w:lang w:val="en-GB"/>
        </w:rPr>
        <w:t>bold</w:t>
      </w:r>
      <w:r>
        <w:rPr>
          <w:sz w:val="20"/>
          <w:szCs w:val="18"/>
          <w:lang w:val="en-GB"/>
        </w:rPr>
        <w:t>.</w:t>
      </w:r>
    </w:p>
    <w:p w14:paraId="20B17A3B" w14:textId="77777777" w:rsidR="006A64D8" w:rsidRDefault="006A64D8" w:rsidP="006A64D8">
      <w:pPr>
        <w:tabs>
          <w:tab w:val="left" w:pos="8364"/>
        </w:tabs>
        <w:jc w:val="both"/>
        <w:rPr>
          <w:sz w:val="20"/>
          <w:szCs w:val="18"/>
          <w:lang w:val="en-GB"/>
        </w:rPr>
      </w:pPr>
      <w:r w:rsidRPr="00AF47B3">
        <w:rPr>
          <w:b/>
          <w:bCs/>
          <w:sz w:val="20"/>
          <w:szCs w:val="18"/>
          <w:lang w:val="en-GB"/>
        </w:rPr>
        <w:t>Abbreviations</w:t>
      </w:r>
      <w:r w:rsidRPr="00AF47B3">
        <w:rPr>
          <w:sz w:val="20"/>
          <w:szCs w:val="18"/>
          <w:lang w:val="en-GB"/>
        </w:rPr>
        <w:t xml:space="preserve">: </w:t>
      </w:r>
      <w:r>
        <w:rPr>
          <w:sz w:val="20"/>
          <w:szCs w:val="18"/>
          <w:lang w:val="en-GB"/>
        </w:rPr>
        <w:t>CSD = cortical spreading depression; CI</w:t>
      </w:r>
      <w:r w:rsidRPr="00AF47B3">
        <w:rPr>
          <w:sz w:val="20"/>
          <w:szCs w:val="18"/>
          <w:lang w:val="en-GB"/>
        </w:rPr>
        <w:t xml:space="preserve"> = </w:t>
      </w:r>
      <w:r>
        <w:rPr>
          <w:sz w:val="20"/>
          <w:szCs w:val="18"/>
          <w:lang w:val="en-GB"/>
        </w:rPr>
        <w:t>confidence interval</w:t>
      </w:r>
      <w:r w:rsidRPr="00AF47B3">
        <w:rPr>
          <w:sz w:val="20"/>
          <w:szCs w:val="18"/>
          <w:lang w:val="en-GB"/>
        </w:rPr>
        <w:t xml:space="preserve">; NTG = </w:t>
      </w:r>
      <w:proofErr w:type="spellStart"/>
      <w:r w:rsidRPr="00AF47B3">
        <w:rPr>
          <w:sz w:val="20"/>
          <w:szCs w:val="18"/>
          <w:lang w:val="en-GB"/>
        </w:rPr>
        <w:t>nitroglycerin</w:t>
      </w:r>
      <w:proofErr w:type="spellEnd"/>
      <w:r w:rsidRPr="00AF47B3">
        <w:rPr>
          <w:sz w:val="20"/>
          <w:szCs w:val="18"/>
          <w:lang w:val="en-GB"/>
        </w:rPr>
        <w:t xml:space="preserve">; </w:t>
      </w:r>
      <w:r>
        <w:rPr>
          <w:sz w:val="20"/>
          <w:szCs w:val="18"/>
          <w:lang w:val="en-GB"/>
        </w:rPr>
        <w:t>F</w:t>
      </w:r>
      <w:r w:rsidRPr="00AF47B3">
        <w:rPr>
          <w:sz w:val="20"/>
          <w:szCs w:val="18"/>
          <w:lang w:val="en-GB"/>
        </w:rPr>
        <w:t xml:space="preserve"> = </w:t>
      </w:r>
      <w:r>
        <w:rPr>
          <w:sz w:val="20"/>
          <w:szCs w:val="18"/>
          <w:lang w:val="en-GB"/>
        </w:rPr>
        <w:t>female</w:t>
      </w:r>
      <w:r w:rsidRPr="00AF47B3">
        <w:rPr>
          <w:sz w:val="20"/>
          <w:szCs w:val="18"/>
          <w:lang w:val="en-GB"/>
        </w:rPr>
        <w:t>.</w:t>
      </w:r>
    </w:p>
    <w:p w14:paraId="4E310BE6" w14:textId="77777777" w:rsidR="00424A55" w:rsidRDefault="00424A55" w:rsidP="00046F62">
      <w:pPr>
        <w:jc w:val="both"/>
        <w:rPr>
          <w:b/>
          <w:lang w:val="en-US"/>
        </w:rPr>
      </w:pPr>
    </w:p>
    <w:p w14:paraId="5209AC4F" w14:textId="77777777" w:rsidR="00424A55" w:rsidRDefault="00424A55" w:rsidP="00046F62">
      <w:pPr>
        <w:jc w:val="both"/>
        <w:rPr>
          <w:b/>
          <w:lang w:val="en-US"/>
        </w:rPr>
      </w:pPr>
    </w:p>
    <w:p w14:paraId="3E035590" w14:textId="77777777" w:rsidR="00424A55" w:rsidRDefault="00424A55" w:rsidP="00046F62">
      <w:pPr>
        <w:jc w:val="both"/>
        <w:rPr>
          <w:b/>
          <w:lang w:val="en-US"/>
        </w:rPr>
      </w:pPr>
    </w:p>
    <w:p w14:paraId="214D9F1D" w14:textId="77777777" w:rsidR="00424A55" w:rsidRDefault="00424A55" w:rsidP="00046F62">
      <w:pPr>
        <w:jc w:val="both"/>
        <w:rPr>
          <w:b/>
          <w:lang w:val="en-US"/>
        </w:rPr>
      </w:pPr>
    </w:p>
    <w:p w14:paraId="7ED8FB49" w14:textId="77777777" w:rsidR="00424A55" w:rsidRDefault="00424A55" w:rsidP="00046F62">
      <w:pPr>
        <w:jc w:val="both"/>
        <w:rPr>
          <w:b/>
          <w:lang w:val="en-US"/>
        </w:rPr>
      </w:pPr>
    </w:p>
    <w:p w14:paraId="64D5C4F2" w14:textId="158E38F4" w:rsidR="00046F62" w:rsidRPr="00767557" w:rsidRDefault="00046F62" w:rsidP="00046F62">
      <w:pPr>
        <w:jc w:val="both"/>
        <w:rPr>
          <w:bCs/>
          <w:lang w:val="en-US"/>
        </w:rPr>
      </w:pPr>
      <w:r w:rsidRPr="00767557">
        <w:rPr>
          <w:b/>
          <w:lang w:val="en-US"/>
        </w:rPr>
        <w:lastRenderedPageBreak/>
        <w:t xml:space="preserve">Supplementary Table </w:t>
      </w:r>
      <w:r w:rsidR="00417C46">
        <w:rPr>
          <w:b/>
          <w:lang w:val="en-US"/>
        </w:rPr>
        <w:t>6</w:t>
      </w:r>
      <w:r w:rsidRPr="00767557">
        <w:rPr>
          <w:b/>
          <w:lang w:val="en-US"/>
        </w:rPr>
        <w:t xml:space="preserve">. </w:t>
      </w:r>
      <w:r w:rsidRPr="00DA0A0D">
        <w:rPr>
          <w:bCs/>
          <w:lang w:val="en-US"/>
        </w:rPr>
        <w:t xml:space="preserve">Summary of the multivariable </w:t>
      </w:r>
      <w:r>
        <w:rPr>
          <w:bCs/>
          <w:lang w:val="en-US"/>
        </w:rPr>
        <w:t>generalized linear</w:t>
      </w:r>
      <w:r w:rsidRPr="00DA0A0D">
        <w:rPr>
          <w:bCs/>
          <w:lang w:val="en-US"/>
        </w:rPr>
        <w:t xml:space="preserve"> model assessing the </w:t>
      </w:r>
      <w:r>
        <w:rPr>
          <w:bCs/>
          <w:lang w:val="en-US"/>
        </w:rPr>
        <w:t>CSD duration</w:t>
      </w:r>
      <w:r w:rsidRPr="00DA0A0D">
        <w:rPr>
          <w:bCs/>
          <w:lang w:val="en-US"/>
        </w:rPr>
        <w:t xml:space="preserve"> across experimental group (vehicle vs. NTG) and sex (female vs. male).</w:t>
      </w:r>
    </w:p>
    <w:p w14:paraId="77F15F9D" w14:textId="77777777" w:rsidR="00046F62" w:rsidRPr="00A76CEE" w:rsidRDefault="00046F62" w:rsidP="00046F62">
      <w:pPr>
        <w:ind w:right="1133"/>
        <w:jc w:val="both"/>
        <w:rPr>
          <w:bCs/>
          <w:sz w:val="20"/>
          <w:szCs w:val="20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03"/>
        <w:gridCol w:w="1123"/>
        <w:gridCol w:w="1656"/>
        <w:gridCol w:w="943"/>
        <w:gridCol w:w="893"/>
      </w:tblGrid>
      <w:tr w:rsidR="00417C46" w:rsidRPr="004C596E" w14:paraId="245AE790" w14:textId="77777777" w:rsidTr="00132AEC">
        <w:trPr>
          <w:trHeight w:val="699"/>
          <w:jc w:val="center"/>
        </w:trPr>
        <w:tc>
          <w:tcPr>
            <w:tcW w:w="0" w:type="auto"/>
            <w:shd w:val="clear" w:color="auto" w:fill="ADADAD" w:themeFill="background2" w:themeFillShade="BF"/>
            <w:vAlign w:val="center"/>
          </w:tcPr>
          <w:p w14:paraId="44B5E13A" w14:textId="77777777" w:rsidR="00417C46" w:rsidRPr="004C596E" w:rsidRDefault="00417C46" w:rsidP="00132AEC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/>
                <w:color w:val="000000" w:themeColor="text1"/>
                <w:sz w:val="24"/>
                <w:szCs w:val="24"/>
                <w:lang w:val="en-GB"/>
              </w:rPr>
              <w:t>Variable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108E4943" w14:textId="77777777" w:rsidR="00417C46" w:rsidRPr="004C596E" w:rsidRDefault="00417C46" w:rsidP="00132AEC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/>
                <w:color w:val="000000" w:themeColor="text1"/>
                <w:sz w:val="24"/>
                <w:szCs w:val="24"/>
                <w:lang w:val="en-GB"/>
              </w:rPr>
              <w:t>Estimate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3D9D44FD" w14:textId="77777777" w:rsidR="00417C46" w:rsidRPr="004C596E" w:rsidRDefault="00417C46" w:rsidP="00132AEC">
            <w:pPr>
              <w:spacing w:before="40" w:after="40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556C79D9" w14:textId="77777777" w:rsidR="00417C46" w:rsidRPr="004C596E" w:rsidRDefault="00417C46" w:rsidP="00132AEC">
            <w:pPr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/>
                <w:color w:val="000000" w:themeColor="text1"/>
                <w:sz w:val="24"/>
                <w:szCs w:val="24"/>
                <w:lang w:val="en-GB"/>
              </w:rPr>
              <w:t>Wald z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</w:tcPr>
          <w:p w14:paraId="3D8B4ECD" w14:textId="77777777" w:rsidR="00417C46" w:rsidRPr="004C596E" w:rsidRDefault="00417C46" w:rsidP="00132AEC">
            <w:pPr>
              <w:spacing w:before="40" w:after="40"/>
              <w:jc w:val="center"/>
              <w:rPr>
                <w:b/>
                <w:i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/>
                <w:i/>
                <w:color w:val="000000" w:themeColor="text1"/>
                <w:sz w:val="24"/>
                <w:szCs w:val="24"/>
                <w:lang w:val="en-GB"/>
              </w:rPr>
              <w:t>p</w:t>
            </w:r>
          </w:p>
        </w:tc>
      </w:tr>
      <w:tr w:rsidR="00417C46" w:rsidRPr="004C596E" w14:paraId="38353684" w14:textId="77777777" w:rsidTr="00132AEC">
        <w:trPr>
          <w:trHeight w:val="131"/>
          <w:jc w:val="center"/>
        </w:trPr>
        <w:tc>
          <w:tcPr>
            <w:tcW w:w="0" w:type="auto"/>
            <w:vAlign w:val="center"/>
          </w:tcPr>
          <w:p w14:paraId="4E725807" w14:textId="77777777" w:rsidR="00417C46" w:rsidRPr="004C596E" w:rsidRDefault="00417C46" w:rsidP="00132AEC">
            <w:pPr>
              <w:rPr>
                <w:bCs/>
                <w:i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Cs/>
                <w:i/>
                <w:color w:val="000000" w:themeColor="text1"/>
                <w:sz w:val="24"/>
                <w:szCs w:val="24"/>
                <w:lang w:val="en-GB"/>
              </w:rPr>
              <w:t>Intercept</w:t>
            </w:r>
          </w:p>
        </w:tc>
        <w:tc>
          <w:tcPr>
            <w:tcW w:w="0" w:type="auto"/>
          </w:tcPr>
          <w:p w14:paraId="13A7E0C8" w14:textId="5A1FD341" w:rsidR="00417C46" w:rsidRPr="004C596E" w:rsidRDefault="00417C46" w:rsidP="00417C46">
            <w:pPr>
              <w:jc w:val="center"/>
              <w:rPr>
                <w:color w:val="333333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4.653</w:t>
            </w:r>
          </w:p>
        </w:tc>
        <w:tc>
          <w:tcPr>
            <w:tcW w:w="0" w:type="auto"/>
          </w:tcPr>
          <w:p w14:paraId="2A672323" w14:textId="5FF5619D" w:rsidR="00417C46" w:rsidRPr="004C596E" w:rsidRDefault="00417C46" w:rsidP="00417C46">
            <w:pPr>
              <w:jc w:val="center"/>
              <w:rPr>
                <w:color w:val="333333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[4.542, 4.765]</w:t>
            </w:r>
          </w:p>
        </w:tc>
        <w:tc>
          <w:tcPr>
            <w:tcW w:w="0" w:type="auto"/>
          </w:tcPr>
          <w:p w14:paraId="51BBBE52" w14:textId="7491C338" w:rsidR="00417C46" w:rsidRPr="004C596E" w:rsidRDefault="00417C46" w:rsidP="00417C46">
            <w:pPr>
              <w:jc w:val="center"/>
              <w:rPr>
                <w:color w:val="333333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81.59</w:t>
            </w:r>
          </w:p>
        </w:tc>
        <w:tc>
          <w:tcPr>
            <w:tcW w:w="0" w:type="auto"/>
          </w:tcPr>
          <w:p w14:paraId="2A812A01" w14:textId="77777777" w:rsidR="00417C46" w:rsidRPr="004C596E" w:rsidRDefault="00417C46" w:rsidP="00132AEC">
            <w:pPr>
              <w:jc w:val="center"/>
              <w:rPr>
                <w:b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/>
                <w:color w:val="000000" w:themeColor="text1"/>
                <w:sz w:val="24"/>
                <w:szCs w:val="24"/>
                <w:lang w:val="en-GB"/>
              </w:rPr>
              <w:t>&lt;0.001</w:t>
            </w:r>
          </w:p>
        </w:tc>
      </w:tr>
      <w:tr w:rsidR="00417C46" w:rsidRPr="004C596E" w14:paraId="7E70DBFE" w14:textId="77777777" w:rsidTr="00132AEC">
        <w:trPr>
          <w:trHeight w:val="131"/>
          <w:jc w:val="center"/>
        </w:trPr>
        <w:tc>
          <w:tcPr>
            <w:tcW w:w="0" w:type="auto"/>
            <w:vAlign w:val="center"/>
          </w:tcPr>
          <w:p w14:paraId="6C792ABC" w14:textId="77777777" w:rsidR="00417C46" w:rsidRPr="004C596E" w:rsidRDefault="00417C46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Sex</w:t>
            </w:r>
          </w:p>
          <w:p w14:paraId="7F6964C1" w14:textId="77777777" w:rsidR="00417C46" w:rsidRPr="004C596E" w:rsidRDefault="00417C46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Male</w:t>
            </w:r>
          </w:p>
          <w:p w14:paraId="094B4710" w14:textId="77777777" w:rsidR="00417C46" w:rsidRPr="004C596E" w:rsidRDefault="00417C46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Female</w:t>
            </w:r>
          </w:p>
        </w:tc>
        <w:tc>
          <w:tcPr>
            <w:tcW w:w="0" w:type="auto"/>
          </w:tcPr>
          <w:p w14:paraId="27F1E989" w14:textId="77777777" w:rsidR="00417C46" w:rsidRPr="004C596E" w:rsidRDefault="00417C46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0698F381" w14:textId="77777777" w:rsidR="00417C46" w:rsidRPr="004C596E" w:rsidRDefault="00417C46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color w:val="000000" w:themeColor="text1"/>
                <w:sz w:val="24"/>
                <w:szCs w:val="24"/>
              </w:rPr>
              <w:t>—</w:t>
            </w:r>
          </w:p>
          <w:p w14:paraId="34C26153" w14:textId="39FC843B" w:rsidR="00417C46" w:rsidRPr="004C596E" w:rsidRDefault="00417C46" w:rsidP="00417C46">
            <w:pPr>
              <w:jc w:val="center"/>
              <w:rPr>
                <w:color w:val="333333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0.088</w:t>
            </w:r>
          </w:p>
        </w:tc>
        <w:tc>
          <w:tcPr>
            <w:tcW w:w="0" w:type="auto"/>
          </w:tcPr>
          <w:p w14:paraId="201C6F3E" w14:textId="77777777" w:rsidR="00417C46" w:rsidRPr="004C596E" w:rsidRDefault="00417C46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7DE458F0" w14:textId="77777777" w:rsidR="00417C46" w:rsidRPr="004C596E" w:rsidRDefault="00417C46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color w:val="000000" w:themeColor="text1"/>
                <w:sz w:val="24"/>
                <w:szCs w:val="24"/>
              </w:rPr>
              <w:t>—</w:t>
            </w:r>
          </w:p>
          <w:p w14:paraId="3C34F0F7" w14:textId="3C679141" w:rsidR="00417C46" w:rsidRPr="004C596E" w:rsidRDefault="00417C46" w:rsidP="00417C46">
            <w:pPr>
              <w:jc w:val="center"/>
              <w:rPr>
                <w:color w:val="333333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[-0.056, 0.233]</w:t>
            </w:r>
          </w:p>
        </w:tc>
        <w:tc>
          <w:tcPr>
            <w:tcW w:w="0" w:type="auto"/>
          </w:tcPr>
          <w:p w14:paraId="560CFE48" w14:textId="77777777" w:rsidR="00417C46" w:rsidRPr="004C596E" w:rsidRDefault="00417C46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4B840618" w14:textId="77777777" w:rsidR="00417C46" w:rsidRPr="004C596E" w:rsidRDefault="00417C46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color w:val="000000" w:themeColor="text1"/>
                <w:sz w:val="24"/>
                <w:szCs w:val="24"/>
              </w:rPr>
              <w:t>—</w:t>
            </w:r>
          </w:p>
          <w:p w14:paraId="22EA9CD0" w14:textId="34730A5C" w:rsidR="00417C46" w:rsidRPr="004C596E" w:rsidRDefault="004C596E" w:rsidP="004C596E">
            <w:pPr>
              <w:jc w:val="center"/>
              <w:rPr>
                <w:color w:val="333333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1.2</w:t>
            </w:r>
            <w:r w:rsidRPr="004C596E">
              <w:rPr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1D8EA617" w14:textId="77777777" w:rsidR="00417C46" w:rsidRPr="004C596E" w:rsidRDefault="00417C46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0486819F" w14:textId="77777777" w:rsidR="00417C46" w:rsidRPr="004C596E" w:rsidRDefault="00417C46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color w:val="000000" w:themeColor="text1"/>
                <w:sz w:val="24"/>
                <w:szCs w:val="24"/>
              </w:rPr>
              <w:t>—</w:t>
            </w:r>
          </w:p>
          <w:p w14:paraId="37276C41" w14:textId="6CD90DB3" w:rsidR="00417C46" w:rsidRPr="004C596E" w:rsidRDefault="004C596E" w:rsidP="004C596E">
            <w:pPr>
              <w:jc w:val="center"/>
              <w:rPr>
                <w:color w:val="333333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0.232</w:t>
            </w:r>
          </w:p>
        </w:tc>
      </w:tr>
      <w:tr w:rsidR="00417C46" w:rsidRPr="004C596E" w14:paraId="75853E42" w14:textId="77777777" w:rsidTr="00132AEC">
        <w:trPr>
          <w:jc w:val="center"/>
        </w:trPr>
        <w:tc>
          <w:tcPr>
            <w:tcW w:w="0" w:type="auto"/>
          </w:tcPr>
          <w:p w14:paraId="4AB48C12" w14:textId="77777777" w:rsidR="00417C46" w:rsidRPr="004C596E" w:rsidRDefault="00417C46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Group</w:t>
            </w:r>
          </w:p>
          <w:p w14:paraId="0B6E5E7E" w14:textId="77777777" w:rsidR="00417C46" w:rsidRPr="004C596E" w:rsidRDefault="00417C46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Vehicle</w:t>
            </w:r>
          </w:p>
          <w:p w14:paraId="242BB3FC" w14:textId="77777777" w:rsidR="00417C46" w:rsidRPr="004C596E" w:rsidRDefault="00417C46" w:rsidP="00132AEC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 xml:space="preserve">   NTG</w:t>
            </w:r>
          </w:p>
        </w:tc>
        <w:tc>
          <w:tcPr>
            <w:tcW w:w="0" w:type="auto"/>
          </w:tcPr>
          <w:p w14:paraId="3BA48478" w14:textId="77777777" w:rsidR="00417C46" w:rsidRPr="004C596E" w:rsidRDefault="00417C46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317AB2BB" w14:textId="77777777" w:rsidR="00417C46" w:rsidRPr="004C596E" w:rsidRDefault="00417C46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596E">
              <w:rPr>
                <w:color w:val="000000" w:themeColor="text1"/>
                <w:sz w:val="24"/>
                <w:szCs w:val="24"/>
              </w:rPr>
              <w:t>—</w:t>
            </w:r>
          </w:p>
          <w:p w14:paraId="4B27802E" w14:textId="07692F18" w:rsidR="00417C46" w:rsidRPr="004C596E" w:rsidRDefault="004C596E" w:rsidP="004C596E">
            <w:pPr>
              <w:jc w:val="center"/>
              <w:rPr>
                <w:color w:val="333333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-0.06</w:t>
            </w:r>
            <w:r w:rsidRPr="004C596E">
              <w:rPr>
                <w:color w:val="333333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456D5328" w14:textId="77777777" w:rsidR="00417C46" w:rsidRPr="004C596E" w:rsidRDefault="00417C46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0E1BF555" w14:textId="77777777" w:rsidR="00417C46" w:rsidRPr="004C596E" w:rsidRDefault="00417C46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596E">
              <w:rPr>
                <w:color w:val="000000" w:themeColor="text1"/>
                <w:sz w:val="24"/>
                <w:szCs w:val="24"/>
              </w:rPr>
              <w:t>—</w:t>
            </w:r>
          </w:p>
          <w:p w14:paraId="619F8283" w14:textId="1552233A" w:rsidR="00417C46" w:rsidRPr="004C596E" w:rsidRDefault="004C596E" w:rsidP="004C596E">
            <w:pPr>
              <w:jc w:val="center"/>
              <w:rPr>
                <w:color w:val="333333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[-0.196, 0.077]</w:t>
            </w:r>
          </w:p>
        </w:tc>
        <w:tc>
          <w:tcPr>
            <w:tcW w:w="0" w:type="auto"/>
          </w:tcPr>
          <w:p w14:paraId="3F5EC41D" w14:textId="77777777" w:rsidR="00417C46" w:rsidRPr="004C596E" w:rsidRDefault="00417C46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  <w:p w14:paraId="31967549" w14:textId="77777777" w:rsidR="00417C46" w:rsidRPr="004C596E" w:rsidRDefault="00417C46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596E">
              <w:rPr>
                <w:color w:val="000000" w:themeColor="text1"/>
                <w:sz w:val="24"/>
                <w:szCs w:val="24"/>
              </w:rPr>
              <w:t>—</w:t>
            </w:r>
          </w:p>
          <w:p w14:paraId="741E48CF" w14:textId="70706282" w:rsidR="00417C46" w:rsidRPr="004C596E" w:rsidRDefault="004C596E" w:rsidP="004C596E">
            <w:pPr>
              <w:jc w:val="center"/>
              <w:rPr>
                <w:color w:val="333333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-0.85</w:t>
            </w:r>
          </w:p>
        </w:tc>
        <w:tc>
          <w:tcPr>
            <w:tcW w:w="0" w:type="auto"/>
          </w:tcPr>
          <w:p w14:paraId="48DC1E7E" w14:textId="77777777" w:rsidR="00417C46" w:rsidRPr="004C596E" w:rsidRDefault="00417C46" w:rsidP="00132A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3F8A93D3" w14:textId="77777777" w:rsidR="00417C46" w:rsidRPr="004C596E" w:rsidRDefault="00417C46" w:rsidP="00132AEC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color w:val="000000" w:themeColor="text1"/>
                <w:sz w:val="24"/>
                <w:szCs w:val="24"/>
              </w:rPr>
              <w:t>—</w:t>
            </w:r>
          </w:p>
          <w:p w14:paraId="4255ED81" w14:textId="78124ECE" w:rsidR="00417C46" w:rsidRPr="004C596E" w:rsidRDefault="004C596E" w:rsidP="004C596E">
            <w:pPr>
              <w:jc w:val="center"/>
              <w:rPr>
                <w:color w:val="333333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0.393</w:t>
            </w:r>
          </w:p>
        </w:tc>
      </w:tr>
      <w:tr w:rsidR="004C596E" w:rsidRPr="004C596E" w14:paraId="0C66B55E" w14:textId="77777777" w:rsidTr="00132AEC">
        <w:trPr>
          <w:jc w:val="center"/>
        </w:trPr>
        <w:tc>
          <w:tcPr>
            <w:tcW w:w="0" w:type="auto"/>
          </w:tcPr>
          <w:p w14:paraId="13B2665C" w14:textId="77777777" w:rsidR="004C596E" w:rsidRPr="004C596E" w:rsidRDefault="004C596E" w:rsidP="004C596E">
            <w:pPr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4C596E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CSD</w:t>
            </w:r>
            <w:r w:rsidRPr="004C596E">
              <w:rPr>
                <w:bCs/>
                <w:iCs/>
                <w:color w:val="000000" w:themeColor="text1"/>
                <w:sz w:val="24"/>
                <w:szCs w:val="24"/>
                <w:vertAlign w:val="subscript"/>
                <w:lang w:val="en-GB"/>
              </w:rPr>
              <w:t>order</w:t>
            </w:r>
            <w:proofErr w:type="spellEnd"/>
          </w:p>
        </w:tc>
        <w:tc>
          <w:tcPr>
            <w:tcW w:w="0" w:type="auto"/>
            <w:vAlign w:val="bottom"/>
          </w:tcPr>
          <w:p w14:paraId="3E0D9EFB" w14:textId="55E6C97C" w:rsidR="004C596E" w:rsidRPr="004C596E" w:rsidRDefault="004C596E" w:rsidP="004C59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-0.016</w:t>
            </w:r>
          </w:p>
        </w:tc>
        <w:tc>
          <w:tcPr>
            <w:tcW w:w="0" w:type="auto"/>
            <w:vAlign w:val="bottom"/>
          </w:tcPr>
          <w:p w14:paraId="2B98C892" w14:textId="2EBDBA4D" w:rsidR="004C596E" w:rsidRPr="004C596E" w:rsidRDefault="004C596E" w:rsidP="004C596E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color w:val="333333"/>
                <w:sz w:val="24"/>
                <w:szCs w:val="24"/>
              </w:rPr>
              <w:t>[-0.042, 0.010]</w:t>
            </w:r>
          </w:p>
        </w:tc>
        <w:tc>
          <w:tcPr>
            <w:tcW w:w="0" w:type="auto"/>
            <w:vAlign w:val="bottom"/>
          </w:tcPr>
          <w:p w14:paraId="1F534429" w14:textId="77777777" w:rsidR="004C596E" w:rsidRPr="004C596E" w:rsidRDefault="004C596E" w:rsidP="004C596E">
            <w:pPr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C596E">
              <w:rPr>
                <w:color w:val="333333"/>
                <w:sz w:val="24"/>
                <w:szCs w:val="24"/>
              </w:rPr>
              <w:t>-2.33</w:t>
            </w:r>
          </w:p>
        </w:tc>
        <w:tc>
          <w:tcPr>
            <w:tcW w:w="0" w:type="auto"/>
            <w:vAlign w:val="bottom"/>
          </w:tcPr>
          <w:p w14:paraId="586A986F" w14:textId="64591E86" w:rsidR="004C596E" w:rsidRPr="004C596E" w:rsidRDefault="004C596E" w:rsidP="004C596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0.236</w:t>
            </w:r>
          </w:p>
        </w:tc>
      </w:tr>
      <w:tr w:rsidR="004C596E" w:rsidRPr="004C596E" w14:paraId="175DA2B1" w14:textId="77777777" w:rsidTr="00132AEC">
        <w:trPr>
          <w:jc w:val="center"/>
        </w:trPr>
        <w:tc>
          <w:tcPr>
            <w:tcW w:w="0" w:type="auto"/>
          </w:tcPr>
          <w:p w14:paraId="5B487EDC" w14:textId="77777777" w:rsidR="004C596E" w:rsidRPr="004C596E" w:rsidRDefault="004C596E" w:rsidP="004C596E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4C596E">
              <w:rPr>
                <w:color w:val="000000" w:themeColor="text1"/>
                <w:sz w:val="24"/>
                <w:szCs w:val="24"/>
                <w:lang w:val="en-US"/>
              </w:rPr>
              <w:t xml:space="preserve">Sex [F] × </w:t>
            </w:r>
            <w:proofErr w:type="spellStart"/>
            <w:r w:rsidRPr="004C596E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CSD</w:t>
            </w:r>
            <w:r w:rsidRPr="004C596E">
              <w:rPr>
                <w:bCs/>
                <w:iCs/>
                <w:color w:val="000000" w:themeColor="text1"/>
                <w:sz w:val="24"/>
                <w:szCs w:val="24"/>
                <w:vertAlign w:val="subscript"/>
                <w:lang w:val="en-GB"/>
              </w:rPr>
              <w:t>order</w:t>
            </w:r>
            <w:proofErr w:type="spellEnd"/>
          </w:p>
        </w:tc>
        <w:tc>
          <w:tcPr>
            <w:tcW w:w="0" w:type="auto"/>
            <w:vAlign w:val="bottom"/>
          </w:tcPr>
          <w:p w14:paraId="0737A21B" w14:textId="6DD9A25D" w:rsidR="004C596E" w:rsidRPr="004C596E" w:rsidRDefault="004C596E" w:rsidP="004C59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0.031</w:t>
            </w:r>
          </w:p>
        </w:tc>
        <w:tc>
          <w:tcPr>
            <w:tcW w:w="0" w:type="auto"/>
            <w:vAlign w:val="bottom"/>
          </w:tcPr>
          <w:p w14:paraId="7C5293A9" w14:textId="18DB6E16" w:rsidR="004C596E" w:rsidRPr="004C596E" w:rsidRDefault="004C596E" w:rsidP="004C59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[-0.002, 0.064]</w:t>
            </w:r>
          </w:p>
        </w:tc>
        <w:tc>
          <w:tcPr>
            <w:tcW w:w="0" w:type="auto"/>
            <w:vAlign w:val="bottom"/>
          </w:tcPr>
          <w:p w14:paraId="06F7C0E5" w14:textId="77777777" w:rsidR="004C596E" w:rsidRPr="004C596E" w:rsidRDefault="004C596E" w:rsidP="004C59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0.22</w:t>
            </w:r>
          </w:p>
        </w:tc>
        <w:tc>
          <w:tcPr>
            <w:tcW w:w="0" w:type="auto"/>
            <w:vAlign w:val="bottom"/>
          </w:tcPr>
          <w:p w14:paraId="69AFC677" w14:textId="5460D7C2" w:rsidR="004C596E" w:rsidRPr="004C596E" w:rsidRDefault="004C596E" w:rsidP="004C596E">
            <w:pPr>
              <w:jc w:val="center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4C596E">
              <w:rPr>
                <w:i/>
                <w:iCs/>
                <w:color w:val="333333"/>
                <w:sz w:val="24"/>
                <w:szCs w:val="24"/>
              </w:rPr>
              <w:t>0.068</w:t>
            </w:r>
          </w:p>
        </w:tc>
      </w:tr>
      <w:tr w:rsidR="004C596E" w:rsidRPr="004C596E" w14:paraId="05044A97" w14:textId="77777777" w:rsidTr="00132AEC">
        <w:trPr>
          <w:jc w:val="center"/>
        </w:trPr>
        <w:tc>
          <w:tcPr>
            <w:tcW w:w="0" w:type="auto"/>
          </w:tcPr>
          <w:p w14:paraId="7E372382" w14:textId="77777777" w:rsidR="004C596E" w:rsidRPr="004C596E" w:rsidRDefault="004C596E" w:rsidP="004C596E">
            <w:pPr>
              <w:rPr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4C596E">
              <w:rPr>
                <w:color w:val="000000" w:themeColor="text1"/>
                <w:sz w:val="24"/>
                <w:szCs w:val="24"/>
              </w:rPr>
              <w:t>Group</w:t>
            </w:r>
            <w:proofErr w:type="spellEnd"/>
            <w:r w:rsidRPr="004C596E">
              <w:rPr>
                <w:color w:val="000000" w:themeColor="text1"/>
                <w:sz w:val="24"/>
                <w:szCs w:val="24"/>
              </w:rPr>
              <w:t xml:space="preserve"> [NTG] </w:t>
            </w:r>
            <w:r w:rsidRPr="004C596E">
              <w:rPr>
                <w:color w:val="000000" w:themeColor="text1"/>
                <w:sz w:val="24"/>
                <w:szCs w:val="24"/>
                <w:lang w:val="en-US"/>
              </w:rPr>
              <w:t xml:space="preserve">× </w:t>
            </w:r>
            <w:proofErr w:type="spellStart"/>
            <w:r w:rsidRPr="004C596E">
              <w:rPr>
                <w:bCs/>
                <w:iCs/>
                <w:color w:val="000000" w:themeColor="text1"/>
                <w:sz w:val="24"/>
                <w:szCs w:val="24"/>
                <w:lang w:val="en-GB"/>
              </w:rPr>
              <w:t>CSD</w:t>
            </w:r>
            <w:r w:rsidRPr="004C596E">
              <w:rPr>
                <w:bCs/>
                <w:iCs/>
                <w:color w:val="000000" w:themeColor="text1"/>
                <w:sz w:val="24"/>
                <w:szCs w:val="24"/>
                <w:vertAlign w:val="subscript"/>
                <w:lang w:val="en-GB"/>
              </w:rPr>
              <w:t>order</w:t>
            </w:r>
            <w:proofErr w:type="spellEnd"/>
          </w:p>
        </w:tc>
        <w:tc>
          <w:tcPr>
            <w:tcW w:w="0" w:type="auto"/>
            <w:vAlign w:val="bottom"/>
          </w:tcPr>
          <w:p w14:paraId="245A2FCF" w14:textId="3C82B102" w:rsidR="004C596E" w:rsidRPr="004C596E" w:rsidRDefault="004C596E" w:rsidP="004C59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-0.004</w:t>
            </w:r>
          </w:p>
        </w:tc>
        <w:tc>
          <w:tcPr>
            <w:tcW w:w="0" w:type="auto"/>
            <w:vAlign w:val="bottom"/>
          </w:tcPr>
          <w:p w14:paraId="32E8DC29" w14:textId="6A809DA3" w:rsidR="004C596E" w:rsidRPr="004C596E" w:rsidRDefault="004C596E" w:rsidP="004C59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[-0.035, 0.027]</w:t>
            </w:r>
          </w:p>
        </w:tc>
        <w:tc>
          <w:tcPr>
            <w:tcW w:w="0" w:type="auto"/>
            <w:vAlign w:val="bottom"/>
          </w:tcPr>
          <w:p w14:paraId="2A52E112" w14:textId="77777777" w:rsidR="004C596E" w:rsidRPr="004C596E" w:rsidRDefault="004C596E" w:rsidP="004C59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0.32</w:t>
            </w:r>
          </w:p>
        </w:tc>
        <w:tc>
          <w:tcPr>
            <w:tcW w:w="0" w:type="auto"/>
            <w:vAlign w:val="bottom"/>
          </w:tcPr>
          <w:p w14:paraId="489130A7" w14:textId="5B8F6F8B" w:rsidR="004C596E" w:rsidRPr="004C596E" w:rsidRDefault="004C596E" w:rsidP="004C596E">
            <w:pPr>
              <w:jc w:val="center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4C596E">
              <w:rPr>
                <w:color w:val="333333"/>
                <w:sz w:val="24"/>
                <w:szCs w:val="24"/>
              </w:rPr>
              <w:t>0.798</w:t>
            </w:r>
          </w:p>
        </w:tc>
      </w:tr>
    </w:tbl>
    <w:p w14:paraId="5B4A4163" w14:textId="77777777" w:rsidR="00046F62" w:rsidRDefault="00046F62" w:rsidP="00046F62">
      <w:pPr>
        <w:tabs>
          <w:tab w:val="left" w:pos="8364"/>
        </w:tabs>
        <w:ind w:left="142"/>
        <w:jc w:val="both"/>
        <w:rPr>
          <w:sz w:val="20"/>
          <w:szCs w:val="18"/>
          <w:lang w:val="en-GB"/>
        </w:rPr>
      </w:pPr>
    </w:p>
    <w:p w14:paraId="4ABB514D" w14:textId="77777777" w:rsidR="00046F62" w:rsidRDefault="00046F62" w:rsidP="00046F62">
      <w:pPr>
        <w:tabs>
          <w:tab w:val="left" w:pos="8364"/>
        </w:tabs>
        <w:jc w:val="both"/>
        <w:rPr>
          <w:sz w:val="20"/>
          <w:szCs w:val="18"/>
          <w:lang w:val="en-GB"/>
        </w:rPr>
      </w:pPr>
      <w:r w:rsidRPr="00AF47B3">
        <w:rPr>
          <w:sz w:val="20"/>
          <w:szCs w:val="18"/>
          <w:lang w:val="en-GB"/>
        </w:rPr>
        <w:t xml:space="preserve">Statistically significant variables are shown in </w:t>
      </w:r>
      <w:r w:rsidRPr="00AF47B3">
        <w:rPr>
          <w:b/>
          <w:bCs/>
          <w:sz w:val="20"/>
          <w:szCs w:val="18"/>
          <w:lang w:val="en-GB"/>
        </w:rPr>
        <w:t>bold</w:t>
      </w:r>
      <w:r>
        <w:rPr>
          <w:sz w:val="20"/>
          <w:szCs w:val="18"/>
          <w:lang w:val="en-GB"/>
        </w:rPr>
        <w:t>.</w:t>
      </w:r>
    </w:p>
    <w:p w14:paraId="2B2C53F7" w14:textId="77777777" w:rsidR="004C596E" w:rsidRDefault="004C596E" w:rsidP="004C596E">
      <w:pPr>
        <w:tabs>
          <w:tab w:val="left" w:pos="8364"/>
        </w:tabs>
        <w:jc w:val="both"/>
        <w:rPr>
          <w:sz w:val="20"/>
          <w:szCs w:val="18"/>
          <w:lang w:val="en-GB"/>
        </w:rPr>
      </w:pPr>
      <w:r w:rsidRPr="00AF47B3">
        <w:rPr>
          <w:b/>
          <w:bCs/>
          <w:sz w:val="20"/>
          <w:szCs w:val="18"/>
          <w:lang w:val="en-GB"/>
        </w:rPr>
        <w:t>Abbreviations</w:t>
      </w:r>
      <w:r w:rsidRPr="00AF47B3">
        <w:rPr>
          <w:sz w:val="20"/>
          <w:szCs w:val="18"/>
          <w:lang w:val="en-GB"/>
        </w:rPr>
        <w:t xml:space="preserve">: </w:t>
      </w:r>
      <w:r>
        <w:rPr>
          <w:sz w:val="20"/>
          <w:szCs w:val="18"/>
          <w:lang w:val="en-GB"/>
        </w:rPr>
        <w:t>CSD = cortical spreading depression; CI</w:t>
      </w:r>
      <w:r w:rsidRPr="00AF47B3">
        <w:rPr>
          <w:sz w:val="20"/>
          <w:szCs w:val="18"/>
          <w:lang w:val="en-GB"/>
        </w:rPr>
        <w:t xml:space="preserve"> = </w:t>
      </w:r>
      <w:r>
        <w:rPr>
          <w:sz w:val="20"/>
          <w:szCs w:val="18"/>
          <w:lang w:val="en-GB"/>
        </w:rPr>
        <w:t>confidence interval</w:t>
      </w:r>
      <w:r w:rsidRPr="00AF47B3">
        <w:rPr>
          <w:sz w:val="20"/>
          <w:szCs w:val="18"/>
          <w:lang w:val="en-GB"/>
        </w:rPr>
        <w:t xml:space="preserve">; NTG = </w:t>
      </w:r>
      <w:proofErr w:type="spellStart"/>
      <w:r w:rsidRPr="00AF47B3">
        <w:rPr>
          <w:sz w:val="20"/>
          <w:szCs w:val="18"/>
          <w:lang w:val="en-GB"/>
        </w:rPr>
        <w:t>nitroglycerin</w:t>
      </w:r>
      <w:proofErr w:type="spellEnd"/>
      <w:r w:rsidRPr="00AF47B3">
        <w:rPr>
          <w:sz w:val="20"/>
          <w:szCs w:val="18"/>
          <w:lang w:val="en-GB"/>
        </w:rPr>
        <w:t xml:space="preserve">; </w:t>
      </w:r>
      <w:r>
        <w:rPr>
          <w:sz w:val="20"/>
          <w:szCs w:val="18"/>
          <w:lang w:val="en-GB"/>
        </w:rPr>
        <w:t>F</w:t>
      </w:r>
      <w:r w:rsidRPr="00AF47B3">
        <w:rPr>
          <w:sz w:val="20"/>
          <w:szCs w:val="18"/>
          <w:lang w:val="en-GB"/>
        </w:rPr>
        <w:t xml:space="preserve"> = </w:t>
      </w:r>
      <w:r>
        <w:rPr>
          <w:sz w:val="20"/>
          <w:szCs w:val="18"/>
          <w:lang w:val="en-GB"/>
        </w:rPr>
        <w:t>female</w:t>
      </w:r>
      <w:r w:rsidRPr="00AF47B3">
        <w:rPr>
          <w:sz w:val="20"/>
          <w:szCs w:val="18"/>
          <w:lang w:val="en-GB"/>
        </w:rPr>
        <w:t>.</w:t>
      </w:r>
    </w:p>
    <w:p w14:paraId="7BE09848" w14:textId="764AFA10" w:rsidR="00CC2D48" w:rsidRPr="00AF47B3" w:rsidRDefault="007B3977" w:rsidP="00AF47B3">
      <w:pPr>
        <w:tabs>
          <w:tab w:val="left" w:pos="8364"/>
        </w:tabs>
        <w:jc w:val="both"/>
        <w:rPr>
          <w:sz w:val="20"/>
          <w:szCs w:val="18"/>
          <w:lang w:val="en-GB"/>
        </w:rPr>
      </w:pPr>
      <w:r>
        <w:rPr>
          <w:sz w:val="20"/>
          <w:szCs w:val="18"/>
          <w:lang w:val="en-GB"/>
        </w:rPr>
        <w:t xml:space="preserve"> </w:t>
      </w:r>
    </w:p>
    <w:sectPr w:rsidR="00CC2D48" w:rsidRPr="00AF47B3" w:rsidSect="007C2F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C63"/>
    <w:rsid w:val="00046438"/>
    <w:rsid w:val="00046F62"/>
    <w:rsid w:val="000656A7"/>
    <w:rsid w:val="00100163"/>
    <w:rsid w:val="00145B36"/>
    <w:rsid w:val="00161543"/>
    <w:rsid w:val="00167C63"/>
    <w:rsid w:val="001921BA"/>
    <w:rsid w:val="00196359"/>
    <w:rsid w:val="001A1A8E"/>
    <w:rsid w:val="001A51CA"/>
    <w:rsid w:val="001A589F"/>
    <w:rsid w:val="00201D96"/>
    <w:rsid w:val="00302EB8"/>
    <w:rsid w:val="00312B97"/>
    <w:rsid w:val="00335357"/>
    <w:rsid w:val="00393BC0"/>
    <w:rsid w:val="003A4590"/>
    <w:rsid w:val="003E648D"/>
    <w:rsid w:val="00417C46"/>
    <w:rsid w:val="00424A55"/>
    <w:rsid w:val="004546FF"/>
    <w:rsid w:val="00464003"/>
    <w:rsid w:val="004707F1"/>
    <w:rsid w:val="004855DB"/>
    <w:rsid w:val="00492D71"/>
    <w:rsid w:val="004B280C"/>
    <w:rsid w:val="004B46FA"/>
    <w:rsid w:val="004B5596"/>
    <w:rsid w:val="004C596E"/>
    <w:rsid w:val="004D5F26"/>
    <w:rsid w:val="00512A6A"/>
    <w:rsid w:val="00614EA7"/>
    <w:rsid w:val="00617D8F"/>
    <w:rsid w:val="00633BEB"/>
    <w:rsid w:val="00672282"/>
    <w:rsid w:val="00682BC7"/>
    <w:rsid w:val="006A64D8"/>
    <w:rsid w:val="006F416F"/>
    <w:rsid w:val="006F46A2"/>
    <w:rsid w:val="007274F8"/>
    <w:rsid w:val="00731F8C"/>
    <w:rsid w:val="00737305"/>
    <w:rsid w:val="00757FAC"/>
    <w:rsid w:val="00776388"/>
    <w:rsid w:val="00792004"/>
    <w:rsid w:val="007A07E9"/>
    <w:rsid w:val="007B30A0"/>
    <w:rsid w:val="007B3977"/>
    <w:rsid w:val="007B6B4D"/>
    <w:rsid w:val="007C2FC9"/>
    <w:rsid w:val="007E228A"/>
    <w:rsid w:val="00803E0A"/>
    <w:rsid w:val="0081740C"/>
    <w:rsid w:val="0085516B"/>
    <w:rsid w:val="008C5E5B"/>
    <w:rsid w:val="008C7742"/>
    <w:rsid w:val="00931BCD"/>
    <w:rsid w:val="009B0139"/>
    <w:rsid w:val="009D40CA"/>
    <w:rsid w:val="00A41E79"/>
    <w:rsid w:val="00A438A3"/>
    <w:rsid w:val="00A46AE4"/>
    <w:rsid w:val="00AA118F"/>
    <w:rsid w:val="00AC2682"/>
    <w:rsid w:val="00AC4115"/>
    <w:rsid w:val="00AF47B3"/>
    <w:rsid w:val="00B223C5"/>
    <w:rsid w:val="00B417F2"/>
    <w:rsid w:val="00B456C0"/>
    <w:rsid w:val="00B53D95"/>
    <w:rsid w:val="00B70CEB"/>
    <w:rsid w:val="00B74B9B"/>
    <w:rsid w:val="00BB53AA"/>
    <w:rsid w:val="00BE5EB8"/>
    <w:rsid w:val="00BE6705"/>
    <w:rsid w:val="00C326DF"/>
    <w:rsid w:val="00C33B3A"/>
    <w:rsid w:val="00C7030A"/>
    <w:rsid w:val="00C82CA8"/>
    <w:rsid w:val="00CC2D48"/>
    <w:rsid w:val="00CC5863"/>
    <w:rsid w:val="00CC6F13"/>
    <w:rsid w:val="00D416EE"/>
    <w:rsid w:val="00D44DA7"/>
    <w:rsid w:val="00D574B6"/>
    <w:rsid w:val="00D73569"/>
    <w:rsid w:val="00D856B3"/>
    <w:rsid w:val="00DA0A0D"/>
    <w:rsid w:val="00DC129B"/>
    <w:rsid w:val="00E1124D"/>
    <w:rsid w:val="00E35A51"/>
    <w:rsid w:val="00E5649A"/>
    <w:rsid w:val="00E56CA1"/>
    <w:rsid w:val="00EC06F6"/>
    <w:rsid w:val="00ED45E3"/>
    <w:rsid w:val="00EF4355"/>
    <w:rsid w:val="00F13EA4"/>
    <w:rsid w:val="00F30B73"/>
    <w:rsid w:val="00F3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0FE7F7"/>
  <w15:chartTrackingRefBased/>
  <w15:docId w15:val="{2558FFF4-4CF7-B044-A76D-B563E399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96E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67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67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7C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67C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67C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67C6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7C6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67C6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67C6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7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67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67C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67C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67C6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67C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7C6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67C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67C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67C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67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7C6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67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67C6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67C6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67C63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67C6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7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7C6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67C6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167C6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EBC5F19056D334482D3C989783198F9" ma:contentTypeVersion="17" ma:contentTypeDescription="Crear nuevo documento." ma:contentTypeScope="" ma:versionID="0fd5c863060d6ae00dcaf59c7b7ee75f">
  <xsd:schema xmlns:xsd="http://www.w3.org/2001/XMLSchema" xmlns:xs="http://www.w3.org/2001/XMLSchema" xmlns:p="http://schemas.microsoft.com/office/2006/metadata/properties" xmlns:ns2="d708a45d-0426-49c6-8d35-e4e379ffef22" xmlns:ns3="774ac8bc-8f91-4876-80f7-4b94abfab810" targetNamespace="http://schemas.microsoft.com/office/2006/metadata/properties" ma:root="true" ma:fieldsID="93c6019ba58b7757de03d6fd4c435cf1" ns2:_="" ns3:_="">
    <xsd:import namespace="d708a45d-0426-49c6-8d35-e4e379ffef22"/>
    <xsd:import namespace="774ac8bc-8f91-4876-80f7-4b94abfab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a45d-0426-49c6-8d35-e4e379ffe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96552faa-9114-40f0-85f1-8e887a89c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ac8bc-8f91-4876-80f7-4b94abfab81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bca7e4f-9e20-4f35-953e-034ee71e3c9d}" ma:internalName="TaxCatchAll" ma:showField="CatchAllData" ma:web="774ac8bc-8f91-4876-80f7-4b94abfab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08a45d-0426-49c6-8d35-e4e379ffef22">
      <Terms xmlns="http://schemas.microsoft.com/office/infopath/2007/PartnerControls"/>
    </lcf76f155ced4ddcb4097134ff3c332f>
    <TaxCatchAll xmlns="774ac8bc-8f91-4876-80f7-4b94abfab810" xsi:nil="true"/>
  </documentManagement>
</p:properties>
</file>

<file path=customXml/itemProps1.xml><?xml version="1.0" encoding="utf-8"?>
<ds:datastoreItem xmlns:ds="http://schemas.openxmlformats.org/officeDocument/2006/customXml" ds:itemID="{DDD233AD-9DD5-D94E-A707-6D5BCAB158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982BE1-15EA-451B-90FD-E1045185DF6B}"/>
</file>

<file path=customXml/itemProps3.xml><?xml version="1.0" encoding="utf-8"?>
<ds:datastoreItem xmlns:ds="http://schemas.openxmlformats.org/officeDocument/2006/customXml" ds:itemID="{6BB9A24A-2F5B-41AB-8086-8CBBFD81644E}"/>
</file>

<file path=customXml/itemProps4.xml><?xml version="1.0" encoding="utf-8"?>
<ds:datastoreItem xmlns:ds="http://schemas.openxmlformats.org/officeDocument/2006/customXml" ds:itemID="{91F005B1-127B-42F7-905E-79F50E5715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4</Pages>
  <Words>703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Víctor José Gallardo López</dc:creator>
  <cp:keywords/>
  <dc:description/>
  <cp:lastModifiedBy>Víctor José Gallardo López</cp:lastModifiedBy>
  <cp:revision>92</cp:revision>
  <dcterms:created xsi:type="dcterms:W3CDTF">2025-10-22T06:03:00Z</dcterms:created>
  <dcterms:modified xsi:type="dcterms:W3CDTF">2026-02-25T12:06:00Z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0x010100BEBC5F19056D334482D3C989783198F9</vt:lpwstr>
  </property>
</Properties>
</file>