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3DDB7">
      <w:pPr>
        <w:pStyle w:val="5"/>
        <w:spacing w:line="400" w:lineRule="exact"/>
        <w:ind w:left="0" w:leftChars="0" w:firstLine="241" w:firstLineChars="100"/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Information</w:t>
      </w:r>
    </w:p>
    <w:p w14:paraId="65A892D9">
      <w:pPr>
        <w:pStyle w:val="5"/>
        <w:spacing w:line="400" w:lineRule="exact"/>
        <w:ind w:left="0" w:leftChars="0" w:firstLine="241" w:firstLineChars="10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ED1A474">
      <w:pPr>
        <w:pStyle w:val="5"/>
        <w:spacing w:line="400" w:lineRule="exact"/>
        <w:ind w:left="0" w:leftChars="0" w:firstLine="211" w:firstLineChars="100"/>
        <w:jc w:val="left"/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sequences of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tiRNA-Met mimics, Inhibitors and siRNAs</w:t>
      </w:r>
    </w:p>
    <w:p w14:paraId="2FC1C35B">
      <w:pPr>
        <w:pStyle w:val="5"/>
        <w:spacing w:line="400" w:lineRule="exact"/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5607"/>
      </w:tblGrid>
      <w:tr w14:paraId="1563509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  <w:tcBorders>
              <w:top w:val="single" w:color="auto" w:sz="6" w:space="0"/>
              <w:bottom w:val="single" w:color="auto" w:sz="6" w:space="0"/>
            </w:tcBorders>
          </w:tcPr>
          <w:p w14:paraId="54D65221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Name</w:t>
            </w:r>
          </w:p>
        </w:tc>
        <w:tc>
          <w:tcPr>
            <w:tcW w:w="5607" w:type="dxa"/>
            <w:tcBorders>
              <w:top w:val="single" w:color="auto" w:sz="6" w:space="0"/>
              <w:bottom w:val="single" w:color="auto" w:sz="6" w:space="0"/>
            </w:tcBorders>
          </w:tcPr>
          <w:p w14:paraId="281DB300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Sequence (5</w:t>
            </w:r>
            <w:bookmarkStart w:id="0" w:name="_GoBack"/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'</w:t>
            </w:r>
            <w:bookmarkEnd w:id="0"/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-3')</w:t>
            </w:r>
          </w:p>
        </w:tc>
      </w:tr>
      <w:tr w14:paraId="395F19D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  <w:tcBorders>
              <w:top w:val="single" w:color="auto" w:sz="6" w:space="0"/>
            </w:tcBorders>
          </w:tcPr>
          <w:p w14:paraId="751B8BD7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mimics NC</w:t>
            </w:r>
          </w:p>
        </w:tc>
        <w:tc>
          <w:tcPr>
            <w:tcW w:w="5607" w:type="dxa"/>
            <w:tcBorders>
              <w:top w:val="single" w:color="auto" w:sz="6" w:space="0"/>
            </w:tcBorders>
          </w:tcPr>
          <w:p w14:paraId="14461B63">
            <w:pPr>
              <w:pStyle w:val="5"/>
              <w:autoSpaceDE w:val="0"/>
              <w:autoSpaceDN w:val="0"/>
              <w:adjustRightInd w:val="0"/>
              <w:spacing w:line="400" w:lineRule="exact"/>
              <w:ind w:firstLine="1050" w:firstLineChars="50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UUUGUACUACACAAAAGUACUG</w:t>
            </w:r>
          </w:p>
        </w:tc>
      </w:tr>
      <w:tr w14:paraId="5C00963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</w:tcPr>
          <w:p w14:paraId="4F196EE2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tiRNA-Met mimics</w:t>
            </w:r>
          </w:p>
        </w:tc>
        <w:tc>
          <w:tcPr>
            <w:tcW w:w="5607" w:type="dxa"/>
          </w:tcPr>
          <w:p w14:paraId="733DEB3B">
            <w:pPr>
              <w:pStyle w:val="5"/>
              <w:autoSpaceDE w:val="0"/>
              <w:autoSpaceDN w:val="0"/>
              <w:adjustRightInd w:val="0"/>
              <w:spacing w:line="400" w:lineRule="exact"/>
              <w:ind w:firstLine="1050" w:firstLineChars="50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AGUAAGGUCAGCUAAAUAAGCUAUCGGGC</w:t>
            </w:r>
          </w:p>
        </w:tc>
      </w:tr>
      <w:tr w14:paraId="7D249AE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</w:tcPr>
          <w:p w14:paraId="60451F0A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Inhibitor NC</w:t>
            </w:r>
          </w:p>
        </w:tc>
        <w:tc>
          <w:tcPr>
            <w:tcW w:w="5607" w:type="dxa"/>
          </w:tcPr>
          <w:p w14:paraId="4C6C55B9">
            <w:pPr>
              <w:pStyle w:val="5"/>
              <w:autoSpaceDE w:val="0"/>
              <w:autoSpaceDN w:val="0"/>
              <w:adjustRightInd w:val="0"/>
              <w:spacing w:line="400" w:lineRule="exact"/>
              <w:ind w:firstLine="1050" w:firstLineChars="50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CAGUACUUUUGUGUAGUACAAA</w:t>
            </w:r>
          </w:p>
        </w:tc>
      </w:tr>
      <w:tr w14:paraId="3EE2EA6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</w:tcPr>
          <w:p w14:paraId="0CC4F15D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tiRNA-Met Inhibitor</w:t>
            </w:r>
          </w:p>
        </w:tc>
        <w:tc>
          <w:tcPr>
            <w:tcW w:w="5607" w:type="dxa"/>
          </w:tcPr>
          <w:p w14:paraId="7C88B2B5">
            <w:pPr>
              <w:pStyle w:val="5"/>
              <w:autoSpaceDE w:val="0"/>
              <w:autoSpaceDN w:val="0"/>
              <w:adjustRightInd w:val="0"/>
              <w:spacing w:line="400" w:lineRule="exact"/>
              <w:ind w:firstLine="1050" w:firstLineChars="50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GCCCGAUAGCUUAUUUAGCUGACCUUACU</w:t>
            </w:r>
          </w:p>
        </w:tc>
      </w:tr>
      <w:tr w14:paraId="1099036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  <w:vAlign w:val="top"/>
          </w:tcPr>
          <w:p w14:paraId="470D3026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si-NC</w:t>
            </w:r>
          </w:p>
        </w:tc>
        <w:tc>
          <w:tcPr>
            <w:tcW w:w="5607" w:type="dxa"/>
            <w:vAlign w:val="top"/>
          </w:tcPr>
          <w:p w14:paraId="14B60F3A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UUCUCCGAACGUGUCACGUTT</w:t>
            </w:r>
          </w:p>
        </w:tc>
      </w:tr>
      <w:tr w14:paraId="653F145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  <w:vAlign w:val="top"/>
          </w:tcPr>
          <w:p w14:paraId="5E522131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07" w:type="dxa"/>
            <w:vAlign w:val="top"/>
          </w:tcPr>
          <w:p w14:paraId="623B82B5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antisense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ACGUGACACGUUCGGAGAATT</w:t>
            </w:r>
          </w:p>
        </w:tc>
      </w:tr>
      <w:tr w14:paraId="24C3EE6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  <w:vAlign w:val="top"/>
          </w:tcPr>
          <w:p w14:paraId="712A2A1B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si-RANBP3L#1</w:t>
            </w:r>
          </w:p>
        </w:tc>
        <w:tc>
          <w:tcPr>
            <w:tcW w:w="5607" w:type="dxa"/>
            <w:vAlign w:val="top"/>
          </w:tcPr>
          <w:p w14:paraId="1CA2DA9D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GGUCCUGUGAAACAUUCUATT</w:t>
            </w:r>
          </w:p>
        </w:tc>
      </w:tr>
      <w:tr w14:paraId="682BE91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  <w:vAlign w:val="top"/>
          </w:tcPr>
          <w:p w14:paraId="2C7FFA28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07" w:type="dxa"/>
            <w:vAlign w:val="top"/>
          </w:tcPr>
          <w:p w14:paraId="0BC6349A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antisense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UAGAAUGUUCACAGGACCCTT</w:t>
            </w:r>
          </w:p>
        </w:tc>
      </w:tr>
      <w:tr w14:paraId="5C1416B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4" w:type="dxa"/>
            <w:vAlign w:val="top"/>
          </w:tcPr>
          <w:p w14:paraId="109A1553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si-RANBP3L#2</w:t>
            </w:r>
          </w:p>
        </w:tc>
        <w:tc>
          <w:tcPr>
            <w:tcW w:w="5607" w:type="dxa"/>
            <w:vAlign w:val="top"/>
          </w:tcPr>
          <w:p w14:paraId="644FAFDE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GAGGGAAAUUCCUAUUUGUTT</w:t>
            </w:r>
          </w:p>
        </w:tc>
      </w:tr>
      <w:tr w14:paraId="3AC668D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1DFB3238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vAlign w:val="top"/>
          </w:tcPr>
          <w:p w14:paraId="6A64F321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antisense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ACAAAUAGGAAUUUCCCUCTT</w:t>
            </w:r>
          </w:p>
        </w:tc>
      </w:tr>
      <w:tr w14:paraId="5466437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70F3CFE6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si-RANBP3L#3</w:t>
            </w:r>
          </w:p>
        </w:tc>
        <w:tc>
          <w:tcPr>
            <w:tcW w:w="0" w:type="auto"/>
            <w:vAlign w:val="top"/>
          </w:tcPr>
          <w:p w14:paraId="29A37852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GGAGGAAACAGAACAUAAUTT</w:t>
            </w:r>
          </w:p>
        </w:tc>
      </w:tr>
      <w:tr w14:paraId="135179E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7784ED0B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vAlign w:val="top"/>
          </w:tcPr>
          <w:p w14:paraId="5E76BF74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antisense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AUUAUGUUCUGUUUCCUCCTT</w:t>
            </w:r>
          </w:p>
        </w:tc>
      </w:tr>
      <w:tr w14:paraId="4E708533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35B22515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si-SNRPA#1</w:t>
            </w:r>
          </w:p>
        </w:tc>
        <w:tc>
          <w:tcPr>
            <w:tcW w:w="0" w:type="auto"/>
            <w:vAlign w:val="top"/>
          </w:tcPr>
          <w:p w14:paraId="05625078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GGCCAGGCCUUUGUCAUCUTT</w:t>
            </w:r>
          </w:p>
        </w:tc>
      </w:tr>
      <w:tr w14:paraId="62B4CF2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09AFDA27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vAlign w:val="top"/>
          </w:tcPr>
          <w:p w14:paraId="5BD592DC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antisense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AGAUGACAAAGGCCUGGCCTT</w:t>
            </w:r>
          </w:p>
        </w:tc>
      </w:tr>
      <w:tr w14:paraId="1C7E61B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4DADFAEC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si-SNRPA#2</w:t>
            </w:r>
          </w:p>
        </w:tc>
        <w:tc>
          <w:tcPr>
            <w:tcW w:w="0" w:type="auto"/>
            <w:vAlign w:val="top"/>
          </w:tcPr>
          <w:p w14:paraId="37D98CA4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GCCAAGACCGACUCAGAUATT</w:t>
            </w:r>
          </w:p>
        </w:tc>
      </w:tr>
      <w:tr w14:paraId="5A095BE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396EACF4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vAlign w:val="top"/>
          </w:tcPr>
          <w:p w14:paraId="14CECAB4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antisense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UAUCUGAGUCGGUCUUGGCTT</w:t>
            </w:r>
          </w:p>
        </w:tc>
      </w:tr>
      <w:tr w14:paraId="7EFE910B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27AF9A1E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si-SNRPA#3</w:t>
            </w:r>
          </w:p>
        </w:tc>
        <w:tc>
          <w:tcPr>
            <w:tcW w:w="0" w:type="auto"/>
            <w:vAlign w:val="top"/>
          </w:tcPr>
          <w:p w14:paraId="14A9B1B9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GCUUUAAGAUCACGCAGAATT</w:t>
            </w:r>
          </w:p>
        </w:tc>
      </w:tr>
      <w:tr w14:paraId="5152870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top"/>
          </w:tcPr>
          <w:p w14:paraId="5B9B9CCF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vAlign w:val="top"/>
          </w:tcPr>
          <w:p w14:paraId="65F64EB9">
            <w:pPr>
              <w:pStyle w:val="5"/>
              <w:autoSpaceDE w:val="0"/>
              <w:autoSpaceDN w:val="0"/>
              <w:adjustRightInd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antisense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UUCUGCGUGAUCUUAAAGCTT</w:t>
            </w:r>
          </w:p>
        </w:tc>
      </w:tr>
    </w:tbl>
    <w:p w14:paraId="1D60AA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0ZWQ0YmJlZDU1NTU5YTliN2I2NDA4OTk5OTMwZjgifQ=="/>
  </w:docVars>
  <w:rsids>
    <w:rsidRoot w:val="00000000"/>
    <w:rsid w:val="02A62291"/>
    <w:rsid w:val="0B0F00A4"/>
    <w:rsid w:val="18F95331"/>
    <w:rsid w:val="1A3003CC"/>
    <w:rsid w:val="2EC764F1"/>
    <w:rsid w:val="33C56730"/>
    <w:rsid w:val="33FE540F"/>
    <w:rsid w:val="3BCD277F"/>
    <w:rsid w:val="3C291261"/>
    <w:rsid w:val="3C636521"/>
    <w:rsid w:val="3CDC6F0F"/>
    <w:rsid w:val="420C31B7"/>
    <w:rsid w:val="440F51E1"/>
    <w:rsid w:val="48FD76EC"/>
    <w:rsid w:val="502664A7"/>
    <w:rsid w:val="55D10D4C"/>
    <w:rsid w:val="573D2CCE"/>
    <w:rsid w:val="585D442D"/>
    <w:rsid w:val="59407EBE"/>
    <w:rsid w:val="65C4484B"/>
    <w:rsid w:val="6F636C01"/>
    <w:rsid w:val="75B04395"/>
    <w:rsid w:val="76C64EAF"/>
    <w:rsid w:val="7DE4605E"/>
    <w:rsid w:val="7E4454AB"/>
    <w:rsid w:val="7F4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726</Characters>
  <Lines>0</Lines>
  <Paragraphs>0</Paragraphs>
  <TotalTime>0</TotalTime>
  <ScaleCrop>false</ScaleCrop>
  <LinksUpToDate>false</LinksUpToDate>
  <CharactersWithSpaces>790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2024-01-06T03:10:00Z</dcterms:created>
  <dc:creator>user</dc:creator>
  <cp:lastModifiedBy>陆晶晶</cp:lastModifiedBy>
  <dcterms:modified xsi:type="dcterms:W3CDTF">2025-04-18T02:10:10Z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9C9B784FBF4E44BC90BDD59054CD207B_12</vt:lpwstr>
  </property>
  <property fmtid="{D5CDD505-2E9C-101B-9397-08002B2CF9AE}" pid="4" name="KSOTemplateDocerSaveRecord">
    <vt:lpwstr>eyJoZGlkIjoiOTE0ZWQ0YmJlZDU1NTU5YTliN2I2NDA4OTk5OTMwZjgiLCJ1c2VySWQiOiIxNjI3MjQ1NDkzIn0=</vt:lpwstr>
  </property>
</Properties>
</file>