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113" w:type="dxa"/>
        <w:tblInd w:w="85" w:type="dxa"/>
        <w:tblLook w:val="04A0" w:firstRow="1" w:lastRow="0" w:firstColumn="1" w:lastColumn="0" w:noHBand="0" w:noVBand="1"/>
      </w:tblPr>
      <w:tblGrid>
        <w:gridCol w:w="3533"/>
        <w:gridCol w:w="1260"/>
        <w:gridCol w:w="770"/>
        <w:gridCol w:w="823"/>
        <w:gridCol w:w="1070"/>
        <w:gridCol w:w="779"/>
        <w:gridCol w:w="702"/>
        <w:gridCol w:w="259"/>
        <w:gridCol w:w="893"/>
        <w:gridCol w:w="172"/>
        <w:gridCol w:w="961"/>
        <w:gridCol w:w="900"/>
        <w:gridCol w:w="13"/>
        <w:gridCol w:w="1204"/>
        <w:gridCol w:w="774"/>
      </w:tblGrid>
      <w:tr w:rsidR="00853A6B" w:rsidRPr="009F42AB" w:rsidTr="00FE6BE7">
        <w:trPr>
          <w:trHeight w:val="1035"/>
        </w:trPr>
        <w:tc>
          <w:tcPr>
            <w:tcW w:w="14113" w:type="dxa"/>
            <w:gridSpan w:val="15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53A6B" w:rsidRPr="008F610C" w:rsidRDefault="00853A6B" w:rsidP="005316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Table S</w:t>
            </w:r>
            <w:r w:rsidR="0053167E">
              <w:rPr>
                <w:rFonts w:ascii="Calibri" w:eastAsia="Times New Roman" w:hAnsi="Calibri" w:cs="Calibri"/>
                <w:b/>
                <w:bCs/>
                <w:color w:val="000000"/>
              </w:rPr>
              <w:t>4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. Identified proteins in semina</w:t>
            </w:r>
            <w:r w:rsidR="003349AA">
              <w:rPr>
                <w:rFonts w:ascii="Calibri" w:eastAsia="Times New Roman" w:hAnsi="Calibri" w:cs="Calibri"/>
                <w:b/>
                <w:bCs/>
                <w:color w:val="000000"/>
              </w:rPr>
              <w:t>l plasma of infertile men with H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igh ROS level</w:t>
            </w:r>
          </w:p>
        </w:tc>
      </w:tr>
      <w:tr w:rsidR="00FE6BE7" w:rsidRPr="009F42AB" w:rsidTr="00FE6BE7">
        <w:trPr>
          <w:trHeight w:val="675"/>
        </w:trPr>
        <w:tc>
          <w:tcPr>
            <w:tcW w:w="35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8F610C">
              <w:rPr>
                <w:rFonts w:ascii="Calibri" w:eastAsia="Times New Roman" w:hAnsi="Calibri" w:cs="Calibri"/>
                <w:b/>
              </w:rPr>
              <w:t>Protein</w:t>
            </w:r>
          </w:p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8F610C">
              <w:rPr>
                <w:rFonts w:ascii="Calibri" w:eastAsia="Times New Roman" w:hAnsi="Calibri" w:cs="Calibri"/>
                <w:b/>
              </w:rPr>
              <w:t> 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9F42AB">
              <w:rPr>
                <w:rFonts w:ascii="Calibri" w:eastAsia="Times New Roman" w:hAnsi="Calibri" w:cs="Calibri"/>
                <w:b/>
              </w:rPr>
              <w:t>A</w:t>
            </w:r>
            <w:r w:rsidRPr="008F610C">
              <w:rPr>
                <w:rFonts w:ascii="Calibri" w:eastAsia="Times New Roman" w:hAnsi="Calibri" w:cs="Calibri"/>
                <w:b/>
              </w:rPr>
              <w:t>ccession</w:t>
            </w:r>
            <w:r w:rsidRPr="009F42AB">
              <w:rPr>
                <w:rFonts w:ascii="Calibri" w:eastAsia="Times New Roman" w:hAnsi="Calibri" w:cs="Calibri"/>
                <w:b/>
              </w:rPr>
              <w:t>#</w:t>
            </w:r>
          </w:p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8F610C">
              <w:rPr>
                <w:rFonts w:ascii="Calibri" w:eastAsia="Times New Roman" w:hAnsi="Calibri" w:cs="Calibri"/>
                <w:b/>
              </w:rPr>
              <w:t> </w:t>
            </w:r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8F610C">
              <w:rPr>
                <w:rFonts w:ascii="Calibri" w:eastAsia="Times New Roman" w:hAnsi="Calibri" w:cs="Calibri"/>
                <w:b/>
              </w:rPr>
              <w:t>MW</w:t>
            </w:r>
          </w:p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proofErr w:type="spellStart"/>
            <w:r w:rsidRPr="008F610C">
              <w:rPr>
                <w:rFonts w:ascii="Calibri" w:eastAsia="Times New Roman" w:hAnsi="Calibri" w:cs="Calibri"/>
                <w:b/>
              </w:rPr>
              <w:t>kDa</w:t>
            </w:r>
            <w:proofErr w:type="spellEnd"/>
          </w:p>
        </w:tc>
        <w:tc>
          <w:tcPr>
            <w:tcW w:w="2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47445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highlight w:val="yellow"/>
              </w:rPr>
            </w:pPr>
            <w:r w:rsidRPr="0047445C">
              <w:rPr>
                <w:rFonts w:ascii="Calibri" w:eastAsia="Times New Roman" w:hAnsi="Calibri" w:cs="Calibri"/>
                <w:b/>
                <w:highlight w:val="yellow"/>
              </w:rPr>
              <w:t> </w:t>
            </w:r>
          </w:p>
          <w:p w:rsidR="00FE6BE7" w:rsidRPr="0047445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highlight w:val="yellow"/>
              </w:rPr>
            </w:pPr>
            <w:r w:rsidRPr="0047445C">
              <w:rPr>
                <w:rFonts w:ascii="Calibri" w:eastAsia="Times New Roman" w:hAnsi="Calibri" w:cs="Calibri"/>
                <w:b/>
                <w:highlight w:val="yellow"/>
              </w:rPr>
              <w:t> </w:t>
            </w:r>
          </w:p>
          <w:p w:rsidR="00FE6BE7" w:rsidRPr="0047445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highlight w:val="yellow"/>
              </w:rPr>
            </w:pPr>
            <w:r w:rsidRPr="0047445C">
              <w:rPr>
                <w:rFonts w:ascii="Calibri" w:eastAsia="Times New Roman" w:hAnsi="Calibri" w:cs="Calibri"/>
                <w:b/>
                <w:highlight w:val="yellow"/>
              </w:rPr>
              <w:t> </w:t>
            </w:r>
          </w:p>
          <w:p w:rsidR="00FE6BE7" w:rsidRPr="0047445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highlight w:val="yellow"/>
              </w:rPr>
            </w:pPr>
            <w:r w:rsidRPr="0047445C">
              <w:rPr>
                <w:rFonts w:ascii="Calibri" w:eastAsia="Times New Roman" w:hAnsi="Calibri" w:cs="Calibri"/>
                <w:b/>
                <w:highlight w:val="yellow"/>
              </w:rPr>
              <w:t>Replicate 1</w:t>
            </w:r>
          </w:p>
          <w:p w:rsidR="00FE6BE7" w:rsidRPr="0047445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highlight w:val="yellow"/>
              </w:rPr>
            </w:pPr>
            <w:r w:rsidRPr="0047445C">
              <w:rPr>
                <w:rFonts w:ascii="Calibri" w:eastAsia="Times New Roman" w:hAnsi="Calibri" w:cs="Calibri"/>
                <w:b/>
                <w:highlight w:val="yellow"/>
              </w:rPr>
              <w:t> </w:t>
            </w:r>
          </w:p>
        </w:tc>
        <w:tc>
          <w:tcPr>
            <w:tcW w:w="2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47445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highlight w:val="yellow"/>
              </w:rPr>
            </w:pPr>
            <w:r w:rsidRPr="0047445C">
              <w:rPr>
                <w:rFonts w:ascii="Calibri" w:eastAsia="Times New Roman" w:hAnsi="Calibri" w:cs="Calibri"/>
                <w:b/>
                <w:highlight w:val="yellow"/>
              </w:rPr>
              <w:t> </w:t>
            </w:r>
          </w:p>
          <w:p w:rsidR="00FE6BE7" w:rsidRPr="0047445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highlight w:val="yellow"/>
              </w:rPr>
            </w:pPr>
            <w:r w:rsidRPr="0047445C">
              <w:rPr>
                <w:rFonts w:ascii="Calibri" w:eastAsia="Times New Roman" w:hAnsi="Calibri" w:cs="Calibri"/>
                <w:b/>
                <w:highlight w:val="yellow"/>
              </w:rPr>
              <w:t> </w:t>
            </w:r>
          </w:p>
          <w:p w:rsidR="00FE6BE7" w:rsidRPr="0047445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highlight w:val="yellow"/>
              </w:rPr>
            </w:pPr>
            <w:r w:rsidRPr="0047445C">
              <w:rPr>
                <w:rFonts w:ascii="Calibri" w:eastAsia="Times New Roman" w:hAnsi="Calibri" w:cs="Calibri"/>
                <w:b/>
                <w:highlight w:val="yellow"/>
              </w:rPr>
              <w:t>Replicate 2</w:t>
            </w:r>
          </w:p>
          <w:p w:rsidR="00FE6BE7" w:rsidRPr="0047445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highlight w:val="yellow"/>
              </w:rPr>
            </w:pPr>
            <w:r w:rsidRPr="0047445C">
              <w:rPr>
                <w:rFonts w:ascii="Calibri" w:eastAsia="Times New Roman" w:hAnsi="Calibri" w:cs="Calibri"/>
                <w:b/>
                <w:highlight w:val="yellow"/>
              </w:rPr>
              <w:t> </w:t>
            </w:r>
          </w:p>
        </w:tc>
        <w:tc>
          <w:tcPr>
            <w:tcW w:w="2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47445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highlight w:val="yellow"/>
              </w:rPr>
            </w:pPr>
            <w:r w:rsidRPr="0047445C">
              <w:rPr>
                <w:rFonts w:ascii="Calibri" w:eastAsia="Times New Roman" w:hAnsi="Calibri" w:cs="Calibri"/>
                <w:b/>
                <w:highlight w:val="yellow"/>
              </w:rPr>
              <w:t> </w:t>
            </w:r>
          </w:p>
          <w:p w:rsidR="00FE6BE7" w:rsidRPr="0047445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highlight w:val="yellow"/>
              </w:rPr>
            </w:pPr>
            <w:r w:rsidRPr="0047445C">
              <w:rPr>
                <w:rFonts w:ascii="Calibri" w:eastAsia="Times New Roman" w:hAnsi="Calibri" w:cs="Calibri"/>
                <w:b/>
                <w:highlight w:val="yellow"/>
              </w:rPr>
              <w:t> </w:t>
            </w:r>
          </w:p>
          <w:p w:rsidR="00FE6BE7" w:rsidRPr="0047445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highlight w:val="yellow"/>
              </w:rPr>
            </w:pPr>
            <w:r w:rsidRPr="0047445C">
              <w:rPr>
                <w:rFonts w:ascii="Calibri" w:eastAsia="Times New Roman" w:hAnsi="Calibri" w:cs="Calibri"/>
                <w:b/>
                <w:highlight w:val="yellow"/>
              </w:rPr>
              <w:t> </w:t>
            </w:r>
          </w:p>
          <w:p w:rsidR="00FE6BE7" w:rsidRPr="0047445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highlight w:val="yellow"/>
              </w:rPr>
            </w:pPr>
            <w:r w:rsidRPr="0047445C">
              <w:rPr>
                <w:rFonts w:ascii="Calibri" w:eastAsia="Times New Roman" w:hAnsi="Calibri" w:cs="Calibri"/>
                <w:b/>
                <w:highlight w:val="yellow"/>
              </w:rPr>
              <w:t>Replicate 3</w:t>
            </w:r>
          </w:p>
          <w:p w:rsidR="00FE6BE7" w:rsidRPr="0047445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highlight w:val="yellow"/>
              </w:rPr>
            </w:pPr>
            <w:r w:rsidRPr="0047445C">
              <w:rPr>
                <w:rFonts w:ascii="Calibri" w:eastAsia="Times New Roman" w:hAnsi="Calibri" w:cs="Calibri"/>
                <w:b/>
                <w:highlight w:val="yellow"/>
              </w:rPr>
              <w:t> </w:t>
            </w:r>
          </w:p>
        </w:tc>
      </w:tr>
      <w:tr w:rsidR="00FE6BE7" w:rsidRPr="009F42AB" w:rsidTr="00FE6BE7">
        <w:trPr>
          <w:trHeight w:val="675"/>
        </w:trPr>
        <w:tc>
          <w:tcPr>
            <w:tcW w:w="35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9F42AB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</w:p>
        </w:tc>
        <w:tc>
          <w:tcPr>
            <w:tcW w:w="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47445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highlight w:val="yellow"/>
              </w:rPr>
            </w:pPr>
            <w:r w:rsidRPr="0047445C">
              <w:rPr>
                <w:rFonts w:ascii="Calibri" w:eastAsia="Times New Roman" w:hAnsi="Calibri" w:cs="Calibri"/>
                <w:sz w:val="16"/>
                <w:szCs w:val="16"/>
                <w:highlight w:val="yellow"/>
              </w:rPr>
              <w:t>Peptides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6BE7" w:rsidRPr="0047445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highlight w:val="yellow"/>
              </w:rPr>
            </w:pPr>
            <w:r w:rsidRPr="0047445C">
              <w:rPr>
                <w:rFonts w:ascii="Calibri" w:eastAsia="Times New Roman" w:hAnsi="Calibri" w:cs="Calibri"/>
                <w:sz w:val="16"/>
                <w:szCs w:val="16"/>
                <w:highlight w:val="yellow"/>
              </w:rPr>
              <w:t>Coverage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6BE7" w:rsidRPr="0047445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highlight w:val="yellow"/>
              </w:rPr>
            </w:pPr>
            <w:r w:rsidRPr="0047445C">
              <w:rPr>
                <w:rFonts w:ascii="Calibri" w:eastAsia="Times New Roman" w:hAnsi="Calibri" w:cs="Calibri"/>
                <w:sz w:val="16"/>
                <w:szCs w:val="16"/>
                <w:highlight w:val="yellow"/>
              </w:rPr>
              <w:t>Spectral Counts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47445C" w:rsidRDefault="00FE6BE7" w:rsidP="002F0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highlight w:val="yellow"/>
              </w:rPr>
            </w:pPr>
            <w:r w:rsidRPr="0047445C">
              <w:rPr>
                <w:rFonts w:ascii="Calibri" w:eastAsia="Times New Roman" w:hAnsi="Calibri" w:cs="Calibri"/>
                <w:sz w:val="16"/>
                <w:szCs w:val="16"/>
                <w:highlight w:val="yellow"/>
              </w:rPr>
              <w:t>Peptides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6BE7" w:rsidRPr="0047445C" w:rsidRDefault="00FE6BE7" w:rsidP="002F0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highlight w:val="yellow"/>
              </w:rPr>
            </w:pPr>
            <w:r w:rsidRPr="0047445C">
              <w:rPr>
                <w:rFonts w:ascii="Calibri" w:eastAsia="Times New Roman" w:hAnsi="Calibri" w:cs="Calibri"/>
                <w:sz w:val="16"/>
                <w:szCs w:val="16"/>
                <w:highlight w:val="yellow"/>
              </w:rPr>
              <w:t>Coverage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6BE7" w:rsidRPr="0047445C" w:rsidRDefault="00FE6BE7" w:rsidP="002F0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highlight w:val="yellow"/>
              </w:rPr>
            </w:pPr>
            <w:r w:rsidRPr="0047445C">
              <w:rPr>
                <w:rFonts w:ascii="Calibri" w:eastAsia="Times New Roman" w:hAnsi="Calibri" w:cs="Calibri"/>
                <w:sz w:val="16"/>
                <w:szCs w:val="16"/>
                <w:highlight w:val="yellow"/>
              </w:rPr>
              <w:t>Spectral Counts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47445C" w:rsidRDefault="00FE6BE7" w:rsidP="002F0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highlight w:val="yellow"/>
              </w:rPr>
            </w:pPr>
            <w:r w:rsidRPr="0047445C">
              <w:rPr>
                <w:rFonts w:ascii="Calibri" w:eastAsia="Times New Roman" w:hAnsi="Calibri" w:cs="Calibri"/>
                <w:sz w:val="16"/>
                <w:szCs w:val="16"/>
                <w:highlight w:val="yellow"/>
              </w:rPr>
              <w:t>Peptides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6BE7" w:rsidRPr="0047445C" w:rsidRDefault="00FE6BE7" w:rsidP="002F0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highlight w:val="yellow"/>
              </w:rPr>
            </w:pPr>
            <w:r w:rsidRPr="0047445C">
              <w:rPr>
                <w:rFonts w:ascii="Calibri" w:eastAsia="Times New Roman" w:hAnsi="Calibri" w:cs="Calibri"/>
                <w:sz w:val="16"/>
                <w:szCs w:val="16"/>
                <w:highlight w:val="yellow"/>
              </w:rPr>
              <w:t>Coverage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6BE7" w:rsidRPr="0047445C" w:rsidRDefault="00FE6BE7" w:rsidP="002F0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highlight w:val="yellow"/>
              </w:rPr>
            </w:pPr>
            <w:r w:rsidRPr="0047445C">
              <w:rPr>
                <w:rFonts w:ascii="Calibri" w:eastAsia="Times New Roman" w:hAnsi="Calibri" w:cs="Calibri"/>
                <w:sz w:val="16"/>
                <w:szCs w:val="16"/>
                <w:highlight w:val="yellow"/>
              </w:rPr>
              <w:t>Spectral Counts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fibronectin isoform 3 preproprotein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16933542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259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126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56%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1226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64%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1323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151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59%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1303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serum albumin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4502027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1784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1803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lactotransferrin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54607120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2377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1630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mucin-6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151301154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637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681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aminopeptidase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N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530407092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60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semenogelin-2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4506885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832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serotransferrin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4557871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prostatic acid phosphatase isoform PAP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6382064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754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807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laminin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subunit alpha-5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21264602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IgGFc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-binding protein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154146262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plastin-2 isoform X2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530402335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prostate-specific antigen isoform 1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4502173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749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690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angiotensin-converting enzyme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4503273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zinc-alpha-2-glycoprotein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4502337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prosaposin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b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110224476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semenogelin-1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4506883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laminin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subunit beta-2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530372442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 xml:space="preserve">alpha-1-antitrypsin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189163532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neprilysin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578807443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clusterin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355594753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heat shock protein HSP 90-alpha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153792590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extracellular matrix protein 1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221316614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plasma serine protease inhibitor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194018472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sulfhydryl oxidase 1 isoform a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13325075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protein-glutamine gamma-glutamyltransferase 4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156627577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complement C3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115298678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beta-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hexosaminidase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subunit beta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4504373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alpha-2-macroglobulin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578822814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dipeptidyl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peptidase 4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18765694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prolactin-inducible protein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4505821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1412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actin, cytoplasmic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4501885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heat shock-related 70  protein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13676857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matrix-remodeling-associated protein 5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530421042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8.90%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endoplasmin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4507677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carboxypeptidase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E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4503009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matrilin-2 isoform a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62548860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cartilage acidic protein 1 isoform B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330688397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L-lactate dehydrogenase C chain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9257228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78  glucose-regulated protein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16507237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isocitrate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dehydrogenase [NADP] </w:t>
            </w:r>
            <w:r w:rsidRPr="008F610C">
              <w:rPr>
                <w:rFonts w:ascii="Calibri" w:eastAsia="Times New Roman" w:hAnsi="Calibri" w:cs="Calibri"/>
              </w:rPr>
              <w:lastRenderedPageBreak/>
              <w:t xml:space="preserve">cytoplasmic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>538917681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58%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 xml:space="preserve">lipoprotein lipase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4557727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trifunctional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enzyme subunit alpha, mitochondrial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20127408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136</w:t>
            </w:r>
          </w:p>
        </w:tc>
      </w:tr>
      <w:tr w:rsidR="00FE6BE7" w:rsidRPr="009F42AB" w:rsidTr="0047445C">
        <w:trPr>
          <w:trHeight w:val="323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galectin-3-binding protein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5031863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nucleobindin-2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578820554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programmed cell death 6-interacting protein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22027538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agrin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54873613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6.70%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9.30%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alpha-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enolase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4503571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heat shock 70  protein 1A/1B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167466173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kallistatin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2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21361302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carboxypeptidase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Z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62388877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laminin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subunit gamma-1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145309326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mucin-5B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301172750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596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3.30%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4.40%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ATP synthase subunit beta, mitochondrial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32189394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tubulin alpha-3C/D chain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156564363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cathepsin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B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22538431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hemopexin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11321561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 xml:space="preserve">tubulin beta-4B chain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5174735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58%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metalloproteinase inhibitor 2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4507511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polymeric immunoglobulin receptor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530366266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ATP synthase subunit alpha, mitochondrial isoform c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382546190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maltase-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glucoamylase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, intestinal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578814724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7.10%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epididymal secretory protein E1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5453678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fructose-bisphosphate aldolase A isoform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342187211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beta-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mannosidase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84798622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glucose-6-phosphate isomerase isoform X2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530416229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saccharopine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dehydrogenase-like oxidoreductase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55770836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alpha-1-antichymotrypsin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50659080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pyruvate kinase PKM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530405975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cysteine-rich secretory protein 1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25121982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acid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ceramidase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b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189011546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beta-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hexosaminidase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subunit alpha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189181666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cathepsin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D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4503143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glutathione S-transferase Mu 3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23065552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60  heat shock protein, mitochondrial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530370277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cytosolic non-specific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dipeptidase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X2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530414265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alpha-N-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acetylglucosaminidase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66346698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lastRenderedPageBreak/>
              <w:t>cation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-independent mannose-6-phosphate receptor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119964726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6.30%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zona pellucida-binding protein 1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229577313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procollagen-lysine,2-oxoglutarate 5-dioxygenase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32307144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peptidyl-prolyl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cis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-trans isomerase B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4758950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sorbitol dehydrogenase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156627571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58%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rab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GDP dissociation inhibitor beta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6598323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plasma protease C1 inhibitor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73858568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cytosol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aminopeptidase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41393561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sialate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O-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acetylesterase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24850115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lysosomal alpha-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glucosidase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530411863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growth arrest-specific protein 6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4557617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alpha-2-antiplasmin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530410436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malate dehydrogenase, mitochondrial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21735621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glyceraldehyde-3-phosphate dehydrogenase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576583524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carboxylesterase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5A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219521907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vitamin D-binding protein isoform 3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324021745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von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Willebrand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factor A domain-containing protein 1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40068485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transmembrane protease serine 2 </w:t>
            </w:r>
            <w:r w:rsidRPr="008F610C">
              <w:rPr>
                <w:rFonts w:ascii="Calibri" w:eastAsia="Times New Roman" w:hAnsi="Calibri" w:cs="Calibri"/>
              </w:rPr>
              <w:lastRenderedPageBreak/>
              <w:t xml:space="preserve">isoform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>205360943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 xml:space="preserve">receptor-type tyrosine-protein phosphatase S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530425335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8.40%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8.30%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5.30%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attractin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1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21450861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9.70%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T-complex protein 1 subunit eta isoform 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5453607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acrosin-binding protein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17999524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dipeptidase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3 isoform a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193211608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alpha-1B-glycoprotein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21071030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aldose reductase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4502049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disintegrin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and metalloproteinase with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thrombospondin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motifs 1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50845384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serpin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B6 isoform c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425876766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fumarate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hydratase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, mitochondrial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19743875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aconitate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hydratase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, mitochondrial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4501867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neutral alpha-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glucosidase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AB isoform 2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38202257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triosephosphate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isomerase isoform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226529917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procollagen-lysine,2-oxoglutarate 5-dioxygenase 3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4505891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tripeptidyl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-peptidase 1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5729770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ribonuclease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T2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5231228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protein DJ-1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530360487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olfactomedin-4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32313593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annexin A5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4502107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phospholipase A1 member A isoform 2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332688256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transitional endoplasmic reticulum </w:t>
            </w:r>
            <w:r w:rsidRPr="008F610C">
              <w:rPr>
                <w:rFonts w:ascii="Calibri" w:eastAsia="Times New Roman" w:hAnsi="Calibri" w:cs="Calibri"/>
              </w:rPr>
              <w:lastRenderedPageBreak/>
              <w:t xml:space="preserve">ATPase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>6005942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 xml:space="preserve">alpha-actinin-4 isoform X3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578834952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amiloride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-sensitive amine oxidase [copper-containing]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440918691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nucleotide exchange factor SIL1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11968009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protein disulfide-isomerase A3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21361657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tissue alpha-L-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fucosidase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119360348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beta-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galactosidase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b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119372312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cathelicidin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antimicrobial peptide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348041314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creatine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kinase B-type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21536286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di-N-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acetylchitobiase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4758092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T-complex protein 1 subunit beta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5453603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legumain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56682962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leucine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-rich alpha-2-glycoprotein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16418467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prostasin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4506153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cystatin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-S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4503109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metalloproteinase inhibitor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4507509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CD177 antigen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110735433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Golgi apparatus protein 1 isoform 2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224586815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7.70%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elongation factor 1-alpha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4503471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annexin A1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4502101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2,4-dienoyl-CoA reductase, mitochondrial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4503301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succinyl-CoA:3-ketoacid coenzyme A </w:t>
            </w:r>
            <w:r w:rsidRPr="008F610C">
              <w:rPr>
                <w:rFonts w:ascii="Calibri" w:eastAsia="Times New Roman" w:hAnsi="Calibri" w:cs="Calibri"/>
              </w:rPr>
              <w:lastRenderedPageBreak/>
              <w:t xml:space="preserve">transferase 1, mitochondrial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>4557817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 xml:space="preserve">protein disulfide-isomerase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20070125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retinoid-inducible serine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carboxypeptidase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11055992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monocyte differentiation antigen CD14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291575163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succinate dehydrogenase [ubiquinone]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flavoprotein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subunit, mitochondrial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156416003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hexokinase-1 isoform HKI-R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15991827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importin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subunit beta-1 isoform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449784879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beta-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microseminoprotein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a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4557036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72  type IV collagenase isoform a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11342666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annexin A3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530377641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4-trimethylaminobutyraldehyde dehydrogenase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115387104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annexin A2 isoform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50845386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collagen alpha-1(XVIII) chain isoform 2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110611233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5.00%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8.80%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multiple inositol polyphosphate phosphatase 1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19923761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cystatin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-C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568599832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protein OS-9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5803109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calsyntenin-1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530360505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malate dehydrogenase, cytoplasmic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312283701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peroxiredoxin-1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320461711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phosphoglycerate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kinase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4505763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lastRenderedPageBreak/>
              <w:t>arylsulfatase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A isoform a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313569795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phosphatidylethanolamine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-binding protein 1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4505621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cullin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-associated NEDD8-dissociated protein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21361794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9.70%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epididymal sperm-binding protein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301601648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acetyl-CoA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acetyltransferase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, mitochondrial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4557237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G-protein coupled receptor 64 isoform 2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119943116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9.60%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9.40%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voltage-dependent calcium channel subunit alpha-2/delta-1 isoform X2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530386377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kallikrein-2 isoform 1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5031829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protein FAM3B isoform a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46255030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14-3-3 protein epsilon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530410617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cadherin-1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4757960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8.40%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8.40%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elongation factor 1-gamma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4503481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heat shock protein HSP 90-beta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530381931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adenosylhomocysteinase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9951915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epididymal secretory protein E3-beta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11641279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proteasome subunit alpha type-6 isoform 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23110944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glutamate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carboxypeptidase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2 isoform 3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301500668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phosphoglycerate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kinase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31543397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acrosin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148613878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carboxypeptidase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M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53832021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elongation factor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4503483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7.80%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prostaglandin-H2 D-isomerase </w:t>
            </w:r>
            <w:r w:rsidRPr="008F610C">
              <w:rPr>
                <w:rFonts w:ascii="Calibri" w:eastAsia="Times New Roman" w:hAnsi="Calibri" w:cs="Calibri"/>
              </w:rPr>
              <w:lastRenderedPageBreak/>
              <w:t xml:space="preserve">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>32171249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lastRenderedPageBreak/>
              <w:t>gastricsin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1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4505757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insulin-like growth factor-binding protein 2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55925576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retinal dehydrogenase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21361176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cathepsin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F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6042196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complement factor B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67782358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gamma-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glutamyltranspeptidase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572152963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alpha-1-acid glycoprotein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167857790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phosphatidylethanolamine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-binding protein 4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116812622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extracellular superoxide dismutase [Cu-Zn]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118582275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sialidase-1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4557791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proteasome subunit beta type-1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4506193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glutathione reductase, mitochondrial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50301238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dihydrolipoyl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dehydrogenase, mitochondrial isoform 3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576583539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BPI fold-containing family B member 2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15055535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14-3-3 protein zeta/delta isoform X2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530389317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junction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plakoglobin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X4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578830866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7.40%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antileukoproteinase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4507065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peptidyl-prolyl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cis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-trans isomerase 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10863927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nucleobindin-1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20070228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dipeptidyl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peptidase 2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62420888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L-lactate dehydrogenase A chain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5031857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peroxiredoxin-6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4758638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 xml:space="preserve">limbic system-associated membrane protein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45594240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cysteine-rich secretory protein LCCL domain-containing 2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13899332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peroxiredoxin-2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32189392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glutathione S-transferase P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4504183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complement C4-B-like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338858017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6.40%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9.30%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ras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-related protein Rab-3B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19923750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cysteine-rich secretory protein LCCL domain-containing 1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13899303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fatty acid synthase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41872631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2.00%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L-lactate dehydrogenase B chain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291575128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ruvB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-like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5730023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ribonuclease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4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37577172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beta-2-glycoprotein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153266841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ras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-related protein Rab-27A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19923264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syntenin-1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55749490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prostate and testis expressed protein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19923082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sperm acrosome membrane-associated protein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13569934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protein MENT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578801150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T-complex protein 1 subunit epsilon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24307939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acylamino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-acid-releasing enzyme isoform X2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530372382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lysosomal Pro-X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carboxypeptidase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1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4826940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superoxide dismutase [Cu-Zn]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4507149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NAD-dependent malic enzyme, mitochondrial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4505145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serum amyloid P-component </w:t>
            </w:r>
            <w:r w:rsidRPr="008F610C">
              <w:rPr>
                <w:rFonts w:ascii="Calibri" w:eastAsia="Times New Roman" w:hAnsi="Calibri" w:cs="Calibri"/>
              </w:rPr>
              <w:lastRenderedPageBreak/>
              <w:t xml:space="preserve">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>4502133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lastRenderedPageBreak/>
              <w:t>kunitz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-type protease inhibitor 1 isoform 2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4504329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9.40%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5.50%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leucine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-rich repeat-containing protein 37B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53829385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cAMP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-dependent protein kinase catalytic subunit alpha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4506055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6.80%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citrate synthase, mitochondrial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38327625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ezrin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21614499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chitinase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domain-containing protein 1 isoform X2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530395670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ADP-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ribosyl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cyclase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38454326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ceruloplasmin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4557485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4.80%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8.70%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beta-1,4-galactosyltransferase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13929462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aspartate aminotransferase, cytoplasmic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4504067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dnaJ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homolog subfamily C member 3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5453980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WAP four-disulfide core domain protein 2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56699495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neutrophil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gelatinase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-associated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lipocalin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38455402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desmoplakin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I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58530840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2.30%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2.40%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angiotensinogen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4557287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epididymal secretory protein E3-alpha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11386189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biotinidase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3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4557373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carboxypeptidase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Q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530388680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cytochrome b-c1 complex subunit 1, mitochondrial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46593007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latent-transforming growth factor beta-binding protein 3 isoform 1 </w:t>
            </w:r>
            <w:r w:rsidRPr="008F610C">
              <w:rPr>
                <w:rFonts w:ascii="Calibri" w:eastAsia="Times New Roman" w:hAnsi="Calibri" w:cs="Calibri"/>
              </w:rPr>
              <w:lastRenderedPageBreak/>
              <w:t xml:space="preserve">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>194328809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4.30%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5.00%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 xml:space="preserve">proteasome subunit alpha type-2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4506181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hypoxia up-regulated protein 1 isoform X2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530397761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6-phosphogluconate dehydrogenase,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decarboxylating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40068518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trifunctional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enzyme subunit beta, mitochondrial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4504327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ceroid-lipofuscinosis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neuronal protein 5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5729772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alpha-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galactosidase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A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4504009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histone H4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11415030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glycodelin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65507501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phosphoglycerate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mutase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50593010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9.90%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hemoglobin subunit beta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4504349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lysosome-associated membrane glycoprotein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112380628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9.10%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cullin-3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4503165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7.00%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4.70%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immunoglobulin lambda-like polypeptide 5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295986608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delta(3,5)-Delta(2,4)-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dienoyl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-CoA isomerase, mitochondrial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70995211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ruvB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-like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4506753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histone H2A type 1-D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10800130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N(4)-(beta-N-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acetylglucosaminyl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>)-L-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asparaginase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1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285002251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vacuolar protein sorting-associated protein 28 homolog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7705885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cathepsin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Z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22538442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alpha-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centractin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5031569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gamma-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glutamylcyclotransferase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  <w:r w:rsidRPr="008F610C">
              <w:rPr>
                <w:rFonts w:ascii="Calibri" w:eastAsia="Times New Roman" w:hAnsi="Calibri" w:cs="Calibri"/>
              </w:rPr>
              <w:lastRenderedPageBreak/>
              <w:t xml:space="preserve">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>13129018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 xml:space="preserve">histone H1.3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4885377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10.00%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9.50%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calpain-1 catalytic subunit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578821763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protein disulfide-isomerase A4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4758304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4.00%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importin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subunit alpha-1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4504897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endothelial lipase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530414043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8.40%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4.90%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4.90%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ras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-related protein Rab-2A isoform 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4506365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ADP/ATP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translocase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4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13775208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sphingomyelin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phosphodiesterase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2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300795589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7.50%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lactoylglutathione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lyase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118402586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transthyretin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4507725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heat shock cognate 71  protein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578822169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beta-2-microglobulin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4757826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peroxiredoxin-4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5453549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haptoglobin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1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4826762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soluble calcium-activated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nucleotidase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20270339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cysteine-rich secretory protein 3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300244560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T-complex protein 1 subunit alpha isoform 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57863257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L-lactate dehydrogenase A-like 6B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15082234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protein disulfide-isomerase A6 isoform X3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530366876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8.70%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T-complex protein 1 subunit zeta isoform 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4502643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10.00%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CD109 antigen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115529484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6.40%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7.30%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sperm-associated antigen 6 isoform </w:t>
            </w:r>
            <w:r w:rsidRPr="008F610C">
              <w:rPr>
                <w:rFonts w:ascii="Calibri" w:eastAsia="Times New Roman" w:hAnsi="Calibri" w:cs="Calibri"/>
              </w:rPr>
              <w:lastRenderedPageBreak/>
              <w:t xml:space="preserve">3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>359718953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 xml:space="preserve">amyloid beta A4 protein isoform h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324021738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9.40%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9.40%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T-complex protein 1 subunit delta isoform b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375477430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ubiquitin-like modifier-activating enzyme 1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530421539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4.70%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5.50%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pro-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cathepsin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H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23110955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carbonic anhydrase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4557395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3.50%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calreticulin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4757900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T-complex protein 1 subunit theta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48762932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8.40%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inositol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monophosphatase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1 isoform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221625487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disintegrin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and metalloproteinase domain-containing protein 7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114326453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7.60%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8.80%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purine nucleoside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phosphorylase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157168362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alpha-1-acid glycoprotein 2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4505529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growth/differentiation factor 15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153792495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serine/threonine-protein phosphatase 2A activator isoform b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29725611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hydroxyacyl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-coenzyme A dehydrogenase, mitochondrial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296179427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deoxyribonuclease-2-alpha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4503349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profilin-1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4826898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heat shock protein beta-1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4504517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8.80%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tripeptidyl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-peptidase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186972143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8.00%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succinate-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semialdehyde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  <w:r w:rsidRPr="008F610C">
              <w:rPr>
                <w:rFonts w:ascii="Calibri" w:eastAsia="Times New Roman" w:hAnsi="Calibri" w:cs="Calibri"/>
              </w:rPr>
              <w:lastRenderedPageBreak/>
              <w:t xml:space="preserve">dehydrogenase, mitochondrial isoform 2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>4507229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lastRenderedPageBreak/>
              <w:t>metalloreductase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STEAP4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100815815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dolichyl-diphosphooligosaccharide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--protein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glycosyltransferase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subunit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4506675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9.70%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ganglioside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GM2 activator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39995109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protein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CutA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578811722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protein S100-A9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4506773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sperm acrosome membrane-associated protein 3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27777653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cystatin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-SN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19882251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hypoxanthine-guanine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phosphoribosyltransferase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4504483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heat shock 70  protein 13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48928056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8.90%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9.80%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complement factor I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530377645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7.40%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tubulin alpha-1B chain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57013276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interleukin-6 receptor subunit beta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28610147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6.10%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5.00%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serine protease inhibitor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Kazal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-type 2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413081531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ribonuclease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pancreatic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38201684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lysosome-associated membrane glycoprotein 2 isoform C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169790833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histone H3.1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10440560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stress-70 protein, mitochondrial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24234688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8.50%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8.50%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calcium-binding mitochondrial carrier protein Aralar2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237649019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9.60%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3.80%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N-acetylgalactosamine-6-sulfatase isoform X2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530424709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8.50%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 xml:space="preserve">programmed cell death protein 6 isoform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389565483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histone H2B type 1-D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530381854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procollagen-lysine,2-oxoglutarate 5-dioxygenase 2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530374784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3.90%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follistatin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-related protein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5901956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adipocyte plasma membrane-associated 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24308201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8.90%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9.90%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proteasome subunit beta type-5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4506201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4.90%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proteasome subunit alpha type-5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23110942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7.90%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proteasome subunit beta type-4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22538467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guanylate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cyclase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soluble subunit beta-1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4504215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8.70%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1.90%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probable inactive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ribonuclease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-like protein 13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59276062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leukemia inhibitory factor receptor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189083786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4.30%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7.40%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cAMP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-dependent protein kinase type II-alpha regulatory subunit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530372834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puromycin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-sensitive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aminopeptidase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158937236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5.30%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5.40%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annexin A11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22165433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5.30%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endoplasmic reticulum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aminopeptidase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1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530380009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4.10%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5.70%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kallikrein-11 isoform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21618357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9.90%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vitronectin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88853069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metalloproteinase inhibitor 3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4507513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A-kinase anchor protein 4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21493037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6.40%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4.90%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6.40%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glyceraldehyde-3-phosphate </w:t>
            </w:r>
            <w:r w:rsidRPr="008F610C">
              <w:rPr>
                <w:rFonts w:ascii="Calibri" w:eastAsia="Times New Roman" w:hAnsi="Calibri" w:cs="Calibri"/>
              </w:rPr>
              <w:lastRenderedPageBreak/>
              <w:t xml:space="preserve">dehydrogenase, testis-specific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>7657116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lastRenderedPageBreak/>
              <w:t>isoaspartyl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peptidase/L-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asparaginase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145275200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cell division control protein 42 homolog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4757952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L-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xylulose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reductase isoform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304571975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plasma alpha-L-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fucosidase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40068512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7.90%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neuroserpin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170295807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prenylcysteine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oxidase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166795301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mitochondrial inner membrane protein isoform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154354962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9.50%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glutaminyl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-peptide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cyclotransferase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6912618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leucine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-rich repeat-containing protein 15 isoform a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288541295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4.30%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CD59 glycoprotein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10835165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selenoprotein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148277018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cofilin-1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5031635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izumo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sperm-egg fusion protein 4 isoform 3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89903023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serine protease HTRA1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4506141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8.50%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aspartate aminotransferase, mitochondrial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73486658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cystatin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-M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4503113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semaphorin-3F isoform X2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530372974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5.50%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5.50%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ras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-related protein Rab-3D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4759000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gelsolin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X7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578817383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5.60%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9.40%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3.80%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peptidyl-prolyl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cis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-trans isomerase C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4505991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NAD(P)H-hydrate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epimerase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91984773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D-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dopachrome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decarboxylase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145386531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9.30%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heat shock 70  protein 1-like isoform </w:t>
            </w:r>
            <w:r w:rsidRPr="008F610C">
              <w:rPr>
                <w:rFonts w:ascii="Calibri" w:eastAsia="Times New Roman" w:hAnsi="Calibri" w:cs="Calibri"/>
              </w:rPr>
              <w:lastRenderedPageBreak/>
              <w:t xml:space="preserve">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>530381921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lastRenderedPageBreak/>
              <w:t>leucine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-rich repeat-containing protein 37A3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75677612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2.00%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2.00%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ubiquitin-40S ribosomal protein S27a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294459921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CD9 antigen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4502693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collagen alpha-2(VI) chain isoform 2C2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115527062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2.80%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3.00%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2.80%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NADH-ubiquinone oxidoreductase 75  subunit, mitochondrial isoform 5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316983160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6.70%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6.70%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6.70%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cathepsin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L1 isoform 1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384081592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7.80%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testis-expressed sequence 101 protein isoform 2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194097358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cAMP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-dependent protein kinase type I-alpha regulatory subunit isoform 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47132581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galactoside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3(4)-L-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fucosyltransferase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148277014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10.00%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NADH dehydrogenase [ubiquinone] iron-sulfur protein 2, mitochondrial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530364807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insulin-like growth factor-binding protein 4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62243290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N-acetylglucosamine-1-phosphotransferase subunit gamma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14249738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dehydrogenase/reductase SDR family member 7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530403978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prostate stem cell antigen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289547757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gamma-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glutamyl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hydrolase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4503987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heat shock protein 75 , </w:t>
            </w:r>
            <w:r w:rsidRPr="008F610C">
              <w:rPr>
                <w:rFonts w:ascii="Calibri" w:eastAsia="Times New Roman" w:hAnsi="Calibri" w:cs="Calibri"/>
              </w:rPr>
              <w:lastRenderedPageBreak/>
              <w:t xml:space="preserve">mitochondrial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>155722983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9.70%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9.70%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9.70%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 xml:space="preserve">ropporin-1A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530374814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proteasome subunit beta type-6 isoform 1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proprotein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23110925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dolichyl-diphosphooligosaccharide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--protein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glycosyltransferase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48  subunit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20070197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2-oxoglutarate dehydrogenase, mitochondrial isoform 3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259013553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7.90%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7.90%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7.90%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neuropilin-1 isoform a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182508169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6.10%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2.90%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Golgi-associated plant pathogenesis-related protein 1 isoform 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11641247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N-acetylglucosamine-6-sulfatase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4504061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8.90%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MAM domain-containing protein 2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223278413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6.30%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proteasome subunit alpha type-7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4506189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vesicular integral-membrane protein VIP36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5803023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EGF-like repeat and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discoidin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I-like domain-containing protein 3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31317224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10.00%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10.00%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dynein intermediate chain 2, axonemal isoform X4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530412670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9.90%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anterior gradient protein 2 homolog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530384410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regenerating islet-derived protein 3-gamma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38348213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translin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4759270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proteasome subunit alpha type-4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156713442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zymogen granule protein 16 homolog B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94536866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4.30%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 xml:space="preserve">thrombospondin-4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31543806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5.30%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carnitine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O-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palmitoyltransferase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2, mitochondrial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4503023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9.30%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9.30%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transforming protein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RhoA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10835049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7.80%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NME1-NME2 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66392203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protein FAM3C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91807125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CD63 antigen isoform 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383872455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7.60%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5.00%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selenoprotein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S isoform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33285002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dystroglycan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294997302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7.80%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5.50%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7.80%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3-ketoacyl-CoA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thiolase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, mitochondrial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167614485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NADPH--cytochrome P450 reductase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127139033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9.70%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10.00%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tetraspanin-1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21264578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7.50%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7.50%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prohibitin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4505773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dynactin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subunit 1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13259510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5.30%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4.00%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2-hydroxyacyl-CoA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lyase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1 isoform d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548923675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7.70%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7.70%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3'(2'),5'-bisphosphate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nucleotidase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1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116812595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very long-chain specific acyl-CoA dehydrogenase, mitochondrial isoform 4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394025725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5.90%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5.90%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arrestin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domain-containing protein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22748653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AFG3-like protein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300192933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9.70%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myosin-9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12667788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1.10%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0.71%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0.71%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T-complex protein 1 subunit zeta-2 isoform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302058290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ras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-related protein Rap-1b isoform 4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354459356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medium-chain specific acyl-CoA dehydrogenase, mitochondrial isoform b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187960098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9.90%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histone H2B type 1-A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24586679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 xml:space="preserve">G-protein coupled receptor family C group 5 member C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530412533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6.00%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6.70%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protein NOV homolog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4505423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kunitz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-type protease inhibitor 3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189571689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carnitine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O-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acetyltransferase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383209673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5.80%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5.80%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protein ERGIC-53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5031873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8.40%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2.50%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2.50%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ribonuclease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inhibitor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42822868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7.80%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reticulocalbin-2 isoform b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426214088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selenium-binding protein 1 isoform 3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385137130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6.80%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apolipoprotein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A-I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4557321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9.00%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N-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acetyllactosaminide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beta-1,3-N-acetylglucosaminyltransferase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5802984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9.90%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isoleucine--tRNA ligase, mitochondrial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46852147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3.80%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9.90%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antithrombin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-III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530364787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adenylyl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cyclase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-associated protein 1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530361588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7.60%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45  calcium-binding protein isoform 2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18699732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5.80%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fructose-1,6-bisphosphatase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16579888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9.80%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ras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-related protein Rab-27B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530414276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lysosomal acid lipase/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cholesteryl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ester hydrolase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189083851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peptidase inhibitor 15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7705676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proteasome subunit beta type-2 isoform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315139006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14-3-3 protein theta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5803227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ADP-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ribosylation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factor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4502201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cytochrome b-c1 complex subunit 2, </w:t>
            </w:r>
            <w:r w:rsidRPr="008F610C">
              <w:rPr>
                <w:rFonts w:ascii="Calibri" w:eastAsia="Times New Roman" w:hAnsi="Calibri" w:cs="Calibri"/>
              </w:rPr>
              <w:lastRenderedPageBreak/>
              <w:t xml:space="preserve">mitochondrial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>50592988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 xml:space="preserve">bile salt-activated lipase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148536848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3.70%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6.70%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6.70%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fibronectin isoform 1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47132557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protein lifeguard 3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530370762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4.80%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4.80%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4.80%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ATP synthase subunit gamma, mitochondrial isoform L (liver)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50345988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prostate and testis expressed protein 4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221554530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acid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sphingomyelinase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-like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phosphodiesterase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3a isoform a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24307911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8.60%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protein S100-A8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21614544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proteasome subunit beta type-3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22538465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apoptosis-inducing factor 1, mitochondrial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4757732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6.40%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thioredoxin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reductase 2, mitochondrial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22035672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7.60%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acetyl-CoA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acetyltransferase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, cytosolic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148539872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6.80%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uncharacterized protein LOC100293211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578798051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6-phosphofructokinase type C isoform X2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530392191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5.00%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4.80%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NADH dehydrogenase [ubiquinone]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flavoprotein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1, mitochondrial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20149568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9.70%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lipocalin-15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578817458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pyruvate dehydrogenase E1 component subunit beta, mitochondrial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156564403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platelet-activating factor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acetylhydrolase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530382617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9.80%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8.40%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 xml:space="preserve">acrosomal protein SP-10 isoform a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4501879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8.70%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nephronectin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D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296011071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7.60%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2.80%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glutathione peroxidase 3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6006001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7.50%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C3 and PZP-like alpha-2-macroglobulin domain-containing protein 8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118600977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2.30%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5.00%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mesencephalic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astrocyte-derived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neurotrophic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factor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299523086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putative phospholipase B-like 2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229093316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glutathione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synthetase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X2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530418095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5.90%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carbonic anhydrase 4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4502519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9.00%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9.00%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6.40%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calnexin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66933005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9.50%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disintegrin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and metalloproteinase domain-containing protein 10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4557251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2.00%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2.90%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4.90%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alpha-actinin-1 isoform 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194097350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twisted gastrulation protein homolog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10190664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complement C1q tumor necrosis factor-related protein 1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578830330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9.80%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9.80%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short-chain specific acyl-CoA dehydrogenase, mitochondrial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4557233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superoxide dismutase [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Mn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], mitochondrial isoform A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67782305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sperm acrosome membrane-associated protein 4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19424138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phosphoglucomutase-1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21361621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9.80%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9.80%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9.80%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complement component C9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4502511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6.80%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6.80%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6.80%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vasorin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88702793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6.50%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6.50%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6.50%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 xml:space="preserve">electron transfer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flavoprotein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subunit alpha, mitochondrial isoform b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189181759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actin-related protein T2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29893808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isochorismatase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domain-containing protein 2, mitochondrial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209969695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2-oxoisovalerate dehydrogenase subunit beta, mitochondrial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34101272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phosphoglycolate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phosphatase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108796653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methylmalonyl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-CoA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mutase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, mitochondrial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530382073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8.70%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8.70%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V-type proton ATPase catalytic subunit 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19913424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aspartyl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aminopeptidase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156416028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insulin-like growth factor-binding protein 5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10834982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5.90%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cytochrome c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11128019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amyloid-like protein 2 isoform 2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214010181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hsc70-interacting protein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19923193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6.50%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7.30%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3.80%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protein S100-A11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5032057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thioredoxin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50592994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cysteine-rich secretory protein 2 isoform X10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530382514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lysozyme-like protein 4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21389465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6.80%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thioredoxin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domain-containing protein 3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148839372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6.00%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V-type proton ATPase subunit B, brain isoform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19913428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6.80%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6.80%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junctional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adhesion molecule A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8393638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7.70%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7.70%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dihydrolipoyllysine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-residue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lastRenderedPageBreak/>
              <w:t>acetyltransferase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component of pyruvate dehydrogenase complex, mitochondrial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>31711992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5.70%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5.70%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2.30%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 xml:space="preserve">mammalian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ependymin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-related protein 1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345110632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8.90%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8.90%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4.90%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acid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sphingomyelinase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-like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phosphodiesterase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3b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57242798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7.70%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N(G),N(G)-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dimethylarginine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dimethylaminohydrolase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1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6912328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collectin-12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18641360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3.50%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3.50%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dynein light chain 2, cytoplasmic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18087855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plasma membrane calcium-transporting ATPase 4 isoform 4b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48255957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2.50%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proteasome subunit alpha type-3 isoform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23110939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8.90%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8.90%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prostate and testis expressed protein 2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47086459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nucleoside diphosphate kinase 3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37693993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semaphorin-3C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5454048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6.10%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cysteine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desulfurase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, mitochondrial isoform b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312222769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9.40%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pigment epithelium-derived factor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39725934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lipase member I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578836443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4.50%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2.00%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6.70%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UTP--glucose-1-phosphate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uridylyltransferase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48255966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3.90%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9.80%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cytochrome b-c1 complex subunit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Rieske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, mitochondrial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163644321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7.70%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7.70%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epoxide hydrolase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209862837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isovaleryl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-CoA dehydrogenase, mitochondrial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226958412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 xml:space="preserve">dual specificity protein phosphatase 14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530411418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glyoxalase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domain-containing protein 4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578829940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8.30%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4.50%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acyl-CoA dehydrogenase family member 9, mitochondrial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21361497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6.80%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macrophage migration inhibitory factor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4505185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CD81 antigen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4757944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9.70%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9.70%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HD domain-containing protein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116875826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8.30%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8.30%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chloride intracellular channel protein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14251209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7.50%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7.50%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transmembrane emp24 domain-containing protein 4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33457308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8.80%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4.00%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plakophilin-1 isoform 1a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53729344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3.60%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1.50%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1.50%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nidogen-1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115298674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3.40%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3-hydroxyacyl-CoA dehydrogenase type-2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4758504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endoplasmic reticulum resident protein 44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52487191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9.60%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5.70%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2',3'-cyclic-nucleotide 3'-phosphodiesterase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578830418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mammaglobin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-B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4505171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uncharacterized protein KIAA2013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25286703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7.90%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nicastrin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24638433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6.30%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calcium-binding mitochondrial carrier protein Aralar1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21361103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9.60%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membrane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metallo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-endopeptidase-like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239049391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3.00%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3.00%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interferon-induced transmembrane protein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150010589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immunoglobulin J chain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21489959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7.50%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 xml:space="preserve">thrombospondin-1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40317626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3.00%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2.00%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retinol-binding protein 4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55743122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5.00%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ras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-related protein Rab-14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19923483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transmembrane emp24 domain-containing protein 10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98986464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bifunctional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glutamate/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proline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--tRNA ligase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62241042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1.70%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epididymis-specific alpha-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mannosidase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50659093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2.80%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1.40%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tetranectin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156627579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thioredoxin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domain-containing protein 16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237648959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2.90%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1.50%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alpha-N-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acetylgalactosaminidase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530420112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2.90%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phosphoglycerate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mutase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4505753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brain-specific serine protease 4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530408666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7.60%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glutathione S-transferase Mu 4 isoform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23065557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6.70%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angiogenin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4557313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6.10%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CDGSH iron-sulfur domain-containing protein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8923930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granulins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530411988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2.40%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4.90%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4.40%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alcohol dehydrogenase [NADP(+)]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320202986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3.10%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5.50%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glypican-1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167001141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2.50%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8.80%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5.40%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EGF-containing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fibulin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-like extracellular matrix protein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86788132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4.70%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7.50%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4.70%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contactin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-associated protein-like 2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7662350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0.83%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3.40%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0.83%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beta-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galactoside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alpha-2,6-sialyltransferase 1 isoform X5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578807681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3.90%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9.40%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3.90%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lastRenderedPageBreak/>
              <w:t>transketolase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205277463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3.50%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9.50%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ras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-related protein Rab-11A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4758984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5.10%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receptor-type tyrosine-protein phosphatase F isoform X12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578799535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0.87%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N-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sulphoglucosamine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sulphohydrolase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X2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530412680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7.90%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pancreatic secretory granule membrane major glycoprotein GP2 isoform X2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530407931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1.80%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iduronate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2-sulfatase isoform c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262118210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4.10%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8.30%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huntingtin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-interacting protein 1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38045919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2.90%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2.90%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4.80%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mesothelin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1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293651530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2.30%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6.30%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4.70%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beta-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glucuronidase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268834192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3.10%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7.40%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4.50%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choline transporter-like protein 4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148612887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2.00%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collagen alpha-1(VI) chain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87196339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1.80%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4.00%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peroxiredoxin-5, mitochondrial isoform a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6912238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7.90%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7.90%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plastin-3 isoform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288915539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ester hydrolase C11orf54 isoform c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554506535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5.70%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9.80%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EGF-containing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fibulin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-like extracellular matrix protein 2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320118911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2.70%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xaa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-Pro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dipeptidase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149589008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5.70%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7.70%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7.70%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40S ribosomal protein SA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59859885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2.70%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lipocalin-1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357933617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lysozyme C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4557894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Golgi membrane protein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29550838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2.50%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6.00%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2.50%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solute carrier family 2, facilitated </w:t>
            </w:r>
            <w:r w:rsidRPr="008F610C">
              <w:rPr>
                <w:rFonts w:ascii="Calibri" w:eastAsia="Times New Roman" w:hAnsi="Calibri" w:cs="Calibri"/>
              </w:rPr>
              <w:lastRenderedPageBreak/>
              <w:t xml:space="preserve">glucose transporter member 3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>5902090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1.40%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lastRenderedPageBreak/>
              <w:t>ras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-related C3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botulinum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toxin substrate 1 isoform Rac1b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9845509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4.70%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lipid phosphate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phosphohydrolase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1 isoform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29171738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7.00%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torsin-1B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14149653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4.50%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8.30%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4.50%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calmodulin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4502549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ovochymase-2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373838920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3.00%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5.00%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homogentisate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1,2-dioxygenase isoform X2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530374530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7.10%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protein-L-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isoaspartate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>(D-aspartate) O-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methyltransferase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226530908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6.00%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glutathione S-transferase theta-1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167466164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7.90%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out at first protein homolog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30425438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V-set and transmembrane domain-containing protein 2-like protein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18079321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5.90%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protein DPCD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39930355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4.90%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ras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-related protein Rab-7a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34147513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6.30%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tumor necrosis factor receptor superfamily member 19 isoform X2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530402486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4.90%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calcium and integrin-binding protein 1 isoform b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163644313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7.90%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lysozyme-like protein 6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317008577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6.10%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deoxyribonuclease-1 isoform X7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578827998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protein phosphatase 1 regulatory subunit 7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4506013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5.00%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5.00%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CD44 antigen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48255935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1.30%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seizure 6-like protein 2 isoform 2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166235136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2.30%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0.88%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proteasome subunit beta type-7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lastRenderedPageBreak/>
              <w:t>proprotein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>4506203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 xml:space="preserve">desmoglein-4 isoform 1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197313787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0.76%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0.76%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1.80%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F-actin-capping protein subunit alpha-1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5453597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3.50%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3.50%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8.70%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synaptic vesicle membrane protein VAT-1 homolog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18379349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5.90%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NADP-dependent malic enzyme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4505143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4.50%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4.50%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9.80%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single-stranded DNA-binding protein, mitochondrial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374671775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protein CREG1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4503037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9.50%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9.50%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9.50%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L-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seryl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-tRNA(Sec) kinase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530392997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3.40%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3.40%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3.40%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heat shock 70  protein 4L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31541941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2.50%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2.00%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2.50%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4F2 cell-surface antigen heavy chain isoform f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61744483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2.30%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2.30%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2.30%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beta-galactosidase-1-like protein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530370954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3.10%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4.90%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N-acetylated-alpha-linked acidic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dipeptidase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4885505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1.50%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1.50%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spermine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synthase isoform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386643030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8.90%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GTP-binding nuclear protein Ran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5453555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4.60%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6.50%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tumor necrosis factor ligand superfamily member 10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4507593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4.30%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4.30%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ubiquitin-conjugating enzyme E2 L3 isoform 3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373432682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ATP-citrate synthase isoform X2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530412284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1.40%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myeloperoxidase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4557759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1.90%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ly6/PLAUR domain-containing protein 3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93004088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5.80%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8.70%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mannosyl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-oligosaccharide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glucosidase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149999606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2.60%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alpha-1,3-mannosyl-glycoprotein 2-beta-N-</w:t>
            </w:r>
            <w:r w:rsidRPr="008F610C">
              <w:rPr>
                <w:rFonts w:ascii="Calibri" w:eastAsia="Times New Roman" w:hAnsi="Calibri" w:cs="Calibri"/>
              </w:rPr>
              <w:lastRenderedPageBreak/>
              <w:t xml:space="preserve">acetylglucosaminyltransferase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>530381056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4.00%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 xml:space="preserve">stress-induced-phosphoprotein 1 isoform 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544063423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3.90%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3.90%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biglycan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4502403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3.00%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nicotinate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-nucleotide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pyrophosphorylase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[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carboxylating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]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530407851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lipolysis-stimulated lipoprotein receptor isoform 4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386781455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2.20%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ferritin heavy chain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56682959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6.00%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rab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GDP dissociation inhibitor alpha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4503971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vesicle-associated membrane protein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172072620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sperm acrosome-associated protein 5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120952755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tumor susceptibility gene 101 protein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530395742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probable serine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carboxypeptidase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CPVL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530384848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2.90%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14-3-3 protein sigma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5454052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polypeptide N-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acetylgalactosaminyltransferase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6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530399679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trypsin-1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4506145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transforming growth factor beta-1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63025222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8.70%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10.00%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delta-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aminolevulinic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acid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dehydratase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189083849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8.80%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fructose-bisphosphate aldolase C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530410965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5.80%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bifunctional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ATP-dependent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dihydroxyacetone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kinase/FAD-AMP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lastRenderedPageBreak/>
              <w:t>lyase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(cyclizing) isoform X2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>530396578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4.70%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7.90%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lastRenderedPageBreak/>
              <w:t>glucosylceramidase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54607043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7.80%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9.70%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tartrate-resistant acid phosphatase type 5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530414914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9.50%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5.80%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epithelial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discoidin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domain-containing receptor 1 isoform 5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321400061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3.50%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1.40%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dyslexia-associated protein KIAA0319-like protein isoform X3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578799789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2.40%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F-actin-capping protein subunit beta isoform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330864679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8.70%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multifunctional protein ADE2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578808622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fructose-1,6-bisphosphatase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isozyme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22907028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prostate and testis expressed protein 3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222136622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desmocollin-2 isoform Dsc2b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13435366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2.80%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palmitoyl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-protein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thioesterase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1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4506031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integral membrane protein 2B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11527402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reticulocalbin-1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4506455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importin-5 isoform X2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530423350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1.80%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3.50%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dolichyl-diphosphooligosaccharide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--protein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glycosyltransferase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subunit 2 isoform 2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209413738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6.80%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vitamin K-dependent protein S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192447438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1.90%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ribose-phosphate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pyrophosphokinase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2 isoform 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4506129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5.30%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LETM1 and EF-hand domain-</w:t>
            </w:r>
            <w:r w:rsidRPr="008F610C">
              <w:rPr>
                <w:rFonts w:ascii="Calibri" w:eastAsia="Times New Roman" w:hAnsi="Calibri" w:cs="Calibri"/>
              </w:rPr>
              <w:lastRenderedPageBreak/>
              <w:t xml:space="preserve">containing protein 1, mitochondrial isoform X3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>578808155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3.50%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3.90%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10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lastRenderedPageBreak/>
              <w:t xml:space="preserve">mitochondrial-processing peptidase subunit beta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530386674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4.10%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7.90%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actin-like protein 7A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5729720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5.50%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12%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UDP-glucose:glycoprotein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glucosyltransferase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1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578804601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1.70%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1.70%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alpha-2-HS-glycoprotein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156523970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8.70%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1.90%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transcobalamin-2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21071010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6.60%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6.60%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plasminogen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4505881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fibulin-2 isoform a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51873053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132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0.81%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GDNF family receptor alpha-2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530387711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1.90%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delta and Notch-like epidermal growth factor-related receptor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116235485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2.00%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reticulon-4 receptor-like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30425553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3.20%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sortilin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isoform 1 preproprotein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17149834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1.80%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acyl-protein </w:t>
            </w:r>
            <w:proofErr w:type="spellStart"/>
            <w:r w:rsidRPr="008F610C">
              <w:rPr>
                <w:rFonts w:ascii="Calibri" w:eastAsia="Times New Roman" w:hAnsi="Calibri" w:cs="Calibri"/>
              </w:rPr>
              <w:t>thioesterase</w:t>
            </w:r>
            <w:proofErr w:type="spellEnd"/>
            <w:r w:rsidRPr="008F610C">
              <w:rPr>
                <w:rFonts w:ascii="Calibri" w:eastAsia="Times New Roman" w:hAnsi="Calibri" w:cs="Calibri"/>
              </w:rPr>
              <w:t xml:space="preserve"> 1 isoform 6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525342616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7.80%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beta-1,4-galactosyltransferase 4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47078258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9.00%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basal cell adhesion molecule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31543106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4.30%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receptor-type tyrosine-protein phosphatase eta isoform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148728162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146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3.00%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phospholipase B-like 1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110227598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2.20%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interleukin-1 receptor-like 1 isoform X1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578805137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63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1.80%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 xml:space="preserve">fibrinogen gamma chain isoform gamma-A precursor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70906437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F610C">
              <w:rPr>
                <w:rFonts w:ascii="Calibri" w:eastAsia="Times New Roman" w:hAnsi="Calibri" w:cs="Calibri"/>
              </w:rPr>
              <w:t>ni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4.60%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8F610C">
              <w:rPr>
                <w:rFonts w:ascii="Calibri" w:eastAsia="Times New Roman" w:hAnsi="Calibri" w:cs="Calibri"/>
              </w:rPr>
              <w:t>1</w:t>
            </w:r>
          </w:p>
        </w:tc>
      </w:tr>
      <w:tr w:rsidR="00FE6BE7" w:rsidRPr="009F42AB" w:rsidTr="0047445C">
        <w:trPr>
          <w:trHeight w:val="300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BE7" w:rsidRPr="008F610C" w:rsidRDefault="00FE6BE7" w:rsidP="008F610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6BE7" w:rsidRPr="008F610C" w:rsidRDefault="00FE6BE7" w:rsidP="008F610C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bookmarkStart w:id="0" w:name="_GoBack"/>
            <w:bookmarkEnd w:id="0"/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6BE7" w:rsidRPr="008F610C" w:rsidRDefault="00FE6BE7" w:rsidP="008F610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6BE7" w:rsidRPr="008F610C" w:rsidRDefault="00FE6BE7" w:rsidP="008F610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6BE7" w:rsidRPr="008F610C" w:rsidRDefault="00FE6BE7" w:rsidP="008F610C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6BE7" w:rsidRPr="008F610C" w:rsidRDefault="00FE6BE7" w:rsidP="008F610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6BE7" w:rsidRPr="008F610C" w:rsidRDefault="00FE6BE7" w:rsidP="008F610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6BE7" w:rsidRPr="008F610C" w:rsidRDefault="00FE6BE7" w:rsidP="008F610C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</w:tr>
    </w:tbl>
    <w:p w:rsidR="00852F89" w:rsidRDefault="0047445C"/>
    <w:sectPr w:rsidR="00852F89" w:rsidSect="008F610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237"/>
    <w:rsid w:val="00005237"/>
    <w:rsid w:val="00005D5E"/>
    <w:rsid w:val="002B77C5"/>
    <w:rsid w:val="003349AA"/>
    <w:rsid w:val="0047445C"/>
    <w:rsid w:val="0053167E"/>
    <w:rsid w:val="00853A6B"/>
    <w:rsid w:val="008F610C"/>
    <w:rsid w:val="009F42AB"/>
    <w:rsid w:val="00E50A7D"/>
    <w:rsid w:val="00FE6B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F610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610C"/>
    <w:rPr>
      <w:color w:val="800080"/>
      <w:u w:val="single"/>
    </w:rPr>
  </w:style>
  <w:style w:type="paragraph" w:customStyle="1" w:styleId="xl65">
    <w:name w:val="xl65"/>
    <w:basedOn w:val="Normal"/>
    <w:rsid w:val="008F610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8F610C"/>
    <w:pPr>
      <w:pBdr>
        <w:top w:val="double" w:sz="6" w:space="0" w:color="auto"/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8F610C"/>
    <w:pPr>
      <w:pBdr>
        <w:top w:val="double" w:sz="6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8F610C"/>
    <w:pPr>
      <w:pBdr>
        <w:top w:val="double" w:sz="6" w:space="0" w:color="auto"/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8F610C"/>
    <w:pPr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8F61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8F610C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8F6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15967"/>
      <w:sz w:val="24"/>
      <w:szCs w:val="24"/>
    </w:rPr>
  </w:style>
  <w:style w:type="paragraph" w:customStyle="1" w:styleId="xl73">
    <w:name w:val="xl73"/>
    <w:basedOn w:val="Normal"/>
    <w:rsid w:val="008F61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8F61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215967"/>
      <w:sz w:val="24"/>
      <w:szCs w:val="24"/>
    </w:rPr>
  </w:style>
  <w:style w:type="paragraph" w:customStyle="1" w:styleId="xl75">
    <w:name w:val="xl75"/>
    <w:basedOn w:val="Normal"/>
    <w:rsid w:val="008F61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215967"/>
      <w:sz w:val="24"/>
      <w:szCs w:val="24"/>
    </w:rPr>
  </w:style>
  <w:style w:type="paragraph" w:customStyle="1" w:styleId="xl76">
    <w:name w:val="xl76"/>
    <w:basedOn w:val="Normal"/>
    <w:rsid w:val="008F61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215967"/>
      <w:sz w:val="24"/>
      <w:szCs w:val="24"/>
    </w:rPr>
  </w:style>
  <w:style w:type="paragraph" w:customStyle="1" w:styleId="xl77">
    <w:name w:val="xl77"/>
    <w:basedOn w:val="Normal"/>
    <w:rsid w:val="008F610C"/>
    <w:pPr>
      <w:pBdr>
        <w:top w:val="double" w:sz="6" w:space="0" w:color="auto"/>
        <w:left w:val="double" w:sz="6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215967"/>
      <w:sz w:val="24"/>
      <w:szCs w:val="24"/>
    </w:rPr>
  </w:style>
  <w:style w:type="paragraph" w:customStyle="1" w:styleId="xl78">
    <w:name w:val="xl78"/>
    <w:basedOn w:val="Normal"/>
    <w:rsid w:val="008F610C"/>
    <w:pPr>
      <w:pBdr>
        <w:top w:val="double" w:sz="6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215967"/>
      <w:sz w:val="24"/>
      <w:szCs w:val="24"/>
    </w:rPr>
  </w:style>
  <w:style w:type="paragraph" w:customStyle="1" w:styleId="xl79">
    <w:name w:val="xl79"/>
    <w:basedOn w:val="Normal"/>
    <w:rsid w:val="008F610C"/>
    <w:pPr>
      <w:pBdr>
        <w:top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215967"/>
      <w:sz w:val="24"/>
      <w:szCs w:val="24"/>
    </w:rPr>
  </w:style>
  <w:style w:type="paragraph" w:customStyle="1" w:styleId="xl80">
    <w:name w:val="xl80"/>
    <w:basedOn w:val="Normal"/>
    <w:rsid w:val="008F610C"/>
    <w:pPr>
      <w:pBdr>
        <w:left w:val="double" w:sz="6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215967"/>
      <w:sz w:val="24"/>
      <w:szCs w:val="24"/>
    </w:rPr>
  </w:style>
  <w:style w:type="paragraph" w:customStyle="1" w:styleId="xl81">
    <w:name w:val="xl81"/>
    <w:basedOn w:val="Normal"/>
    <w:rsid w:val="008F610C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215967"/>
      <w:sz w:val="24"/>
      <w:szCs w:val="24"/>
    </w:rPr>
  </w:style>
  <w:style w:type="paragraph" w:customStyle="1" w:styleId="xl82">
    <w:name w:val="xl82"/>
    <w:basedOn w:val="Normal"/>
    <w:rsid w:val="008F610C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215967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F610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610C"/>
    <w:rPr>
      <w:color w:val="800080"/>
      <w:u w:val="single"/>
    </w:rPr>
  </w:style>
  <w:style w:type="paragraph" w:customStyle="1" w:styleId="xl65">
    <w:name w:val="xl65"/>
    <w:basedOn w:val="Normal"/>
    <w:rsid w:val="008F610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8F610C"/>
    <w:pPr>
      <w:pBdr>
        <w:top w:val="double" w:sz="6" w:space="0" w:color="auto"/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8F610C"/>
    <w:pPr>
      <w:pBdr>
        <w:top w:val="double" w:sz="6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8F610C"/>
    <w:pPr>
      <w:pBdr>
        <w:top w:val="double" w:sz="6" w:space="0" w:color="auto"/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8F610C"/>
    <w:pPr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8F61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8F610C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8F6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15967"/>
      <w:sz w:val="24"/>
      <w:szCs w:val="24"/>
    </w:rPr>
  </w:style>
  <w:style w:type="paragraph" w:customStyle="1" w:styleId="xl73">
    <w:name w:val="xl73"/>
    <w:basedOn w:val="Normal"/>
    <w:rsid w:val="008F61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8F61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215967"/>
      <w:sz w:val="24"/>
      <w:szCs w:val="24"/>
    </w:rPr>
  </w:style>
  <w:style w:type="paragraph" w:customStyle="1" w:styleId="xl75">
    <w:name w:val="xl75"/>
    <w:basedOn w:val="Normal"/>
    <w:rsid w:val="008F61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215967"/>
      <w:sz w:val="24"/>
      <w:szCs w:val="24"/>
    </w:rPr>
  </w:style>
  <w:style w:type="paragraph" w:customStyle="1" w:styleId="xl76">
    <w:name w:val="xl76"/>
    <w:basedOn w:val="Normal"/>
    <w:rsid w:val="008F61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215967"/>
      <w:sz w:val="24"/>
      <w:szCs w:val="24"/>
    </w:rPr>
  </w:style>
  <w:style w:type="paragraph" w:customStyle="1" w:styleId="xl77">
    <w:name w:val="xl77"/>
    <w:basedOn w:val="Normal"/>
    <w:rsid w:val="008F610C"/>
    <w:pPr>
      <w:pBdr>
        <w:top w:val="double" w:sz="6" w:space="0" w:color="auto"/>
        <w:left w:val="double" w:sz="6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215967"/>
      <w:sz w:val="24"/>
      <w:szCs w:val="24"/>
    </w:rPr>
  </w:style>
  <w:style w:type="paragraph" w:customStyle="1" w:styleId="xl78">
    <w:name w:val="xl78"/>
    <w:basedOn w:val="Normal"/>
    <w:rsid w:val="008F610C"/>
    <w:pPr>
      <w:pBdr>
        <w:top w:val="double" w:sz="6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215967"/>
      <w:sz w:val="24"/>
      <w:szCs w:val="24"/>
    </w:rPr>
  </w:style>
  <w:style w:type="paragraph" w:customStyle="1" w:styleId="xl79">
    <w:name w:val="xl79"/>
    <w:basedOn w:val="Normal"/>
    <w:rsid w:val="008F610C"/>
    <w:pPr>
      <w:pBdr>
        <w:top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215967"/>
      <w:sz w:val="24"/>
      <w:szCs w:val="24"/>
    </w:rPr>
  </w:style>
  <w:style w:type="paragraph" w:customStyle="1" w:styleId="xl80">
    <w:name w:val="xl80"/>
    <w:basedOn w:val="Normal"/>
    <w:rsid w:val="008F610C"/>
    <w:pPr>
      <w:pBdr>
        <w:left w:val="double" w:sz="6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215967"/>
      <w:sz w:val="24"/>
      <w:szCs w:val="24"/>
    </w:rPr>
  </w:style>
  <w:style w:type="paragraph" w:customStyle="1" w:styleId="xl81">
    <w:name w:val="xl81"/>
    <w:basedOn w:val="Normal"/>
    <w:rsid w:val="008F610C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215967"/>
      <w:sz w:val="24"/>
      <w:szCs w:val="24"/>
    </w:rPr>
  </w:style>
  <w:style w:type="paragraph" w:customStyle="1" w:styleId="xl82">
    <w:name w:val="xl82"/>
    <w:basedOn w:val="Normal"/>
    <w:rsid w:val="008F610C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215967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34</Pages>
  <Words>8353</Words>
  <Characters>47616</Characters>
  <Application>Microsoft Office Word</Application>
  <DocSecurity>4</DocSecurity>
  <Lines>396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Cleveland Clinic</Company>
  <LinksUpToDate>false</LinksUpToDate>
  <CharactersWithSpaces>55858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Samanta, Luna</dc:creator>
  <cp:keywords/>
  <dc:description/>
  <cp:lastModifiedBy>Sharma, PhD, Rakesh</cp:lastModifiedBy>
  <cp:revision>2</cp:revision>
  <dcterms:created xsi:type="dcterms:W3CDTF">2015-07-29T15:31:00Z</dcterms:created>
  <dcterms:modified xsi:type="dcterms:W3CDTF">2015-07-29T15:31:00Z</dcterms:modified>
</cp:coreProperties>
</file>