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9F3" w:rsidRDefault="002109F3"/>
    <w:p w:rsidR="00F82393" w:rsidRDefault="00F82393"/>
    <w:p w:rsidR="00F82393" w:rsidRDefault="00500AD8" w:rsidP="00F82393">
      <w:r>
        <w:rPr>
          <w:noProof/>
        </w:rPr>
        <w:drawing>
          <wp:inline distT="0" distB="0" distL="0" distR="0" wp14:anchorId="5B39EBE3" wp14:editId="29507C65">
            <wp:extent cx="2066925" cy="2398395"/>
            <wp:effectExtent l="0" t="0" r="9525" b="190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6" r="10485"/>
                    <a:stretch/>
                  </pic:blipFill>
                  <pic:spPr bwMode="auto">
                    <a:xfrm>
                      <a:off x="0" y="0"/>
                      <a:ext cx="2066925" cy="2398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393" w:rsidRDefault="00F82393" w:rsidP="00F82393">
      <w:pPr>
        <w:rPr>
          <w:rFonts w:ascii="Arial" w:eastAsia="Arial Unicode MS" w:hAnsi="Arial" w:cs="Arial"/>
          <w:sz w:val="18"/>
          <w:szCs w:val="20"/>
        </w:rPr>
      </w:pPr>
      <w:r>
        <w:rPr>
          <w:b/>
        </w:rPr>
        <w:t>Figure S1.</w:t>
      </w:r>
      <w:bookmarkStart w:id="0" w:name="_GoBack"/>
      <w:r w:rsidRPr="00E70103">
        <w:rPr>
          <w:rFonts w:ascii="Arial" w:eastAsia="Arial Unicode MS" w:hAnsi="Arial" w:cs="Arial"/>
          <w:sz w:val="18"/>
          <w:szCs w:val="20"/>
        </w:rPr>
        <w:t xml:space="preserve"> Alkaline phosphatase activities from EV proteomes</w:t>
      </w:r>
      <w:bookmarkEnd w:id="0"/>
      <w:r>
        <w:rPr>
          <w:rFonts w:ascii="Arial" w:eastAsia="Arial Unicode MS" w:hAnsi="Arial" w:cs="Arial"/>
          <w:sz w:val="18"/>
          <w:szCs w:val="20"/>
        </w:rPr>
        <w:t xml:space="preserve"> (n=3). </w:t>
      </w:r>
    </w:p>
    <w:p w:rsidR="00F82393" w:rsidRDefault="00F82393" w:rsidP="00F82393">
      <w:pPr>
        <w:rPr>
          <w:rFonts w:ascii="Arial" w:eastAsia="Arial Unicode MS" w:hAnsi="Arial" w:cs="Arial"/>
          <w:sz w:val="18"/>
          <w:szCs w:val="20"/>
        </w:rPr>
      </w:pPr>
    </w:p>
    <w:p w:rsidR="00F82393" w:rsidRDefault="00F82393"/>
    <w:sectPr w:rsidR="00F82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93"/>
    <w:rsid w:val="002109F3"/>
    <w:rsid w:val="00500AD8"/>
    <w:rsid w:val="00AC5B8C"/>
    <w:rsid w:val="00E70103"/>
    <w:rsid w:val="00F8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AB4B7E-554B-4F9B-A15A-FBF53AAD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39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Fenselau</dc:creator>
  <cp:keywords/>
  <dc:description/>
  <cp:lastModifiedBy>Fenselau</cp:lastModifiedBy>
  <cp:revision>4</cp:revision>
  <dcterms:created xsi:type="dcterms:W3CDTF">2016-02-01T14:32:00Z</dcterms:created>
  <dcterms:modified xsi:type="dcterms:W3CDTF">2016-02-01T14:44:00Z</dcterms:modified>
</cp:coreProperties>
</file>