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6EBEE" w14:textId="3A520605" w:rsidR="006804AE" w:rsidRPr="00FA7748" w:rsidRDefault="006804AE" w:rsidP="006804AE">
      <w:pPr>
        <w:spacing w:line="278" w:lineRule="auto"/>
        <w:rPr>
          <w:rFonts w:ascii="Times New Roman" w:hAnsi="Times New Roman" w:cs="Times New Roman"/>
          <w:color w:val="000000" w:themeColor="text1"/>
          <w:sz w:val="24"/>
          <w:szCs w:val="24"/>
        </w:rPr>
      </w:pPr>
      <w:r w:rsidRPr="00FA7748">
        <w:rPr>
          <w:rFonts w:ascii="Times New Roman" w:hAnsi="Times New Roman" w:cs="Times New Roman"/>
          <w:b/>
          <w:bCs/>
          <w:color w:val="000000" w:themeColor="text1"/>
          <w:sz w:val="24"/>
          <w:szCs w:val="24"/>
        </w:rPr>
        <w:t>Supplementary Table 1:</w:t>
      </w:r>
      <w:r w:rsidRPr="00FA7748">
        <w:rPr>
          <w:rFonts w:ascii="Times New Roman" w:hAnsi="Times New Roman" w:cs="Times New Roman"/>
          <w:color w:val="000000" w:themeColor="text1"/>
          <w:sz w:val="24"/>
          <w:szCs w:val="24"/>
        </w:rPr>
        <w:t xml:space="preserve"> Key Proteins Involved in COVID-19 and </w:t>
      </w:r>
      <w:r w:rsidR="001D4F8B">
        <w:rPr>
          <w:rFonts w:ascii="Times New Roman" w:hAnsi="Times New Roman" w:cs="Times New Roman"/>
          <w:color w:val="000000" w:themeColor="text1"/>
          <w:sz w:val="24"/>
          <w:szCs w:val="24"/>
        </w:rPr>
        <w:t>Long COVID (</w:t>
      </w:r>
      <w:r w:rsidRPr="00FA7748">
        <w:rPr>
          <w:rFonts w:ascii="Times New Roman" w:hAnsi="Times New Roman" w:cs="Times New Roman"/>
          <w:color w:val="000000" w:themeColor="text1"/>
          <w:sz w:val="24"/>
          <w:szCs w:val="24"/>
        </w:rPr>
        <w:t>LC</w:t>
      </w:r>
      <w:r w:rsidR="001D4F8B">
        <w:rPr>
          <w:rFonts w:ascii="Times New Roman" w:hAnsi="Times New Roman" w:cs="Times New Roman"/>
          <w:color w:val="000000" w:themeColor="text1"/>
          <w:sz w:val="24"/>
          <w:szCs w:val="24"/>
        </w:rPr>
        <w:t>)</w:t>
      </w:r>
      <w:r w:rsidRPr="00FA7748">
        <w:rPr>
          <w:rFonts w:ascii="Times New Roman" w:hAnsi="Times New Roman" w:cs="Times New Roman"/>
          <w:color w:val="000000" w:themeColor="text1"/>
          <w:sz w:val="24"/>
          <w:szCs w:val="24"/>
        </w:rPr>
        <w:t>.</w:t>
      </w:r>
    </w:p>
    <w:tbl>
      <w:tblPr>
        <w:tblStyle w:val="TableGrid"/>
        <w:tblW w:w="0" w:type="auto"/>
        <w:jc w:val="center"/>
        <w:tblLayout w:type="fixed"/>
        <w:tblLook w:val="04A0" w:firstRow="1" w:lastRow="0" w:firstColumn="1" w:lastColumn="0" w:noHBand="0" w:noVBand="1"/>
      </w:tblPr>
      <w:tblGrid>
        <w:gridCol w:w="1829"/>
        <w:gridCol w:w="2576"/>
        <w:gridCol w:w="2250"/>
        <w:gridCol w:w="2781"/>
        <w:gridCol w:w="2889"/>
        <w:gridCol w:w="1623"/>
      </w:tblGrid>
      <w:tr w:rsidR="00FA7748" w:rsidRPr="00FA7748" w14:paraId="3D352343" w14:textId="77777777" w:rsidTr="00DE1AC0">
        <w:trPr>
          <w:jc w:val="center"/>
        </w:trPr>
        <w:tc>
          <w:tcPr>
            <w:tcW w:w="1829" w:type="dxa"/>
            <w:hideMark/>
          </w:tcPr>
          <w:p w14:paraId="73F18753" w14:textId="77777777" w:rsidR="00DF4F04" w:rsidRPr="00FA7748" w:rsidRDefault="00DF4F04" w:rsidP="00DF4F04">
            <w:pPr>
              <w:spacing w:after="160" w:line="259" w:lineRule="auto"/>
              <w:rPr>
                <w:rFonts w:ascii="Times New Roman" w:hAnsi="Times New Roman" w:cs="Times New Roman"/>
                <w:b/>
                <w:bCs/>
                <w:color w:val="000000" w:themeColor="text1"/>
                <w:sz w:val="24"/>
                <w:szCs w:val="24"/>
                <w:lang w:val="en-IN"/>
              </w:rPr>
            </w:pPr>
            <w:r w:rsidRPr="00FA7748">
              <w:rPr>
                <w:rFonts w:ascii="Times New Roman" w:hAnsi="Times New Roman" w:cs="Times New Roman"/>
                <w:b/>
                <w:bCs/>
                <w:color w:val="000000" w:themeColor="text1"/>
                <w:sz w:val="24"/>
                <w:szCs w:val="24"/>
                <w:lang w:val="en-IN"/>
              </w:rPr>
              <w:t>Protein</w:t>
            </w:r>
          </w:p>
        </w:tc>
        <w:tc>
          <w:tcPr>
            <w:tcW w:w="2576" w:type="dxa"/>
            <w:hideMark/>
          </w:tcPr>
          <w:p w14:paraId="13E15F1C" w14:textId="77777777" w:rsidR="00DF4F04" w:rsidRPr="00FA7748" w:rsidRDefault="00DF4F04" w:rsidP="00DF4F04">
            <w:pPr>
              <w:spacing w:after="160" w:line="259" w:lineRule="auto"/>
              <w:rPr>
                <w:rFonts w:ascii="Times New Roman" w:hAnsi="Times New Roman" w:cs="Times New Roman"/>
                <w:b/>
                <w:bCs/>
                <w:color w:val="000000" w:themeColor="text1"/>
                <w:sz w:val="24"/>
                <w:szCs w:val="24"/>
                <w:lang w:val="en-IN"/>
              </w:rPr>
            </w:pPr>
            <w:r w:rsidRPr="00FA7748">
              <w:rPr>
                <w:rFonts w:ascii="Times New Roman" w:hAnsi="Times New Roman" w:cs="Times New Roman"/>
                <w:b/>
                <w:bCs/>
                <w:color w:val="000000" w:themeColor="text1"/>
                <w:sz w:val="24"/>
                <w:szCs w:val="24"/>
                <w:lang w:val="en-IN"/>
              </w:rPr>
              <w:t>Biological role</w:t>
            </w:r>
          </w:p>
        </w:tc>
        <w:tc>
          <w:tcPr>
            <w:tcW w:w="2250" w:type="dxa"/>
            <w:hideMark/>
          </w:tcPr>
          <w:p w14:paraId="480A74A3" w14:textId="77777777" w:rsidR="00DF4F04" w:rsidRPr="00D65757" w:rsidRDefault="00DF4F04" w:rsidP="00DF4F04">
            <w:pPr>
              <w:spacing w:after="160" w:line="259" w:lineRule="auto"/>
              <w:rPr>
                <w:rFonts w:ascii="Times New Roman" w:hAnsi="Times New Roman" w:cs="Times New Roman"/>
                <w:b/>
                <w:bCs/>
                <w:color w:val="EE0000"/>
                <w:sz w:val="24"/>
                <w:szCs w:val="24"/>
                <w:lang w:val="en-IN"/>
              </w:rPr>
            </w:pPr>
            <w:r w:rsidRPr="00D65757">
              <w:rPr>
                <w:rFonts w:ascii="Times New Roman" w:hAnsi="Times New Roman" w:cs="Times New Roman"/>
                <w:b/>
                <w:bCs/>
                <w:color w:val="EE0000"/>
                <w:sz w:val="24"/>
                <w:szCs w:val="24"/>
                <w:lang w:val="en-IN"/>
              </w:rPr>
              <w:t>Protein role (biomarker / therapeutic target)</w:t>
            </w:r>
          </w:p>
        </w:tc>
        <w:tc>
          <w:tcPr>
            <w:tcW w:w="2781" w:type="dxa"/>
            <w:hideMark/>
          </w:tcPr>
          <w:p w14:paraId="54296549" w14:textId="4148A510" w:rsidR="00DF4F04" w:rsidRPr="00D65757" w:rsidRDefault="00DF4F04" w:rsidP="00DF4F04">
            <w:pPr>
              <w:spacing w:after="160" w:line="259" w:lineRule="auto"/>
              <w:rPr>
                <w:rFonts w:ascii="Times New Roman" w:hAnsi="Times New Roman" w:cs="Times New Roman"/>
                <w:b/>
                <w:bCs/>
                <w:color w:val="EE0000"/>
                <w:sz w:val="24"/>
                <w:szCs w:val="24"/>
                <w:lang w:val="en-IN"/>
              </w:rPr>
            </w:pPr>
            <w:r w:rsidRPr="00D65757">
              <w:rPr>
                <w:rFonts w:ascii="Times New Roman" w:hAnsi="Times New Roman" w:cs="Times New Roman"/>
                <w:b/>
                <w:bCs/>
                <w:color w:val="EE0000"/>
                <w:sz w:val="24"/>
                <w:szCs w:val="24"/>
                <w:lang w:val="en-IN"/>
              </w:rPr>
              <w:t>COVID-19 category (</w:t>
            </w:r>
            <w:r w:rsidR="00FA0DF6" w:rsidRPr="00D65757">
              <w:rPr>
                <w:rFonts w:ascii="Times New Roman" w:hAnsi="Times New Roman" w:cs="Times New Roman"/>
                <w:b/>
                <w:bCs/>
                <w:color w:val="EE0000"/>
                <w:sz w:val="24"/>
                <w:szCs w:val="24"/>
                <w:lang w:val="en-IN"/>
              </w:rPr>
              <w:t>asymptomatic/mild/severe</w:t>
            </w:r>
            <w:r w:rsidRPr="00D65757">
              <w:rPr>
                <w:rFonts w:ascii="Times New Roman" w:hAnsi="Times New Roman" w:cs="Times New Roman"/>
                <w:b/>
                <w:bCs/>
                <w:color w:val="EE0000"/>
                <w:sz w:val="24"/>
                <w:szCs w:val="24"/>
                <w:lang w:val="en-IN"/>
              </w:rPr>
              <w:t xml:space="preserve"> / Long COVID)</w:t>
            </w:r>
          </w:p>
        </w:tc>
        <w:tc>
          <w:tcPr>
            <w:tcW w:w="2889" w:type="dxa"/>
            <w:hideMark/>
          </w:tcPr>
          <w:p w14:paraId="531F73B7" w14:textId="77777777" w:rsidR="00DF4F04" w:rsidRPr="00FA7748" w:rsidRDefault="00DF4F04" w:rsidP="00DF4F04">
            <w:pPr>
              <w:spacing w:after="160" w:line="259" w:lineRule="auto"/>
              <w:rPr>
                <w:rFonts w:ascii="Times New Roman" w:hAnsi="Times New Roman" w:cs="Times New Roman"/>
                <w:b/>
                <w:bCs/>
                <w:color w:val="000000" w:themeColor="text1"/>
                <w:sz w:val="24"/>
                <w:szCs w:val="24"/>
                <w:lang w:val="en-IN"/>
              </w:rPr>
            </w:pPr>
            <w:r w:rsidRPr="00FA7748">
              <w:rPr>
                <w:rFonts w:ascii="Times New Roman" w:hAnsi="Times New Roman" w:cs="Times New Roman"/>
                <w:b/>
                <w:bCs/>
                <w:color w:val="000000" w:themeColor="text1"/>
                <w:sz w:val="24"/>
                <w:szCs w:val="24"/>
                <w:lang w:val="en-IN"/>
              </w:rPr>
              <w:t>Key clinical relevance (summary)</w:t>
            </w:r>
          </w:p>
        </w:tc>
        <w:tc>
          <w:tcPr>
            <w:tcW w:w="1623" w:type="dxa"/>
            <w:hideMark/>
          </w:tcPr>
          <w:p w14:paraId="78A71748" w14:textId="77777777" w:rsidR="00DF4F04" w:rsidRPr="00FA7748" w:rsidRDefault="00DF4F04" w:rsidP="00DF4F04">
            <w:pPr>
              <w:spacing w:after="160" w:line="259" w:lineRule="auto"/>
              <w:rPr>
                <w:rFonts w:ascii="Times New Roman" w:hAnsi="Times New Roman" w:cs="Times New Roman"/>
                <w:b/>
                <w:bCs/>
                <w:color w:val="000000" w:themeColor="text1"/>
                <w:sz w:val="24"/>
                <w:szCs w:val="24"/>
                <w:lang w:val="en-IN"/>
              </w:rPr>
            </w:pPr>
            <w:r w:rsidRPr="00FA7748">
              <w:rPr>
                <w:rFonts w:ascii="Times New Roman" w:hAnsi="Times New Roman" w:cs="Times New Roman"/>
                <w:b/>
                <w:bCs/>
                <w:color w:val="000000" w:themeColor="text1"/>
                <w:sz w:val="24"/>
                <w:szCs w:val="24"/>
                <w:lang w:val="en-IN"/>
              </w:rPr>
              <w:t>References</w:t>
            </w:r>
          </w:p>
        </w:tc>
      </w:tr>
      <w:tr w:rsidR="00FA7748" w:rsidRPr="00FA7748" w14:paraId="75317868" w14:textId="77777777" w:rsidTr="00DE1AC0">
        <w:trPr>
          <w:jc w:val="center"/>
        </w:trPr>
        <w:tc>
          <w:tcPr>
            <w:tcW w:w="1829" w:type="dxa"/>
            <w:hideMark/>
          </w:tcPr>
          <w:p w14:paraId="3A968FCA"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MMP-10 (Matrix Metalloproteinase 10)</w:t>
            </w:r>
          </w:p>
        </w:tc>
        <w:tc>
          <w:tcPr>
            <w:tcW w:w="2576" w:type="dxa"/>
            <w:hideMark/>
          </w:tcPr>
          <w:p w14:paraId="3D17190A" w14:textId="4E4C0C19" w:rsidR="00DF4F04" w:rsidRPr="00FA7748" w:rsidRDefault="00FA0DF6"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An enzyme</w:t>
            </w:r>
            <w:r w:rsidR="00DF4F04" w:rsidRPr="00FA7748">
              <w:rPr>
                <w:rFonts w:ascii="Times New Roman" w:hAnsi="Times New Roman" w:cs="Times New Roman"/>
                <w:color w:val="000000" w:themeColor="text1"/>
                <w:sz w:val="24"/>
                <w:szCs w:val="24"/>
                <w:lang w:val="en-IN"/>
              </w:rPr>
              <w:t xml:space="preserve"> that degrades extracellular matrix proteins.</w:t>
            </w:r>
          </w:p>
        </w:tc>
        <w:tc>
          <w:tcPr>
            <w:tcW w:w="2250" w:type="dxa"/>
            <w:hideMark/>
          </w:tcPr>
          <w:p w14:paraId="3A287A9C"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3DF494AE"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Asymptomatic</w:t>
            </w:r>
          </w:p>
        </w:tc>
        <w:tc>
          <w:tcPr>
            <w:tcW w:w="2889" w:type="dxa"/>
            <w:hideMark/>
          </w:tcPr>
          <w:p w14:paraId="6AF8A12A"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Higher in asymptomatic vs symptomatic; linked to tissue repair/symptom regulation.</w:t>
            </w:r>
          </w:p>
        </w:tc>
        <w:tc>
          <w:tcPr>
            <w:tcW w:w="1623" w:type="dxa"/>
            <w:hideMark/>
          </w:tcPr>
          <w:p w14:paraId="5F4BACCF" w14:textId="69845C24" w:rsidR="00DF4F04" w:rsidRPr="00FA7748" w:rsidRDefault="0076128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PEVuZE5vdGU+PENpdGU+PEF1dGhvcj5Tb2FyZXMtU2NoYW5vc2tpPC9BdXRob3I+PFllYXI+MjAy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</w:fldData>
              </w:fldChar>
            </w:r>
            <w:r w:rsidR="00880454" w:rsidRPr="00FA7748">
              <w:rPr>
                <w:rFonts w:ascii="Times New Roman" w:hAnsi="Times New Roman" w:cs="Times New Roman"/>
                <w:color w:val="000000" w:themeColor="text1"/>
                <w:sz w:val="24"/>
                <w:szCs w:val="24"/>
                <w:lang w:val="en-IN"/>
              </w:rPr>
              <w:instrText xml:space="preserve"> ADDIN EN.CITE </w:instrText>
            </w:r>
            <w:r w:rsidR="00880454" w:rsidRPr="00FA7748">
              <w:rPr>
                <w:rFonts w:ascii="Times New Roman" w:hAnsi="Times New Roman" w:cs="Times New Roman"/>
                <w:color w:val="000000" w:themeColor="text1"/>
                <w:sz w:val="24"/>
                <w:szCs w:val="24"/>
                <w:lang w:val="en-IN"/>
              </w:rPr>
              <w:fldChar w:fldCharType="begin">
                <w:fldData xml:space="preserve">PEVuZE5vdGU+PENpdGU+PEF1dGhvcj5Tb2FyZXMtU2NoYW5vc2tpPC9BdXRob3I+PFllYXI+MjAy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</w:fldData>
              </w:fldChar>
            </w:r>
            <w:r w:rsidR="00880454" w:rsidRPr="00FA7748">
              <w:rPr>
                <w:rFonts w:ascii="Times New Roman" w:hAnsi="Times New Roman" w:cs="Times New Roman"/>
                <w:color w:val="000000" w:themeColor="text1"/>
                <w:sz w:val="24"/>
                <w:szCs w:val="24"/>
                <w:lang w:val="en-IN"/>
              </w:rPr>
              <w:instrText xml:space="preserve"> ADDIN EN.CITE.DATA </w:instrText>
            </w:r>
            <w:r w:rsidR="00880454" w:rsidRPr="00FA7748">
              <w:rPr>
                <w:rFonts w:ascii="Times New Roman" w:hAnsi="Times New Roman" w:cs="Times New Roman"/>
                <w:color w:val="000000" w:themeColor="text1"/>
                <w:sz w:val="24"/>
                <w:szCs w:val="24"/>
                <w:lang w:val="en-IN"/>
              </w:rPr>
            </w:r>
            <w:r w:rsidR="00880454"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880454" w:rsidRPr="00FA7748">
              <w:rPr>
                <w:rFonts w:ascii="Times New Roman" w:hAnsi="Times New Roman" w:cs="Times New Roman"/>
                <w:noProof/>
                <w:color w:val="000000" w:themeColor="text1"/>
                <w:sz w:val="24"/>
                <w:szCs w:val="24"/>
                <w:lang w:val="en-IN"/>
              </w:rPr>
              <w:t>(1)</w:t>
            </w:r>
            <w:r w:rsidRPr="00FA7748">
              <w:rPr>
                <w:rFonts w:ascii="Times New Roman" w:hAnsi="Times New Roman" w:cs="Times New Roman"/>
                <w:color w:val="000000" w:themeColor="text1"/>
                <w:sz w:val="24"/>
                <w:szCs w:val="24"/>
                <w:lang w:val="en-IN"/>
              </w:rPr>
              <w:fldChar w:fldCharType="end"/>
            </w:r>
          </w:p>
        </w:tc>
      </w:tr>
      <w:tr w:rsidR="00FA7748" w:rsidRPr="00FA7748" w14:paraId="51E221E6" w14:textId="77777777" w:rsidTr="00DE1AC0">
        <w:trPr>
          <w:jc w:val="center"/>
        </w:trPr>
        <w:tc>
          <w:tcPr>
            <w:tcW w:w="1829" w:type="dxa"/>
            <w:hideMark/>
          </w:tcPr>
          <w:p w14:paraId="05E52D9D"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IL-17C (Interleukin-17C)</w:t>
            </w:r>
          </w:p>
        </w:tc>
        <w:tc>
          <w:tcPr>
            <w:tcW w:w="2576" w:type="dxa"/>
            <w:hideMark/>
          </w:tcPr>
          <w:p w14:paraId="44138F04"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Pro-inflammatory cytokine.</w:t>
            </w:r>
          </w:p>
        </w:tc>
        <w:tc>
          <w:tcPr>
            <w:tcW w:w="2250" w:type="dxa"/>
            <w:hideMark/>
          </w:tcPr>
          <w:p w14:paraId="3D626206"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0257444B"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Asymptomatic</w:t>
            </w:r>
          </w:p>
        </w:tc>
        <w:tc>
          <w:tcPr>
            <w:tcW w:w="2889" w:type="dxa"/>
            <w:hideMark/>
          </w:tcPr>
          <w:p w14:paraId="68E3A8FE"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Elevated in asymptomatic vs symptomatic.</w:t>
            </w:r>
          </w:p>
        </w:tc>
        <w:tc>
          <w:tcPr>
            <w:tcW w:w="1623" w:type="dxa"/>
            <w:hideMark/>
          </w:tcPr>
          <w:p w14:paraId="00D6F784" w14:textId="39EC1AFE" w:rsidR="00DF4F04" w:rsidRPr="00FA7748" w:rsidRDefault="0076128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PEVuZE5vdGU+PENpdGU+PEF1dGhvcj5Tb2FyZXMtU2NoYW5vc2tpPC9BdXRob3I+PFllYXI+MjAy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</w:fldData>
              </w:fldChar>
            </w:r>
            <w:r w:rsidR="00880454" w:rsidRPr="00FA7748">
              <w:rPr>
                <w:rFonts w:ascii="Times New Roman" w:hAnsi="Times New Roman" w:cs="Times New Roman"/>
                <w:color w:val="000000" w:themeColor="text1"/>
                <w:sz w:val="24"/>
                <w:szCs w:val="24"/>
                <w:lang w:val="en-IN"/>
              </w:rPr>
              <w:instrText xml:space="preserve"> ADDIN EN.CITE </w:instrText>
            </w:r>
            <w:r w:rsidR="00880454" w:rsidRPr="00FA7748">
              <w:rPr>
                <w:rFonts w:ascii="Times New Roman" w:hAnsi="Times New Roman" w:cs="Times New Roman"/>
                <w:color w:val="000000" w:themeColor="text1"/>
                <w:sz w:val="24"/>
                <w:szCs w:val="24"/>
                <w:lang w:val="en-IN"/>
              </w:rPr>
              <w:fldChar w:fldCharType="begin">
                <w:fldData xml:space="preserve">PEVuZE5vdGU+PENpdGU+PEF1dGhvcj5Tb2FyZXMtU2NoYW5vc2tpPC9BdXRob3I+PFllYXI+MjAy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</w:fldData>
              </w:fldChar>
            </w:r>
            <w:r w:rsidR="00880454" w:rsidRPr="00FA7748">
              <w:rPr>
                <w:rFonts w:ascii="Times New Roman" w:hAnsi="Times New Roman" w:cs="Times New Roman"/>
                <w:color w:val="000000" w:themeColor="text1"/>
                <w:sz w:val="24"/>
                <w:szCs w:val="24"/>
                <w:lang w:val="en-IN"/>
              </w:rPr>
              <w:instrText xml:space="preserve"> ADDIN EN.CITE.DATA </w:instrText>
            </w:r>
            <w:r w:rsidR="00880454" w:rsidRPr="00FA7748">
              <w:rPr>
                <w:rFonts w:ascii="Times New Roman" w:hAnsi="Times New Roman" w:cs="Times New Roman"/>
                <w:color w:val="000000" w:themeColor="text1"/>
                <w:sz w:val="24"/>
                <w:szCs w:val="24"/>
                <w:lang w:val="en-IN"/>
              </w:rPr>
            </w:r>
            <w:r w:rsidR="00880454"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880454" w:rsidRPr="00FA7748">
              <w:rPr>
                <w:rFonts w:ascii="Times New Roman" w:hAnsi="Times New Roman" w:cs="Times New Roman"/>
                <w:noProof/>
                <w:color w:val="000000" w:themeColor="text1"/>
                <w:sz w:val="24"/>
                <w:szCs w:val="24"/>
                <w:lang w:val="en-IN"/>
              </w:rPr>
              <w:t>(1)</w:t>
            </w:r>
            <w:r w:rsidRPr="00FA7748">
              <w:rPr>
                <w:rFonts w:ascii="Times New Roman" w:hAnsi="Times New Roman" w:cs="Times New Roman"/>
                <w:color w:val="000000" w:themeColor="text1"/>
                <w:sz w:val="24"/>
                <w:szCs w:val="24"/>
                <w:lang w:val="en-IN"/>
              </w:rPr>
              <w:fldChar w:fldCharType="end"/>
            </w:r>
          </w:p>
        </w:tc>
      </w:tr>
      <w:tr w:rsidR="00FA7748" w:rsidRPr="00FA7748" w14:paraId="23A17E30" w14:textId="77777777" w:rsidTr="00DE1AC0">
        <w:trPr>
          <w:jc w:val="center"/>
        </w:trPr>
        <w:tc>
          <w:tcPr>
            <w:tcW w:w="1829" w:type="dxa"/>
            <w:hideMark/>
          </w:tcPr>
          <w:p w14:paraId="6B3B4F11"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CXCL5 (C-X-C motif chemokine ligand 5)</w:t>
            </w:r>
          </w:p>
        </w:tc>
        <w:tc>
          <w:tcPr>
            <w:tcW w:w="2576" w:type="dxa"/>
            <w:hideMark/>
          </w:tcPr>
          <w:p w14:paraId="5D5534A9"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Neutrophil-recruiting chemokine.</w:t>
            </w:r>
          </w:p>
        </w:tc>
        <w:tc>
          <w:tcPr>
            <w:tcW w:w="2250" w:type="dxa"/>
            <w:hideMark/>
          </w:tcPr>
          <w:p w14:paraId="28D23068"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2297C6AC"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Asymptomatic</w:t>
            </w:r>
          </w:p>
        </w:tc>
        <w:tc>
          <w:tcPr>
            <w:tcW w:w="2889" w:type="dxa"/>
            <w:hideMark/>
          </w:tcPr>
          <w:p w14:paraId="33AD7380"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Higher in asymptomatic vs symptomatic; linked to tissue repair/symptom regulation.</w:t>
            </w:r>
          </w:p>
        </w:tc>
        <w:tc>
          <w:tcPr>
            <w:tcW w:w="1623" w:type="dxa"/>
            <w:hideMark/>
          </w:tcPr>
          <w:p w14:paraId="2034C620" w14:textId="6B80E133" w:rsidR="00DF4F04" w:rsidRPr="00FA7748" w:rsidRDefault="0076128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PEVuZE5vdGU+PENpdGU+PEF1dGhvcj5Tb2FyZXMtU2NoYW5vc2tpPC9BdXRob3I+PFllYXI+MjAy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</w:fldData>
              </w:fldChar>
            </w:r>
            <w:r w:rsidR="00880454" w:rsidRPr="00FA7748">
              <w:rPr>
                <w:rFonts w:ascii="Times New Roman" w:hAnsi="Times New Roman" w:cs="Times New Roman"/>
                <w:color w:val="000000" w:themeColor="text1"/>
                <w:sz w:val="24"/>
                <w:szCs w:val="24"/>
                <w:lang w:val="en-IN"/>
              </w:rPr>
              <w:instrText xml:space="preserve"> ADDIN EN.CITE </w:instrText>
            </w:r>
            <w:r w:rsidR="00880454" w:rsidRPr="00FA7748">
              <w:rPr>
                <w:rFonts w:ascii="Times New Roman" w:hAnsi="Times New Roman" w:cs="Times New Roman"/>
                <w:color w:val="000000" w:themeColor="text1"/>
                <w:sz w:val="24"/>
                <w:szCs w:val="24"/>
                <w:lang w:val="en-IN"/>
              </w:rPr>
              <w:fldChar w:fldCharType="begin">
                <w:fldData xml:space="preserve">PEVuZE5vdGU+PENpdGU+PEF1dGhvcj5Tb2FyZXMtU2NoYW5vc2tpPC9BdXRob3I+PFllYXI+MjAy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</w:fldData>
              </w:fldChar>
            </w:r>
            <w:r w:rsidR="00880454" w:rsidRPr="00FA7748">
              <w:rPr>
                <w:rFonts w:ascii="Times New Roman" w:hAnsi="Times New Roman" w:cs="Times New Roman"/>
                <w:color w:val="000000" w:themeColor="text1"/>
                <w:sz w:val="24"/>
                <w:szCs w:val="24"/>
                <w:lang w:val="en-IN"/>
              </w:rPr>
              <w:instrText xml:space="preserve"> ADDIN EN.CITE.DATA </w:instrText>
            </w:r>
            <w:r w:rsidR="00880454" w:rsidRPr="00FA7748">
              <w:rPr>
                <w:rFonts w:ascii="Times New Roman" w:hAnsi="Times New Roman" w:cs="Times New Roman"/>
                <w:color w:val="000000" w:themeColor="text1"/>
                <w:sz w:val="24"/>
                <w:szCs w:val="24"/>
                <w:lang w:val="en-IN"/>
              </w:rPr>
            </w:r>
            <w:r w:rsidR="00880454"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880454" w:rsidRPr="00FA7748">
              <w:rPr>
                <w:rFonts w:ascii="Times New Roman" w:hAnsi="Times New Roman" w:cs="Times New Roman"/>
                <w:noProof/>
                <w:color w:val="000000" w:themeColor="text1"/>
                <w:sz w:val="24"/>
                <w:szCs w:val="24"/>
                <w:lang w:val="en-IN"/>
              </w:rPr>
              <w:t>(1)</w:t>
            </w:r>
            <w:r w:rsidRPr="00FA7748">
              <w:rPr>
                <w:rFonts w:ascii="Times New Roman" w:hAnsi="Times New Roman" w:cs="Times New Roman"/>
                <w:color w:val="000000" w:themeColor="text1"/>
                <w:sz w:val="24"/>
                <w:szCs w:val="24"/>
                <w:lang w:val="en-IN"/>
              </w:rPr>
              <w:fldChar w:fldCharType="end"/>
            </w:r>
          </w:p>
        </w:tc>
      </w:tr>
      <w:tr w:rsidR="00FA7748" w:rsidRPr="00FA7748" w14:paraId="27CF2902" w14:textId="77777777" w:rsidTr="00DE1AC0">
        <w:trPr>
          <w:jc w:val="center"/>
        </w:trPr>
        <w:tc>
          <w:tcPr>
            <w:tcW w:w="1829" w:type="dxa"/>
            <w:hideMark/>
          </w:tcPr>
          <w:p w14:paraId="0572B2A2"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CCL23 (C-C motif chemokine ligand 23)</w:t>
            </w:r>
          </w:p>
        </w:tc>
        <w:tc>
          <w:tcPr>
            <w:tcW w:w="2576" w:type="dxa"/>
            <w:hideMark/>
          </w:tcPr>
          <w:p w14:paraId="1C3BB75D"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proofErr w:type="gramStart"/>
            <w:r w:rsidRPr="00FA7748">
              <w:rPr>
                <w:rFonts w:ascii="Times New Roman" w:hAnsi="Times New Roman" w:cs="Times New Roman"/>
                <w:color w:val="000000" w:themeColor="text1"/>
                <w:sz w:val="24"/>
                <w:szCs w:val="24"/>
                <w:lang w:val="en-IN"/>
              </w:rPr>
              <w:t>Recruits</w:t>
            </w:r>
            <w:proofErr w:type="gramEnd"/>
            <w:r w:rsidRPr="00FA7748">
              <w:rPr>
                <w:rFonts w:ascii="Times New Roman" w:hAnsi="Times New Roman" w:cs="Times New Roman"/>
                <w:color w:val="000000" w:themeColor="text1"/>
                <w:sz w:val="24"/>
                <w:szCs w:val="24"/>
                <w:lang w:val="en-IN"/>
              </w:rPr>
              <w:t xml:space="preserve"> monocytes/macrophages.</w:t>
            </w:r>
          </w:p>
        </w:tc>
        <w:tc>
          <w:tcPr>
            <w:tcW w:w="2250" w:type="dxa"/>
            <w:hideMark/>
          </w:tcPr>
          <w:p w14:paraId="39F61B57"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3183A70E"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Asymptomatic</w:t>
            </w:r>
          </w:p>
        </w:tc>
        <w:tc>
          <w:tcPr>
            <w:tcW w:w="2889" w:type="dxa"/>
            <w:hideMark/>
          </w:tcPr>
          <w:p w14:paraId="22ACA4BF"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Higher in asymptomatic vs symptomatic; linked to tissue repair/symptom regulation.</w:t>
            </w:r>
          </w:p>
        </w:tc>
        <w:tc>
          <w:tcPr>
            <w:tcW w:w="1623" w:type="dxa"/>
            <w:hideMark/>
          </w:tcPr>
          <w:p w14:paraId="5438F300" w14:textId="5FFD2981" w:rsidR="00DF4F04" w:rsidRPr="00FA7748" w:rsidRDefault="0076128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PEVuZE5vdGU+PENpdGU+PEF1dGhvcj5Tb2FyZXMtU2NoYW5vc2tpPC9BdXRob3I+PFllYXI+MjAy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</w:fldData>
              </w:fldChar>
            </w:r>
            <w:r w:rsidR="00880454" w:rsidRPr="00FA7748">
              <w:rPr>
                <w:rFonts w:ascii="Times New Roman" w:hAnsi="Times New Roman" w:cs="Times New Roman"/>
                <w:color w:val="000000" w:themeColor="text1"/>
                <w:sz w:val="24"/>
                <w:szCs w:val="24"/>
                <w:lang w:val="en-IN"/>
              </w:rPr>
              <w:instrText xml:space="preserve"> ADDIN EN.CITE </w:instrText>
            </w:r>
            <w:r w:rsidR="00880454" w:rsidRPr="00FA7748">
              <w:rPr>
                <w:rFonts w:ascii="Times New Roman" w:hAnsi="Times New Roman" w:cs="Times New Roman"/>
                <w:color w:val="000000" w:themeColor="text1"/>
                <w:sz w:val="24"/>
                <w:szCs w:val="24"/>
                <w:lang w:val="en-IN"/>
              </w:rPr>
              <w:fldChar w:fldCharType="begin">
                <w:fldData xml:space="preserve">PEVuZE5vdGU+PENpdGU+PEF1dGhvcj5Tb2FyZXMtU2NoYW5vc2tpPC9BdXRob3I+PFllYXI+MjAy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</w:fldData>
              </w:fldChar>
            </w:r>
            <w:r w:rsidR="00880454" w:rsidRPr="00FA7748">
              <w:rPr>
                <w:rFonts w:ascii="Times New Roman" w:hAnsi="Times New Roman" w:cs="Times New Roman"/>
                <w:color w:val="000000" w:themeColor="text1"/>
                <w:sz w:val="24"/>
                <w:szCs w:val="24"/>
                <w:lang w:val="en-IN"/>
              </w:rPr>
              <w:instrText xml:space="preserve"> ADDIN EN.CITE.DATA </w:instrText>
            </w:r>
            <w:r w:rsidR="00880454" w:rsidRPr="00FA7748">
              <w:rPr>
                <w:rFonts w:ascii="Times New Roman" w:hAnsi="Times New Roman" w:cs="Times New Roman"/>
                <w:color w:val="000000" w:themeColor="text1"/>
                <w:sz w:val="24"/>
                <w:szCs w:val="24"/>
                <w:lang w:val="en-IN"/>
              </w:rPr>
            </w:r>
            <w:r w:rsidR="00880454"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880454" w:rsidRPr="00FA7748">
              <w:rPr>
                <w:rFonts w:ascii="Times New Roman" w:hAnsi="Times New Roman" w:cs="Times New Roman"/>
                <w:noProof/>
                <w:color w:val="000000" w:themeColor="text1"/>
                <w:sz w:val="24"/>
                <w:szCs w:val="24"/>
                <w:lang w:val="en-IN"/>
              </w:rPr>
              <w:t>(1)</w:t>
            </w:r>
            <w:r w:rsidRPr="00FA7748">
              <w:rPr>
                <w:rFonts w:ascii="Times New Roman" w:hAnsi="Times New Roman" w:cs="Times New Roman"/>
                <w:color w:val="000000" w:themeColor="text1"/>
                <w:sz w:val="24"/>
                <w:szCs w:val="24"/>
                <w:lang w:val="en-IN"/>
              </w:rPr>
              <w:fldChar w:fldCharType="end"/>
            </w:r>
          </w:p>
        </w:tc>
      </w:tr>
      <w:tr w:rsidR="00FA7748" w:rsidRPr="00FA7748" w14:paraId="593FB888" w14:textId="77777777" w:rsidTr="00DE1AC0">
        <w:trPr>
          <w:jc w:val="center"/>
        </w:trPr>
        <w:tc>
          <w:tcPr>
            <w:tcW w:w="1829" w:type="dxa"/>
            <w:hideMark/>
          </w:tcPr>
          <w:p w14:paraId="5164FBAE"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FGF-19, 21, 23</w:t>
            </w:r>
          </w:p>
        </w:tc>
        <w:tc>
          <w:tcPr>
            <w:tcW w:w="2576" w:type="dxa"/>
            <w:hideMark/>
          </w:tcPr>
          <w:p w14:paraId="2A1826C4"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Hormones in bile acid synthesis/metabolism.</w:t>
            </w:r>
          </w:p>
        </w:tc>
        <w:tc>
          <w:tcPr>
            <w:tcW w:w="2250" w:type="dxa"/>
            <w:hideMark/>
          </w:tcPr>
          <w:p w14:paraId="7B93FDE6"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77805271"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Asymptomatic</w:t>
            </w:r>
          </w:p>
        </w:tc>
        <w:tc>
          <w:tcPr>
            <w:tcW w:w="2889" w:type="dxa"/>
            <w:hideMark/>
          </w:tcPr>
          <w:p w14:paraId="10E7BCDA"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Higher in asymptomatic vs symptomatic; linked to tissue repair/symptom regulation.</w:t>
            </w:r>
          </w:p>
        </w:tc>
        <w:tc>
          <w:tcPr>
            <w:tcW w:w="1623" w:type="dxa"/>
            <w:hideMark/>
          </w:tcPr>
          <w:p w14:paraId="2544BE28" w14:textId="4A61F1DC" w:rsidR="00DF4F04" w:rsidRPr="00FA7748" w:rsidRDefault="0076128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PEVuZE5vdGU+PENpdGU+PEF1dGhvcj5Tb2FyZXMtU2NoYW5vc2tpPC9BdXRob3I+PFllYXI+MjAy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</w:fldData>
              </w:fldChar>
            </w:r>
            <w:r w:rsidR="00880454" w:rsidRPr="00FA7748">
              <w:rPr>
                <w:rFonts w:ascii="Times New Roman" w:hAnsi="Times New Roman" w:cs="Times New Roman"/>
                <w:color w:val="000000" w:themeColor="text1"/>
                <w:sz w:val="24"/>
                <w:szCs w:val="24"/>
                <w:lang w:val="en-IN"/>
              </w:rPr>
              <w:instrText xml:space="preserve"> ADDIN EN.CITE </w:instrText>
            </w:r>
            <w:r w:rsidR="00880454" w:rsidRPr="00FA7748">
              <w:rPr>
                <w:rFonts w:ascii="Times New Roman" w:hAnsi="Times New Roman" w:cs="Times New Roman"/>
                <w:color w:val="000000" w:themeColor="text1"/>
                <w:sz w:val="24"/>
                <w:szCs w:val="24"/>
                <w:lang w:val="en-IN"/>
              </w:rPr>
              <w:fldChar w:fldCharType="begin">
                <w:fldData xml:space="preserve">PEVuZE5vdGU+PENpdGU+PEF1dGhvcj5Tb2FyZXMtU2NoYW5vc2tpPC9BdXRob3I+PFllYXI+MjAy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</w:fldData>
              </w:fldChar>
            </w:r>
            <w:r w:rsidR="00880454" w:rsidRPr="00FA7748">
              <w:rPr>
                <w:rFonts w:ascii="Times New Roman" w:hAnsi="Times New Roman" w:cs="Times New Roman"/>
                <w:color w:val="000000" w:themeColor="text1"/>
                <w:sz w:val="24"/>
                <w:szCs w:val="24"/>
                <w:lang w:val="en-IN"/>
              </w:rPr>
              <w:instrText xml:space="preserve"> ADDIN EN.CITE.DATA </w:instrText>
            </w:r>
            <w:r w:rsidR="00880454" w:rsidRPr="00FA7748">
              <w:rPr>
                <w:rFonts w:ascii="Times New Roman" w:hAnsi="Times New Roman" w:cs="Times New Roman"/>
                <w:color w:val="000000" w:themeColor="text1"/>
                <w:sz w:val="24"/>
                <w:szCs w:val="24"/>
                <w:lang w:val="en-IN"/>
              </w:rPr>
            </w:r>
            <w:r w:rsidR="00880454"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880454" w:rsidRPr="00FA7748">
              <w:rPr>
                <w:rFonts w:ascii="Times New Roman" w:hAnsi="Times New Roman" w:cs="Times New Roman"/>
                <w:noProof/>
                <w:color w:val="000000" w:themeColor="text1"/>
                <w:sz w:val="24"/>
                <w:szCs w:val="24"/>
                <w:lang w:val="en-IN"/>
              </w:rPr>
              <w:t>(1)</w:t>
            </w:r>
            <w:r w:rsidRPr="00FA7748">
              <w:rPr>
                <w:rFonts w:ascii="Times New Roman" w:hAnsi="Times New Roman" w:cs="Times New Roman"/>
                <w:color w:val="000000" w:themeColor="text1"/>
                <w:sz w:val="24"/>
                <w:szCs w:val="24"/>
                <w:lang w:val="en-IN"/>
              </w:rPr>
              <w:fldChar w:fldCharType="end"/>
            </w:r>
          </w:p>
        </w:tc>
      </w:tr>
      <w:tr w:rsidR="00FA7748" w:rsidRPr="00FA7748" w14:paraId="3660ABAB" w14:textId="77777777" w:rsidTr="00DE1AC0">
        <w:trPr>
          <w:jc w:val="center"/>
        </w:trPr>
        <w:tc>
          <w:tcPr>
            <w:tcW w:w="1829" w:type="dxa"/>
            <w:hideMark/>
          </w:tcPr>
          <w:p w14:paraId="7C97157D"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lastRenderedPageBreak/>
              <w:t>IL-2 (Interleukin-2)</w:t>
            </w:r>
          </w:p>
        </w:tc>
        <w:tc>
          <w:tcPr>
            <w:tcW w:w="2576" w:type="dxa"/>
            <w:hideMark/>
          </w:tcPr>
          <w:p w14:paraId="4B2065AE"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Stimulates T-cell proliferation/differentiation.</w:t>
            </w:r>
          </w:p>
        </w:tc>
        <w:tc>
          <w:tcPr>
            <w:tcW w:w="2250" w:type="dxa"/>
            <w:hideMark/>
          </w:tcPr>
          <w:p w14:paraId="34E9950F"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000839EB"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Mild</w:t>
            </w:r>
          </w:p>
        </w:tc>
        <w:tc>
          <w:tcPr>
            <w:tcW w:w="2889" w:type="dxa"/>
            <w:hideMark/>
          </w:tcPr>
          <w:p w14:paraId="56A29B33" w14:textId="61609A60"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 xml:space="preserve">Th1-derived IL-2 stimulates macrophages, CTLs, </w:t>
            </w:r>
            <w:r w:rsidR="00FA0DF6" w:rsidRPr="00FA7748">
              <w:rPr>
                <w:rFonts w:ascii="Times New Roman" w:hAnsi="Times New Roman" w:cs="Times New Roman"/>
                <w:color w:val="000000" w:themeColor="text1"/>
                <w:sz w:val="24"/>
                <w:szCs w:val="24"/>
                <w:lang w:val="en-IN"/>
              </w:rPr>
              <w:t xml:space="preserve">and </w:t>
            </w:r>
            <w:r w:rsidRPr="00FA7748">
              <w:rPr>
                <w:rFonts w:ascii="Times New Roman" w:hAnsi="Times New Roman" w:cs="Times New Roman"/>
                <w:color w:val="000000" w:themeColor="text1"/>
                <w:sz w:val="24"/>
                <w:szCs w:val="24"/>
                <w:lang w:val="en-IN"/>
              </w:rPr>
              <w:t>NK cells in mild COVID-19.</w:t>
            </w:r>
          </w:p>
        </w:tc>
        <w:tc>
          <w:tcPr>
            <w:tcW w:w="1623" w:type="dxa"/>
            <w:hideMark/>
          </w:tcPr>
          <w:p w14:paraId="3728E186" w14:textId="27501DA2" w:rsidR="00DF4F04" w:rsidRPr="00FA7748" w:rsidRDefault="0076128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PEVuZE5vdGU+PENpdGU+PEF1dGhvcj5OYXNyb2xsYWhpPC9BdXRob3I+PFllYXI+MjAyMzwvWWVh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</w:fldData>
              </w:fldChar>
            </w:r>
            <w:r w:rsidR="00046562" w:rsidRPr="00FA7748">
              <w:rPr>
                <w:rFonts w:ascii="Times New Roman" w:hAnsi="Times New Roman" w:cs="Times New Roman"/>
                <w:color w:val="000000" w:themeColor="text1"/>
                <w:sz w:val="24"/>
                <w:szCs w:val="24"/>
                <w:lang w:val="en-IN"/>
              </w:rPr>
              <w:instrText xml:space="preserve"> ADDIN EN.CITE </w:instrText>
            </w:r>
            <w:r w:rsidR="00046562" w:rsidRPr="00FA7748">
              <w:rPr>
                <w:rFonts w:ascii="Times New Roman" w:hAnsi="Times New Roman" w:cs="Times New Roman"/>
                <w:color w:val="000000" w:themeColor="text1"/>
                <w:sz w:val="24"/>
                <w:szCs w:val="24"/>
                <w:lang w:val="en-IN"/>
              </w:rPr>
              <w:fldChar w:fldCharType="begin">
                <w:fldData xml:space="preserve">PEVuZE5vdGU+PENpdGU+PEF1dGhvcj5OYXNyb2xsYWhpPC9BdXRob3I+PFllYXI+MjAyMzwvWWVh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</w:fldData>
              </w:fldChar>
            </w:r>
            <w:r w:rsidR="00046562" w:rsidRPr="00FA7748">
              <w:rPr>
                <w:rFonts w:ascii="Times New Roman" w:hAnsi="Times New Roman" w:cs="Times New Roman"/>
                <w:color w:val="000000" w:themeColor="text1"/>
                <w:sz w:val="24"/>
                <w:szCs w:val="24"/>
                <w:lang w:val="en-IN"/>
              </w:rPr>
              <w:instrText xml:space="preserve"> ADDIN EN.CITE.DATA </w:instrText>
            </w:r>
            <w:r w:rsidR="00046562" w:rsidRPr="00FA7748">
              <w:rPr>
                <w:rFonts w:ascii="Times New Roman" w:hAnsi="Times New Roman" w:cs="Times New Roman"/>
                <w:color w:val="000000" w:themeColor="text1"/>
                <w:sz w:val="24"/>
                <w:szCs w:val="24"/>
                <w:lang w:val="en-IN"/>
              </w:rPr>
            </w:r>
            <w:r w:rsidR="00046562"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046562" w:rsidRPr="00FA7748">
              <w:rPr>
                <w:rFonts w:ascii="Times New Roman" w:hAnsi="Times New Roman" w:cs="Times New Roman"/>
                <w:noProof/>
                <w:color w:val="000000" w:themeColor="text1"/>
                <w:sz w:val="24"/>
                <w:szCs w:val="24"/>
                <w:lang w:val="en-IN"/>
              </w:rPr>
              <w:t>(2, 3)</w:t>
            </w:r>
            <w:r w:rsidRPr="00FA7748">
              <w:rPr>
                <w:rFonts w:ascii="Times New Roman" w:hAnsi="Times New Roman" w:cs="Times New Roman"/>
                <w:color w:val="000000" w:themeColor="text1"/>
                <w:sz w:val="24"/>
                <w:szCs w:val="24"/>
                <w:lang w:val="en-IN"/>
              </w:rPr>
              <w:fldChar w:fldCharType="end"/>
            </w:r>
          </w:p>
        </w:tc>
      </w:tr>
      <w:tr w:rsidR="00FA7748" w:rsidRPr="00FA7748" w14:paraId="4A6BA429" w14:textId="77777777" w:rsidTr="00DE1AC0">
        <w:trPr>
          <w:jc w:val="center"/>
        </w:trPr>
        <w:tc>
          <w:tcPr>
            <w:tcW w:w="1829" w:type="dxa"/>
            <w:hideMark/>
          </w:tcPr>
          <w:p w14:paraId="35A69EBB"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IFN-γ (Interferon-gamma)</w:t>
            </w:r>
          </w:p>
        </w:tc>
        <w:tc>
          <w:tcPr>
            <w:tcW w:w="2576" w:type="dxa"/>
            <w:hideMark/>
          </w:tcPr>
          <w:p w14:paraId="54243D14"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Activates macrophages/cytotoxic T cells.</w:t>
            </w:r>
          </w:p>
        </w:tc>
        <w:tc>
          <w:tcPr>
            <w:tcW w:w="2250" w:type="dxa"/>
            <w:hideMark/>
          </w:tcPr>
          <w:p w14:paraId="0D481D9B"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22A48805"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Mild; Long COVID</w:t>
            </w:r>
          </w:p>
        </w:tc>
        <w:tc>
          <w:tcPr>
            <w:tcW w:w="2889" w:type="dxa"/>
            <w:hideMark/>
          </w:tcPr>
          <w:p w14:paraId="1D02F0F3" w14:textId="4C5A97E1"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Mild: Th1 cells produce IFN-γ for antiviral defen</w:t>
            </w:r>
            <w:r w:rsidR="002C20A0">
              <w:rPr>
                <w:rFonts w:ascii="Times New Roman" w:hAnsi="Times New Roman" w:cs="Times New Roman"/>
                <w:color w:val="000000" w:themeColor="text1"/>
                <w:sz w:val="24"/>
                <w:szCs w:val="24"/>
                <w:lang w:val="en-IN"/>
              </w:rPr>
              <w:t>c</w:t>
            </w:r>
            <w:r w:rsidRPr="00FA7748">
              <w:rPr>
                <w:rFonts w:ascii="Times New Roman" w:hAnsi="Times New Roman" w:cs="Times New Roman"/>
                <w:color w:val="000000" w:themeColor="text1"/>
                <w:sz w:val="24"/>
                <w:szCs w:val="24"/>
                <w:lang w:val="en-IN"/>
              </w:rPr>
              <w:t>e. Long COVID: CD8+ T cells show higher spontaneous IFN-γ.</w:t>
            </w:r>
          </w:p>
        </w:tc>
        <w:tc>
          <w:tcPr>
            <w:tcW w:w="1623" w:type="dxa"/>
            <w:hideMark/>
          </w:tcPr>
          <w:p w14:paraId="14E2588C" w14:textId="484CA408" w:rsidR="00DF4F04" w:rsidRPr="00FA7748" w:rsidRDefault="0076128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PEVuZE5vdGU+PENpdGU+PEF1dGhvcj5LcmlzaG5hPC9BdXRob3I+PFllYXI+MjAyNDwvWWVhcj48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==
</w:fldData>
              </w:fldChar>
            </w:r>
            <w:r w:rsidR="00046562" w:rsidRPr="00FA7748">
              <w:rPr>
                <w:rFonts w:ascii="Times New Roman" w:hAnsi="Times New Roman" w:cs="Times New Roman"/>
                <w:color w:val="000000" w:themeColor="text1"/>
                <w:sz w:val="24"/>
                <w:szCs w:val="24"/>
                <w:lang w:val="en-IN"/>
              </w:rPr>
              <w:instrText xml:space="preserve"> ADDIN EN.CITE </w:instrText>
            </w:r>
            <w:r w:rsidR="00046562" w:rsidRPr="00FA7748">
              <w:rPr>
                <w:rFonts w:ascii="Times New Roman" w:hAnsi="Times New Roman" w:cs="Times New Roman"/>
                <w:color w:val="000000" w:themeColor="text1"/>
                <w:sz w:val="24"/>
                <w:szCs w:val="24"/>
                <w:lang w:val="en-IN"/>
              </w:rPr>
              <w:fldChar w:fldCharType="begin">
                <w:fldData xml:space="preserve">PEVuZE5vdGU+PENpdGU+PEF1dGhvcj5LcmlzaG5hPC9BdXRob3I+PFllYXI+MjAyNDwvWWVhcj48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==
</w:fldData>
              </w:fldChar>
            </w:r>
            <w:r w:rsidR="00046562" w:rsidRPr="00FA7748">
              <w:rPr>
                <w:rFonts w:ascii="Times New Roman" w:hAnsi="Times New Roman" w:cs="Times New Roman"/>
                <w:color w:val="000000" w:themeColor="text1"/>
                <w:sz w:val="24"/>
                <w:szCs w:val="24"/>
                <w:lang w:val="en-IN"/>
              </w:rPr>
              <w:instrText xml:space="preserve"> ADDIN EN.CITE.DATA </w:instrText>
            </w:r>
            <w:r w:rsidR="00046562" w:rsidRPr="00FA7748">
              <w:rPr>
                <w:rFonts w:ascii="Times New Roman" w:hAnsi="Times New Roman" w:cs="Times New Roman"/>
                <w:color w:val="000000" w:themeColor="text1"/>
                <w:sz w:val="24"/>
                <w:szCs w:val="24"/>
                <w:lang w:val="en-IN"/>
              </w:rPr>
            </w:r>
            <w:r w:rsidR="00046562"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046562" w:rsidRPr="00FA7748">
              <w:rPr>
                <w:rFonts w:ascii="Times New Roman" w:hAnsi="Times New Roman" w:cs="Times New Roman"/>
                <w:noProof/>
                <w:color w:val="000000" w:themeColor="text1"/>
                <w:sz w:val="24"/>
                <w:szCs w:val="24"/>
                <w:lang w:val="en-IN"/>
              </w:rPr>
              <w:t>(2, 4)</w:t>
            </w:r>
            <w:r w:rsidRPr="00FA7748">
              <w:rPr>
                <w:rFonts w:ascii="Times New Roman" w:hAnsi="Times New Roman" w:cs="Times New Roman"/>
                <w:color w:val="000000" w:themeColor="text1"/>
                <w:sz w:val="24"/>
                <w:szCs w:val="24"/>
                <w:lang w:val="en-IN"/>
              </w:rPr>
              <w:fldChar w:fldCharType="end"/>
            </w:r>
          </w:p>
        </w:tc>
      </w:tr>
      <w:tr w:rsidR="00FA7748" w:rsidRPr="00FA7748" w14:paraId="1D55A591" w14:textId="77777777" w:rsidTr="00DE1AC0">
        <w:trPr>
          <w:jc w:val="center"/>
        </w:trPr>
        <w:tc>
          <w:tcPr>
            <w:tcW w:w="1829" w:type="dxa"/>
            <w:hideMark/>
          </w:tcPr>
          <w:p w14:paraId="1E85A6AB"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IL-6 (Interleukin-6)</w:t>
            </w:r>
          </w:p>
        </w:tc>
        <w:tc>
          <w:tcPr>
            <w:tcW w:w="2576" w:type="dxa"/>
            <w:hideMark/>
          </w:tcPr>
          <w:p w14:paraId="0857A592"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Pro-inflammatory cytokine; acute phase regulation.</w:t>
            </w:r>
          </w:p>
        </w:tc>
        <w:tc>
          <w:tcPr>
            <w:tcW w:w="2250" w:type="dxa"/>
            <w:hideMark/>
          </w:tcPr>
          <w:p w14:paraId="25779567"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77AB4F34" w14:textId="2F166F9E"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w:t>
            </w:r>
            <w:r w:rsidR="00FA0DF6" w:rsidRPr="00FA7748">
              <w:rPr>
                <w:rFonts w:ascii="Times New Roman" w:hAnsi="Times New Roman" w:cs="Times New Roman"/>
                <w:color w:val="000000" w:themeColor="text1"/>
                <w:sz w:val="24"/>
                <w:szCs w:val="24"/>
                <w:lang w:val="en-IN"/>
              </w:rPr>
              <w:t>,</w:t>
            </w:r>
            <w:r w:rsidRPr="00FA7748">
              <w:rPr>
                <w:rFonts w:ascii="Times New Roman" w:hAnsi="Times New Roman" w:cs="Times New Roman"/>
                <w:color w:val="000000" w:themeColor="text1"/>
                <w:sz w:val="24"/>
                <w:szCs w:val="24"/>
                <w:lang w:val="en-IN"/>
              </w:rPr>
              <w:t xml:space="preserve"> Long COVID</w:t>
            </w:r>
          </w:p>
        </w:tc>
        <w:tc>
          <w:tcPr>
            <w:tcW w:w="2889" w:type="dxa"/>
            <w:hideMark/>
          </w:tcPr>
          <w:p w14:paraId="020A8657" w14:textId="13E19715"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Higher in severe vs mild; linked to ARDS/ventilation. Long COVID may contribute to neuropsychiatric symptoms.</w:t>
            </w:r>
          </w:p>
        </w:tc>
        <w:tc>
          <w:tcPr>
            <w:tcW w:w="1623" w:type="dxa"/>
            <w:hideMark/>
          </w:tcPr>
          <w:p w14:paraId="68D0623D" w14:textId="13AF1A29" w:rsidR="00DF4F04" w:rsidRPr="00FA7748" w:rsidRDefault="0076128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PEVuZE5vdGU+PENpdGU+PEF1dGhvcj5IZXJvbGQ8L0F1dGhvcj48WWVhcj4yMDIwPC9ZZWFyPjxS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</w:fldData>
              </w:fldChar>
            </w:r>
            <w:r w:rsidR="00046562" w:rsidRPr="00FA7748">
              <w:rPr>
                <w:rFonts w:ascii="Times New Roman" w:hAnsi="Times New Roman" w:cs="Times New Roman"/>
                <w:color w:val="000000" w:themeColor="text1"/>
                <w:sz w:val="24"/>
                <w:szCs w:val="24"/>
                <w:lang w:val="en-IN"/>
              </w:rPr>
              <w:instrText xml:space="preserve"> ADDIN EN.CITE </w:instrText>
            </w:r>
            <w:r w:rsidR="00046562" w:rsidRPr="00FA7748">
              <w:rPr>
                <w:rFonts w:ascii="Times New Roman" w:hAnsi="Times New Roman" w:cs="Times New Roman"/>
                <w:color w:val="000000" w:themeColor="text1"/>
                <w:sz w:val="24"/>
                <w:szCs w:val="24"/>
                <w:lang w:val="en-IN"/>
              </w:rPr>
              <w:fldChar w:fldCharType="begin">
                <w:fldData xml:space="preserve">PEVuZE5vdGU+PENpdGU+PEF1dGhvcj5IZXJvbGQ8L0F1dGhvcj48WWVhcj4yMDIwPC9ZZWFyPjxS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</w:fldData>
              </w:fldChar>
            </w:r>
            <w:r w:rsidR="00046562" w:rsidRPr="00FA7748">
              <w:rPr>
                <w:rFonts w:ascii="Times New Roman" w:hAnsi="Times New Roman" w:cs="Times New Roman"/>
                <w:color w:val="000000" w:themeColor="text1"/>
                <w:sz w:val="24"/>
                <w:szCs w:val="24"/>
                <w:lang w:val="en-IN"/>
              </w:rPr>
              <w:instrText xml:space="preserve"> ADDIN EN.CITE.DATA </w:instrText>
            </w:r>
            <w:r w:rsidR="00046562" w:rsidRPr="00FA7748">
              <w:rPr>
                <w:rFonts w:ascii="Times New Roman" w:hAnsi="Times New Roman" w:cs="Times New Roman"/>
                <w:color w:val="000000" w:themeColor="text1"/>
                <w:sz w:val="24"/>
                <w:szCs w:val="24"/>
                <w:lang w:val="en-IN"/>
              </w:rPr>
            </w:r>
            <w:r w:rsidR="00046562"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046562" w:rsidRPr="00FA7748">
              <w:rPr>
                <w:rFonts w:ascii="Times New Roman" w:hAnsi="Times New Roman" w:cs="Times New Roman"/>
                <w:noProof/>
                <w:color w:val="000000" w:themeColor="text1"/>
                <w:sz w:val="24"/>
                <w:szCs w:val="24"/>
                <w:lang w:val="en-IN"/>
              </w:rPr>
              <w:t>(5, 6)</w:t>
            </w:r>
            <w:r w:rsidRPr="00FA7748">
              <w:rPr>
                <w:rFonts w:ascii="Times New Roman" w:hAnsi="Times New Roman" w:cs="Times New Roman"/>
                <w:color w:val="000000" w:themeColor="text1"/>
                <w:sz w:val="24"/>
                <w:szCs w:val="24"/>
                <w:lang w:val="en-IN"/>
              </w:rPr>
              <w:fldChar w:fldCharType="end"/>
            </w:r>
          </w:p>
        </w:tc>
      </w:tr>
      <w:tr w:rsidR="00FA7748" w:rsidRPr="00FA7748" w14:paraId="61C27F7A" w14:textId="77777777" w:rsidTr="00DE1AC0">
        <w:trPr>
          <w:jc w:val="center"/>
        </w:trPr>
        <w:tc>
          <w:tcPr>
            <w:tcW w:w="1829" w:type="dxa"/>
            <w:hideMark/>
          </w:tcPr>
          <w:p w14:paraId="79BD6943"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C5a</w:t>
            </w:r>
          </w:p>
        </w:tc>
        <w:tc>
          <w:tcPr>
            <w:tcW w:w="2576" w:type="dxa"/>
            <w:hideMark/>
          </w:tcPr>
          <w:p w14:paraId="727C3B61"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Complement inflammatory peptide; chemotaxis/permeability.</w:t>
            </w:r>
          </w:p>
        </w:tc>
        <w:tc>
          <w:tcPr>
            <w:tcW w:w="2250" w:type="dxa"/>
            <w:hideMark/>
          </w:tcPr>
          <w:p w14:paraId="22FEE4D0"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279CBAAF"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w:t>
            </w:r>
          </w:p>
        </w:tc>
        <w:tc>
          <w:tcPr>
            <w:tcW w:w="2889" w:type="dxa"/>
            <w:hideMark/>
          </w:tcPr>
          <w:p w14:paraId="42B28B1D" w14:textId="3EA456E3"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Elevated in severe</w:t>
            </w:r>
            <w:r w:rsidR="00FA0DF6" w:rsidRPr="00FA7748">
              <w:rPr>
                <w:rFonts w:ascii="Times New Roman" w:hAnsi="Times New Roman" w:cs="Times New Roman"/>
                <w:color w:val="000000" w:themeColor="text1"/>
                <w:sz w:val="24"/>
                <w:szCs w:val="24"/>
                <w:lang w:val="en-IN"/>
              </w:rPr>
              <w:t xml:space="preserve"> cases</w:t>
            </w:r>
            <w:r w:rsidRPr="00FA7748">
              <w:rPr>
                <w:rFonts w:ascii="Times New Roman" w:hAnsi="Times New Roman" w:cs="Times New Roman"/>
                <w:color w:val="000000" w:themeColor="text1"/>
                <w:sz w:val="24"/>
                <w:szCs w:val="24"/>
                <w:lang w:val="en-IN"/>
              </w:rPr>
              <w:t>; correlates with severity and mortality.</w:t>
            </w:r>
          </w:p>
        </w:tc>
        <w:tc>
          <w:tcPr>
            <w:tcW w:w="1623" w:type="dxa"/>
            <w:hideMark/>
          </w:tcPr>
          <w:p w14:paraId="568FB292" w14:textId="19682E1E" w:rsidR="00DF4F04" w:rsidRPr="00FA7748" w:rsidRDefault="0076128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r>
            <w:r w:rsidR="00046562" w:rsidRPr="00FA7748">
              <w:rPr>
                <w:rFonts w:ascii="Times New Roman" w:hAnsi="Times New Roman" w:cs="Times New Roman"/>
                <w:color w:val="000000" w:themeColor="text1"/>
                <w:sz w:val="24"/>
                <w:szCs w:val="24"/>
                <w:lang w:val="en-IN"/>
              </w:rPr>
              <w:instrText xml:space="preserve"> ADDIN EN.CITE &lt;EndNote&gt;&lt;Cite&gt;&lt;Author&gt;Lim&lt;/Author&gt;&lt;Year&gt;2022&lt;/Year&gt;&lt;RecNum&gt;136&lt;/RecNum&gt;&lt;DisplayText&gt;(7)&lt;/DisplayText&gt;&lt;record&gt;&lt;rec-number&gt;136&lt;/rec-number&gt;&lt;foreign-keys&gt;&lt;key app="EN" db-id="fd9axwar9w02z6exppep259zp00va99xpf9s" timestamp="1747970935"&gt;136&lt;/key&gt;&lt;/foreign-keys&gt;&lt;ref-type name="Journal Article"&gt;17&lt;/ref-type&gt;&lt;contributors&gt;&lt;authors&gt;&lt;author&gt;Lim, E. H. T.&lt;/author&gt;&lt;author&gt;Vlaar, A. P. J.&lt;/author&gt;&lt;author&gt;Bos, L. D. J.&lt;/author&gt;&lt;author&gt;van Vught, L. A.&lt;/author&gt;&lt;author&gt;Boer, A. M. T.&lt;/author&gt;&lt;author&gt;Dujardin, R. W. G.&lt;/author&gt;&lt;author&gt;Habel, M.&lt;/author&gt;&lt;author&gt;Xu, Z.&lt;/author&gt;&lt;author&gt;Brouwer, M. C.&lt;/author&gt;&lt;author&gt;van de Beek, D.&lt;/author&gt;&lt;author&gt;de Bruin, S.&lt;/author&gt;&lt;author&gt;Amsterdam, U. M. C. Covid-Biobank Investigators&lt;/author&gt;&lt;/authors&gt;&lt;/contributors&gt;&lt;titles&gt;&lt;title&gt;Anti-C5a antibody vilobelimab treatment and the effect on biomarkers of inflammation and coagulation in patients with severe COVID-19: a substudy of the phase 2 PANAMO trial&lt;/title&gt;&lt;secondary-title&gt;Respir Res&lt;/secondary-title&gt;&lt;/titles&gt;&lt;periodical&gt;&lt;full-title&gt;Respir Res&lt;/full-title&gt;&lt;/periodical&gt;&lt;pages&gt;375&lt;/pages&gt;&lt;volume&gt;23&lt;/volume&gt;&lt;number&gt;1&lt;/number&gt;&lt;edition&gt;20221224&lt;/edition&gt;&lt;dates&gt;&lt;year&gt;2022&lt;/year&gt;&lt;pub-dates&gt;&lt;date&gt;Dec 24&lt;/date&gt;&lt;/pub-dates&gt;&lt;/dates&gt;&lt;isbn&gt;1465-993X (Electronic)&amp;#xD;1465-9921 (Print)&amp;#xD;1465-9921 (Linking)&lt;/isbn&gt;&lt;accession-num&gt;36566174&lt;/accession-num&gt;&lt;urls&gt;&lt;related-urls&gt;&lt;url&gt;https://www.ncbi.nlm.nih.gov/pubmed/36566174&lt;/url&gt;&lt;/related-urls&gt;&lt;/urls&gt;&lt;custom1&gt;Prof. Dr. Vlaar reports personal fees from InflaRx paid to Amsterdam UMC, during conduct of the study. Dr. Habel and Dr. Xu are employees of InflaRx. All other authors declare no competing interests.&lt;/custom1&gt;&lt;custom2&gt;PMC9789513&lt;/custom2&gt;&lt;electronic-resource-num&gt;10.1186/s12931-022-02278-1&lt;/electronic-resource-num&gt;&lt;remote-database-name&gt;Medline&lt;/remote-database-name&gt;&lt;remote-database-provider&gt;NLM&lt;/remote-database-provider&gt;&lt;/record&gt;&lt;/Cite&gt;&lt;/EndNote&gt;</w:instrText>
            </w:r>
            <w:r w:rsidRPr="00FA7748">
              <w:rPr>
                <w:rFonts w:ascii="Times New Roman" w:hAnsi="Times New Roman" w:cs="Times New Roman"/>
                <w:color w:val="000000" w:themeColor="text1"/>
                <w:sz w:val="24"/>
                <w:szCs w:val="24"/>
                <w:lang w:val="en-IN"/>
              </w:rPr>
              <w:fldChar w:fldCharType="separate"/>
            </w:r>
            <w:r w:rsidR="00046562" w:rsidRPr="00FA7748">
              <w:rPr>
                <w:rFonts w:ascii="Times New Roman" w:hAnsi="Times New Roman" w:cs="Times New Roman"/>
                <w:noProof/>
                <w:color w:val="000000" w:themeColor="text1"/>
                <w:sz w:val="24"/>
                <w:szCs w:val="24"/>
                <w:lang w:val="en-IN"/>
              </w:rPr>
              <w:t>(7)</w:t>
            </w:r>
            <w:r w:rsidRPr="00FA7748">
              <w:rPr>
                <w:rFonts w:ascii="Times New Roman" w:hAnsi="Times New Roman" w:cs="Times New Roman"/>
                <w:color w:val="000000" w:themeColor="text1"/>
                <w:sz w:val="24"/>
                <w:szCs w:val="24"/>
                <w:lang w:val="en-IN"/>
              </w:rPr>
              <w:fldChar w:fldCharType="end"/>
            </w:r>
          </w:p>
        </w:tc>
      </w:tr>
      <w:tr w:rsidR="00FA7748" w:rsidRPr="00FA7748" w14:paraId="6C438E6F" w14:textId="77777777" w:rsidTr="00DE1AC0">
        <w:trPr>
          <w:jc w:val="center"/>
        </w:trPr>
        <w:tc>
          <w:tcPr>
            <w:tcW w:w="1829" w:type="dxa"/>
            <w:hideMark/>
          </w:tcPr>
          <w:p w14:paraId="7DA14F7F"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TNF-α</w:t>
            </w:r>
          </w:p>
        </w:tc>
        <w:tc>
          <w:tcPr>
            <w:tcW w:w="2576" w:type="dxa"/>
            <w:hideMark/>
          </w:tcPr>
          <w:p w14:paraId="3073B5B8" w14:textId="3F1DFCCD"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Systemic inflammation mediator</w:t>
            </w:r>
            <w:r w:rsidR="00FA0DF6" w:rsidRPr="00FA7748">
              <w:rPr>
                <w:rFonts w:ascii="Times New Roman" w:hAnsi="Times New Roman" w:cs="Times New Roman"/>
                <w:color w:val="000000" w:themeColor="text1"/>
                <w:sz w:val="24"/>
                <w:szCs w:val="24"/>
                <w:lang w:val="en-IN"/>
              </w:rPr>
              <w:t>:</w:t>
            </w:r>
            <w:r w:rsidRPr="00FA7748">
              <w:rPr>
                <w:rFonts w:ascii="Times New Roman" w:hAnsi="Times New Roman" w:cs="Times New Roman"/>
                <w:color w:val="000000" w:themeColor="text1"/>
                <w:sz w:val="24"/>
                <w:szCs w:val="24"/>
                <w:lang w:val="en-IN"/>
              </w:rPr>
              <w:t xml:space="preserve"> apoptosis/cytokines.</w:t>
            </w:r>
          </w:p>
        </w:tc>
        <w:tc>
          <w:tcPr>
            <w:tcW w:w="2250" w:type="dxa"/>
            <w:hideMark/>
          </w:tcPr>
          <w:p w14:paraId="620F33FA"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7C49D961" w14:textId="18FA244A"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w:t>
            </w:r>
            <w:r w:rsidR="00FA0DF6" w:rsidRPr="00FA7748">
              <w:rPr>
                <w:rFonts w:ascii="Times New Roman" w:hAnsi="Times New Roman" w:cs="Times New Roman"/>
                <w:color w:val="000000" w:themeColor="text1"/>
                <w:sz w:val="24"/>
                <w:szCs w:val="24"/>
                <w:lang w:val="en-IN"/>
              </w:rPr>
              <w:t>,</w:t>
            </w:r>
            <w:r w:rsidRPr="00FA7748">
              <w:rPr>
                <w:rFonts w:ascii="Times New Roman" w:hAnsi="Times New Roman" w:cs="Times New Roman"/>
                <w:color w:val="000000" w:themeColor="text1"/>
                <w:sz w:val="24"/>
                <w:szCs w:val="24"/>
                <w:lang w:val="en-IN"/>
              </w:rPr>
              <w:t xml:space="preserve"> Long COVID</w:t>
            </w:r>
          </w:p>
        </w:tc>
        <w:tc>
          <w:tcPr>
            <w:tcW w:w="2889" w:type="dxa"/>
            <w:hideMark/>
          </w:tcPr>
          <w:p w14:paraId="38255D18"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Severe/critical: elevated and linked to mortality; admission TNF-α predicts risk. Long COVID: persistently elevated in PASC.</w:t>
            </w:r>
          </w:p>
        </w:tc>
        <w:tc>
          <w:tcPr>
            <w:tcW w:w="1623" w:type="dxa"/>
            <w:hideMark/>
          </w:tcPr>
          <w:p w14:paraId="0C712921" w14:textId="649C5EE7" w:rsidR="00DF4F04" w:rsidRPr="00FA7748" w:rsidRDefault="0076128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PEVuZE5vdGU+PENpdGU+PEF1dGhvcj5Mb3c8L0F1dGhvcj48WWVhcj4yMDIzPC9ZZWFyPjxSZWNO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</w:fldData>
              </w:fldChar>
            </w:r>
            <w:r w:rsidR="006D76CF" w:rsidRPr="00FA7748">
              <w:rPr>
                <w:rFonts w:ascii="Times New Roman" w:hAnsi="Times New Roman" w:cs="Times New Roman"/>
                <w:color w:val="000000" w:themeColor="text1"/>
                <w:sz w:val="24"/>
                <w:szCs w:val="24"/>
                <w:lang w:val="en-IN"/>
              </w:rPr>
              <w:instrText xml:space="preserve"> ADDIN EN.CITE </w:instrText>
            </w:r>
            <w:r w:rsidR="006D76CF" w:rsidRPr="00FA7748">
              <w:rPr>
                <w:rFonts w:ascii="Times New Roman" w:hAnsi="Times New Roman" w:cs="Times New Roman"/>
                <w:color w:val="000000" w:themeColor="text1"/>
                <w:sz w:val="24"/>
                <w:szCs w:val="24"/>
                <w:lang w:val="en-IN"/>
              </w:rPr>
              <w:fldChar w:fldCharType="begin">
                <w:fldData xml:space="preserve">PEVuZE5vdGU+PENpdGU+PEF1dGhvcj5Mb3c8L0F1dGhvcj48WWVhcj4yMDIzPC9ZZWFyPjxSZWNO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</w:fldData>
              </w:fldChar>
            </w:r>
            <w:r w:rsidR="006D76CF" w:rsidRPr="00FA7748">
              <w:rPr>
                <w:rFonts w:ascii="Times New Roman" w:hAnsi="Times New Roman" w:cs="Times New Roman"/>
                <w:color w:val="000000" w:themeColor="text1"/>
                <w:sz w:val="24"/>
                <w:szCs w:val="24"/>
                <w:lang w:val="en-IN"/>
              </w:rPr>
              <w:instrText xml:space="preserve"> ADDIN EN.CITE.DATA </w:instrText>
            </w:r>
            <w:r w:rsidR="006D76CF" w:rsidRPr="00FA7748">
              <w:rPr>
                <w:rFonts w:ascii="Times New Roman" w:hAnsi="Times New Roman" w:cs="Times New Roman"/>
                <w:color w:val="000000" w:themeColor="text1"/>
                <w:sz w:val="24"/>
                <w:szCs w:val="24"/>
                <w:lang w:val="en-IN"/>
              </w:rPr>
            </w:r>
            <w:r w:rsidR="006D76CF"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046562" w:rsidRPr="00FA7748">
              <w:rPr>
                <w:rFonts w:ascii="Times New Roman" w:hAnsi="Times New Roman" w:cs="Times New Roman"/>
                <w:noProof/>
                <w:color w:val="000000" w:themeColor="text1"/>
                <w:sz w:val="24"/>
                <w:szCs w:val="24"/>
                <w:lang w:val="en-IN"/>
              </w:rPr>
              <w:t>(8, 9)</w:t>
            </w:r>
            <w:r w:rsidRPr="00FA7748">
              <w:rPr>
                <w:rFonts w:ascii="Times New Roman" w:hAnsi="Times New Roman" w:cs="Times New Roman"/>
                <w:color w:val="000000" w:themeColor="text1"/>
                <w:sz w:val="24"/>
                <w:szCs w:val="24"/>
                <w:lang w:val="en-IN"/>
              </w:rPr>
              <w:fldChar w:fldCharType="end"/>
            </w:r>
          </w:p>
        </w:tc>
      </w:tr>
      <w:tr w:rsidR="00FA7748" w:rsidRPr="00FA7748" w14:paraId="36FB295E" w14:textId="77777777" w:rsidTr="00DE1AC0">
        <w:trPr>
          <w:jc w:val="center"/>
        </w:trPr>
        <w:tc>
          <w:tcPr>
            <w:tcW w:w="1829" w:type="dxa"/>
            <w:hideMark/>
          </w:tcPr>
          <w:p w14:paraId="76BC220C"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IGF-1</w:t>
            </w:r>
          </w:p>
        </w:tc>
        <w:tc>
          <w:tcPr>
            <w:tcW w:w="2576" w:type="dxa"/>
            <w:hideMark/>
          </w:tcPr>
          <w:p w14:paraId="2A730B97"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Neurotrophic/metabolic/regenerative hormone.</w:t>
            </w:r>
          </w:p>
        </w:tc>
        <w:tc>
          <w:tcPr>
            <w:tcW w:w="2250" w:type="dxa"/>
            <w:hideMark/>
          </w:tcPr>
          <w:p w14:paraId="1A90629F"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 Therapeutic target</w:t>
            </w:r>
          </w:p>
        </w:tc>
        <w:tc>
          <w:tcPr>
            <w:tcW w:w="2781" w:type="dxa"/>
            <w:hideMark/>
          </w:tcPr>
          <w:p w14:paraId="30241B2B"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w:t>
            </w:r>
          </w:p>
        </w:tc>
        <w:tc>
          <w:tcPr>
            <w:tcW w:w="2889" w:type="dxa"/>
            <w:hideMark/>
          </w:tcPr>
          <w:p w14:paraId="74331D4E"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 xml:space="preserve">Lower IGF-1 associated with severe disease; </w:t>
            </w:r>
            <w:r w:rsidRPr="00FA7748">
              <w:rPr>
                <w:rFonts w:ascii="Times New Roman" w:hAnsi="Times New Roman" w:cs="Times New Roman"/>
                <w:color w:val="000000" w:themeColor="text1"/>
                <w:sz w:val="24"/>
                <w:szCs w:val="24"/>
                <w:lang w:val="en-IN"/>
              </w:rPr>
              <w:lastRenderedPageBreak/>
              <w:t>supplementation/anti-inflammatory treatments reported beneficial.</w:t>
            </w:r>
          </w:p>
        </w:tc>
        <w:tc>
          <w:tcPr>
            <w:tcW w:w="1623" w:type="dxa"/>
            <w:hideMark/>
          </w:tcPr>
          <w:p w14:paraId="67F82D9F" w14:textId="3EDFF7D0" w:rsidR="00DF4F04" w:rsidRPr="00FA7748" w:rsidRDefault="0076128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lastRenderedPageBreak/>
              <w:fldChar w:fldCharType="begin">
                <w:fldData xml:space="preserve">PEVuZE5vdGU+PENpdGU+PEF1dGhvcj5IYXpyYXRpPC9BdXRob3I+PFllYXI+MjAyMjwvWWVhcj48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</w:fldData>
              </w:fldChar>
            </w:r>
            <w:r w:rsidR="00046562" w:rsidRPr="00FA7748">
              <w:rPr>
                <w:rFonts w:ascii="Times New Roman" w:hAnsi="Times New Roman" w:cs="Times New Roman"/>
                <w:color w:val="000000" w:themeColor="text1"/>
                <w:sz w:val="24"/>
                <w:szCs w:val="24"/>
                <w:lang w:val="en-IN"/>
              </w:rPr>
              <w:instrText xml:space="preserve"> ADDIN EN.CITE </w:instrText>
            </w:r>
            <w:r w:rsidR="00046562" w:rsidRPr="00FA7748">
              <w:rPr>
                <w:rFonts w:ascii="Times New Roman" w:hAnsi="Times New Roman" w:cs="Times New Roman"/>
                <w:color w:val="000000" w:themeColor="text1"/>
                <w:sz w:val="24"/>
                <w:szCs w:val="24"/>
                <w:lang w:val="en-IN"/>
              </w:rPr>
              <w:fldChar w:fldCharType="begin">
                <w:fldData xml:space="preserve">PEVuZE5vdGU+PENpdGU+PEF1dGhvcj5IYXpyYXRpPC9BdXRob3I+PFllYXI+MjAyMjwvWWVhcj48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</w:fldData>
              </w:fldChar>
            </w:r>
            <w:r w:rsidR="00046562" w:rsidRPr="00FA7748">
              <w:rPr>
                <w:rFonts w:ascii="Times New Roman" w:hAnsi="Times New Roman" w:cs="Times New Roman"/>
                <w:color w:val="000000" w:themeColor="text1"/>
                <w:sz w:val="24"/>
                <w:szCs w:val="24"/>
                <w:lang w:val="en-IN"/>
              </w:rPr>
              <w:instrText xml:space="preserve"> ADDIN EN.CITE.DATA </w:instrText>
            </w:r>
            <w:r w:rsidR="00046562" w:rsidRPr="00FA7748">
              <w:rPr>
                <w:rFonts w:ascii="Times New Roman" w:hAnsi="Times New Roman" w:cs="Times New Roman"/>
                <w:color w:val="000000" w:themeColor="text1"/>
                <w:sz w:val="24"/>
                <w:szCs w:val="24"/>
                <w:lang w:val="en-IN"/>
              </w:rPr>
            </w:r>
            <w:r w:rsidR="00046562"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046562" w:rsidRPr="00FA7748">
              <w:rPr>
                <w:rFonts w:ascii="Times New Roman" w:hAnsi="Times New Roman" w:cs="Times New Roman"/>
                <w:noProof/>
                <w:color w:val="000000" w:themeColor="text1"/>
                <w:sz w:val="24"/>
                <w:szCs w:val="24"/>
                <w:lang w:val="en-IN"/>
              </w:rPr>
              <w:t>(10)</w:t>
            </w:r>
            <w:r w:rsidRPr="00FA7748">
              <w:rPr>
                <w:rFonts w:ascii="Times New Roman" w:hAnsi="Times New Roman" w:cs="Times New Roman"/>
                <w:color w:val="000000" w:themeColor="text1"/>
                <w:sz w:val="24"/>
                <w:szCs w:val="24"/>
                <w:lang w:val="en-IN"/>
              </w:rPr>
              <w:fldChar w:fldCharType="end"/>
            </w:r>
          </w:p>
        </w:tc>
      </w:tr>
      <w:tr w:rsidR="00FA7748" w:rsidRPr="00FA7748" w14:paraId="56FAAA6F" w14:textId="77777777" w:rsidTr="00DE1AC0">
        <w:trPr>
          <w:jc w:val="center"/>
        </w:trPr>
        <w:tc>
          <w:tcPr>
            <w:tcW w:w="1829" w:type="dxa"/>
            <w:hideMark/>
          </w:tcPr>
          <w:p w14:paraId="5C6ED79C"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Granzyme B (GZMB)</w:t>
            </w:r>
          </w:p>
        </w:tc>
        <w:tc>
          <w:tcPr>
            <w:tcW w:w="2576" w:type="dxa"/>
            <w:hideMark/>
          </w:tcPr>
          <w:p w14:paraId="23525B0F"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Cytotoxic serine protease; induces apoptosis.</w:t>
            </w:r>
          </w:p>
        </w:tc>
        <w:tc>
          <w:tcPr>
            <w:tcW w:w="2250" w:type="dxa"/>
            <w:hideMark/>
          </w:tcPr>
          <w:p w14:paraId="297C0AB1"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16B303A4"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w:t>
            </w:r>
          </w:p>
        </w:tc>
        <w:tc>
          <w:tcPr>
            <w:tcW w:w="2889" w:type="dxa"/>
            <w:hideMark/>
          </w:tcPr>
          <w:p w14:paraId="6C9F6E29" w14:textId="6ACD1D45"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 xml:space="preserve">Elevated granzyme B indicates </w:t>
            </w:r>
            <w:r w:rsidR="00FA0DF6" w:rsidRPr="00FA7748">
              <w:rPr>
                <w:rFonts w:ascii="Times New Roman" w:hAnsi="Times New Roman" w:cs="Times New Roman"/>
                <w:color w:val="000000" w:themeColor="text1"/>
                <w:sz w:val="24"/>
                <w:szCs w:val="24"/>
                <w:lang w:val="en-IN"/>
              </w:rPr>
              <w:t>a higher cytotoxic potential/activated phenotype in severe cases</w:t>
            </w:r>
            <w:r w:rsidRPr="00FA7748">
              <w:rPr>
                <w:rFonts w:ascii="Times New Roman" w:hAnsi="Times New Roman" w:cs="Times New Roman"/>
                <w:color w:val="000000" w:themeColor="text1"/>
                <w:sz w:val="24"/>
                <w:szCs w:val="24"/>
                <w:lang w:val="en-IN"/>
              </w:rPr>
              <w:t>.</w:t>
            </w:r>
          </w:p>
        </w:tc>
        <w:tc>
          <w:tcPr>
            <w:tcW w:w="1623" w:type="dxa"/>
            <w:hideMark/>
          </w:tcPr>
          <w:p w14:paraId="3B5214F4" w14:textId="6F92DD2F" w:rsidR="00DF4F04" w:rsidRPr="00FA7748" w:rsidRDefault="0076128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r>
            <w:r w:rsidR="00046562" w:rsidRPr="00FA7748">
              <w:rPr>
                <w:rFonts w:ascii="Times New Roman" w:hAnsi="Times New Roman" w:cs="Times New Roman"/>
                <w:color w:val="000000" w:themeColor="text1"/>
                <w:sz w:val="24"/>
                <w:szCs w:val="24"/>
                <w:lang w:val="en-IN"/>
              </w:rPr>
              <w:instrText xml:space="preserve"> ADDIN EN.CITE &lt;EndNote&gt;&lt;Cite&gt;&lt;Author&gt;Amarilla-Irusta&lt;/Author&gt;&lt;Year&gt;2024&lt;/Year&gt;&lt;RecNum&gt;281&lt;/RecNum&gt;&lt;DisplayText&gt;(11)&lt;/DisplayText&gt;&lt;record&gt;&lt;rec-number&gt;281&lt;/rec-number&gt;&lt;foreign-keys&gt;&lt;key app="EN" db-id="fd9axwar9w02z6exppep259zp00va99xpf9s" timestamp="1748737291"&gt;281&lt;/key&gt;&lt;/foreign-keys&gt;&lt;ref-type name="Journal Article"&gt;17&lt;/ref-type&gt;&lt;contributors&gt;&lt;authors&gt;&lt;author&gt;Amarilla-Irusta, Ainhoa&lt;/author&gt;&lt;author&gt;Zenarruzabeitia, Olatz&lt;/author&gt;&lt;author&gt;Sevilla, Arrate&lt;/author&gt;&lt;author&gt;Sandá, Víctor&lt;/author&gt;&lt;author&gt;Lopez-Pardo, Ainara&lt;/author&gt;&lt;author&gt;Astarloa-Pando, Gabirel&lt;/author&gt;&lt;author&gt;Pérez-Garay, Raquel&lt;/author&gt;&lt;author&gt;Pérez-Fernández, Silvia&lt;/author&gt;&lt;author&gt;Meijide, Susana&lt;/author&gt;&lt;author&gt;Imaz-Ayo, Natale&lt;/author&gt;&lt;author&gt;Arana-Arri, Eunate&lt;/author&gt;&lt;author&gt;Amo, Laura&lt;/author&gt;&lt;author&gt;Borrego, Francisco&lt;/author&gt;&lt;/authors&gt;&lt;/contributors&gt;&lt;titles&gt;&lt;title&gt;CD151 identifies an NK cell subset that is enriched in COVID-19 patients and correlates with disease severity&lt;/title&gt;&lt;secondary-title&gt;Journal of Infection&lt;/secondary-title&gt;&lt;/titles&gt;&lt;periodical&gt;&lt;full-title&gt;Journal of Infection&lt;/full-title&gt;&lt;/periodical&gt;&lt;volume&gt;89&lt;/volume&gt;&lt;number&gt;6&lt;/number&gt;&lt;dates&gt;&lt;year&gt;2024&lt;/year&gt;&lt;/dates&gt;&lt;publisher&gt;Elsevier&lt;/publisher&gt;&lt;isbn&gt;0163-4453&lt;/isbn&gt;&lt;urls&gt;&lt;related-urls&gt;&lt;url&gt;https://doi.org/10.1016/j.jinf.2024.106304&lt;/url&gt;&lt;/related-urls&gt;&lt;/urls&gt;&lt;electronic-resource-num&gt;10.1016/j.jinf.2024.106304&lt;/electronic-resource-num&gt;&lt;access-date&gt;2025/05/31&lt;/access-date&gt;&lt;/record&gt;&lt;/Cite&gt;&lt;/EndNote&gt;</w:instrText>
            </w:r>
            <w:r w:rsidRPr="00FA7748">
              <w:rPr>
                <w:rFonts w:ascii="Times New Roman" w:hAnsi="Times New Roman" w:cs="Times New Roman"/>
                <w:color w:val="000000" w:themeColor="text1"/>
                <w:sz w:val="24"/>
                <w:szCs w:val="24"/>
                <w:lang w:val="en-IN"/>
              </w:rPr>
              <w:fldChar w:fldCharType="separate"/>
            </w:r>
            <w:r w:rsidR="00046562" w:rsidRPr="00FA7748">
              <w:rPr>
                <w:rFonts w:ascii="Times New Roman" w:hAnsi="Times New Roman" w:cs="Times New Roman"/>
                <w:noProof/>
                <w:color w:val="000000" w:themeColor="text1"/>
                <w:sz w:val="24"/>
                <w:szCs w:val="24"/>
                <w:lang w:val="en-IN"/>
              </w:rPr>
              <w:t>(11)</w:t>
            </w:r>
            <w:r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t xml:space="preserve"> </w:t>
            </w:r>
          </w:p>
        </w:tc>
      </w:tr>
      <w:tr w:rsidR="00FA7748" w:rsidRPr="00FA7748" w14:paraId="7389F8A5" w14:textId="77777777" w:rsidTr="00DE1AC0">
        <w:trPr>
          <w:jc w:val="center"/>
        </w:trPr>
        <w:tc>
          <w:tcPr>
            <w:tcW w:w="1829" w:type="dxa"/>
            <w:hideMark/>
          </w:tcPr>
          <w:p w14:paraId="69693D56"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CKAP4</w:t>
            </w:r>
          </w:p>
        </w:tc>
        <w:tc>
          <w:tcPr>
            <w:tcW w:w="2576" w:type="dxa"/>
            <w:hideMark/>
          </w:tcPr>
          <w:p w14:paraId="0563045B"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 xml:space="preserve">ER membrane protein; </w:t>
            </w:r>
            <w:proofErr w:type="spellStart"/>
            <w:r w:rsidRPr="00FA7748">
              <w:rPr>
                <w:rFonts w:ascii="Times New Roman" w:hAnsi="Times New Roman" w:cs="Times New Roman"/>
                <w:color w:val="000000" w:themeColor="text1"/>
                <w:sz w:val="24"/>
                <w:szCs w:val="24"/>
                <w:lang w:val="en-IN"/>
              </w:rPr>
              <w:t>signaling</w:t>
            </w:r>
            <w:proofErr w:type="spellEnd"/>
            <w:r w:rsidRPr="00FA7748">
              <w:rPr>
                <w:rFonts w:ascii="Times New Roman" w:hAnsi="Times New Roman" w:cs="Times New Roman"/>
                <w:color w:val="000000" w:themeColor="text1"/>
                <w:sz w:val="24"/>
                <w:szCs w:val="24"/>
                <w:lang w:val="en-IN"/>
              </w:rPr>
              <w:t>/lung epithelium.</w:t>
            </w:r>
          </w:p>
        </w:tc>
        <w:tc>
          <w:tcPr>
            <w:tcW w:w="2250" w:type="dxa"/>
            <w:hideMark/>
          </w:tcPr>
          <w:p w14:paraId="42AAD10E"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2E22D031"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w:t>
            </w:r>
          </w:p>
        </w:tc>
        <w:tc>
          <w:tcPr>
            <w:tcW w:w="2889" w:type="dxa"/>
            <w:hideMark/>
          </w:tcPr>
          <w:p w14:paraId="0899B3EE" w14:textId="32DC008D" w:rsidR="00DF4F04" w:rsidRPr="00FA7748" w:rsidRDefault="00545A41"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 xml:space="preserve">CKAP4 is a shared inflammatory/ER membrane marker implicated in both COVID-19 and Alzheimer’s disease (AD) via common pro-inflammatory pathways (IL-6, Gal-9, APOE4). It is involved in AD-COVID </w:t>
            </w:r>
            <w:proofErr w:type="spellStart"/>
            <w:r w:rsidRPr="00FA7748">
              <w:rPr>
                <w:rFonts w:ascii="Times New Roman" w:hAnsi="Times New Roman" w:cs="Times New Roman"/>
                <w:color w:val="000000" w:themeColor="text1"/>
                <w:sz w:val="24"/>
                <w:szCs w:val="24"/>
                <w:lang w:val="en-IN"/>
              </w:rPr>
              <w:t>crosstalks</w:t>
            </w:r>
            <w:proofErr w:type="spellEnd"/>
            <w:r w:rsidR="00DF4F04" w:rsidRPr="00FA7748">
              <w:rPr>
                <w:rFonts w:ascii="Times New Roman" w:hAnsi="Times New Roman" w:cs="Times New Roman"/>
                <w:color w:val="000000" w:themeColor="text1"/>
                <w:sz w:val="24"/>
                <w:szCs w:val="24"/>
                <w:lang w:val="en-IN"/>
              </w:rPr>
              <w:t>.</w:t>
            </w:r>
          </w:p>
        </w:tc>
        <w:tc>
          <w:tcPr>
            <w:tcW w:w="1623" w:type="dxa"/>
            <w:hideMark/>
          </w:tcPr>
          <w:p w14:paraId="0B9879EC" w14:textId="08FF5D37" w:rsidR="00DF4F04" w:rsidRPr="00FA7748" w:rsidRDefault="0076128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r>
            <w:r w:rsidR="00046562" w:rsidRPr="00FA7748">
              <w:rPr>
                <w:rFonts w:ascii="Times New Roman" w:hAnsi="Times New Roman" w:cs="Times New Roman"/>
                <w:color w:val="000000" w:themeColor="text1"/>
                <w:sz w:val="24"/>
                <w:szCs w:val="24"/>
                <w:lang w:val="en-IN"/>
              </w:rPr>
              <w:instrText xml:space="preserve"> ADDIN EN.CITE &lt;EndNote&gt;&lt;Cite&gt;&lt;Author&gt;Rahman&lt;/Author&gt;&lt;Year&gt;2021&lt;/Year&gt;&lt;RecNum&gt;282&lt;/RecNum&gt;&lt;DisplayText&gt;(12)&lt;/DisplayText&gt;&lt;record&gt;&lt;rec-number&gt;282&lt;/rec-number&gt;&lt;foreign-keys&gt;&lt;key app="EN" db-id="fd9axwar9w02z6exppep259zp00va99xpf9s" timestamp="1748737728"&gt;282&lt;/key&gt;&lt;/foreign-keys&gt;&lt;ref-type name="Journal Article"&gt;17&lt;/ref-type&gt;&lt;contributors&gt;&lt;authors&gt;&lt;author&gt;Rahman, Mohammad Azizur&lt;/author&gt;&lt;author&gt;Islam, Kamrul&lt;/author&gt;&lt;author&gt;Rahman, Saidur&lt;/author&gt;&lt;author&gt;Alamin, Md&lt;/author&gt;&lt;/authors&gt;&lt;/contributors&gt;&lt;titles&gt;&lt;title&gt;Neurobiochemical Cross-talk Between COVID-19 and Alzheimer’s Disease&lt;/title&gt;&lt;secondary-title&gt;Molecular Neurobiology&lt;/secondary-title&gt;&lt;/titles&gt;&lt;periodical&gt;&lt;full-title&gt;Molecular Neurobiology&lt;/full-title&gt;&lt;/periodical&gt;&lt;pages&gt;1017-1023&lt;/pages&gt;&lt;volume&gt;58&lt;/volume&gt;&lt;number&gt;3&lt;/number&gt;&lt;dates&gt;&lt;year&gt;2021&lt;/year&gt;&lt;pub-dates&gt;&lt;date&gt;2021/03/01&lt;/date&gt;&lt;/pub-dates&gt;&lt;/dates&gt;&lt;isbn&gt;1559-1182&lt;/isbn&gt;&lt;urls&gt;&lt;related-urls&gt;&lt;url&gt;https://doi.org/10.1007/s12035-020-02177-w&lt;/url&gt;&lt;/related-urls&gt;&lt;/urls&gt;&lt;electronic-resource-num&gt;10.1007/s12035-020-02177-w&lt;/electronic-resource-num&gt;&lt;/record&gt;&lt;/Cite&gt;&lt;/EndNote&gt;</w:instrText>
            </w:r>
            <w:r w:rsidRPr="00FA7748">
              <w:rPr>
                <w:rFonts w:ascii="Times New Roman" w:hAnsi="Times New Roman" w:cs="Times New Roman"/>
                <w:color w:val="000000" w:themeColor="text1"/>
                <w:sz w:val="24"/>
                <w:szCs w:val="24"/>
                <w:lang w:val="en-IN"/>
              </w:rPr>
              <w:fldChar w:fldCharType="separate"/>
            </w:r>
            <w:r w:rsidR="00046562" w:rsidRPr="00FA7748">
              <w:rPr>
                <w:rFonts w:ascii="Times New Roman" w:hAnsi="Times New Roman" w:cs="Times New Roman"/>
                <w:noProof/>
                <w:color w:val="000000" w:themeColor="text1"/>
                <w:sz w:val="24"/>
                <w:szCs w:val="24"/>
                <w:lang w:val="en-IN"/>
              </w:rPr>
              <w:t>(12)</w:t>
            </w:r>
            <w:r w:rsidRPr="00FA7748">
              <w:rPr>
                <w:rFonts w:ascii="Times New Roman" w:hAnsi="Times New Roman" w:cs="Times New Roman"/>
                <w:color w:val="000000" w:themeColor="text1"/>
                <w:sz w:val="24"/>
                <w:szCs w:val="24"/>
                <w:lang w:val="en-IN"/>
              </w:rPr>
              <w:fldChar w:fldCharType="end"/>
            </w:r>
          </w:p>
        </w:tc>
      </w:tr>
      <w:tr w:rsidR="00FA7748" w:rsidRPr="00FA7748" w14:paraId="637E59BC" w14:textId="77777777" w:rsidTr="00DE1AC0">
        <w:trPr>
          <w:jc w:val="center"/>
        </w:trPr>
        <w:tc>
          <w:tcPr>
            <w:tcW w:w="1829" w:type="dxa"/>
            <w:hideMark/>
          </w:tcPr>
          <w:p w14:paraId="0F14CEB3"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PD-L1</w:t>
            </w:r>
          </w:p>
        </w:tc>
        <w:tc>
          <w:tcPr>
            <w:tcW w:w="2576" w:type="dxa"/>
            <w:hideMark/>
          </w:tcPr>
          <w:p w14:paraId="2C4A6D24" w14:textId="7025C06A"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Immune checkpoint</w:t>
            </w:r>
            <w:r w:rsidR="00FA0DF6" w:rsidRPr="00FA7748">
              <w:rPr>
                <w:rFonts w:ascii="Times New Roman" w:hAnsi="Times New Roman" w:cs="Times New Roman"/>
                <w:color w:val="000000" w:themeColor="text1"/>
                <w:sz w:val="24"/>
                <w:szCs w:val="24"/>
                <w:lang w:val="en-IN"/>
              </w:rPr>
              <w:t>:</w:t>
            </w:r>
            <w:r w:rsidRPr="00FA7748">
              <w:rPr>
                <w:rFonts w:ascii="Times New Roman" w:hAnsi="Times New Roman" w:cs="Times New Roman"/>
                <w:color w:val="000000" w:themeColor="text1"/>
                <w:sz w:val="24"/>
                <w:szCs w:val="24"/>
                <w:lang w:val="en-IN"/>
              </w:rPr>
              <w:t xml:space="preserve"> downregulates T-cell activity.</w:t>
            </w:r>
          </w:p>
        </w:tc>
        <w:tc>
          <w:tcPr>
            <w:tcW w:w="2250" w:type="dxa"/>
            <w:hideMark/>
          </w:tcPr>
          <w:p w14:paraId="3E49B5D3"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 Therapeutic target</w:t>
            </w:r>
          </w:p>
        </w:tc>
        <w:tc>
          <w:tcPr>
            <w:tcW w:w="2781" w:type="dxa"/>
            <w:hideMark/>
          </w:tcPr>
          <w:p w14:paraId="2CD13EE3"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w:t>
            </w:r>
          </w:p>
        </w:tc>
        <w:tc>
          <w:tcPr>
            <w:tcW w:w="2889" w:type="dxa"/>
            <w:hideMark/>
          </w:tcPr>
          <w:p w14:paraId="72665F22" w14:textId="49C5C5AD"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Higher PD-L1 correlates with cytokine storm and CD8+ exhaustion in severe</w:t>
            </w:r>
            <w:r w:rsidR="00FA0DF6" w:rsidRPr="00FA7748">
              <w:rPr>
                <w:rFonts w:ascii="Times New Roman" w:hAnsi="Times New Roman" w:cs="Times New Roman"/>
                <w:color w:val="000000" w:themeColor="text1"/>
                <w:sz w:val="24"/>
                <w:szCs w:val="24"/>
                <w:lang w:val="en-IN"/>
              </w:rPr>
              <w:t xml:space="preserve"> cases</w:t>
            </w:r>
            <w:r w:rsidRPr="00FA7748">
              <w:rPr>
                <w:rFonts w:ascii="Times New Roman" w:hAnsi="Times New Roman" w:cs="Times New Roman"/>
                <w:color w:val="000000" w:themeColor="text1"/>
                <w:sz w:val="24"/>
                <w:szCs w:val="24"/>
                <w:lang w:val="en-IN"/>
              </w:rPr>
              <w:t>.</w:t>
            </w:r>
          </w:p>
        </w:tc>
        <w:tc>
          <w:tcPr>
            <w:tcW w:w="1623" w:type="dxa"/>
            <w:hideMark/>
          </w:tcPr>
          <w:p w14:paraId="5C5C7EEE" w14:textId="42BB0052" w:rsidR="00DF4F04" w:rsidRPr="00FA7748" w:rsidRDefault="0076128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PEVuZE5vdGU+PENpdGU+PEF1dGhvcj5IdWFuZzwvQXV0aG9yPjxZZWFyPjIwMjM8L1llYXI+PFJl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</w:fldData>
              </w:fldChar>
            </w:r>
            <w:r w:rsidR="00046562" w:rsidRPr="00FA7748">
              <w:rPr>
                <w:rFonts w:ascii="Times New Roman" w:hAnsi="Times New Roman" w:cs="Times New Roman"/>
                <w:color w:val="000000" w:themeColor="text1"/>
                <w:sz w:val="24"/>
                <w:szCs w:val="24"/>
                <w:lang w:val="en-IN"/>
              </w:rPr>
              <w:instrText xml:space="preserve"> ADDIN EN.CITE </w:instrText>
            </w:r>
            <w:r w:rsidR="00046562" w:rsidRPr="00FA7748">
              <w:rPr>
                <w:rFonts w:ascii="Times New Roman" w:hAnsi="Times New Roman" w:cs="Times New Roman"/>
                <w:color w:val="000000" w:themeColor="text1"/>
                <w:sz w:val="24"/>
                <w:szCs w:val="24"/>
                <w:lang w:val="en-IN"/>
              </w:rPr>
              <w:fldChar w:fldCharType="begin">
                <w:fldData xml:space="preserve">PEVuZE5vdGU+PENpdGU+PEF1dGhvcj5IdWFuZzwvQXV0aG9yPjxZZWFyPjIwMjM8L1llYXI+PFJl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</w:fldData>
              </w:fldChar>
            </w:r>
            <w:r w:rsidR="00046562" w:rsidRPr="00FA7748">
              <w:rPr>
                <w:rFonts w:ascii="Times New Roman" w:hAnsi="Times New Roman" w:cs="Times New Roman"/>
                <w:color w:val="000000" w:themeColor="text1"/>
                <w:sz w:val="24"/>
                <w:szCs w:val="24"/>
                <w:lang w:val="en-IN"/>
              </w:rPr>
              <w:instrText xml:space="preserve"> ADDIN EN.CITE.DATA </w:instrText>
            </w:r>
            <w:r w:rsidR="00046562" w:rsidRPr="00FA7748">
              <w:rPr>
                <w:rFonts w:ascii="Times New Roman" w:hAnsi="Times New Roman" w:cs="Times New Roman"/>
                <w:color w:val="000000" w:themeColor="text1"/>
                <w:sz w:val="24"/>
                <w:szCs w:val="24"/>
                <w:lang w:val="en-IN"/>
              </w:rPr>
            </w:r>
            <w:r w:rsidR="00046562"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046562" w:rsidRPr="00FA7748">
              <w:rPr>
                <w:rFonts w:ascii="Times New Roman" w:hAnsi="Times New Roman" w:cs="Times New Roman"/>
                <w:noProof/>
                <w:color w:val="000000" w:themeColor="text1"/>
                <w:sz w:val="24"/>
                <w:szCs w:val="24"/>
                <w:lang w:val="en-IN"/>
              </w:rPr>
              <w:t>(13)</w:t>
            </w:r>
            <w:r w:rsidRPr="00FA7748">
              <w:rPr>
                <w:rFonts w:ascii="Times New Roman" w:hAnsi="Times New Roman" w:cs="Times New Roman"/>
                <w:color w:val="000000" w:themeColor="text1"/>
                <w:sz w:val="24"/>
                <w:szCs w:val="24"/>
                <w:lang w:val="en-IN"/>
              </w:rPr>
              <w:fldChar w:fldCharType="end"/>
            </w:r>
          </w:p>
        </w:tc>
      </w:tr>
      <w:tr w:rsidR="00FA7748" w:rsidRPr="00FA7748" w14:paraId="337FF1B0" w14:textId="77777777" w:rsidTr="00DE1AC0">
        <w:trPr>
          <w:jc w:val="center"/>
        </w:trPr>
        <w:tc>
          <w:tcPr>
            <w:tcW w:w="1829" w:type="dxa"/>
            <w:hideMark/>
          </w:tcPr>
          <w:p w14:paraId="01456302"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Galectin-9 (Gal-9)</w:t>
            </w:r>
          </w:p>
        </w:tc>
        <w:tc>
          <w:tcPr>
            <w:tcW w:w="2576" w:type="dxa"/>
            <w:hideMark/>
          </w:tcPr>
          <w:p w14:paraId="5DF3F1CE"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Immunomodulatory lectin; apoptosis/adhesion/tolerance.</w:t>
            </w:r>
          </w:p>
        </w:tc>
        <w:tc>
          <w:tcPr>
            <w:tcW w:w="2250" w:type="dxa"/>
            <w:hideMark/>
          </w:tcPr>
          <w:p w14:paraId="729060DF"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 Therapeutic target</w:t>
            </w:r>
          </w:p>
        </w:tc>
        <w:tc>
          <w:tcPr>
            <w:tcW w:w="2781" w:type="dxa"/>
            <w:hideMark/>
          </w:tcPr>
          <w:p w14:paraId="27E14C0A"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w:t>
            </w:r>
          </w:p>
        </w:tc>
        <w:tc>
          <w:tcPr>
            <w:tcW w:w="2889" w:type="dxa"/>
            <w:hideMark/>
          </w:tcPr>
          <w:p w14:paraId="092EED62"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Facilitates SARS-CoV-2 infection and pro-inflammatory response.</w:t>
            </w:r>
          </w:p>
        </w:tc>
        <w:tc>
          <w:tcPr>
            <w:tcW w:w="1623" w:type="dxa"/>
            <w:hideMark/>
          </w:tcPr>
          <w:p w14:paraId="68558298" w14:textId="417FB769" w:rsidR="00DF4F04" w:rsidRPr="00FA7748" w:rsidRDefault="0076128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PEVuZE5vdGU+PENpdGU+PEF1dGhvcj5Jd2FzYWtpLUhvenVtaTwvQXV0aG9yPjxZZWFyPjIwMjE8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</w:fldData>
              </w:fldChar>
            </w:r>
            <w:r w:rsidR="00046562" w:rsidRPr="00FA7748">
              <w:rPr>
                <w:rFonts w:ascii="Times New Roman" w:hAnsi="Times New Roman" w:cs="Times New Roman"/>
                <w:color w:val="000000" w:themeColor="text1"/>
                <w:sz w:val="24"/>
                <w:szCs w:val="24"/>
                <w:lang w:val="en-IN"/>
              </w:rPr>
              <w:instrText xml:space="preserve"> ADDIN EN.CITE </w:instrText>
            </w:r>
            <w:r w:rsidR="00046562" w:rsidRPr="00FA7748">
              <w:rPr>
                <w:rFonts w:ascii="Times New Roman" w:hAnsi="Times New Roman" w:cs="Times New Roman"/>
                <w:color w:val="000000" w:themeColor="text1"/>
                <w:sz w:val="24"/>
                <w:szCs w:val="24"/>
                <w:lang w:val="en-IN"/>
              </w:rPr>
              <w:fldChar w:fldCharType="begin">
                <w:fldData xml:space="preserve">PEVuZE5vdGU+PENpdGU+PEF1dGhvcj5Jd2FzYWtpLUhvenVtaTwvQXV0aG9yPjxZZWFyPjIwMjE8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</w:fldData>
              </w:fldChar>
            </w:r>
            <w:r w:rsidR="00046562" w:rsidRPr="00FA7748">
              <w:rPr>
                <w:rFonts w:ascii="Times New Roman" w:hAnsi="Times New Roman" w:cs="Times New Roman"/>
                <w:color w:val="000000" w:themeColor="text1"/>
                <w:sz w:val="24"/>
                <w:szCs w:val="24"/>
                <w:lang w:val="en-IN"/>
              </w:rPr>
              <w:instrText xml:space="preserve"> ADDIN EN.CITE.DATA </w:instrText>
            </w:r>
            <w:r w:rsidR="00046562" w:rsidRPr="00FA7748">
              <w:rPr>
                <w:rFonts w:ascii="Times New Roman" w:hAnsi="Times New Roman" w:cs="Times New Roman"/>
                <w:color w:val="000000" w:themeColor="text1"/>
                <w:sz w:val="24"/>
                <w:szCs w:val="24"/>
                <w:lang w:val="en-IN"/>
              </w:rPr>
            </w:r>
            <w:r w:rsidR="00046562"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046562" w:rsidRPr="00FA7748">
              <w:rPr>
                <w:rFonts w:ascii="Times New Roman" w:hAnsi="Times New Roman" w:cs="Times New Roman"/>
                <w:noProof/>
                <w:color w:val="000000" w:themeColor="text1"/>
                <w:sz w:val="24"/>
                <w:szCs w:val="24"/>
                <w:lang w:val="en-IN"/>
              </w:rPr>
              <w:t>(14)</w:t>
            </w:r>
            <w:r w:rsidRPr="00FA7748">
              <w:rPr>
                <w:rFonts w:ascii="Times New Roman" w:hAnsi="Times New Roman" w:cs="Times New Roman"/>
                <w:color w:val="000000" w:themeColor="text1"/>
                <w:sz w:val="24"/>
                <w:szCs w:val="24"/>
                <w:lang w:val="en-IN"/>
              </w:rPr>
              <w:fldChar w:fldCharType="end"/>
            </w:r>
          </w:p>
        </w:tc>
      </w:tr>
      <w:tr w:rsidR="00FA7748" w:rsidRPr="00FA7748" w14:paraId="099D65D3" w14:textId="77777777" w:rsidTr="00DE1AC0">
        <w:trPr>
          <w:jc w:val="center"/>
        </w:trPr>
        <w:tc>
          <w:tcPr>
            <w:tcW w:w="1829" w:type="dxa"/>
            <w:hideMark/>
          </w:tcPr>
          <w:p w14:paraId="4E67B910"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IL-1β</w:t>
            </w:r>
          </w:p>
        </w:tc>
        <w:tc>
          <w:tcPr>
            <w:tcW w:w="2576" w:type="dxa"/>
            <w:hideMark/>
          </w:tcPr>
          <w:p w14:paraId="7C3389A1"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 xml:space="preserve">Potent pro-inflammatory cytokine; </w:t>
            </w:r>
            <w:r w:rsidRPr="00FA7748">
              <w:rPr>
                <w:rFonts w:ascii="Times New Roman" w:hAnsi="Times New Roman" w:cs="Times New Roman"/>
                <w:color w:val="000000" w:themeColor="text1"/>
                <w:sz w:val="24"/>
                <w:szCs w:val="24"/>
                <w:lang w:val="en-IN"/>
              </w:rPr>
              <w:lastRenderedPageBreak/>
              <w:t>fever/leukocyte recruitment.</w:t>
            </w:r>
          </w:p>
        </w:tc>
        <w:tc>
          <w:tcPr>
            <w:tcW w:w="2250" w:type="dxa"/>
            <w:hideMark/>
          </w:tcPr>
          <w:p w14:paraId="6033D820"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lastRenderedPageBreak/>
              <w:t>Biomarker</w:t>
            </w:r>
          </w:p>
        </w:tc>
        <w:tc>
          <w:tcPr>
            <w:tcW w:w="2781" w:type="dxa"/>
            <w:hideMark/>
          </w:tcPr>
          <w:p w14:paraId="3FF74088"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w:t>
            </w:r>
          </w:p>
        </w:tc>
        <w:tc>
          <w:tcPr>
            <w:tcW w:w="2889" w:type="dxa"/>
            <w:hideMark/>
          </w:tcPr>
          <w:p w14:paraId="0B737362" w14:textId="2B27CFFA" w:rsidR="00DF4F04" w:rsidRPr="007525CD" w:rsidRDefault="007525CD" w:rsidP="00DF4F04">
            <w:pPr>
              <w:spacing w:after="160" w:line="259" w:lineRule="auto"/>
              <w:rPr>
                <w:rFonts w:ascii="Times New Roman" w:hAnsi="Times New Roman" w:cs="Times New Roman"/>
                <w:color w:val="000000" w:themeColor="text1"/>
                <w:sz w:val="24"/>
                <w:szCs w:val="24"/>
                <w:lang w:val="en-IN"/>
              </w:rPr>
            </w:pPr>
            <w:r w:rsidRPr="007525CD">
              <w:rPr>
                <w:rFonts w:ascii="Times New Roman" w:hAnsi="Times New Roman" w:cs="Times New Roman"/>
                <w:color w:val="000000" w:themeColor="text1"/>
                <w:sz w:val="24"/>
                <w:szCs w:val="24"/>
              </w:rPr>
              <w:t xml:space="preserve">Elevated levels correlate with increased disease </w:t>
            </w:r>
            <w:r w:rsidRPr="007525CD">
              <w:rPr>
                <w:rFonts w:ascii="Times New Roman" w:hAnsi="Times New Roman" w:cs="Times New Roman"/>
                <w:color w:val="000000" w:themeColor="text1"/>
                <w:sz w:val="24"/>
                <w:szCs w:val="24"/>
              </w:rPr>
              <w:lastRenderedPageBreak/>
              <w:t>severity and adverse outcomes; levels are further increased in hospitalized patients.</w:t>
            </w:r>
          </w:p>
        </w:tc>
        <w:tc>
          <w:tcPr>
            <w:tcW w:w="1623" w:type="dxa"/>
            <w:hideMark/>
          </w:tcPr>
          <w:p w14:paraId="671E1F23" w14:textId="06ACE256" w:rsidR="00DF4F04" w:rsidRPr="00FA7748" w:rsidRDefault="0076128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lastRenderedPageBreak/>
              <w:fldChar w:fldCharType="begin"/>
            </w:r>
            <w:r w:rsidR="00046562" w:rsidRPr="00FA7748">
              <w:rPr>
                <w:rFonts w:ascii="Times New Roman" w:hAnsi="Times New Roman" w:cs="Times New Roman"/>
                <w:color w:val="000000" w:themeColor="text1"/>
                <w:sz w:val="24"/>
                <w:szCs w:val="24"/>
                <w:lang w:val="en-IN"/>
              </w:rPr>
              <w:instrText xml:space="preserve"> ADDIN EN.CITE &lt;EndNote&gt;&lt;Cite&gt;&lt;Author&gt;Potere&lt;/Author&gt;&lt;Year&gt;2022&lt;/Year&gt;&lt;RecNum&gt;175&lt;/RecNum&gt;&lt;DisplayText&gt;(15)&lt;/DisplayText&gt;&lt;record&gt;&lt;rec-number&gt;175&lt;/rec-number&gt;&lt;foreign-keys&gt;&lt;key app="EN" db-id="fd9axwar9w02z6exppep259zp00va99xpf9s" timestamp="1748176969"&gt;175&lt;/key&gt;&lt;/foreign-keys&gt;&lt;ref-type name="Journal Article"&gt;17&lt;/ref-type&gt;&lt;contributors&gt;&lt;authors&gt;&lt;author&gt;Potere, Nicola&lt;/author&gt;&lt;author&gt;Del Buono, Marco Giuseppe&lt;/author&gt;&lt;author&gt;Caricchio, Roberto&lt;/author&gt;&lt;author&gt;Cremer, Paul C.&lt;/author&gt;&lt;author&gt;Vecchié, Alessandra&lt;/author&gt;&lt;author&gt;Porreca, Ettore&lt;/author&gt;&lt;author&gt;Dalla Gasperina, Daniela&lt;/author&gt;&lt;author&gt;Dentali, Francesco&lt;/author&gt;&lt;author&gt;Abbate, Antonio&lt;/author&gt;&lt;author&gt;Bonaventura, Aldo&lt;/author&gt;&lt;/authors&gt;&lt;/contributors&gt;&lt;titles&gt;&lt;title&gt;Interleukin-1 and the NLRP3 inflammasome in COVID-19: Pathogenetic and therapeutic implications&lt;/title&gt;&lt;secondary-title&gt;eBioMedicine&lt;/secondary-title&gt;&lt;/titles&gt;&lt;periodical&gt;&lt;full-title&gt;eBioMedicine&lt;/full-title&gt;&lt;/periodical&gt;&lt;pages&gt;104299&lt;/pages&gt;&lt;volume&gt;85&lt;/volume&gt;&lt;keywords&gt;&lt;keyword&gt;SARS-CoV-2&lt;/keyword&gt;&lt;keyword&gt;COVID-19&lt;/keyword&gt;&lt;keyword&gt;NLRP3 inflammasome&lt;/keyword&gt;&lt;keyword&gt;IL-1β&lt;/keyword&gt;&lt;keyword&gt;IL-18&lt;/keyword&gt;&lt;keyword&gt;C-reactive protein&lt;/keyword&gt;&lt;keyword&gt;Anakinra&lt;/keyword&gt;&lt;keyword&gt;Canakinumab&lt;/keyword&gt;&lt;keyword&gt;Colchicine&lt;/keyword&gt;&lt;/keywords&gt;&lt;dates&gt;&lt;year&gt;2022&lt;/year&gt;&lt;pub-dates&gt;&lt;date&gt;2022/11/01/&lt;/date&gt;&lt;/pub-dates&gt;&lt;/dates&gt;&lt;isbn&gt;2352-3964&lt;/isbn&gt;&lt;urls&gt;&lt;related-urls&gt;&lt;url&gt;https://www.sciencedirect.com/science/article/pii/S2352396422004819&lt;/url&gt;&lt;/related-urls&gt;&lt;/urls&gt;&lt;electronic-resource-num&gt;https://doi.org/10.1016/j.ebiom.2022.104299&lt;/electronic-resource-num&gt;&lt;/record&gt;&lt;/Cite&gt;&lt;/EndNote&gt;</w:instrText>
            </w:r>
            <w:r w:rsidRPr="00FA7748">
              <w:rPr>
                <w:rFonts w:ascii="Times New Roman" w:hAnsi="Times New Roman" w:cs="Times New Roman"/>
                <w:color w:val="000000" w:themeColor="text1"/>
                <w:sz w:val="24"/>
                <w:szCs w:val="24"/>
                <w:lang w:val="en-IN"/>
              </w:rPr>
              <w:fldChar w:fldCharType="separate"/>
            </w:r>
            <w:r w:rsidR="00046562" w:rsidRPr="00FA7748">
              <w:rPr>
                <w:rFonts w:ascii="Times New Roman" w:hAnsi="Times New Roman" w:cs="Times New Roman"/>
                <w:noProof/>
                <w:color w:val="000000" w:themeColor="text1"/>
                <w:sz w:val="24"/>
                <w:szCs w:val="24"/>
                <w:lang w:val="en-IN"/>
              </w:rPr>
              <w:t>(15)</w:t>
            </w:r>
            <w:r w:rsidRPr="00FA7748">
              <w:rPr>
                <w:rFonts w:ascii="Times New Roman" w:hAnsi="Times New Roman" w:cs="Times New Roman"/>
                <w:color w:val="000000" w:themeColor="text1"/>
                <w:sz w:val="24"/>
                <w:szCs w:val="24"/>
                <w:lang w:val="en-IN"/>
              </w:rPr>
              <w:fldChar w:fldCharType="end"/>
            </w:r>
          </w:p>
        </w:tc>
      </w:tr>
      <w:tr w:rsidR="00FA7748" w:rsidRPr="00FA7748" w14:paraId="25B57649" w14:textId="77777777" w:rsidTr="00DE1AC0">
        <w:trPr>
          <w:jc w:val="center"/>
        </w:trPr>
        <w:tc>
          <w:tcPr>
            <w:tcW w:w="1829" w:type="dxa"/>
            <w:hideMark/>
          </w:tcPr>
          <w:p w14:paraId="6022A8D8"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sCD14</w:t>
            </w:r>
          </w:p>
        </w:tc>
        <w:tc>
          <w:tcPr>
            <w:tcW w:w="2576" w:type="dxa"/>
            <w:hideMark/>
          </w:tcPr>
          <w:p w14:paraId="2CB4469A"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Monocyte/macrophage activation marker.</w:t>
            </w:r>
          </w:p>
        </w:tc>
        <w:tc>
          <w:tcPr>
            <w:tcW w:w="2250" w:type="dxa"/>
            <w:hideMark/>
          </w:tcPr>
          <w:p w14:paraId="1B055D83"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37E11CB8"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 Long COVID</w:t>
            </w:r>
          </w:p>
        </w:tc>
        <w:tc>
          <w:tcPr>
            <w:tcW w:w="2889" w:type="dxa"/>
            <w:hideMark/>
          </w:tcPr>
          <w:p w14:paraId="5217862D"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Elevated indicates innate activation and systemic inflammation.</w:t>
            </w:r>
          </w:p>
        </w:tc>
        <w:tc>
          <w:tcPr>
            <w:tcW w:w="1623" w:type="dxa"/>
            <w:hideMark/>
          </w:tcPr>
          <w:p w14:paraId="6B834330" w14:textId="626DE24C" w:rsidR="00DF4F04" w:rsidRPr="00FA7748" w:rsidRDefault="0076128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PEVuZE5vdGU+PENpdGU+PEF1dGhvcj5Hw7NtZXotUmlhbDwvQXV0aG9yPjxZZWFyPjIwMjA8L1ll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==
</w:fldData>
              </w:fldChar>
            </w:r>
            <w:r w:rsidR="008E2279" w:rsidRPr="00FA7748">
              <w:rPr>
                <w:rFonts w:ascii="Times New Roman" w:hAnsi="Times New Roman" w:cs="Times New Roman"/>
                <w:color w:val="000000" w:themeColor="text1"/>
                <w:sz w:val="24"/>
                <w:szCs w:val="24"/>
                <w:lang w:val="en-IN"/>
              </w:rPr>
              <w:instrText xml:space="preserve"> ADDIN EN.CITE </w:instrText>
            </w:r>
            <w:r w:rsidR="008E2279" w:rsidRPr="00FA7748">
              <w:rPr>
                <w:rFonts w:ascii="Times New Roman" w:hAnsi="Times New Roman" w:cs="Times New Roman"/>
                <w:color w:val="000000" w:themeColor="text1"/>
                <w:sz w:val="24"/>
                <w:szCs w:val="24"/>
                <w:lang w:val="en-IN"/>
              </w:rPr>
              <w:fldChar w:fldCharType="begin">
                <w:fldData xml:space="preserve">PEVuZE5vdGU+PENpdGU+PEF1dGhvcj5Hw7NtZXotUmlhbDwvQXV0aG9yPjxZZWFyPjIwMjA8L1ll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==
</w:fldData>
              </w:fldChar>
            </w:r>
            <w:r w:rsidR="008E2279" w:rsidRPr="00FA7748">
              <w:rPr>
                <w:rFonts w:ascii="Times New Roman" w:hAnsi="Times New Roman" w:cs="Times New Roman"/>
                <w:color w:val="000000" w:themeColor="text1"/>
                <w:sz w:val="24"/>
                <w:szCs w:val="24"/>
                <w:lang w:val="en-IN"/>
              </w:rPr>
              <w:instrText xml:space="preserve"> ADDIN EN.CITE.DATA </w:instrText>
            </w:r>
            <w:r w:rsidR="008E2279" w:rsidRPr="00FA7748">
              <w:rPr>
                <w:rFonts w:ascii="Times New Roman" w:hAnsi="Times New Roman" w:cs="Times New Roman"/>
                <w:color w:val="000000" w:themeColor="text1"/>
                <w:sz w:val="24"/>
                <w:szCs w:val="24"/>
                <w:lang w:val="en-IN"/>
              </w:rPr>
            </w:r>
            <w:r w:rsidR="008E2279"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8E2279" w:rsidRPr="00FA7748">
              <w:rPr>
                <w:rFonts w:ascii="Times New Roman" w:hAnsi="Times New Roman" w:cs="Times New Roman"/>
                <w:noProof/>
                <w:color w:val="000000" w:themeColor="text1"/>
                <w:sz w:val="24"/>
                <w:szCs w:val="24"/>
                <w:lang w:val="en-IN"/>
              </w:rPr>
              <w:t>(16)</w:t>
            </w:r>
            <w:r w:rsidRPr="00FA7748">
              <w:rPr>
                <w:rFonts w:ascii="Times New Roman" w:hAnsi="Times New Roman" w:cs="Times New Roman"/>
                <w:color w:val="000000" w:themeColor="text1"/>
                <w:sz w:val="24"/>
                <w:szCs w:val="24"/>
                <w:lang w:val="en-IN"/>
              </w:rPr>
              <w:fldChar w:fldCharType="end"/>
            </w:r>
          </w:p>
        </w:tc>
      </w:tr>
      <w:tr w:rsidR="00FA7748" w:rsidRPr="00FA7748" w14:paraId="2D280102" w14:textId="77777777" w:rsidTr="00DE1AC0">
        <w:trPr>
          <w:jc w:val="center"/>
        </w:trPr>
        <w:tc>
          <w:tcPr>
            <w:tcW w:w="1829" w:type="dxa"/>
            <w:hideMark/>
          </w:tcPr>
          <w:p w14:paraId="3D878D16"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TGF-β</w:t>
            </w:r>
          </w:p>
        </w:tc>
        <w:tc>
          <w:tcPr>
            <w:tcW w:w="2576" w:type="dxa"/>
            <w:hideMark/>
          </w:tcPr>
          <w:p w14:paraId="143C522C"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Immune suppression/proliferation control; fibrosis.</w:t>
            </w:r>
          </w:p>
        </w:tc>
        <w:tc>
          <w:tcPr>
            <w:tcW w:w="2250" w:type="dxa"/>
            <w:hideMark/>
          </w:tcPr>
          <w:p w14:paraId="692918E8"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 Therapeutic target</w:t>
            </w:r>
          </w:p>
        </w:tc>
        <w:tc>
          <w:tcPr>
            <w:tcW w:w="2781" w:type="dxa"/>
            <w:hideMark/>
          </w:tcPr>
          <w:p w14:paraId="68AD5B96" w14:textId="774C4C81"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w:t>
            </w:r>
            <w:r w:rsidR="00FA0DF6" w:rsidRPr="00FA7748">
              <w:rPr>
                <w:rFonts w:ascii="Times New Roman" w:hAnsi="Times New Roman" w:cs="Times New Roman"/>
                <w:color w:val="000000" w:themeColor="text1"/>
                <w:sz w:val="24"/>
                <w:szCs w:val="24"/>
                <w:lang w:val="en-IN"/>
              </w:rPr>
              <w:t>,</w:t>
            </w:r>
            <w:r w:rsidRPr="00FA7748">
              <w:rPr>
                <w:rFonts w:ascii="Times New Roman" w:hAnsi="Times New Roman" w:cs="Times New Roman"/>
                <w:color w:val="000000" w:themeColor="text1"/>
                <w:sz w:val="24"/>
                <w:szCs w:val="24"/>
                <w:lang w:val="en-IN"/>
              </w:rPr>
              <w:t xml:space="preserve"> Long COVID</w:t>
            </w:r>
          </w:p>
        </w:tc>
        <w:tc>
          <w:tcPr>
            <w:tcW w:w="2889" w:type="dxa"/>
            <w:hideMark/>
          </w:tcPr>
          <w:p w14:paraId="5D9F8B7E"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 survivors: TGF-β1 overexpression linked to fibrosis. Long COVID: overproduction drives immunosuppression/fibrosis.</w:t>
            </w:r>
          </w:p>
        </w:tc>
        <w:tc>
          <w:tcPr>
            <w:tcW w:w="1623" w:type="dxa"/>
            <w:hideMark/>
          </w:tcPr>
          <w:p w14:paraId="4CB7403B" w14:textId="316ABCE2" w:rsidR="00DF4F04" w:rsidRPr="00FA7748" w:rsidRDefault="0076128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PEVuZE5vdGU+PENpdGU+PEF1dGhvcj5BbGZhcm88L0F1dGhvcj48WWVhcj4yMDI0PC9ZZWFyPjxS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</w:fldData>
              </w:fldChar>
            </w:r>
            <w:r w:rsidR="008E2279" w:rsidRPr="00FA7748">
              <w:rPr>
                <w:rFonts w:ascii="Times New Roman" w:hAnsi="Times New Roman" w:cs="Times New Roman"/>
                <w:color w:val="000000" w:themeColor="text1"/>
                <w:sz w:val="24"/>
                <w:szCs w:val="24"/>
                <w:lang w:val="en-IN"/>
              </w:rPr>
              <w:instrText xml:space="preserve"> ADDIN EN.CITE </w:instrText>
            </w:r>
            <w:r w:rsidR="008E2279" w:rsidRPr="00FA7748">
              <w:rPr>
                <w:rFonts w:ascii="Times New Roman" w:hAnsi="Times New Roman" w:cs="Times New Roman"/>
                <w:color w:val="000000" w:themeColor="text1"/>
                <w:sz w:val="24"/>
                <w:szCs w:val="24"/>
                <w:lang w:val="en-IN"/>
              </w:rPr>
              <w:fldChar w:fldCharType="begin">
                <w:fldData xml:space="preserve">PEVuZE5vdGU+PENpdGU+PEF1dGhvcj5BbGZhcm88L0F1dGhvcj48WWVhcj4yMDI0PC9ZZWFyPjxS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</w:fldData>
              </w:fldChar>
            </w:r>
            <w:r w:rsidR="008E2279" w:rsidRPr="00FA7748">
              <w:rPr>
                <w:rFonts w:ascii="Times New Roman" w:hAnsi="Times New Roman" w:cs="Times New Roman"/>
                <w:color w:val="000000" w:themeColor="text1"/>
                <w:sz w:val="24"/>
                <w:szCs w:val="24"/>
                <w:lang w:val="en-IN"/>
              </w:rPr>
              <w:instrText xml:space="preserve"> ADDIN EN.CITE.DATA </w:instrText>
            </w:r>
            <w:r w:rsidR="008E2279" w:rsidRPr="00FA7748">
              <w:rPr>
                <w:rFonts w:ascii="Times New Roman" w:hAnsi="Times New Roman" w:cs="Times New Roman"/>
                <w:color w:val="000000" w:themeColor="text1"/>
                <w:sz w:val="24"/>
                <w:szCs w:val="24"/>
                <w:lang w:val="en-IN"/>
              </w:rPr>
            </w:r>
            <w:r w:rsidR="008E2279"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8E2279" w:rsidRPr="00FA7748">
              <w:rPr>
                <w:rFonts w:ascii="Times New Roman" w:hAnsi="Times New Roman" w:cs="Times New Roman"/>
                <w:noProof/>
                <w:color w:val="000000" w:themeColor="text1"/>
                <w:sz w:val="24"/>
                <w:szCs w:val="24"/>
                <w:lang w:val="en-IN"/>
              </w:rPr>
              <w:t>(17, 18)</w:t>
            </w:r>
            <w:r w:rsidRPr="00FA7748">
              <w:rPr>
                <w:rFonts w:ascii="Times New Roman" w:hAnsi="Times New Roman" w:cs="Times New Roman"/>
                <w:color w:val="000000" w:themeColor="text1"/>
                <w:sz w:val="24"/>
                <w:szCs w:val="24"/>
                <w:lang w:val="en-IN"/>
              </w:rPr>
              <w:fldChar w:fldCharType="end"/>
            </w:r>
          </w:p>
        </w:tc>
      </w:tr>
      <w:tr w:rsidR="00FA7748" w:rsidRPr="00FA7748" w14:paraId="5428435E" w14:textId="77777777" w:rsidTr="00DE1AC0">
        <w:trPr>
          <w:jc w:val="center"/>
        </w:trPr>
        <w:tc>
          <w:tcPr>
            <w:tcW w:w="1829" w:type="dxa"/>
            <w:hideMark/>
          </w:tcPr>
          <w:p w14:paraId="72BB80F1"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SAA</w:t>
            </w:r>
          </w:p>
        </w:tc>
        <w:tc>
          <w:tcPr>
            <w:tcW w:w="2576" w:type="dxa"/>
            <w:hideMark/>
          </w:tcPr>
          <w:p w14:paraId="1E4E87E0"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Acute-phase protein; immune recruitment/inflammation.</w:t>
            </w:r>
          </w:p>
        </w:tc>
        <w:tc>
          <w:tcPr>
            <w:tcW w:w="2250" w:type="dxa"/>
            <w:hideMark/>
          </w:tcPr>
          <w:p w14:paraId="45BF6CA0"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5BB6FE34"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w:t>
            </w:r>
          </w:p>
        </w:tc>
        <w:tc>
          <w:tcPr>
            <w:tcW w:w="2889" w:type="dxa"/>
            <w:hideMark/>
          </w:tcPr>
          <w:p w14:paraId="1643070E" w14:textId="6B2FAA93"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 xml:space="preserve">High SAA </w:t>
            </w:r>
            <w:r w:rsidR="00FA0DF6" w:rsidRPr="00FA7748">
              <w:rPr>
                <w:rFonts w:ascii="Times New Roman" w:hAnsi="Times New Roman" w:cs="Times New Roman"/>
                <w:color w:val="000000" w:themeColor="text1"/>
                <w:sz w:val="24"/>
                <w:szCs w:val="24"/>
                <w:lang w:val="en-IN"/>
              </w:rPr>
              <w:t xml:space="preserve">is </w:t>
            </w:r>
            <w:r w:rsidRPr="00FA7748">
              <w:rPr>
                <w:rFonts w:ascii="Times New Roman" w:hAnsi="Times New Roman" w:cs="Times New Roman"/>
                <w:color w:val="000000" w:themeColor="text1"/>
                <w:sz w:val="24"/>
                <w:szCs w:val="24"/>
                <w:lang w:val="en-IN"/>
              </w:rPr>
              <w:t xml:space="preserve">associated with severe disease, ARDS, </w:t>
            </w:r>
            <w:r w:rsidR="00FA0DF6" w:rsidRPr="00FA7748">
              <w:rPr>
                <w:rFonts w:ascii="Times New Roman" w:hAnsi="Times New Roman" w:cs="Times New Roman"/>
                <w:color w:val="000000" w:themeColor="text1"/>
                <w:sz w:val="24"/>
                <w:szCs w:val="24"/>
                <w:lang w:val="en-IN"/>
              </w:rPr>
              <w:t xml:space="preserve">and </w:t>
            </w:r>
            <w:r w:rsidRPr="00FA7748">
              <w:rPr>
                <w:rFonts w:ascii="Times New Roman" w:hAnsi="Times New Roman" w:cs="Times New Roman"/>
                <w:color w:val="000000" w:themeColor="text1"/>
                <w:sz w:val="24"/>
                <w:szCs w:val="24"/>
                <w:lang w:val="en-IN"/>
              </w:rPr>
              <w:t>mortality risk.</w:t>
            </w:r>
          </w:p>
        </w:tc>
        <w:tc>
          <w:tcPr>
            <w:tcW w:w="1623" w:type="dxa"/>
            <w:hideMark/>
          </w:tcPr>
          <w:p w14:paraId="247268B9" w14:textId="2A9994FA" w:rsidR="00DF4F04" w:rsidRPr="00FA7748" w:rsidRDefault="0076128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PEVuZE5vdGU+PENpdGU+PEF1dGhvcj5aaW5lbGx1PC9BdXRob3I+PFllYXI+MjAyMTwvWWVhcj48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</w:fldData>
              </w:fldChar>
            </w:r>
            <w:r w:rsidR="008E2279" w:rsidRPr="00FA7748">
              <w:rPr>
                <w:rFonts w:ascii="Times New Roman" w:hAnsi="Times New Roman" w:cs="Times New Roman"/>
                <w:color w:val="000000" w:themeColor="text1"/>
                <w:sz w:val="24"/>
                <w:szCs w:val="24"/>
                <w:lang w:val="en-IN"/>
              </w:rPr>
              <w:instrText xml:space="preserve"> ADDIN EN.CITE </w:instrText>
            </w:r>
            <w:r w:rsidR="008E2279" w:rsidRPr="00FA7748">
              <w:rPr>
                <w:rFonts w:ascii="Times New Roman" w:hAnsi="Times New Roman" w:cs="Times New Roman"/>
                <w:color w:val="000000" w:themeColor="text1"/>
                <w:sz w:val="24"/>
                <w:szCs w:val="24"/>
                <w:lang w:val="en-IN"/>
              </w:rPr>
              <w:fldChar w:fldCharType="begin">
                <w:fldData xml:space="preserve">PEVuZE5vdGU+PENpdGU+PEF1dGhvcj5aaW5lbGx1PC9BdXRob3I+PFllYXI+MjAyMTwvWWVhcj48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</w:fldData>
              </w:fldChar>
            </w:r>
            <w:r w:rsidR="008E2279" w:rsidRPr="00FA7748">
              <w:rPr>
                <w:rFonts w:ascii="Times New Roman" w:hAnsi="Times New Roman" w:cs="Times New Roman"/>
                <w:color w:val="000000" w:themeColor="text1"/>
                <w:sz w:val="24"/>
                <w:szCs w:val="24"/>
                <w:lang w:val="en-IN"/>
              </w:rPr>
              <w:instrText xml:space="preserve"> ADDIN EN.CITE.DATA </w:instrText>
            </w:r>
            <w:r w:rsidR="008E2279" w:rsidRPr="00FA7748">
              <w:rPr>
                <w:rFonts w:ascii="Times New Roman" w:hAnsi="Times New Roman" w:cs="Times New Roman"/>
                <w:color w:val="000000" w:themeColor="text1"/>
                <w:sz w:val="24"/>
                <w:szCs w:val="24"/>
                <w:lang w:val="en-IN"/>
              </w:rPr>
            </w:r>
            <w:r w:rsidR="008E2279"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8E2279" w:rsidRPr="00FA7748">
              <w:rPr>
                <w:rFonts w:ascii="Times New Roman" w:hAnsi="Times New Roman" w:cs="Times New Roman"/>
                <w:noProof/>
                <w:color w:val="000000" w:themeColor="text1"/>
                <w:sz w:val="24"/>
                <w:szCs w:val="24"/>
                <w:lang w:val="en-IN"/>
              </w:rPr>
              <w:t>(19)</w:t>
            </w:r>
            <w:r w:rsidRPr="00FA7748">
              <w:rPr>
                <w:rFonts w:ascii="Times New Roman" w:hAnsi="Times New Roman" w:cs="Times New Roman"/>
                <w:color w:val="000000" w:themeColor="text1"/>
                <w:sz w:val="24"/>
                <w:szCs w:val="24"/>
                <w:lang w:val="en-IN"/>
              </w:rPr>
              <w:fldChar w:fldCharType="end"/>
            </w:r>
          </w:p>
        </w:tc>
      </w:tr>
      <w:tr w:rsidR="00FA7748" w:rsidRPr="00FA7748" w14:paraId="0004A583" w14:textId="77777777" w:rsidTr="00DE1AC0">
        <w:trPr>
          <w:jc w:val="center"/>
        </w:trPr>
        <w:tc>
          <w:tcPr>
            <w:tcW w:w="1829" w:type="dxa"/>
            <w:hideMark/>
          </w:tcPr>
          <w:p w14:paraId="27AD55E6"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D-dimer</w:t>
            </w:r>
          </w:p>
        </w:tc>
        <w:tc>
          <w:tcPr>
            <w:tcW w:w="2576" w:type="dxa"/>
            <w:hideMark/>
          </w:tcPr>
          <w:p w14:paraId="3FC52FD9"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Coagulation/fibrinolysis marker.</w:t>
            </w:r>
          </w:p>
        </w:tc>
        <w:tc>
          <w:tcPr>
            <w:tcW w:w="2250" w:type="dxa"/>
            <w:hideMark/>
          </w:tcPr>
          <w:p w14:paraId="0AC962C4"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6ADE9EE4" w14:textId="31C2119B"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w:t>
            </w:r>
            <w:r w:rsidR="00FA0DF6" w:rsidRPr="00FA7748">
              <w:rPr>
                <w:rFonts w:ascii="Times New Roman" w:hAnsi="Times New Roman" w:cs="Times New Roman"/>
                <w:color w:val="000000" w:themeColor="text1"/>
                <w:sz w:val="24"/>
                <w:szCs w:val="24"/>
                <w:lang w:val="en-IN"/>
              </w:rPr>
              <w:t>,</w:t>
            </w:r>
            <w:r w:rsidRPr="00FA7748">
              <w:rPr>
                <w:rFonts w:ascii="Times New Roman" w:hAnsi="Times New Roman" w:cs="Times New Roman"/>
                <w:color w:val="000000" w:themeColor="text1"/>
                <w:sz w:val="24"/>
                <w:szCs w:val="24"/>
                <w:lang w:val="en-IN"/>
              </w:rPr>
              <w:t xml:space="preserve"> Long COVID</w:t>
            </w:r>
          </w:p>
        </w:tc>
        <w:tc>
          <w:tcPr>
            <w:tcW w:w="2889" w:type="dxa"/>
            <w:hideMark/>
          </w:tcPr>
          <w:p w14:paraId="798278AD" w14:textId="6A346F9C"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Elevated indicates thromboembolic risk/severity/mortality. Long COVID: often elevated</w:t>
            </w:r>
            <w:r w:rsidR="00FA0DF6" w:rsidRPr="00FA7748">
              <w:rPr>
                <w:rFonts w:ascii="Times New Roman" w:hAnsi="Times New Roman" w:cs="Times New Roman"/>
                <w:color w:val="000000" w:themeColor="text1"/>
                <w:sz w:val="24"/>
                <w:szCs w:val="24"/>
                <w:lang w:val="en-IN"/>
              </w:rPr>
              <w:t>, especially</w:t>
            </w:r>
            <w:r w:rsidRPr="00FA7748">
              <w:rPr>
                <w:rFonts w:ascii="Times New Roman" w:hAnsi="Times New Roman" w:cs="Times New Roman"/>
                <w:color w:val="000000" w:themeColor="text1"/>
                <w:sz w:val="24"/>
                <w:szCs w:val="24"/>
                <w:lang w:val="en-IN"/>
              </w:rPr>
              <w:t xml:space="preserve"> vascular symptoms.</w:t>
            </w:r>
          </w:p>
        </w:tc>
        <w:tc>
          <w:tcPr>
            <w:tcW w:w="1623" w:type="dxa"/>
            <w:hideMark/>
          </w:tcPr>
          <w:p w14:paraId="1D5C7BC3" w14:textId="0F9F3C51" w:rsidR="00DF4F04" w:rsidRPr="00FA7748" w:rsidRDefault="0076128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PEVuZE5vdGU+PENpdGU+PEF1dGhvcj5Ub3duc2VuZDwvQXV0aG9yPjxZZWFyPjIwMjE8L1llYXI+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</w:fldData>
              </w:fldChar>
            </w:r>
            <w:r w:rsidR="008E2279" w:rsidRPr="00FA7748">
              <w:rPr>
                <w:rFonts w:ascii="Times New Roman" w:hAnsi="Times New Roman" w:cs="Times New Roman"/>
                <w:color w:val="000000" w:themeColor="text1"/>
                <w:sz w:val="24"/>
                <w:szCs w:val="24"/>
                <w:lang w:val="en-IN"/>
              </w:rPr>
              <w:instrText xml:space="preserve"> ADDIN EN.CITE </w:instrText>
            </w:r>
            <w:r w:rsidR="008E2279" w:rsidRPr="00FA7748">
              <w:rPr>
                <w:rFonts w:ascii="Times New Roman" w:hAnsi="Times New Roman" w:cs="Times New Roman"/>
                <w:color w:val="000000" w:themeColor="text1"/>
                <w:sz w:val="24"/>
                <w:szCs w:val="24"/>
                <w:lang w:val="en-IN"/>
              </w:rPr>
              <w:fldChar w:fldCharType="begin">
                <w:fldData xml:space="preserve">PEVuZE5vdGU+PENpdGU+PEF1dGhvcj5Ub3duc2VuZDwvQXV0aG9yPjxZZWFyPjIwMjE8L1llYXI+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</w:fldData>
              </w:fldChar>
            </w:r>
            <w:r w:rsidR="008E2279" w:rsidRPr="00FA7748">
              <w:rPr>
                <w:rFonts w:ascii="Times New Roman" w:hAnsi="Times New Roman" w:cs="Times New Roman"/>
                <w:color w:val="000000" w:themeColor="text1"/>
                <w:sz w:val="24"/>
                <w:szCs w:val="24"/>
                <w:lang w:val="en-IN"/>
              </w:rPr>
              <w:instrText xml:space="preserve"> ADDIN EN.CITE.DATA </w:instrText>
            </w:r>
            <w:r w:rsidR="008E2279" w:rsidRPr="00FA7748">
              <w:rPr>
                <w:rFonts w:ascii="Times New Roman" w:hAnsi="Times New Roman" w:cs="Times New Roman"/>
                <w:color w:val="000000" w:themeColor="text1"/>
                <w:sz w:val="24"/>
                <w:szCs w:val="24"/>
                <w:lang w:val="en-IN"/>
              </w:rPr>
            </w:r>
            <w:r w:rsidR="008E2279"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8E2279" w:rsidRPr="00FA7748">
              <w:rPr>
                <w:rFonts w:ascii="Times New Roman" w:hAnsi="Times New Roman" w:cs="Times New Roman"/>
                <w:noProof/>
                <w:color w:val="000000" w:themeColor="text1"/>
                <w:sz w:val="24"/>
                <w:szCs w:val="24"/>
                <w:lang w:val="en-IN"/>
              </w:rPr>
              <w:t>(20, 21)</w:t>
            </w:r>
            <w:r w:rsidRPr="00FA7748">
              <w:rPr>
                <w:rFonts w:ascii="Times New Roman" w:hAnsi="Times New Roman" w:cs="Times New Roman"/>
                <w:color w:val="000000" w:themeColor="text1"/>
                <w:sz w:val="24"/>
                <w:szCs w:val="24"/>
                <w:lang w:val="en-IN"/>
              </w:rPr>
              <w:fldChar w:fldCharType="end"/>
            </w:r>
          </w:p>
        </w:tc>
      </w:tr>
      <w:tr w:rsidR="00FA7748" w:rsidRPr="00FA7748" w14:paraId="124E6ADC" w14:textId="77777777" w:rsidTr="00DE1AC0">
        <w:trPr>
          <w:jc w:val="center"/>
        </w:trPr>
        <w:tc>
          <w:tcPr>
            <w:tcW w:w="1829" w:type="dxa"/>
            <w:hideMark/>
          </w:tcPr>
          <w:p w14:paraId="4D4E3282"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ACE2</w:t>
            </w:r>
          </w:p>
        </w:tc>
        <w:tc>
          <w:tcPr>
            <w:tcW w:w="2576" w:type="dxa"/>
            <w:hideMark/>
          </w:tcPr>
          <w:p w14:paraId="4BF48D9A"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RAS enzyme; SARS-CoV-2 entry receptor.</w:t>
            </w:r>
          </w:p>
        </w:tc>
        <w:tc>
          <w:tcPr>
            <w:tcW w:w="2250" w:type="dxa"/>
            <w:hideMark/>
          </w:tcPr>
          <w:p w14:paraId="7FE9359E"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Therapeutic target</w:t>
            </w:r>
          </w:p>
        </w:tc>
        <w:tc>
          <w:tcPr>
            <w:tcW w:w="2781" w:type="dxa"/>
            <w:hideMark/>
          </w:tcPr>
          <w:p w14:paraId="30BAE516"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w:t>
            </w:r>
          </w:p>
        </w:tc>
        <w:tc>
          <w:tcPr>
            <w:tcW w:w="2889" w:type="dxa"/>
            <w:hideMark/>
          </w:tcPr>
          <w:p w14:paraId="0CF34C0C" w14:textId="0CEAA238"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 xml:space="preserve">Protective in inflammatory pathologies; spike-driven ACE2 downregulation increases Ang II/AT1R </w:t>
            </w:r>
            <w:r w:rsidRPr="00FA7748">
              <w:rPr>
                <w:rFonts w:ascii="Times New Roman" w:hAnsi="Times New Roman" w:cs="Times New Roman"/>
                <w:color w:val="000000" w:themeColor="text1"/>
                <w:sz w:val="24"/>
                <w:szCs w:val="24"/>
                <w:lang w:val="en-IN"/>
              </w:rPr>
              <w:lastRenderedPageBreak/>
              <w:t>activity</w:t>
            </w:r>
            <w:r w:rsidR="00FA0DF6" w:rsidRPr="00FA7748">
              <w:rPr>
                <w:rFonts w:ascii="Times New Roman" w:hAnsi="Times New Roman" w:cs="Times New Roman"/>
                <w:color w:val="000000" w:themeColor="text1"/>
                <w:sz w:val="24"/>
                <w:szCs w:val="24"/>
                <w:lang w:val="en-IN"/>
              </w:rPr>
              <w:t>,</w:t>
            </w:r>
            <w:r w:rsidRPr="00FA7748">
              <w:rPr>
                <w:rFonts w:ascii="Times New Roman" w:hAnsi="Times New Roman" w:cs="Times New Roman"/>
                <w:color w:val="000000" w:themeColor="text1"/>
                <w:sz w:val="24"/>
                <w:szCs w:val="24"/>
                <w:lang w:val="en-IN"/>
              </w:rPr>
              <w:t xml:space="preserve"> contributing to multiorgan dysfunction.</w:t>
            </w:r>
          </w:p>
        </w:tc>
        <w:tc>
          <w:tcPr>
            <w:tcW w:w="1623" w:type="dxa"/>
            <w:hideMark/>
          </w:tcPr>
          <w:p w14:paraId="6CB90DAC" w14:textId="600D75F5" w:rsidR="00DF4F04" w:rsidRPr="00FA7748" w:rsidRDefault="001E5762"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lastRenderedPageBreak/>
              <w:fldChar w:fldCharType="begin">
                <w:fldData xml:space="preserve">PEVuZE5vdGU+PENpdGU+PEF1dGhvcj5CYW51PC9BdXRob3I+PFllYXI+MjAyMDwvWWVhcj48UmVj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</w:fldData>
              </w:fldChar>
            </w:r>
            <w:r w:rsidR="008E2279" w:rsidRPr="00FA7748">
              <w:rPr>
                <w:rFonts w:ascii="Times New Roman" w:hAnsi="Times New Roman" w:cs="Times New Roman"/>
                <w:color w:val="000000" w:themeColor="text1"/>
                <w:sz w:val="24"/>
                <w:szCs w:val="24"/>
                <w:lang w:val="en-IN"/>
              </w:rPr>
              <w:instrText xml:space="preserve"> ADDIN EN.CITE </w:instrText>
            </w:r>
            <w:r w:rsidR="008E2279" w:rsidRPr="00FA7748">
              <w:rPr>
                <w:rFonts w:ascii="Times New Roman" w:hAnsi="Times New Roman" w:cs="Times New Roman"/>
                <w:color w:val="000000" w:themeColor="text1"/>
                <w:sz w:val="24"/>
                <w:szCs w:val="24"/>
                <w:lang w:val="en-IN"/>
              </w:rPr>
              <w:fldChar w:fldCharType="begin">
                <w:fldData xml:space="preserve">PEVuZE5vdGU+PENpdGU+PEF1dGhvcj5CYW51PC9BdXRob3I+PFllYXI+MjAyMDwvWWVhcj48UmVj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</w:fldData>
              </w:fldChar>
            </w:r>
            <w:r w:rsidR="008E2279" w:rsidRPr="00FA7748">
              <w:rPr>
                <w:rFonts w:ascii="Times New Roman" w:hAnsi="Times New Roman" w:cs="Times New Roman"/>
                <w:color w:val="000000" w:themeColor="text1"/>
                <w:sz w:val="24"/>
                <w:szCs w:val="24"/>
                <w:lang w:val="en-IN"/>
              </w:rPr>
              <w:instrText xml:space="preserve"> ADDIN EN.CITE.DATA </w:instrText>
            </w:r>
            <w:r w:rsidR="008E2279" w:rsidRPr="00FA7748">
              <w:rPr>
                <w:rFonts w:ascii="Times New Roman" w:hAnsi="Times New Roman" w:cs="Times New Roman"/>
                <w:color w:val="000000" w:themeColor="text1"/>
                <w:sz w:val="24"/>
                <w:szCs w:val="24"/>
                <w:lang w:val="en-IN"/>
              </w:rPr>
            </w:r>
            <w:r w:rsidR="008E2279"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8E2279" w:rsidRPr="00FA7748">
              <w:rPr>
                <w:rFonts w:ascii="Times New Roman" w:hAnsi="Times New Roman" w:cs="Times New Roman"/>
                <w:noProof/>
                <w:color w:val="000000" w:themeColor="text1"/>
                <w:sz w:val="24"/>
                <w:szCs w:val="24"/>
                <w:lang w:val="en-IN"/>
              </w:rPr>
              <w:t>(22)</w:t>
            </w:r>
            <w:r w:rsidRPr="00FA7748">
              <w:rPr>
                <w:rFonts w:ascii="Times New Roman" w:hAnsi="Times New Roman" w:cs="Times New Roman"/>
                <w:color w:val="000000" w:themeColor="text1"/>
                <w:sz w:val="24"/>
                <w:szCs w:val="24"/>
                <w:lang w:val="en-IN"/>
              </w:rPr>
              <w:fldChar w:fldCharType="end"/>
            </w:r>
          </w:p>
        </w:tc>
      </w:tr>
      <w:tr w:rsidR="00FA7748" w:rsidRPr="00FA7748" w14:paraId="13D6EE61" w14:textId="77777777" w:rsidTr="00DE1AC0">
        <w:trPr>
          <w:jc w:val="center"/>
        </w:trPr>
        <w:tc>
          <w:tcPr>
            <w:tcW w:w="1829" w:type="dxa"/>
            <w:hideMark/>
          </w:tcPr>
          <w:p w14:paraId="656638A3"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HMGB1</w:t>
            </w:r>
          </w:p>
        </w:tc>
        <w:tc>
          <w:tcPr>
            <w:tcW w:w="2576" w:type="dxa"/>
            <w:hideMark/>
          </w:tcPr>
          <w:p w14:paraId="1D97A054" w14:textId="34AD2C6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 xml:space="preserve">DAMP nuclear protein </w:t>
            </w:r>
            <w:r w:rsidR="00FA0DF6" w:rsidRPr="00FA7748">
              <w:rPr>
                <w:rFonts w:ascii="Times New Roman" w:hAnsi="Times New Roman" w:cs="Times New Roman"/>
                <w:color w:val="000000" w:themeColor="text1"/>
                <w:sz w:val="24"/>
                <w:szCs w:val="24"/>
                <w:lang w:val="en-IN"/>
              </w:rPr>
              <w:t xml:space="preserve">is </w:t>
            </w:r>
            <w:r w:rsidRPr="00FA7748">
              <w:rPr>
                <w:rFonts w:ascii="Times New Roman" w:hAnsi="Times New Roman" w:cs="Times New Roman"/>
                <w:color w:val="000000" w:themeColor="text1"/>
                <w:sz w:val="24"/>
                <w:szCs w:val="24"/>
                <w:lang w:val="en-IN"/>
              </w:rPr>
              <w:t xml:space="preserve">released </w:t>
            </w:r>
            <w:r w:rsidR="00D66D67">
              <w:rPr>
                <w:rFonts w:ascii="Times New Roman" w:hAnsi="Times New Roman" w:cs="Times New Roman"/>
                <w:color w:val="000000" w:themeColor="text1"/>
                <w:sz w:val="24"/>
                <w:szCs w:val="24"/>
                <w:lang w:val="en-IN"/>
              </w:rPr>
              <w:t>during</w:t>
            </w:r>
            <w:r w:rsidRPr="00FA7748">
              <w:rPr>
                <w:rFonts w:ascii="Times New Roman" w:hAnsi="Times New Roman" w:cs="Times New Roman"/>
                <w:color w:val="000000" w:themeColor="text1"/>
                <w:sz w:val="24"/>
                <w:szCs w:val="24"/>
                <w:lang w:val="en-IN"/>
              </w:rPr>
              <w:t xml:space="preserve"> stress/necrosis.</w:t>
            </w:r>
          </w:p>
        </w:tc>
        <w:tc>
          <w:tcPr>
            <w:tcW w:w="2250" w:type="dxa"/>
            <w:hideMark/>
          </w:tcPr>
          <w:p w14:paraId="5CEE8B8F"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 Therapeutic target</w:t>
            </w:r>
          </w:p>
        </w:tc>
        <w:tc>
          <w:tcPr>
            <w:tcW w:w="2781" w:type="dxa"/>
            <w:hideMark/>
          </w:tcPr>
          <w:p w14:paraId="466CCD02" w14:textId="79904CAE"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w:t>
            </w:r>
            <w:r w:rsidR="00FA0DF6" w:rsidRPr="00FA7748">
              <w:rPr>
                <w:rFonts w:ascii="Times New Roman" w:hAnsi="Times New Roman" w:cs="Times New Roman"/>
                <w:color w:val="000000" w:themeColor="text1"/>
                <w:sz w:val="24"/>
                <w:szCs w:val="24"/>
                <w:lang w:val="en-IN"/>
              </w:rPr>
              <w:t>,</w:t>
            </w:r>
            <w:r w:rsidRPr="00FA7748">
              <w:rPr>
                <w:rFonts w:ascii="Times New Roman" w:hAnsi="Times New Roman" w:cs="Times New Roman"/>
                <w:color w:val="000000" w:themeColor="text1"/>
                <w:sz w:val="24"/>
                <w:szCs w:val="24"/>
                <w:lang w:val="en-IN"/>
              </w:rPr>
              <w:t xml:space="preserve"> Long COVID</w:t>
            </w:r>
          </w:p>
        </w:tc>
        <w:tc>
          <w:tcPr>
            <w:tcW w:w="2889" w:type="dxa"/>
            <w:hideMark/>
          </w:tcPr>
          <w:p w14:paraId="57019A52"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 xml:space="preserve">Elevated correlates with proinflammatory cytokines → cytokine storm loop. Long COVID: pathway </w:t>
            </w:r>
            <w:proofErr w:type="spellStart"/>
            <w:r w:rsidRPr="00FA7748">
              <w:rPr>
                <w:rFonts w:ascii="Times New Roman" w:hAnsi="Times New Roman" w:cs="Times New Roman"/>
                <w:color w:val="000000" w:themeColor="text1"/>
                <w:sz w:val="24"/>
                <w:szCs w:val="24"/>
                <w:lang w:val="en-IN"/>
              </w:rPr>
              <w:t>signaling</w:t>
            </w:r>
            <w:proofErr w:type="spellEnd"/>
            <w:r w:rsidRPr="00FA7748">
              <w:rPr>
                <w:rFonts w:ascii="Times New Roman" w:hAnsi="Times New Roman" w:cs="Times New Roman"/>
                <w:color w:val="000000" w:themeColor="text1"/>
                <w:sz w:val="24"/>
                <w:szCs w:val="24"/>
                <w:lang w:val="en-IN"/>
              </w:rPr>
              <w:t xml:space="preserve"> linked to PASC risk (predictor/mitigation candidate).</w:t>
            </w:r>
          </w:p>
        </w:tc>
        <w:tc>
          <w:tcPr>
            <w:tcW w:w="1623" w:type="dxa"/>
            <w:hideMark/>
          </w:tcPr>
          <w:p w14:paraId="738A1866" w14:textId="1F7EB4F0" w:rsidR="00DF4F04" w:rsidRPr="00FA7748" w:rsidRDefault="001E5762"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PEVuZE5vdGU+PENpdGU+PEF1dGhvcj5SdWJhczwvQXV0aG9yPjxZZWFyPjIwMjQ8L1llYXI+PFJl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==
</w:fldData>
              </w:fldChar>
            </w:r>
            <w:r w:rsidR="008E2279" w:rsidRPr="00FA7748">
              <w:rPr>
                <w:rFonts w:ascii="Times New Roman" w:hAnsi="Times New Roman" w:cs="Times New Roman"/>
                <w:color w:val="000000" w:themeColor="text1"/>
                <w:sz w:val="24"/>
                <w:szCs w:val="24"/>
                <w:lang w:val="en-IN"/>
              </w:rPr>
              <w:instrText xml:space="preserve"> ADDIN EN.CITE </w:instrText>
            </w:r>
            <w:r w:rsidR="008E2279" w:rsidRPr="00FA7748">
              <w:rPr>
                <w:rFonts w:ascii="Times New Roman" w:hAnsi="Times New Roman" w:cs="Times New Roman"/>
                <w:color w:val="000000" w:themeColor="text1"/>
                <w:sz w:val="24"/>
                <w:szCs w:val="24"/>
                <w:lang w:val="en-IN"/>
              </w:rPr>
              <w:fldChar w:fldCharType="begin">
                <w:fldData xml:space="preserve">PEVuZE5vdGU+PENpdGU+PEF1dGhvcj5SdWJhczwvQXV0aG9yPjxZZWFyPjIwMjQ8L1llYXI+PFJl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==
</w:fldData>
              </w:fldChar>
            </w:r>
            <w:r w:rsidR="008E2279" w:rsidRPr="00FA7748">
              <w:rPr>
                <w:rFonts w:ascii="Times New Roman" w:hAnsi="Times New Roman" w:cs="Times New Roman"/>
                <w:color w:val="000000" w:themeColor="text1"/>
                <w:sz w:val="24"/>
                <w:szCs w:val="24"/>
                <w:lang w:val="en-IN"/>
              </w:rPr>
              <w:instrText xml:space="preserve"> ADDIN EN.CITE.DATA </w:instrText>
            </w:r>
            <w:r w:rsidR="008E2279" w:rsidRPr="00FA7748">
              <w:rPr>
                <w:rFonts w:ascii="Times New Roman" w:hAnsi="Times New Roman" w:cs="Times New Roman"/>
                <w:color w:val="000000" w:themeColor="text1"/>
                <w:sz w:val="24"/>
                <w:szCs w:val="24"/>
                <w:lang w:val="en-IN"/>
              </w:rPr>
            </w:r>
            <w:r w:rsidR="008E2279"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8E2279" w:rsidRPr="00FA7748">
              <w:rPr>
                <w:rFonts w:ascii="Times New Roman" w:hAnsi="Times New Roman" w:cs="Times New Roman"/>
                <w:noProof/>
                <w:color w:val="000000" w:themeColor="text1"/>
                <w:sz w:val="24"/>
                <w:szCs w:val="24"/>
                <w:lang w:val="en-IN"/>
              </w:rPr>
              <w:t>(23, 24)</w:t>
            </w:r>
            <w:r w:rsidRPr="00FA7748">
              <w:rPr>
                <w:rFonts w:ascii="Times New Roman" w:hAnsi="Times New Roman" w:cs="Times New Roman"/>
                <w:color w:val="000000" w:themeColor="text1"/>
                <w:sz w:val="24"/>
                <w:szCs w:val="24"/>
                <w:lang w:val="en-IN"/>
              </w:rPr>
              <w:fldChar w:fldCharType="end"/>
            </w:r>
          </w:p>
        </w:tc>
      </w:tr>
      <w:tr w:rsidR="00FA7748" w:rsidRPr="00FA7748" w14:paraId="220FA5BA" w14:textId="77777777" w:rsidTr="00DE1AC0">
        <w:trPr>
          <w:jc w:val="center"/>
        </w:trPr>
        <w:tc>
          <w:tcPr>
            <w:tcW w:w="1829" w:type="dxa"/>
            <w:hideMark/>
          </w:tcPr>
          <w:p w14:paraId="3783B350"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NETs</w:t>
            </w:r>
          </w:p>
        </w:tc>
        <w:tc>
          <w:tcPr>
            <w:tcW w:w="2576" w:type="dxa"/>
            <w:hideMark/>
          </w:tcPr>
          <w:p w14:paraId="5282E71E"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 xml:space="preserve">Neutrophil DNA-protein traps; </w:t>
            </w:r>
            <w:proofErr w:type="spellStart"/>
            <w:r w:rsidRPr="00FA7748">
              <w:rPr>
                <w:rFonts w:ascii="Times New Roman" w:hAnsi="Times New Roman" w:cs="Times New Roman"/>
                <w:color w:val="000000" w:themeColor="text1"/>
                <w:sz w:val="24"/>
                <w:szCs w:val="24"/>
                <w:lang w:val="en-IN"/>
              </w:rPr>
              <w:t>immunothrombosis</w:t>
            </w:r>
            <w:proofErr w:type="spellEnd"/>
            <w:r w:rsidRPr="00FA7748">
              <w:rPr>
                <w:rFonts w:ascii="Times New Roman" w:hAnsi="Times New Roman" w:cs="Times New Roman"/>
                <w:color w:val="000000" w:themeColor="text1"/>
                <w:sz w:val="24"/>
                <w:szCs w:val="24"/>
                <w:lang w:val="en-IN"/>
              </w:rPr>
              <w:t>.</w:t>
            </w:r>
          </w:p>
        </w:tc>
        <w:tc>
          <w:tcPr>
            <w:tcW w:w="2250" w:type="dxa"/>
            <w:hideMark/>
          </w:tcPr>
          <w:p w14:paraId="02E948B0"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 Therapeutic target</w:t>
            </w:r>
          </w:p>
        </w:tc>
        <w:tc>
          <w:tcPr>
            <w:tcW w:w="2781" w:type="dxa"/>
            <w:hideMark/>
          </w:tcPr>
          <w:p w14:paraId="4A9632CC" w14:textId="5134F255"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w:t>
            </w:r>
            <w:r w:rsidR="00FA0DF6" w:rsidRPr="00FA7748">
              <w:rPr>
                <w:rFonts w:ascii="Times New Roman" w:hAnsi="Times New Roman" w:cs="Times New Roman"/>
                <w:color w:val="000000" w:themeColor="text1"/>
                <w:sz w:val="24"/>
                <w:szCs w:val="24"/>
                <w:lang w:val="en-IN"/>
              </w:rPr>
              <w:t>,</w:t>
            </w:r>
            <w:r w:rsidRPr="00FA7748">
              <w:rPr>
                <w:rFonts w:ascii="Times New Roman" w:hAnsi="Times New Roman" w:cs="Times New Roman"/>
                <w:color w:val="000000" w:themeColor="text1"/>
                <w:sz w:val="24"/>
                <w:szCs w:val="24"/>
                <w:lang w:val="en-IN"/>
              </w:rPr>
              <w:t xml:space="preserve"> Long COVID</w:t>
            </w:r>
          </w:p>
        </w:tc>
        <w:tc>
          <w:tcPr>
            <w:tcW w:w="2889" w:type="dxa"/>
            <w:hideMark/>
          </w:tcPr>
          <w:p w14:paraId="7F27920D"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COVID-19: pro-inflammatory/autoimmune; thrombosis/organ damage. Long COVID: linked to CV complications; neuroinflammation/BBB disruption.</w:t>
            </w:r>
          </w:p>
        </w:tc>
        <w:tc>
          <w:tcPr>
            <w:tcW w:w="1623" w:type="dxa"/>
            <w:hideMark/>
          </w:tcPr>
          <w:p w14:paraId="2C1AFAAE" w14:textId="7F91BA1F" w:rsidR="00DF4F04" w:rsidRPr="00FA7748" w:rsidRDefault="001E5762"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PEVuZE5vdGU+PENpdGU+PEF1dGhvcj5TaGFmcWF0PC9BdXRob3I+PFllYXI+MjAyMzwvWWVhcj48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</w:fldData>
              </w:fldChar>
            </w:r>
            <w:r w:rsidR="008E2279" w:rsidRPr="00FA7748">
              <w:rPr>
                <w:rFonts w:ascii="Times New Roman" w:hAnsi="Times New Roman" w:cs="Times New Roman"/>
                <w:color w:val="000000" w:themeColor="text1"/>
                <w:sz w:val="24"/>
                <w:szCs w:val="24"/>
                <w:lang w:val="en-IN"/>
              </w:rPr>
              <w:instrText xml:space="preserve"> ADDIN EN.CITE </w:instrText>
            </w:r>
            <w:r w:rsidR="008E2279" w:rsidRPr="00FA7748">
              <w:rPr>
                <w:rFonts w:ascii="Times New Roman" w:hAnsi="Times New Roman" w:cs="Times New Roman"/>
                <w:color w:val="000000" w:themeColor="text1"/>
                <w:sz w:val="24"/>
                <w:szCs w:val="24"/>
                <w:lang w:val="en-IN"/>
              </w:rPr>
              <w:fldChar w:fldCharType="begin">
                <w:fldData xml:space="preserve">PEVuZE5vdGU+PENpdGU+PEF1dGhvcj5TaGFmcWF0PC9BdXRob3I+PFllYXI+MjAyMzwvWWVhcj48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</w:fldData>
              </w:fldChar>
            </w:r>
            <w:r w:rsidR="008E2279" w:rsidRPr="00FA7748">
              <w:rPr>
                <w:rFonts w:ascii="Times New Roman" w:hAnsi="Times New Roman" w:cs="Times New Roman"/>
                <w:color w:val="000000" w:themeColor="text1"/>
                <w:sz w:val="24"/>
                <w:szCs w:val="24"/>
                <w:lang w:val="en-IN"/>
              </w:rPr>
              <w:instrText xml:space="preserve"> ADDIN EN.CITE.DATA </w:instrText>
            </w:r>
            <w:r w:rsidR="008E2279" w:rsidRPr="00FA7748">
              <w:rPr>
                <w:rFonts w:ascii="Times New Roman" w:hAnsi="Times New Roman" w:cs="Times New Roman"/>
                <w:color w:val="000000" w:themeColor="text1"/>
                <w:sz w:val="24"/>
                <w:szCs w:val="24"/>
                <w:lang w:val="en-IN"/>
              </w:rPr>
            </w:r>
            <w:r w:rsidR="008E2279"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8E2279" w:rsidRPr="00FA7748">
              <w:rPr>
                <w:rFonts w:ascii="Times New Roman" w:hAnsi="Times New Roman" w:cs="Times New Roman"/>
                <w:noProof/>
                <w:color w:val="000000" w:themeColor="text1"/>
                <w:sz w:val="24"/>
                <w:szCs w:val="24"/>
                <w:lang w:val="en-IN"/>
              </w:rPr>
              <w:t>(25, 26)</w:t>
            </w:r>
            <w:r w:rsidRPr="00FA7748">
              <w:rPr>
                <w:rFonts w:ascii="Times New Roman" w:hAnsi="Times New Roman" w:cs="Times New Roman"/>
                <w:color w:val="000000" w:themeColor="text1"/>
                <w:sz w:val="24"/>
                <w:szCs w:val="24"/>
                <w:lang w:val="en-IN"/>
              </w:rPr>
              <w:fldChar w:fldCharType="end"/>
            </w:r>
          </w:p>
        </w:tc>
      </w:tr>
      <w:tr w:rsidR="00FA7748" w:rsidRPr="00FA7748" w14:paraId="01FD8C78" w14:textId="77777777" w:rsidTr="00DE1AC0">
        <w:trPr>
          <w:jc w:val="center"/>
        </w:trPr>
        <w:tc>
          <w:tcPr>
            <w:tcW w:w="1829" w:type="dxa"/>
            <w:hideMark/>
          </w:tcPr>
          <w:p w14:paraId="4D55931B"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NLRP3</w:t>
            </w:r>
          </w:p>
        </w:tc>
        <w:tc>
          <w:tcPr>
            <w:tcW w:w="2576" w:type="dxa"/>
            <w:hideMark/>
          </w:tcPr>
          <w:p w14:paraId="66F95809"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Inflammasome component; caspase-1/IL-1β activation.</w:t>
            </w:r>
          </w:p>
        </w:tc>
        <w:tc>
          <w:tcPr>
            <w:tcW w:w="2250" w:type="dxa"/>
            <w:hideMark/>
          </w:tcPr>
          <w:p w14:paraId="06B33A53"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Therapeutic target</w:t>
            </w:r>
          </w:p>
        </w:tc>
        <w:tc>
          <w:tcPr>
            <w:tcW w:w="2781" w:type="dxa"/>
            <w:hideMark/>
          </w:tcPr>
          <w:p w14:paraId="24D12898"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w:t>
            </w:r>
          </w:p>
        </w:tc>
        <w:tc>
          <w:tcPr>
            <w:tcW w:w="2889" w:type="dxa"/>
            <w:hideMark/>
          </w:tcPr>
          <w:p w14:paraId="070F09AB"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Major role in respiratory/CV/neurologic pathogenesis; direct inhibition proposed as treatment option.</w:t>
            </w:r>
          </w:p>
        </w:tc>
        <w:tc>
          <w:tcPr>
            <w:tcW w:w="1623" w:type="dxa"/>
            <w:hideMark/>
          </w:tcPr>
          <w:p w14:paraId="66F28C4E" w14:textId="53624D55" w:rsidR="00DF4F04" w:rsidRPr="00FA7748" w:rsidRDefault="001E5762"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PEVuZE5vdGU+PENpdGU+PEF1dGhvcj5aaGFvPC9BdXRob3I+PFllYXI+MjAyMTwvWWVhcj48UmVj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==
</w:fldData>
              </w:fldChar>
            </w:r>
            <w:r w:rsidR="008E2279" w:rsidRPr="00FA7748">
              <w:rPr>
                <w:rFonts w:ascii="Times New Roman" w:hAnsi="Times New Roman" w:cs="Times New Roman"/>
                <w:color w:val="000000" w:themeColor="text1"/>
                <w:sz w:val="24"/>
                <w:szCs w:val="24"/>
                <w:lang w:val="en-IN"/>
              </w:rPr>
              <w:instrText xml:space="preserve"> ADDIN EN.CITE </w:instrText>
            </w:r>
            <w:r w:rsidR="008E2279" w:rsidRPr="00FA7748">
              <w:rPr>
                <w:rFonts w:ascii="Times New Roman" w:hAnsi="Times New Roman" w:cs="Times New Roman"/>
                <w:color w:val="000000" w:themeColor="text1"/>
                <w:sz w:val="24"/>
                <w:szCs w:val="24"/>
                <w:lang w:val="en-IN"/>
              </w:rPr>
              <w:fldChar w:fldCharType="begin">
                <w:fldData xml:space="preserve">PEVuZE5vdGU+PENpdGU+PEF1dGhvcj5aaGFvPC9BdXRob3I+PFllYXI+MjAyMTwvWWVhcj48UmVj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==
</w:fldData>
              </w:fldChar>
            </w:r>
            <w:r w:rsidR="008E2279" w:rsidRPr="00FA7748">
              <w:rPr>
                <w:rFonts w:ascii="Times New Roman" w:hAnsi="Times New Roman" w:cs="Times New Roman"/>
                <w:color w:val="000000" w:themeColor="text1"/>
                <w:sz w:val="24"/>
                <w:szCs w:val="24"/>
                <w:lang w:val="en-IN"/>
              </w:rPr>
              <w:instrText xml:space="preserve"> ADDIN EN.CITE.DATA </w:instrText>
            </w:r>
            <w:r w:rsidR="008E2279" w:rsidRPr="00FA7748">
              <w:rPr>
                <w:rFonts w:ascii="Times New Roman" w:hAnsi="Times New Roman" w:cs="Times New Roman"/>
                <w:color w:val="000000" w:themeColor="text1"/>
                <w:sz w:val="24"/>
                <w:szCs w:val="24"/>
                <w:lang w:val="en-IN"/>
              </w:rPr>
            </w:r>
            <w:r w:rsidR="008E2279"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8E2279" w:rsidRPr="00FA7748">
              <w:rPr>
                <w:rFonts w:ascii="Times New Roman" w:hAnsi="Times New Roman" w:cs="Times New Roman"/>
                <w:noProof/>
                <w:color w:val="000000" w:themeColor="text1"/>
                <w:sz w:val="24"/>
                <w:szCs w:val="24"/>
                <w:lang w:val="en-IN"/>
              </w:rPr>
              <w:t>(27)</w:t>
            </w:r>
            <w:r w:rsidRPr="00FA7748">
              <w:rPr>
                <w:rFonts w:ascii="Times New Roman" w:hAnsi="Times New Roman" w:cs="Times New Roman"/>
                <w:color w:val="000000" w:themeColor="text1"/>
                <w:sz w:val="24"/>
                <w:szCs w:val="24"/>
                <w:lang w:val="en-IN"/>
              </w:rPr>
              <w:fldChar w:fldCharType="end"/>
            </w:r>
          </w:p>
        </w:tc>
      </w:tr>
      <w:tr w:rsidR="00FA7748" w:rsidRPr="00FA7748" w14:paraId="4F8EBB74" w14:textId="77777777" w:rsidTr="00DE1AC0">
        <w:trPr>
          <w:jc w:val="center"/>
        </w:trPr>
        <w:tc>
          <w:tcPr>
            <w:tcW w:w="1829" w:type="dxa"/>
            <w:hideMark/>
          </w:tcPr>
          <w:p w14:paraId="77027BEE"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IL-18</w:t>
            </w:r>
          </w:p>
        </w:tc>
        <w:tc>
          <w:tcPr>
            <w:tcW w:w="2576" w:type="dxa"/>
            <w:hideMark/>
          </w:tcPr>
          <w:p w14:paraId="35595D57"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Inflammasome-induced pro-inflammatory cytokine.</w:t>
            </w:r>
          </w:p>
        </w:tc>
        <w:tc>
          <w:tcPr>
            <w:tcW w:w="2250" w:type="dxa"/>
            <w:hideMark/>
          </w:tcPr>
          <w:p w14:paraId="405E912C"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06F4122A"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w:t>
            </w:r>
          </w:p>
        </w:tc>
        <w:tc>
          <w:tcPr>
            <w:tcW w:w="2889" w:type="dxa"/>
            <w:hideMark/>
          </w:tcPr>
          <w:p w14:paraId="5C698C2E" w14:textId="756D6FE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 xml:space="preserve">Increased IL-18 </w:t>
            </w:r>
            <w:r w:rsidR="00FA0DF6" w:rsidRPr="00FA7748">
              <w:rPr>
                <w:rFonts w:ascii="Times New Roman" w:hAnsi="Times New Roman" w:cs="Times New Roman"/>
                <w:color w:val="000000" w:themeColor="text1"/>
                <w:sz w:val="24"/>
                <w:szCs w:val="24"/>
                <w:lang w:val="en-IN"/>
              </w:rPr>
              <w:t xml:space="preserve">is </w:t>
            </w:r>
            <w:r w:rsidRPr="00FA7748">
              <w:rPr>
                <w:rFonts w:ascii="Times New Roman" w:hAnsi="Times New Roman" w:cs="Times New Roman"/>
                <w:color w:val="000000" w:themeColor="text1"/>
                <w:sz w:val="24"/>
                <w:szCs w:val="24"/>
                <w:lang w:val="en-IN"/>
              </w:rPr>
              <w:t xml:space="preserve">associated with </w:t>
            </w:r>
            <w:r w:rsidR="00FA0DF6" w:rsidRPr="00FA7748">
              <w:rPr>
                <w:rFonts w:ascii="Times New Roman" w:hAnsi="Times New Roman" w:cs="Times New Roman"/>
                <w:color w:val="000000" w:themeColor="text1"/>
                <w:sz w:val="24"/>
                <w:szCs w:val="24"/>
                <w:lang w:val="en-IN"/>
              </w:rPr>
              <w:t xml:space="preserve">a </w:t>
            </w:r>
            <w:r w:rsidRPr="00FA7748">
              <w:rPr>
                <w:rFonts w:ascii="Times New Roman" w:hAnsi="Times New Roman" w:cs="Times New Roman"/>
                <w:color w:val="000000" w:themeColor="text1"/>
                <w:sz w:val="24"/>
                <w:szCs w:val="24"/>
                <w:lang w:val="en-IN"/>
              </w:rPr>
              <w:t>persistent pro-inflammatory state.</w:t>
            </w:r>
          </w:p>
        </w:tc>
        <w:tc>
          <w:tcPr>
            <w:tcW w:w="1623" w:type="dxa"/>
            <w:hideMark/>
          </w:tcPr>
          <w:p w14:paraId="5833A005" w14:textId="56B615BD" w:rsidR="00DF4F04" w:rsidRPr="00FA7748" w:rsidRDefault="00CA371C"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PEVuZE5vdGU+PENpdGU+PEF1dGhvcj5HaGFmZmFycG91cjwvQXV0aG9yPjxZZWFyPjIwMjU8L1ll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</w:fldData>
              </w:fldChar>
            </w:r>
            <w:r w:rsidR="008E2279" w:rsidRPr="00FA7748">
              <w:rPr>
                <w:rFonts w:ascii="Times New Roman" w:hAnsi="Times New Roman" w:cs="Times New Roman"/>
                <w:color w:val="000000" w:themeColor="text1"/>
                <w:sz w:val="24"/>
                <w:szCs w:val="24"/>
                <w:lang w:val="en-IN"/>
              </w:rPr>
              <w:instrText xml:space="preserve"> ADDIN EN.CITE </w:instrText>
            </w:r>
            <w:r w:rsidR="008E2279" w:rsidRPr="00FA7748">
              <w:rPr>
                <w:rFonts w:ascii="Times New Roman" w:hAnsi="Times New Roman" w:cs="Times New Roman"/>
                <w:color w:val="000000" w:themeColor="text1"/>
                <w:sz w:val="24"/>
                <w:szCs w:val="24"/>
                <w:lang w:val="en-IN"/>
              </w:rPr>
              <w:fldChar w:fldCharType="begin">
                <w:fldData xml:space="preserve">PEVuZE5vdGU+PENpdGU+PEF1dGhvcj5HaGFmZmFycG91cjwvQXV0aG9yPjxZZWFyPjIwMjU8L1ll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</w:fldData>
              </w:fldChar>
            </w:r>
            <w:r w:rsidR="008E2279" w:rsidRPr="00FA7748">
              <w:rPr>
                <w:rFonts w:ascii="Times New Roman" w:hAnsi="Times New Roman" w:cs="Times New Roman"/>
                <w:color w:val="000000" w:themeColor="text1"/>
                <w:sz w:val="24"/>
                <w:szCs w:val="24"/>
                <w:lang w:val="en-IN"/>
              </w:rPr>
              <w:instrText xml:space="preserve"> ADDIN EN.CITE.DATA </w:instrText>
            </w:r>
            <w:r w:rsidR="008E2279" w:rsidRPr="00FA7748">
              <w:rPr>
                <w:rFonts w:ascii="Times New Roman" w:hAnsi="Times New Roman" w:cs="Times New Roman"/>
                <w:color w:val="000000" w:themeColor="text1"/>
                <w:sz w:val="24"/>
                <w:szCs w:val="24"/>
                <w:lang w:val="en-IN"/>
              </w:rPr>
            </w:r>
            <w:r w:rsidR="008E2279"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8E2279" w:rsidRPr="00FA7748">
              <w:rPr>
                <w:rFonts w:ascii="Times New Roman" w:hAnsi="Times New Roman" w:cs="Times New Roman"/>
                <w:noProof/>
                <w:color w:val="000000" w:themeColor="text1"/>
                <w:sz w:val="24"/>
                <w:szCs w:val="24"/>
                <w:lang w:val="en-IN"/>
              </w:rPr>
              <w:t>(28)</w:t>
            </w:r>
            <w:r w:rsidRPr="00FA7748">
              <w:rPr>
                <w:rFonts w:ascii="Times New Roman" w:hAnsi="Times New Roman" w:cs="Times New Roman"/>
                <w:color w:val="000000" w:themeColor="text1"/>
                <w:sz w:val="24"/>
                <w:szCs w:val="24"/>
                <w:lang w:val="en-IN"/>
              </w:rPr>
              <w:fldChar w:fldCharType="end"/>
            </w:r>
          </w:p>
        </w:tc>
      </w:tr>
      <w:tr w:rsidR="00FA7748" w:rsidRPr="00FA7748" w14:paraId="3168766B" w14:textId="77777777" w:rsidTr="00DE1AC0">
        <w:trPr>
          <w:jc w:val="center"/>
        </w:trPr>
        <w:tc>
          <w:tcPr>
            <w:tcW w:w="1829" w:type="dxa"/>
            <w:hideMark/>
          </w:tcPr>
          <w:p w14:paraId="31BA309A"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Furin</w:t>
            </w:r>
          </w:p>
        </w:tc>
        <w:tc>
          <w:tcPr>
            <w:tcW w:w="2576" w:type="dxa"/>
            <w:hideMark/>
          </w:tcPr>
          <w:p w14:paraId="4EE74728" w14:textId="35B8007A" w:rsidR="00DF4F04" w:rsidRPr="00FA7748" w:rsidRDefault="00FA0DF6"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The host</w:t>
            </w:r>
            <w:r w:rsidR="00DF4F04" w:rsidRPr="00FA7748">
              <w:rPr>
                <w:rFonts w:ascii="Times New Roman" w:hAnsi="Times New Roman" w:cs="Times New Roman"/>
                <w:color w:val="000000" w:themeColor="text1"/>
                <w:sz w:val="24"/>
                <w:szCs w:val="24"/>
                <w:lang w:val="en-IN"/>
              </w:rPr>
              <w:t xml:space="preserve"> protease cleaves spike S1/S2 for entry.</w:t>
            </w:r>
          </w:p>
        </w:tc>
        <w:tc>
          <w:tcPr>
            <w:tcW w:w="2250" w:type="dxa"/>
            <w:hideMark/>
          </w:tcPr>
          <w:p w14:paraId="19A1A0C0"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Therapeutic target</w:t>
            </w:r>
          </w:p>
        </w:tc>
        <w:tc>
          <w:tcPr>
            <w:tcW w:w="2781" w:type="dxa"/>
            <w:hideMark/>
          </w:tcPr>
          <w:p w14:paraId="68A0A9B5"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w:t>
            </w:r>
          </w:p>
        </w:tc>
        <w:tc>
          <w:tcPr>
            <w:tcW w:w="2889" w:type="dxa"/>
            <w:hideMark/>
          </w:tcPr>
          <w:p w14:paraId="769B7B4A"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 xml:space="preserve">Critical for entry and transmission; targeting furin has </w:t>
            </w:r>
            <w:r w:rsidRPr="00FA7748">
              <w:rPr>
                <w:rFonts w:ascii="Times New Roman" w:hAnsi="Times New Roman" w:cs="Times New Roman"/>
                <w:color w:val="000000" w:themeColor="text1"/>
                <w:sz w:val="24"/>
                <w:szCs w:val="24"/>
                <w:lang w:val="en-IN"/>
              </w:rPr>
              <w:lastRenderedPageBreak/>
              <w:t>prevention/treatment significance.</w:t>
            </w:r>
          </w:p>
        </w:tc>
        <w:tc>
          <w:tcPr>
            <w:tcW w:w="1623" w:type="dxa"/>
            <w:hideMark/>
          </w:tcPr>
          <w:p w14:paraId="45D5AD5C" w14:textId="2DFAE8B2" w:rsidR="00DF4F04" w:rsidRPr="00FA7748" w:rsidRDefault="00CA371C"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lastRenderedPageBreak/>
              <w:fldChar w:fldCharType="begin"/>
            </w:r>
            <w:r w:rsidR="008E2279" w:rsidRPr="00FA7748">
              <w:rPr>
                <w:rFonts w:ascii="Times New Roman" w:hAnsi="Times New Roman" w:cs="Times New Roman"/>
                <w:color w:val="000000" w:themeColor="text1"/>
                <w:sz w:val="24"/>
                <w:szCs w:val="24"/>
                <w:lang w:val="en-IN"/>
              </w:rPr>
              <w:instrText xml:space="preserve"> ADDIN EN.CITE &lt;EndNote&gt;&lt;Cite&gt;&lt;Author&gt;Jiang&lt;/Author&gt;&lt;Year&gt;2024&lt;/Year&gt;&lt;RecNum&gt;302&lt;/RecNum&gt;&lt;DisplayText&gt;(29)&lt;/DisplayText&gt;&lt;record&gt;&lt;rec-number&gt;302&lt;/rec-number&gt;&lt;foreign-keys&gt;&lt;key app="EN" db-id="fd9axwar9w02z6exppep259zp00va99xpf9s" timestamp="1748791709"&gt;302&lt;/key&gt;&lt;/foreign-keys&gt;&lt;ref-type name="Journal Article"&gt;17&lt;/ref-type&gt;&lt;contributors&gt;&lt;authors&gt;&lt;author&gt;Jiang, Xia&lt;/author&gt;&lt;author&gt;Li, Dabing&lt;/author&gt;&lt;author&gt;Maghsoudloo, Mazaher&lt;/author&gt;&lt;author&gt;Zhang, Xinghai&lt;/author&gt;&lt;author&gt;Ma, Wenzhe&lt;/author&gt;&lt;author&gt;Fu, Junjiang&lt;/author&gt;&lt;/authors&gt;&lt;/contributors&gt;&lt;titles&gt;&lt;title&gt;Targeting furin, a cellular proprotein convertase, for COVID-19 prevention and therapeutics&lt;/title&gt;&lt;secondary-title&gt;Drug Discovery Today&lt;/secondary-title&gt;&lt;/titles&gt;&lt;periodical&gt;&lt;full-title&gt;Drug Discovery Today&lt;/full-title&gt;&lt;/periodical&gt;&lt;pages&gt;104026&lt;/pages&gt;&lt;volume&gt;29&lt;/volume&gt;&lt;number&gt;7&lt;/number&gt;&lt;keywords&gt;&lt;keyword&gt;SARS-CoV-2&lt;/keyword&gt;&lt;keyword&gt;furin&lt;/keyword&gt;&lt;keyword&gt;COVID-19&lt;/keyword&gt;&lt;keyword&gt;furin inhibitors&lt;/keyword&gt;&lt;keyword&gt;therapeutics&lt;/keyword&gt;&lt;/keywords&gt;&lt;dates&gt;&lt;year&gt;2024&lt;/year&gt;&lt;pub-dates&gt;&lt;date&gt;2024/07/01/&lt;/date&gt;&lt;/pub-dates&gt;&lt;/dates&gt;&lt;isbn&gt;1359-6446&lt;/isbn&gt;&lt;urls&gt;&lt;related-urls&gt;&lt;url&gt;https://www.sciencedirect.com/science/article/pii/S135964462400151X&lt;/url&gt;&lt;/related-urls&gt;&lt;/urls&gt;&lt;electronic-resource-num&gt;https://doi.org/10.1016/j.drudis.2024.104026&lt;/electronic-resource-num&gt;&lt;/record&gt;&lt;/Cite&gt;&lt;/EndNote&gt;</w:instrText>
            </w:r>
            <w:r w:rsidRPr="00FA7748">
              <w:rPr>
                <w:rFonts w:ascii="Times New Roman" w:hAnsi="Times New Roman" w:cs="Times New Roman"/>
                <w:color w:val="000000" w:themeColor="text1"/>
                <w:sz w:val="24"/>
                <w:szCs w:val="24"/>
                <w:lang w:val="en-IN"/>
              </w:rPr>
              <w:fldChar w:fldCharType="separate"/>
            </w:r>
            <w:r w:rsidR="008E2279" w:rsidRPr="00FA7748">
              <w:rPr>
                <w:rFonts w:ascii="Times New Roman" w:hAnsi="Times New Roman" w:cs="Times New Roman"/>
                <w:noProof/>
                <w:color w:val="000000" w:themeColor="text1"/>
                <w:sz w:val="24"/>
                <w:szCs w:val="24"/>
                <w:lang w:val="en-IN"/>
              </w:rPr>
              <w:t>(29)</w:t>
            </w:r>
            <w:r w:rsidRPr="00FA7748">
              <w:rPr>
                <w:rFonts w:ascii="Times New Roman" w:hAnsi="Times New Roman" w:cs="Times New Roman"/>
                <w:color w:val="000000" w:themeColor="text1"/>
                <w:sz w:val="24"/>
                <w:szCs w:val="24"/>
                <w:lang w:val="en-IN"/>
              </w:rPr>
              <w:fldChar w:fldCharType="end"/>
            </w:r>
          </w:p>
        </w:tc>
      </w:tr>
      <w:tr w:rsidR="00FA7748" w:rsidRPr="00FA7748" w14:paraId="11DDA5AA" w14:textId="77777777" w:rsidTr="00DE1AC0">
        <w:trPr>
          <w:jc w:val="center"/>
        </w:trPr>
        <w:tc>
          <w:tcPr>
            <w:tcW w:w="1829" w:type="dxa"/>
            <w:hideMark/>
          </w:tcPr>
          <w:p w14:paraId="0F93B21A"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TMPRSS2</w:t>
            </w:r>
          </w:p>
        </w:tc>
        <w:tc>
          <w:tcPr>
            <w:tcW w:w="2576" w:type="dxa"/>
            <w:hideMark/>
          </w:tcPr>
          <w:p w14:paraId="30245102"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Host serine protease enabling spike activation/entry.</w:t>
            </w:r>
          </w:p>
        </w:tc>
        <w:tc>
          <w:tcPr>
            <w:tcW w:w="2250" w:type="dxa"/>
            <w:hideMark/>
          </w:tcPr>
          <w:p w14:paraId="7C449117"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 Therapeutic target</w:t>
            </w:r>
          </w:p>
        </w:tc>
        <w:tc>
          <w:tcPr>
            <w:tcW w:w="2781" w:type="dxa"/>
            <w:hideMark/>
          </w:tcPr>
          <w:p w14:paraId="6D7F179D"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Mild; Severe</w:t>
            </w:r>
          </w:p>
        </w:tc>
        <w:tc>
          <w:tcPr>
            <w:tcW w:w="2889" w:type="dxa"/>
            <w:hideMark/>
          </w:tcPr>
          <w:p w14:paraId="3FB9D068"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ACE2/TMPRSS2 expression levels are risk factors for symptomatic COVID-19.</w:t>
            </w:r>
          </w:p>
        </w:tc>
        <w:tc>
          <w:tcPr>
            <w:tcW w:w="1623" w:type="dxa"/>
            <w:hideMark/>
          </w:tcPr>
          <w:p w14:paraId="567CEEAF" w14:textId="591428F7" w:rsidR="00DF4F04" w:rsidRPr="00FA7748" w:rsidRDefault="00CA371C"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PEVuZE5vdGU+PENpdGU+PEF1dGhvcj5HcmlzYXJkPC9BdXRob3I+PFllYXI+MjAyNDwvWWVhcj48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QzExMDA3MTY3PC9jdXN0b20yPjxlbGVjdHJvbmljLXJlc291cmNlLW51bT4xMC4zMzg5L2ZjaW1i
LjIwMjQuMTM1NTgwOTwvZWxlY3Ryb25pYy1yZXNvdXJjZS1udW0+PHJlbW90ZS1kYXRhYmFzZS1w
cm92aWRlcj5OTE08L3JlbW90ZS1kYXRhYmFzZS1wcm92aWRlcj48bGFuZ3VhZ2U+ZW5nPC9sYW5n
dWFnZT48L3JlY29yZD48L0NpdGU+PC9FbmROb3RlPn==
</w:fldData>
              </w:fldChar>
            </w:r>
            <w:r w:rsidR="008E2279" w:rsidRPr="00FA7748">
              <w:rPr>
                <w:rFonts w:ascii="Times New Roman" w:hAnsi="Times New Roman" w:cs="Times New Roman"/>
                <w:color w:val="000000" w:themeColor="text1"/>
                <w:sz w:val="24"/>
                <w:szCs w:val="24"/>
                <w:lang w:val="en-IN"/>
              </w:rPr>
              <w:instrText xml:space="preserve"> ADDIN EN.CITE </w:instrText>
            </w:r>
            <w:r w:rsidR="008E2279" w:rsidRPr="00FA7748">
              <w:rPr>
                <w:rFonts w:ascii="Times New Roman" w:hAnsi="Times New Roman" w:cs="Times New Roman"/>
                <w:color w:val="000000" w:themeColor="text1"/>
                <w:sz w:val="24"/>
                <w:szCs w:val="24"/>
                <w:lang w:val="en-IN"/>
              </w:rPr>
              <w:fldChar w:fldCharType="begin">
                <w:fldData xml:space="preserve">PEVuZE5vdGU+PENpdGU+PEF1dGhvcj5HcmlzYXJkPC9BdXRob3I+PFllYXI+MjAyNDwvWWVhcj48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QzExMDA3MTY3PC9jdXN0b20yPjxlbGVjdHJvbmljLXJlc291cmNlLW51bT4xMC4zMzg5L2ZjaW1i
LjIwMjQuMTM1NTgwOTwvZWxlY3Ryb25pYy1yZXNvdXJjZS1udW0+PHJlbW90ZS1kYXRhYmFzZS1w
cm92aWRlcj5OTE08L3JlbW90ZS1kYXRhYmFzZS1wcm92aWRlcj48bGFuZ3VhZ2U+ZW5nPC9sYW5n
dWFnZT48L3JlY29yZD48L0NpdGU+PC9FbmROb3RlPn==
</w:fldData>
              </w:fldChar>
            </w:r>
            <w:r w:rsidR="008E2279" w:rsidRPr="00FA7748">
              <w:rPr>
                <w:rFonts w:ascii="Times New Roman" w:hAnsi="Times New Roman" w:cs="Times New Roman"/>
                <w:color w:val="000000" w:themeColor="text1"/>
                <w:sz w:val="24"/>
                <w:szCs w:val="24"/>
                <w:lang w:val="en-IN"/>
              </w:rPr>
              <w:instrText xml:space="preserve"> ADDIN EN.CITE.DATA </w:instrText>
            </w:r>
            <w:r w:rsidR="008E2279" w:rsidRPr="00FA7748">
              <w:rPr>
                <w:rFonts w:ascii="Times New Roman" w:hAnsi="Times New Roman" w:cs="Times New Roman"/>
                <w:color w:val="000000" w:themeColor="text1"/>
                <w:sz w:val="24"/>
                <w:szCs w:val="24"/>
                <w:lang w:val="en-IN"/>
              </w:rPr>
            </w:r>
            <w:r w:rsidR="008E2279"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8E2279" w:rsidRPr="00FA7748">
              <w:rPr>
                <w:rFonts w:ascii="Times New Roman" w:hAnsi="Times New Roman" w:cs="Times New Roman"/>
                <w:noProof/>
                <w:color w:val="000000" w:themeColor="text1"/>
                <w:sz w:val="24"/>
                <w:szCs w:val="24"/>
                <w:lang w:val="en-IN"/>
              </w:rPr>
              <w:t>(30)</w:t>
            </w:r>
            <w:r w:rsidRPr="00FA7748">
              <w:rPr>
                <w:rFonts w:ascii="Times New Roman" w:hAnsi="Times New Roman" w:cs="Times New Roman"/>
                <w:color w:val="000000" w:themeColor="text1"/>
                <w:sz w:val="24"/>
                <w:szCs w:val="24"/>
                <w:lang w:val="en-IN"/>
              </w:rPr>
              <w:fldChar w:fldCharType="end"/>
            </w:r>
          </w:p>
        </w:tc>
      </w:tr>
      <w:tr w:rsidR="00FA7748" w:rsidRPr="00FA7748" w14:paraId="74DE5FB8" w14:textId="77777777" w:rsidTr="00DE1AC0">
        <w:trPr>
          <w:jc w:val="center"/>
        </w:trPr>
        <w:tc>
          <w:tcPr>
            <w:tcW w:w="1829" w:type="dxa"/>
            <w:hideMark/>
          </w:tcPr>
          <w:p w14:paraId="7F29286C"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sC5b-9 (</w:t>
            </w:r>
            <w:proofErr w:type="spellStart"/>
            <w:r w:rsidRPr="00FA7748">
              <w:rPr>
                <w:rFonts w:ascii="Times New Roman" w:hAnsi="Times New Roman" w:cs="Times New Roman"/>
                <w:color w:val="000000" w:themeColor="text1"/>
                <w:sz w:val="24"/>
                <w:szCs w:val="24"/>
                <w:lang w:val="en-IN"/>
              </w:rPr>
              <w:t>sMAC</w:t>
            </w:r>
            <w:proofErr w:type="spellEnd"/>
            <w:r w:rsidRPr="00FA7748">
              <w:rPr>
                <w:rFonts w:ascii="Times New Roman" w:hAnsi="Times New Roman" w:cs="Times New Roman"/>
                <w:color w:val="000000" w:themeColor="text1"/>
                <w:sz w:val="24"/>
                <w:szCs w:val="24"/>
                <w:lang w:val="en-IN"/>
              </w:rPr>
              <w:t>/TCC)</w:t>
            </w:r>
          </w:p>
        </w:tc>
        <w:tc>
          <w:tcPr>
            <w:tcW w:w="2576" w:type="dxa"/>
            <w:hideMark/>
          </w:tcPr>
          <w:p w14:paraId="6900A3E1"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Soluble terminal complement complex.</w:t>
            </w:r>
          </w:p>
        </w:tc>
        <w:tc>
          <w:tcPr>
            <w:tcW w:w="2250" w:type="dxa"/>
            <w:hideMark/>
          </w:tcPr>
          <w:p w14:paraId="589BD743"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6D9E0E16" w14:textId="25C65565"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w:t>
            </w:r>
            <w:r w:rsidR="00FA0DF6" w:rsidRPr="00FA7748">
              <w:rPr>
                <w:rFonts w:ascii="Times New Roman" w:hAnsi="Times New Roman" w:cs="Times New Roman"/>
                <w:color w:val="000000" w:themeColor="text1"/>
                <w:sz w:val="24"/>
                <w:szCs w:val="24"/>
                <w:lang w:val="en-IN"/>
              </w:rPr>
              <w:t>,</w:t>
            </w:r>
            <w:r w:rsidRPr="00FA7748">
              <w:rPr>
                <w:rFonts w:ascii="Times New Roman" w:hAnsi="Times New Roman" w:cs="Times New Roman"/>
                <w:color w:val="000000" w:themeColor="text1"/>
                <w:sz w:val="24"/>
                <w:szCs w:val="24"/>
                <w:lang w:val="en-IN"/>
              </w:rPr>
              <w:t xml:space="preserve"> Long COVID</w:t>
            </w:r>
          </w:p>
        </w:tc>
        <w:tc>
          <w:tcPr>
            <w:tcW w:w="2889" w:type="dxa"/>
            <w:hideMark/>
          </w:tcPr>
          <w:p w14:paraId="638F5FA5" w14:textId="745CD9C3"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Increases with acute severity; unchanged at 6-month follow-up</w:t>
            </w:r>
            <w:r w:rsidR="00FA0DF6" w:rsidRPr="00FA7748">
              <w:rPr>
                <w:rFonts w:ascii="Times New Roman" w:hAnsi="Times New Roman" w:cs="Times New Roman"/>
                <w:color w:val="000000" w:themeColor="text1"/>
                <w:sz w:val="24"/>
                <w:szCs w:val="24"/>
                <w:lang w:val="en-IN"/>
              </w:rPr>
              <w:t>,</w:t>
            </w:r>
            <w:r w:rsidRPr="00FA7748">
              <w:rPr>
                <w:rFonts w:ascii="Times New Roman" w:hAnsi="Times New Roman" w:cs="Times New Roman"/>
                <w:color w:val="000000" w:themeColor="text1"/>
                <w:sz w:val="24"/>
                <w:szCs w:val="24"/>
                <w:lang w:val="en-IN"/>
              </w:rPr>
              <w:t xml:space="preserve"> suggesting involvement in LC.</w:t>
            </w:r>
          </w:p>
        </w:tc>
        <w:tc>
          <w:tcPr>
            <w:tcW w:w="1623" w:type="dxa"/>
            <w:hideMark/>
          </w:tcPr>
          <w:p w14:paraId="0E552E50" w14:textId="033DC4B2" w:rsidR="00DF4F04" w:rsidRPr="00FA7748" w:rsidRDefault="00CA371C"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PEVuZE5vdGU+PENpdGU+PEF1dGhvcj5DZXJ2aWEtSGFzbGVyPC9BdXRob3I+PFllYXI+MjAyNDwv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</w:fldData>
              </w:fldChar>
            </w:r>
            <w:r w:rsidR="008E2279" w:rsidRPr="00FA7748">
              <w:rPr>
                <w:rFonts w:ascii="Times New Roman" w:hAnsi="Times New Roman" w:cs="Times New Roman"/>
                <w:color w:val="000000" w:themeColor="text1"/>
                <w:sz w:val="24"/>
                <w:szCs w:val="24"/>
                <w:lang w:val="en-IN"/>
              </w:rPr>
              <w:instrText xml:space="preserve"> ADDIN EN.CITE </w:instrText>
            </w:r>
            <w:r w:rsidR="008E2279" w:rsidRPr="00FA7748">
              <w:rPr>
                <w:rFonts w:ascii="Times New Roman" w:hAnsi="Times New Roman" w:cs="Times New Roman"/>
                <w:color w:val="000000" w:themeColor="text1"/>
                <w:sz w:val="24"/>
                <w:szCs w:val="24"/>
                <w:lang w:val="en-IN"/>
              </w:rPr>
              <w:fldChar w:fldCharType="begin">
                <w:fldData xml:space="preserve">PEVuZE5vdGU+PENpdGU+PEF1dGhvcj5DZXJ2aWEtSGFzbGVyPC9BdXRob3I+PFllYXI+MjAyNDwv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</w:fldData>
              </w:fldChar>
            </w:r>
            <w:r w:rsidR="008E2279" w:rsidRPr="00FA7748">
              <w:rPr>
                <w:rFonts w:ascii="Times New Roman" w:hAnsi="Times New Roman" w:cs="Times New Roman"/>
                <w:color w:val="000000" w:themeColor="text1"/>
                <w:sz w:val="24"/>
                <w:szCs w:val="24"/>
                <w:lang w:val="en-IN"/>
              </w:rPr>
              <w:instrText xml:space="preserve"> ADDIN EN.CITE.DATA </w:instrText>
            </w:r>
            <w:r w:rsidR="008E2279" w:rsidRPr="00FA7748">
              <w:rPr>
                <w:rFonts w:ascii="Times New Roman" w:hAnsi="Times New Roman" w:cs="Times New Roman"/>
                <w:color w:val="000000" w:themeColor="text1"/>
                <w:sz w:val="24"/>
                <w:szCs w:val="24"/>
                <w:lang w:val="en-IN"/>
              </w:rPr>
            </w:r>
            <w:r w:rsidR="008E2279"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8E2279" w:rsidRPr="00FA7748">
              <w:rPr>
                <w:rFonts w:ascii="Times New Roman" w:hAnsi="Times New Roman" w:cs="Times New Roman"/>
                <w:noProof/>
                <w:color w:val="000000" w:themeColor="text1"/>
                <w:sz w:val="24"/>
                <w:szCs w:val="24"/>
                <w:lang w:val="en-IN"/>
              </w:rPr>
              <w:t>(31)</w:t>
            </w:r>
            <w:r w:rsidRPr="00FA7748">
              <w:rPr>
                <w:rFonts w:ascii="Times New Roman" w:hAnsi="Times New Roman" w:cs="Times New Roman"/>
                <w:color w:val="000000" w:themeColor="text1"/>
                <w:sz w:val="24"/>
                <w:szCs w:val="24"/>
                <w:lang w:val="en-IN"/>
              </w:rPr>
              <w:fldChar w:fldCharType="end"/>
            </w:r>
          </w:p>
        </w:tc>
      </w:tr>
      <w:tr w:rsidR="00FA7748" w:rsidRPr="00FA7748" w14:paraId="0AA6F7A2" w14:textId="77777777" w:rsidTr="00DE1AC0">
        <w:trPr>
          <w:jc w:val="center"/>
        </w:trPr>
        <w:tc>
          <w:tcPr>
            <w:tcW w:w="1829" w:type="dxa"/>
            <w:hideMark/>
          </w:tcPr>
          <w:p w14:paraId="120AF994"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APOA4; LRP1</w:t>
            </w:r>
          </w:p>
        </w:tc>
        <w:tc>
          <w:tcPr>
            <w:tcW w:w="2576" w:type="dxa"/>
            <w:hideMark/>
          </w:tcPr>
          <w:p w14:paraId="4A154D40"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Lipid transport/metabolism; neuronal receptor functions.</w:t>
            </w:r>
          </w:p>
        </w:tc>
        <w:tc>
          <w:tcPr>
            <w:tcW w:w="2250" w:type="dxa"/>
            <w:hideMark/>
          </w:tcPr>
          <w:p w14:paraId="2E4169B7"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1E8166AD"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Long COVID</w:t>
            </w:r>
          </w:p>
        </w:tc>
        <w:tc>
          <w:tcPr>
            <w:tcW w:w="2889" w:type="dxa"/>
            <w:hideMark/>
          </w:tcPr>
          <w:p w14:paraId="654CC27A"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Linked to neuronal function/cholesterol metabolism; may relate to olfactory disorders in COVID-19/LC.</w:t>
            </w:r>
          </w:p>
        </w:tc>
        <w:tc>
          <w:tcPr>
            <w:tcW w:w="1623" w:type="dxa"/>
            <w:hideMark/>
          </w:tcPr>
          <w:p w14:paraId="4CCDB509" w14:textId="57BE25FD" w:rsidR="00DF4F04" w:rsidRPr="00FA7748" w:rsidRDefault="00CA371C"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PEVuZE5vdGU+PENpdGU+PEF1dGhvcj5HdTwvQXV0aG9yPjxZZWFyPjIwMjM8L1llYXI+PFJlY051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</w:fldData>
              </w:fldChar>
            </w:r>
            <w:r w:rsidR="008E2279" w:rsidRPr="00FA7748">
              <w:rPr>
                <w:rFonts w:ascii="Times New Roman" w:hAnsi="Times New Roman" w:cs="Times New Roman"/>
                <w:color w:val="000000" w:themeColor="text1"/>
                <w:sz w:val="24"/>
                <w:szCs w:val="24"/>
                <w:lang w:val="en-IN"/>
              </w:rPr>
              <w:instrText xml:space="preserve"> ADDIN EN.CITE </w:instrText>
            </w:r>
            <w:r w:rsidR="008E2279" w:rsidRPr="00FA7748">
              <w:rPr>
                <w:rFonts w:ascii="Times New Roman" w:hAnsi="Times New Roman" w:cs="Times New Roman"/>
                <w:color w:val="000000" w:themeColor="text1"/>
                <w:sz w:val="24"/>
                <w:szCs w:val="24"/>
                <w:lang w:val="en-IN"/>
              </w:rPr>
              <w:fldChar w:fldCharType="begin">
                <w:fldData xml:space="preserve">PEVuZE5vdGU+PENpdGU+PEF1dGhvcj5HdTwvQXV0aG9yPjxZZWFyPjIwMjM8L1llYXI+PFJlY051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</w:fldData>
              </w:fldChar>
            </w:r>
            <w:r w:rsidR="008E2279" w:rsidRPr="00FA7748">
              <w:rPr>
                <w:rFonts w:ascii="Times New Roman" w:hAnsi="Times New Roman" w:cs="Times New Roman"/>
                <w:color w:val="000000" w:themeColor="text1"/>
                <w:sz w:val="24"/>
                <w:szCs w:val="24"/>
                <w:lang w:val="en-IN"/>
              </w:rPr>
              <w:instrText xml:space="preserve"> ADDIN EN.CITE.DATA </w:instrText>
            </w:r>
            <w:r w:rsidR="008E2279" w:rsidRPr="00FA7748">
              <w:rPr>
                <w:rFonts w:ascii="Times New Roman" w:hAnsi="Times New Roman" w:cs="Times New Roman"/>
                <w:color w:val="000000" w:themeColor="text1"/>
                <w:sz w:val="24"/>
                <w:szCs w:val="24"/>
                <w:lang w:val="en-IN"/>
              </w:rPr>
            </w:r>
            <w:r w:rsidR="008E2279"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8E2279" w:rsidRPr="00FA7748">
              <w:rPr>
                <w:rFonts w:ascii="Times New Roman" w:hAnsi="Times New Roman" w:cs="Times New Roman"/>
                <w:noProof/>
                <w:color w:val="000000" w:themeColor="text1"/>
                <w:sz w:val="24"/>
                <w:szCs w:val="24"/>
                <w:lang w:val="en-IN"/>
              </w:rPr>
              <w:t>(32)</w:t>
            </w:r>
            <w:r w:rsidRPr="00FA7748">
              <w:rPr>
                <w:rFonts w:ascii="Times New Roman" w:hAnsi="Times New Roman" w:cs="Times New Roman"/>
                <w:color w:val="000000" w:themeColor="text1"/>
                <w:sz w:val="24"/>
                <w:szCs w:val="24"/>
                <w:lang w:val="en-IN"/>
              </w:rPr>
              <w:fldChar w:fldCharType="end"/>
            </w:r>
          </w:p>
        </w:tc>
      </w:tr>
      <w:tr w:rsidR="00FA7748" w:rsidRPr="00FA7748" w14:paraId="10D79717" w14:textId="77777777" w:rsidTr="00DE1AC0">
        <w:trPr>
          <w:jc w:val="center"/>
        </w:trPr>
        <w:tc>
          <w:tcPr>
            <w:tcW w:w="1829" w:type="dxa"/>
            <w:hideMark/>
          </w:tcPr>
          <w:p w14:paraId="4276C1C4"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VEGF (VEGF-A)</w:t>
            </w:r>
          </w:p>
        </w:tc>
        <w:tc>
          <w:tcPr>
            <w:tcW w:w="2576" w:type="dxa"/>
            <w:hideMark/>
          </w:tcPr>
          <w:p w14:paraId="60F453B8"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Angiogenesis and vascular permeability.</w:t>
            </w:r>
          </w:p>
        </w:tc>
        <w:tc>
          <w:tcPr>
            <w:tcW w:w="2250" w:type="dxa"/>
            <w:hideMark/>
          </w:tcPr>
          <w:p w14:paraId="183C99AE"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67E067E6" w14:textId="524FD84D"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w:t>
            </w:r>
            <w:r w:rsidR="00FA0DF6" w:rsidRPr="00FA7748">
              <w:rPr>
                <w:rFonts w:ascii="Times New Roman" w:hAnsi="Times New Roman" w:cs="Times New Roman"/>
                <w:color w:val="000000" w:themeColor="text1"/>
                <w:sz w:val="24"/>
                <w:szCs w:val="24"/>
                <w:lang w:val="en-IN"/>
              </w:rPr>
              <w:t>,</w:t>
            </w:r>
            <w:r w:rsidRPr="00FA7748">
              <w:rPr>
                <w:rFonts w:ascii="Times New Roman" w:hAnsi="Times New Roman" w:cs="Times New Roman"/>
                <w:color w:val="000000" w:themeColor="text1"/>
                <w:sz w:val="24"/>
                <w:szCs w:val="24"/>
                <w:lang w:val="en-IN"/>
              </w:rPr>
              <w:t xml:space="preserve"> Long COVID</w:t>
            </w:r>
          </w:p>
        </w:tc>
        <w:tc>
          <w:tcPr>
            <w:tcW w:w="2889" w:type="dxa"/>
            <w:hideMark/>
          </w:tcPr>
          <w:p w14:paraId="26FECB88" w14:textId="2E78BE0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 xml:space="preserve">Elevated VEGF-A </w:t>
            </w:r>
            <w:r w:rsidR="00FA0DF6" w:rsidRPr="00FA7748">
              <w:rPr>
                <w:rFonts w:ascii="Times New Roman" w:hAnsi="Times New Roman" w:cs="Times New Roman"/>
                <w:color w:val="000000" w:themeColor="text1"/>
                <w:sz w:val="24"/>
                <w:szCs w:val="24"/>
                <w:lang w:val="en-IN"/>
              </w:rPr>
              <w:t xml:space="preserve">is </w:t>
            </w:r>
            <w:r w:rsidRPr="00FA7748">
              <w:rPr>
                <w:rFonts w:ascii="Times New Roman" w:hAnsi="Times New Roman" w:cs="Times New Roman"/>
                <w:color w:val="000000" w:themeColor="text1"/>
                <w:sz w:val="24"/>
                <w:szCs w:val="24"/>
                <w:lang w:val="en-IN"/>
              </w:rPr>
              <w:t>linked to worse outcomes (prognostic biomarker). Long COVID: higher serum VEGF vs non-LC.</w:t>
            </w:r>
          </w:p>
        </w:tc>
        <w:tc>
          <w:tcPr>
            <w:tcW w:w="1623" w:type="dxa"/>
            <w:hideMark/>
          </w:tcPr>
          <w:p w14:paraId="17D2E63E" w14:textId="6FFF5A9D" w:rsidR="00DF4F04" w:rsidRPr="00FA7748" w:rsidRDefault="00CA371C"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PEVuZE5vdGU+PENpdGU+PEF1dGhvcj5CYWhyZWlueTwvQXV0aG9yPjxZZWFyPjIwMjU8L1llYXI+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=
</w:fldData>
              </w:fldChar>
            </w:r>
            <w:r w:rsidR="008E2279" w:rsidRPr="00FA7748">
              <w:rPr>
                <w:rFonts w:ascii="Times New Roman" w:hAnsi="Times New Roman" w:cs="Times New Roman"/>
                <w:color w:val="000000" w:themeColor="text1"/>
                <w:sz w:val="24"/>
                <w:szCs w:val="24"/>
                <w:lang w:val="en-IN"/>
              </w:rPr>
              <w:instrText xml:space="preserve"> ADDIN EN.CITE </w:instrText>
            </w:r>
            <w:r w:rsidR="008E2279" w:rsidRPr="00FA7748">
              <w:rPr>
                <w:rFonts w:ascii="Times New Roman" w:hAnsi="Times New Roman" w:cs="Times New Roman"/>
                <w:color w:val="000000" w:themeColor="text1"/>
                <w:sz w:val="24"/>
                <w:szCs w:val="24"/>
                <w:lang w:val="en-IN"/>
              </w:rPr>
              <w:fldChar w:fldCharType="begin">
                <w:fldData xml:space="preserve">PEVuZE5vdGU+PENpdGU+PEF1dGhvcj5CYWhyZWlueTwvQXV0aG9yPjxZZWFyPjIwMjU8L1llYXI+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=
</w:fldData>
              </w:fldChar>
            </w:r>
            <w:r w:rsidR="008E2279" w:rsidRPr="00FA7748">
              <w:rPr>
                <w:rFonts w:ascii="Times New Roman" w:hAnsi="Times New Roman" w:cs="Times New Roman"/>
                <w:color w:val="000000" w:themeColor="text1"/>
                <w:sz w:val="24"/>
                <w:szCs w:val="24"/>
                <w:lang w:val="en-IN"/>
              </w:rPr>
              <w:instrText xml:space="preserve"> ADDIN EN.CITE.DATA </w:instrText>
            </w:r>
            <w:r w:rsidR="008E2279" w:rsidRPr="00FA7748">
              <w:rPr>
                <w:rFonts w:ascii="Times New Roman" w:hAnsi="Times New Roman" w:cs="Times New Roman"/>
                <w:color w:val="000000" w:themeColor="text1"/>
                <w:sz w:val="24"/>
                <w:szCs w:val="24"/>
                <w:lang w:val="en-IN"/>
              </w:rPr>
            </w:r>
            <w:r w:rsidR="008E2279"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8E2279" w:rsidRPr="00FA7748">
              <w:rPr>
                <w:rFonts w:ascii="Times New Roman" w:hAnsi="Times New Roman" w:cs="Times New Roman"/>
                <w:noProof/>
                <w:color w:val="000000" w:themeColor="text1"/>
                <w:sz w:val="24"/>
                <w:szCs w:val="24"/>
                <w:lang w:val="en-IN"/>
              </w:rPr>
              <w:t>(33, 34)</w:t>
            </w:r>
            <w:r w:rsidRPr="00FA7748">
              <w:rPr>
                <w:rFonts w:ascii="Times New Roman" w:hAnsi="Times New Roman" w:cs="Times New Roman"/>
                <w:color w:val="000000" w:themeColor="text1"/>
                <w:sz w:val="24"/>
                <w:szCs w:val="24"/>
                <w:lang w:val="en-IN"/>
              </w:rPr>
              <w:fldChar w:fldCharType="end"/>
            </w:r>
          </w:p>
        </w:tc>
      </w:tr>
      <w:tr w:rsidR="00FA7748" w:rsidRPr="00FA7748" w14:paraId="24E861C5" w14:textId="77777777" w:rsidTr="00DE1AC0">
        <w:trPr>
          <w:jc w:val="center"/>
        </w:trPr>
        <w:tc>
          <w:tcPr>
            <w:tcW w:w="1829" w:type="dxa"/>
            <w:hideMark/>
          </w:tcPr>
          <w:p w14:paraId="39CC1A88"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CXCL8 (IL-8)</w:t>
            </w:r>
          </w:p>
        </w:tc>
        <w:tc>
          <w:tcPr>
            <w:tcW w:w="2576" w:type="dxa"/>
            <w:hideMark/>
          </w:tcPr>
          <w:p w14:paraId="6622B0B1"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Neutrophil chemokine.</w:t>
            </w:r>
          </w:p>
        </w:tc>
        <w:tc>
          <w:tcPr>
            <w:tcW w:w="2250" w:type="dxa"/>
            <w:hideMark/>
          </w:tcPr>
          <w:p w14:paraId="5BE1559C"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6E9E1D4F"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w:t>
            </w:r>
          </w:p>
        </w:tc>
        <w:tc>
          <w:tcPr>
            <w:tcW w:w="2889" w:type="dxa"/>
            <w:hideMark/>
          </w:tcPr>
          <w:p w14:paraId="42D73F28"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Elevated in non-survivors; correlates with severity.</w:t>
            </w:r>
          </w:p>
        </w:tc>
        <w:tc>
          <w:tcPr>
            <w:tcW w:w="1623" w:type="dxa"/>
            <w:hideMark/>
          </w:tcPr>
          <w:p w14:paraId="569ECB41" w14:textId="7B3075D6" w:rsidR="00DF4F04" w:rsidRPr="00FA7748" w:rsidRDefault="00CA371C"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PEVuZE5vdGU+PENpdGU+PEF1dGhvcj5DZXN0YTwvQXV0aG9yPjxZZWFyPjIwMjE8L1llYXI+PFJl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</w:fldData>
              </w:fldChar>
            </w:r>
            <w:r w:rsidR="008E2279" w:rsidRPr="00FA7748">
              <w:rPr>
                <w:rFonts w:ascii="Times New Roman" w:hAnsi="Times New Roman" w:cs="Times New Roman"/>
                <w:color w:val="000000" w:themeColor="text1"/>
                <w:sz w:val="24"/>
                <w:szCs w:val="24"/>
                <w:lang w:val="en-IN"/>
              </w:rPr>
              <w:instrText xml:space="preserve"> ADDIN EN.CITE </w:instrText>
            </w:r>
            <w:r w:rsidR="008E2279" w:rsidRPr="00FA7748">
              <w:rPr>
                <w:rFonts w:ascii="Times New Roman" w:hAnsi="Times New Roman" w:cs="Times New Roman"/>
                <w:color w:val="000000" w:themeColor="text1"/>
                <w:sz w:val="24"/>
                <w:szCs w:val="24"/>
                <w:lang w:val="en-IN"/>
              </w:rPr>
              <w:fldChar w:fldCharType="begin">
                <w:fldData xml:space="preserve">PEVuZE5vdGU+PENpdGU+PEF1dGhvcj5DZXN0YTwvQXV0aG9yPjxZZWFyPjIwMjE8L1llYXI+PFJl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</w:fldData>
              </w:fldChar>
            </w:r>
            <w:r w:rsidR="008E2279" w:rsidRPr="00FA7748">
              <w:rPr>
                <w:rFonts w:ascii="Times New Roman" w:hAnsi="Times New Roman" w:cs="Times New Roman"/>
                <w:color w:val="000000" w:themeColor="text1"/>
                <w:sz w:val="24"/>
                <w:szCs w:val="24"/>
                <w:lang w:val="en-IN"/>
              </w:rPr>
              <w:instrText xml:space="preserve"> ADDIN EN.CITE.DATA </w:instrText>
            </w:r>
            <w:r w:rsidR="008E2279" w:rsidRPr="00FA7748">
              <w:rPr>
                <w:rFonts w:ascii="Times New Roman" w:hAnsi="Times New Roman" w:cs="Times New Roman"/>
                <w:color w:val="000000" w:themeColor="text1"/>
                <w:sz w:val="24"/>
                <w:szCs w:val="24"/>
                <w:lang w:val="en-IN"/>
              </w:rPr>
            </w:r>
            <w:r w:rsidR="008E2279"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8E2279" w:rsidRPr="00FA7748">
              <w:rPr>
                <w:rFonts w:ascii="Times New Roman" w:hAnsi="Times New Roman" w:cs="Times New Roman"/>
                <w:noProof/>
                <w:color w:val="000000" w:themeColor="text1"/>
                <w:sz w:val="24"/>
                <w:szCs w:val="24"/>
                <w:lang w:val="en-IN"/>
              </w:rPr>
              <w:t>(35)</w:t>
            </w:r>
            <w:r w:rsidRPr="00FA7748">
              <w:rPr>
                <w:rFonts w:ascii="Times New Roman" w:hAnsi="Times New Roman" w:cs="Times New Roman"/>
                <w:color w:val="000000" w:themeColor="text1"/>
                <w:sz w:val="24"/>
                <w:szCs w:val="24"/>
                <w:lang w:val="en-IN"/>
              </w:rPr>
              <w:fldChar w:fldCharType="end"/>
            </w:r>
          </w:p>
        </w:tc>
      </w:tr>
      <w:tr w:rsidR="00FA7748" w:rsidRPr="00FA7748" w14:paraId="1C703E90" w14:textId="77777777" w:rsidTr="00DE1AC0">
        <w:trPr>
          <w:jc w:val="center"/>
        </w:trPr>
        <w:tc>
          <w:tcPr>
            <w:tcW w:w="1829" w:type="dxa"/>
            <w:hideMark/>
          </w:tcPr>
          <w:p w14:paraId="01FB7E4A"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CRP</w:t>
            </w:r>
          </w:p>
        </w:tc>
        <w:tc>
          <w:tcPr>
            <w:tcW w:w="2576" w:type="dxa"/>
            <w:hideMark/>
          </w:tcPr>
          <w:p w14:paraId="28288772"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Acute-phase reactant; systemic inflammation marker.</w:t>
            </w:r>
          </w:p>
        </w:tc>
        <w:tc>
          <w:tcPr>
            <w:tcW w:w="2250" w:type="dxa"/>
            <w:hideMark/>
          </w:tcPr>
          <w:p w14:paraId="35E0DA7D"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0E2AAF20" w14:textId="5861AC0C"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w:t>
            </w:r>
            <w:r w:rsidR="00FA0DF6" w:rsidRPr="00FA7748">
              <w:rPr>
                <w:rFonts w:ascii="Times New Roman" w:hAnsi="Times New Roman" w:cs="Times New Roman"/>
                <w:color w:val="000000" w:themeColor="text1"/>
                <w:sz w:val="24"/>
                <w:szCs w:val="24"/>
                <w:lang w:val="en-IN"/>
              </w:rPr>
              <w:t>,</w:t>
            </w:r>
            <w:r w:rsidRPr="00FA7748">
              <w:rPr>
                <w:rFonts w:ascii="Times New Roman" w:hAnsi="Times New Roman" w:cs="Times New Roman"/>
                <w:color w:val="000000" w:themeColor="text1"/>
                <w:sz w:val="24"/>
                <w:szCs w:val="24"/>
                <w:lang w:val="en-IN"/>
              </w:rPr>
              <w:t xml:space="preserve"> Long COVID</w:t>
            </w:r>
          </w:p>
        </w:tc>
        <w:tc>
          <w:tcPr>
            <w:tcW w:w="2889" w:type="dxa"/>
            <w:hideMark/>
          </w:tcPr>
          <w:p w14:paraId="168D1D91"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 xml:space="preserve">Surrogate biomarker for cytokine storm; rises via IL-6. Long COVID: low-grade inflammation; </w:t>
            </w:r>
            <w:r w:rsidRPr="00FA7748">
              <w:rPr>
                <w:rFonts w:ascii="Times New Roman" w:hAnsi="Times New Roman" w:cs="Times New Roman"/>
                <w:color w:val="000000" w:themeColor="text1"/>
                <w:sz w:val="24"/>
                <w:szCs w:val="24"/>
                <w:lang w:val="en-IN"/>
              </w:rPr>
              <w:lastRenderedPageBreak/>
              <w:t>correlates with platelet activation.</w:t>
            </w:r>
          </w:p>
        </w:tc>
        <w:tc>
          <w:tcPr>
            <w:tcW w:w="1623" w:type="dxa"/>
            <w:hideMark/>
          </w:tcPr>
          <w:p w14:paraId="3EB40D55" w14:textId="106C14CF" w:rsidR="00DF4F04" w:rsidRPr="00FA7748" w:rsidRDefault="00CA371C"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lastRenderedPageBreak/>
              <w:fldChar w:fldCharType="begin">
                <w:fldData xml:space="preserve">PEVuZE5vdGU+PENpdGU+PEF1dGhvcj5CcmFtYmlsbGE8L0F1dGhvcj48WWVhcj4yMDI1PC9ZZWFy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==
</w:fldData>
              </w:fldChar>
            </w:r>
            <w:r w:rsidR="008E2279" w:rsidRPr="00FA7748">
              <w:rPr>
                <w:rFonts w:ascii="Times New Roman" w:hAnsi="Times New Roman" w:cs="Times New Roman"/>
                <w:color w:val="000000" w:themeColor="text1"/>
                <w:sz w:val="24"/>
                <w:szCs w:val="24"/>
                <w:lang w:val="en-IN"/>
              </w:rPr>
              <w:instrText xml:space="preserve"> ADDIN EN.CITE </w:instrText>
            </w:r>
            <w:r w:rsidR="008E2279" w:rsidRPr="00FA7748">
              <w:rPr>
                <w:rFonts w:ascii="Times New Roman" w:hAnsi="Times New Roman" w:cs="Times New Roman"/>
                <w:color w:val="000000" w:themeColor="text1"/>
                <w:sz w:val="24"/>
                <w:szCs w:val="24"/>
                <w:lang w:val="en-IN"/>
              </w:rPr>
              <w:fldChar w:fldCharType="begin">
                <w:fldData xml:space="preserve">PEVuZE5vdGU+PENpdGU+PEF1dGhvcj5CcmFtYmlsbGE8L0F1dGhvcj48WWVhcj4yMDI1PC9ZZWFy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==
</w:fldData>
              </w:fldChar>
            </w:r>
            <w:r w:rsidR="008E2279" w:rsidRPr="00FA7748">
              <w:rPr>
                <w:rFonts w:ascii="Times New Roman" w:hAnsi="Times New Roman" w:cs="Times New Roman"/>
                <w:color w:val="000000" w:themeColor="text1"/>
                <w:sz w:val="24"/>
                <w:szCs w:val="24"/>
                <w:lang w:val="en-IN"/>
              </w:rPr>
              <w:instrText xml:space="preserve"> ADDIN EN.CITE.DATA </w:instrText>
            </w:r>
            <w:r w:rsidR="008E2279" w:rsidRPr="00FA7748">
              <w:rPr>
                <w:rFonts w:ascii="Times New Roman" w:hAnsi="Times New Roman" w:cs="Times New Roman"/>
                <w:color w:val="000000" w:themeColor="text1"/>
                <w:sz w:val="24"/>
                <w:szCs w:val="24"/>
                <w:lang w:val="en-IN"/>
              </w:rPr>
            </w:r>
            <w:r w:rsidR="008E2279"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8E2279" w:rsidRPr="00FA7748">
              <w:rPr>
                <w:rFonts w:ascii="Times New Roman" w:hAnsi="Times New Roman" w:cs="Times New Roman"/>
                <w:noProof/>
                <w:color w:val="000000" w:themeColor="text1"/>
                <w:sz w:val="24"/>
                <w:szCs w:val="24"/>
                <w:lang w:val="en-IN"/>
              </w:rPr>
              <w:t>(36, 37)</w:t>
            </w:r>
            <w:r w:rsidRPr="00FA7748">
              <w:rPr>
                <w:rFonts w:ascii="Times New Roman" w:hAnsi="Times New Roman" w:cs="Times New Roman"/>
                <w:color w:val="000000" w:themeColor="text1"/>
                <w:sz w:val="24"/>
                <w:szCs w:val="24"/>
                <w:lang w:val="en-IN"/>
              </w:rPr>
              <w:fldChar w:fldCharType="end"/>
            </w:r>
          </w:p>
        </w:tc>
      </w:tr>
      <w:tr w:rsidR="00FA7748" w:rsidRPr="00FA7748" w14:paraId="37635B41" w14:textId="77777777" w:rsidTr="00DE1AC0">
        <w:trPr>
          <w:jc w:val="center"/>
        </w:trPr>
        <w:tc>
          <w:tcPr>
            <w:tcW w:w="1829" w:type="dxa"/>
            <w:hideMark/>
          </w:tcPr>
          <w:p w14:paraId="191CD522"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MCP-3</w:t>
            </w:r>
          </w:p>
        </w:tc>
        <w:tc>
          <w:tcPr>
            <w:tcW w:w="2576" w:type="dxa"/>
            <w:hideMark/>
          </w:tcPr>
          <w:p w14:paraId="02294363"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Monocyte/macrophage chemokine.</w:t>
            </w:r>
          </w:p>
        </w:tc>
        <w:tc>
          <w:tcPr>
            <w:tcW w:w="2250" w:type="dxa"/>
            <w:hideMark/>
          </w:tcPr>
          <w:p w14:paraId="040ACBC4"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2D37C46C"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w:t>
            </w:r>
          </w:p>
        </w:tc>
        <w:tc>
          <w:tcPr>
            <w:tcW w:w="2889" w:type="dxa"/>
            <w:hideMark/>
          </w:tcPr>
          <w:p w14:paraId="4F771FC4"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MCP-3 + IL-8 predicts ICU admission (algorithm).</w:t>
            </w:r>
          </w:p>
        </w:tc>
        <w:tc>
          <w:tcPr>
            <w:tcW w:w="1623" w:type="dxa"/>
            <w:hideMark/>
          </w:tcPr>
          <w:p w14:paraId="280A8A2B" w14:textId="1B76FF2B" w:rsidR="00DF4F04" w:rsidRPr="00FA7748" w:rsidRDefault="00CA371C"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r>
            <w:r w:rsidR="008E2279" w:rsidRPr="00FA7748">
              <w:rPr>
                <w:rFonts w:ascii="Times New Roman" w:hAnsi="Times New Roman" w:cs="Times New Roman"/>
                <w:color w:val="000000" w:themeColor="text1"/>
                <w:sz w:val="24"/>
                <w:szCs w:val="24"/>
                <w:lang w:val="en-IN"/>
              </w:rPr>
              <w:instrText xml:space="preserve"> ADDIN EN.CITE &lt;EndNote&gt;&lt;Cite&gt;&lt;Author&gt;Chen&lt;/Author&gt;&lt;Year&gt;2020&lt;/Year&gt;&lt;RecNum&gt;310&lt;/RecNum&gt;&lt;DisplayText&gt;(38)&lt;/DisplayText&gt;&lt;record&gt;&lt;rec-number&gt;310&lt;/rec-number&gt;&lt;foreign-keys&gt;&lt;key app="EN" db-id="fd9axwar9w02z6exppep259zp00va99xpf9s" timestamp="1748797668"&gt;310&lt;/key&gt;&lt;/foreign-keys&gt;&lt;ref-type name="Journal Article"&gt;17&lt;/ref-type&gt;&lt;contributors&gt;&lt;authors&gt;&lt;author&gt;Chen, Liting&lt;/author&gt;&lt;author&gt;Wang, Gaoxiang&lt;/author&gt;&lt;author&gt;Tan, Jiaqi&lt;/author&gt;&lt;author&gt;Cao, Yang&lt;/author&gt;&lt;author&gt;Long, Xiaolu&lt;/author&gt;&lt;author&gt;Luo, Hui&lt;/author&gt;&lt;author&gt;Tang, Qing&lt;/author&gt;&lt;author&gt;Jiang, Tiebin&lt;/author&gt;&lt;author&gt;Wang, Wei&lt;/author&gt;&lt;author&gt;Zhou, Jianfeng&lt;/author&gt;&lt;/authors&gt;&lt;/contributors&gt;&lt;titles&gt;&lt;title&gt;Scoring cytokine storm by the levels of MCP-3 and IL-8 accurately distinguished COVID-19 patients with high mortality&lt;/title&gt;&lt;secondary-title&gt;Signal Transduction and Targeted Therapy&lt;/secondary-title&gt;&lt;/titles&gt;&lt;periodical&gt;&lt;full-title&gt;Signal Transduction and Targeted Therapy&lt;/full-title&gt;&lt;/periodical&gt;&lt;pages&gt;292&lt;/pages&gt;&lt;volume&gt;5&lt;/volume&gt;&lt;number&gt;1&lt;/number&gt;&lt;dates&gt;&lt;year&gt;2020&lt;/year&gt;&lt;pub-dates&gt;&lt;date&gt;2020/12/14&lt;/date&gt;&lt;/pub-dates&gt;&lt;/dates&gt;&lt;isbn&gt;2059-3635&lt;/isbn&gt;&lt;urls&gt;&lt;related-urls&gt;&lt;url&gt;https://doi.org/10.1038/s41392-020-00433-y&lt;/url&gt;&lt;/related-urls&gt;&lt;/urls&gt;&lt;electronic-resource-num&gt;10.1038/s41392-020-00433-y&lt;/electronic-resource-num&gt;&lt;/record&gt;&lt;/Cite&gt;&lt;/EndNote&gt;</w:instrText>
            </w:r>
            <w:r w:rsidRPr="00FA7748">
              <w:rPr>
                <w:rFonts w:ascii="Times New Roman" w:hAnsi="Times New Roman" w:cs="Times New Roman"/>
                <w:color w:val="000000" w:themeColor="text1"/>
                <w:sz w:val="24"/>
                <w:szCs w:val="24"/>
                <w:lang w:val="en-IN"/>
              </w:rPr>
              <w:fldChar w:fldCharType="separate"/>
            </w:r>
            <w:r w:rsidR="008E2279" w:rsidRPr="00FA7748">
              <w:rPr>
                <w:rFonts w:ascii="Times New Roman" w:hAnsi="Times New Roman" w:cs="Times New Roman"/>
                <w:noProof/>
                <w:color w:val="000000" w:themeColor="text1"/>
                <w:sz w:val="24"/>
                <w:szCs w:val="24"/>
                <w:lang w:val="en-IN"/>
              </w:rPr>
              <w:t>(38)</w:t>
            </w:r>
            <w:r w:rsidRPr="00FA7748">
              <w:rPr>
                <w:rFonts w:ascii="Times New Roman" w:hAnsi="Times New Roman" w:cs="Times New Roman"/>
                <w:color w:val="000000" w:themeColor="text1"/>
                <w:sz w:val="24"/>
                <w:szCs w:val="24"/>
                <w:lang w:val="en-IN"/>
              </w:rPr>
              <w:fldChar w:fldCharType="end"/>
            </w:r>
          </w:p>
        </w:tc>
      </w:tr>
      <w:tr w:rsidR="00FA7748" w:rsidRPr="00FA7748" w14:paraId="02401C83" w14:textId="77777777" w:rsidTr="00DE1AC0">
        <w:trPr>
          <w:jc w:val="center"/>
        </w:trPr>
        <w:tc>
          <w:tcPr>
            <w:tcW w:w="1829" w:type="dxa"/>
            <w:hideMark/>
          </w:tcPr>
          <w:p w14:paraId="79B098F6"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TNFR1</w:t>
            </w:r>
          </w:p>
        </w:tc>
        <w:tc>
          <w:tcPr>
            <w:tcW w:w="2576" w:type="dxa"/>
            <w:hideMark/>
          </w:tcPr>
          <w:p w14:paraId="06E91918"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 xml:space="preserve">TNF receptor mediating TNF </w:t>
            </w:r>
            <w:proofErr w:type="spellStart"/>
            <w:r w:rsidRPr="00FA7748">
              <w:rPr>
                <w:rFonts w:ascii="Times New Roman" w:hAnsi="Times New Roman" w:cs="Times New Roman"/>
                <w:color w:val="000000" w:themeColor="text1"/>
                <w:sz w:val="24"/>
                <w:szCs w:val="24"/>
                <w:lang w:val="en-IN"/>
              </w:rPr>
              <w:t>signaling</w:t>
            </w:r>
            <w:proofErr w:type="spellEnd"/>
            <w:r w:rsidRPr="00FA7748">
              <w:rPr>
                <w:rFonts w:ascii="Times New Roman" w:hAnsi="Times New Roman" w:cs="Times New Roman"/>
                <w:color w:val="000000" w:themeColor="text1"/>
                <w:sz w:val="24"/>
                <w:szCs w:val="24"/>
                <w:lang w:val="en-IN"/>
              </w:rPr>
              <w:t>.</w:t>
            </w:r>
          </w:p>
        </w:tc>
        <w:tc>
          <w:tcPr>
            <w:tcW w:w="2250" w:type="dxa"/>
            <w:hideMark/>
          </w:tcPr>
          <w:p w14:paraId="37746DC9"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08A4771D"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w:t>
            </w:r>
          </w:p>
        </w:tc>
        <w:tc>
          <w:tcPr>
            <w:tcW w:w="2889" w:type="dxa"/>
            <w:hideMark/>
          </w:tcPr>
          <w:p w14:paraId="287A44C4" w14:textId="14B1CF92"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 xml:space="preserve">Soluble TNFR1 and ADAM17 </w:t>
            </w:r>
            <w:r w:rsidR="00FA0DF6" w:rsidRPr="00FA7748">
              <w:rPr>
                <w:rFonts w:ascii="Times New Roman" w:hAnsi="Times New Roman" w:cs="Times New Roman"/>
                <w:color w:val="000000" w:themeColor="text1"/>
                <w:sz w:val="24"/>
                <w:szCs w:val="24"/>
                <w:lang w:val="en-IN"/>
              </w:rPr>
              <w:t xml:space="preserve">are </w:t>
            </w:r>
            <w:r w:rsidRPr="00FA7748">
              <w:rPr>
                <w:rFonts w:ascii="Times New Roman" w:hAnsi="Times New Roman" w:cs="Times New Roman"/>
                <w:color w:val="000000" w:themeColor="text1"/>
                <w:sz w:val="24"/>
                <w:szCs w:val="24"/>
                <w:lang w:val="en-IN"/>
              </w:rPr>
              <w:t>elevated in severe; associated with mortality.</w:t>
            </w:r>
          </w:p>
        </w:tc>
        <w:tc>
          <w:tcPr>
            <w:tcW w:w="1623" w:type="dxa"/>
            <w:hideMark/>
          </w:tcPr>
          <w:p w14:paraId="75ACD3A3" w14:textId="1B8AD76E" w:rsidR="00DF4F04" w:rsidRPr="00FA7748" w:rsidRDefault="00CA371C"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PEVuZE5vdGU+PENpdGU+PEF1dGhvcj5QYWxhY2lvczwvQXV0aG9yPjxZZWFyPjIwMjE8L1llYXI+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</w:fldData>
              </w:fldChar>
            </w:r>
            <w:r w:rsidR="008E2279" w:rsidRPr="00FA7748">
              <w:rPr>
                <w:rFonts w:ascii="Times New Roman" w:hAnsi="Times New Roman" w:cs="Times New Roman"/>
                <w:color w:val="000000" w:themeColor="text1"/>
                <w:sz w:val="24"/>
                <w:szCs w:val="24"/>
                <w:lang w:val="en-IN"/>
              </w:rPr>
              <w:instrText xml:space="preserve"> ADDIN EN.CITE </w:instrText>
            </w:r>
            <w:r w:rsidR="008E2279" w:rsidRPr="00FA7748">
              <w:rPr>
                <w:rFonts w:ascii="Times New Roman" w:hAnsi="Times New Roman" w:cs="Times New Roman"/>
                <w:color w:val="000000" w:themeColor="text1"/>
                <w:sz w:val="24"/>
                <w:szCs w:val="24"/>
                <w:lang w:val="en-IN"/>
              </w:rPr>
              <w:fldChar w:fldCharType="begin">
                <w:fldData xml:space="preserve">PEVuZE5vdGU+PENpdGU+PEF1dGhvcj5QYWxhY2lvczwvQXV0aG9yPjxZZWFyPjIwMjE8L1llYXI+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</w:fldData>
              </w:fldChar>
            </w:r>
            <w:r w:rsidR="008E2279" w:rsidRPr="00FA7748">
              <w:rPr>
                <w:rFonts w:ascii="Times New Roman" w:hAnsi="Times New Roman" w:cs="Times New Roman"/>
                <w:color w:val="000000" w:themeColor="text1"/>
                <w:sz w:val="24"/>
                <w:szCs w:val="24"/>
                <w:lang w:val="en-IN"/>
              </w:rPr>
              <w:instrText xml:space="preserve"> ADDIN EN.CITE.DATA </w:instrText>
            </w:r>
            <w:r w:rsidR="008E2279" w:rsidRPr="00FA7748">
              <w:rPr>
                <w:rFonts w:ascii="Times New Roman" w:hAnsi="Times New Roman" w:cs="Times New Roman"/>
                <w:color w:val="000000" w:themeColor="text1"/>
                <w:sz w:val="24"/>
                <w:szCs w:val="24"/>
                <w:lang w:val="en-IN"/>
              </w:rPr>
            </w:r>
            <w:r w:rsidR="008E2279"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8E2279" w:rsidRPr="00FA7748">
              <w:rPr>
                <w:rFonts w:ascii="Times New Roman" w:hAnsi="Times New Roman" w:cs="Times New Roman"/>
                <w:noProof/>
                <w:color w:val="000000" w:themeColor="text1"/>
                <w:sz w:val="24"/>
                <w:szCs w:val="24"/>
                <w:lang w:val="en-IN"/>
              </w:rPr>
              <w:t>(39)</w:t>
            </w:r>
            <w:r w:rsidRPr="00FA7748">
              <w:rPr>
                <w:rFonts w:ascii="Times New Roman" w:hAnsi="Times New Roman" w:cs="Times New Roman"/>
                <w:color w:val="000000" w:themeColor="text1"/>
                <w:sz w:val="24"/>
                <w:szCs w:val="24"/>
                <w:lang w:val="en-IN"/>
              </w:rPr>
              <w:fldChar w:fldCharType="end"/>
            </w:r>
          </w:p>
        </w:tc>
      </w:tr>
      <w:tr w:rsidR="00FA7748" w:rsidRPr="00FA7748" w14:paraId="4733B0AF" w14:textId="77777777" w:rsidTr="00DE1AC0">
        <w:trPr>
          <w:jc w:val="center"/>
        </w:trPr>
        <w:tc>
          <w:tcPr>
            <w:tcW w:w="1829" w:type="dxa"/>
            <w:hideMark/>
          </w:tcPr>
          <w:p w14:paraId="709290A6"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CLM-1</w:t>
            </w:r>
          </w:p>
        </w:tc>
        <w:tc>
          <w:tcPr>
            <w:tcW w:w="2576" w:type="dxa"/>
            <w:hideMark/>
          </w:tcPr>
          <w:p w14:paraId="41C41FF3"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Immune regulatory surface receptor.</w:t>
            </w:r>
          </w:p>
        </w:tc>
        <w:tc>
          <w:tcPr>
            <w:tcW w:w="2250" w:type="dxa"/>
            <w:hideMark/>
          </w:tcPr>
          <w:p w14:paraId="1C0A908F"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5C588B46"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w:t>
            </w:r>
          </w:p>
        </w:tc>
        <w:tc>
          <w:tcPr>
            <w:tcW w:w="2889" w:type="dxa"/>
            <w:hideMark/>
          </w:tcPr>
          <w:p w14:paraId="4BE3E7A7" w14:textId="306BF10D" w:rsidR="00DF4F04" w:rsidRPr="00FA7748" w:rsidRDefault="00FA0DF6"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A marker</w:t>
            </w:r>
            <w:r w:rsidR="00DF4F04" w:rsidRPr="00FA7748">
              <w:rPr>
                <w:rFonts w:ascii="Times New Roman" w:hAnsi="Times New Roman" w:cs="Times New Roman"/>
                <w:color w:val="000000" w:themeColor="text1"/>
                <w:sz w:val="24"/>
                <w:szCs w:val="24"/>
                <w:lang w:val="en-IN"/>
              </w:rPr>
              <w:t xml:space="preserve"> predicting disease progression and mortality.</w:t>
            </w:r>
          </w:p>
        </w:tc>
        <w:tc>
          <w:tcPr>
            <w:tcW w:w="1623" w:type="dxa"/>
            <w:hideMark/>
          </w:tcPr>
          <w:p w14:paraId="013AC8BD" w14:textId="0C061C83" w:rsidR="00DF4F04" w:rsidRPr="00FA7748" w:rsidRDefault="006A148B"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PEVuZE5vdGU+PENpdGU+PEF1dGhvcj5GcmFzZXI8L0F1dGhvcj48WWVhcj4yMDIwPC9ZZWFyPjxS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</w:fldData>
              </w:fldChar>
            </w:r>
            <w:r w:rsidR="008E2279" w:rsidRPr="00FA7748">
              <w:rPr>
                <w:rFonts w:ascii="Times New Roman" w:hAnsi="Times New Roman" w:cs="Times New Roman"/>
                <w:color w:val="000000" w:themeColor="text1"/>
                <w:sz w:val="24"/>
                <w:szCs w:val="24"/>
                <w:lang w:val="en-IN"/>
              </w:rPr>
              <w:instrText xml:space="preserve"> ADDIN EN.CITE </w:instrText>
            </w:r>
            <w:r w:rsidR="008E2279" w:rsidRPr="00FA7748">
              <w:rPr>
                <w:rFonts w:ascii="Times New Roman" w:hAnsi="Times New Roman" w:cs="Times New Roman"/>
                <w:color w:val="000000" w:themeColor="text1"/>
                <w:sz w:val="24"/>
                <w:szCs w:val="24"/>
                <w:lang w:val="en-IN"/>
              </w:rPr>
              <w:fldChar w:fldCharType="begin">
                <w:fldData xml:space="preserve">PEVuZE5vdGU+PENpdGU+PEF1dGhvcj5GcmFzZXI8L0F1dGhvcj48WWVhcj4yMDIwPC9ZZWFyPjxS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</w:fldData>
              </w:fldChar>
            </w:r>
            <w:r w:rsidR="008E2279" w:rsidRPr="00FA7748">
              <w:rPr>
                <w:rFonts w:ascii="Times New Roman" w:hAnsi="Times New Roman" w:cs="Times New Roman"/>
                <w:color w:val="000000" w:themeColor="text1"/>
                <w:sz w:val="24"/>
                <w:szCs w:val="24"/>
                <w:lang w:val="en-IN"/>
              </w:rPr>
              <w:instrText xml:space="preserve"> ADDIN EN.CITE.DATA </w:instrText>
            </w:r>
            <w:r w:rsidR="008E2279" w:rsidRPr="00FA7748">
              <w:rPr>
                <w:rFonts w:ascii="Times New Roman" w:hAnsi="Times New Roman" w:cs="Times New Roman"/>
                <w:color w:val="000000" w:themeColor="text1"/>
                <w:sz w:val="24"/>
                <w:szCs w:val="24"/>
                <w:lang w:val="en-IN"/>
              </w:rPr>
            </w:r>
            <w:r w:rsidR="008E2279"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8E2279" w:rsidRPr="00FA7748">
              <w:rPr>
                <w:rFonts w:ascii="Times New Roman" w:hAnsi="Times New Roman" w:cs="Times New Roman"/>
                <w:noProof/>
                <w:color w:val="000000" w:themeColor="text1"/>
                <w:sz w:val="24"/>
                <w:szCs w:val="24"/>
                <w:lang w:val="en-IN"/>
              </w:rPr>
              <w:t>(40)</w:t>
            </w:r>
            <w:r w:rsidRPr="00FA7748">
              <w:rPr>
                <w:rFonts w:ascii="Times New Roman" w:hAnsi="Times New Roman" w:cs="Times New Roman"/>
                <w:color w:val="000000" w:themeColor="text1"/>
                <w:sz w:val="24"/>
                <w:szCs w:val="24"/>
                <w:lang w:val="en-IN"/>
              </w:rPr>
              <w:fldChar w:fldCharType="end"/>
            </w:r>
          </w:p>
        </w:tc>
      </w:tr>
      <w:tr w:rsidR="00FA7748" w:rsidRPr="00FA7748" w14:paraId="0DA01739" w14:textId="77777777" w:rsidTr="00DE1AC0">
        <w:trPr>
          <w:jc w:val="center"/>
        </w:trPr>
        <w:tc>
          <w:tcPr>
            <w:tcW w:w="1829" w:type="dxa"/>
            <w:hideMark/>
          </w:tcPr>
          <w:p w14:paraId="250E01FE"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IL1RA</w:t>
            </w:r>
          </w:p>
        </w:tc>
        <w:tc>
          <w:tcPr>
            <w:tcW w:w="2576" w:type="dxa"/>
            <w:hideMark/>
          </w:tcPr>
          <w:p w14:paraId="256F391A"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 xml:space="preserve">IL-1 receptor antagonist; modulates IL-1 </w:t>
            </w:r>
            <w:proofErr w:type="spellStart"/>
            <w:r w:rsidRPr="00FA7748">
              <w:rPr>
                <w:rFonts w:ascii="Times New Roman" w:hAnsi="Times New Roman" w:cs="Times New Roman"/>
                <w:color w:val="000000" w:themeColor="text1"/>
                <w:sz w:val="24"/>
                <w:szCs w:val="24"/>
                <w:lang w:val="en-IN"/>
              </w:rPr>
              <w:t>signaling</w:t>
            </w:r>
            <w:proofErr w:type="spellEnd"/>
            <w:r w:rsidRPr="00FA7748">
              <w:rPr>
                <w:rFonts w:ascii="Times New Roman" w:hAnsi="Times New Roman" w:cs="Times New Roman"/>
                <w:color w:val="000000" w:themeColor="text1"/>
                <w:sz w:val="24"/>
                <w:szCs w:val="24"/>
                <w:lang w:val="en-IN"/>
              </w:rPr>
              <w:t>.</w:t>
            </w:r>
          </w:p>
        </w:tc>
        <w:tc>
          <w:tcPr>
            <w:tcW w:w="2250" w:type="dxa"/>
            <w:hideMark/>
          </w:tcPr>
          <w:p w14:paraId="36EE6D64"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 Therapeutic target</w:t>
            </w:r>
          </w:p>
        </w:tc>
        <w:tc>
          <w:tcPr>
            <w:tcW w:w="2781" w:type="dxa"/>
            <w:hideMark/>
          </w:tcPr>
          <w:p w14:paraId="73E77216"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w:t>
            </w:r>
          </w:p>
        </w:tc>
        <w:tc>
          <w:tcPr>
            <w:tcW w:w="2889" w:type="dxa"/>
            <w:hideMark/>
          </w:tcPr>
          <w:p w14:paraId="1110B141" w14:textId="2AC9BEF9"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 xml:space="preserve">IL-1RA </w:t>
            </w:r>
            <w:r w:rsidR="00FA0DF6" w:rsidRPr="00FA7748">
              <w:rPr>
                <w:rFonts w:ascii="Times New Roman" w:hAnsi="Times New Roman" w:cs="Times New Roman"/>
                <w:color w:val="000000" w:themeColor="text1"/>
                <w:sz w:val="24"/>
                <w:szCs w:val="24"/>
                <w:lang w:val="en-IN"/>
              </w:rPr>
              <w:t xml:space="preserve">was </w:t>
            </w:r>
            <w:r w:rsidRPr="00FA7748">
              <w:rPr>
                <w:rFonts w:ascii="Times New Roman" w:hAnsi="Times New Roman" w:cs="Times New Roman"/>
                <w:color w:val="000000" w:themeColor="text1"/>
                <w:sz w:val="24"/>
                <w:szCs w:val="24"/>
                <w:lang w:val="en-IN"/>
              </w:rPr>
              <w:t>significantly elevated early in severe cases (inhibitory cytokine).</w:t>
            </w:r>
          </w:p>
        </w:tc>
        <w:tc>
          <w:tcPr>
            <w:tcW w:w="1623" w:type="dxa"/>
            <w:hideMark/>
          </w:tcPr>
          <w:p w14:paraId="486CB672" w14:textId="5CBC953D" w:rsidR="00DF4F04" w:rsidRPr="00FA7748" w:rsidRDefault="00CA371C" w:rsidP="00700298">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PEVuZE5vdGU+PENpdGU+PEF1dGhvcj5aaGFvPC9BdXRob3I+PFllYXI+MjAyMDwvWWVhcj48UmVj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</w:fldData>
              </w:fldChar>
            </w:r>
            <w:r w:rsidR="008E2279" w:rsidRPr="00FA7748">
              <w:rPr>
                <w:rFonts w:ascii="Times New Roman" w:hAnsi="Times New Roman" w:cs="Times New Roman"/>
                <w:color w:val="000000" w:themeColor="text1"/>
                <w:sz w:val="24"/>
                <w:szCs w:val="24"/>
                <w:lang w:val="en-IN"/>
              </w:rPr>
              <w:instrText xml:space="preserve"> ADDIN EN.CITE </w:instrText>
            </w:r>
            <w:r w:rsidR="008E2279" w:rsidRPr="00FA7748">
              <w:rPr>
                <w:rFonts w:ascii="Times New Roman" w:hAnsi="Times New Roman" w:cs="Times New Roman"/>
                <w:color w:val="000000" w:themeColor="text1"/>
                <w:sz w:val="24"/>
                <w:szCs w:val="24"/>
                <w:lang w:val="en-IN"/>
              </w:rPr>
              <w:fldChar w:fldCharType="begin">
                <w:fldData xml:space="preserve">PEVuZE5vdGU+PENpdGU+PEF1dGhvcj5aaGFvPC9BdXRob3I+PFllYXI+MjAyMDwvWWVhcj48UmVj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</w:fldData>
              </w:fldChar>
            </w:r>
            <w:r w:rsidR="008E2279" w:rsidRPr="00FA7748">
              <w:rPr>
                <w:rFonts w:ascii="Times New Roman" w:hAnsi="Times New Roman" w:cs="Times New Roman"/>
                <w:color w:val="000000" w:themeColor="text1"/>
                <w:sz w:val="24"/>
                <w:szCs w:val="24"/>
                <w:lang w:val="en-IN"/>
              </w:rPr>
              <w:instrText xml:space="preserve"> ADDIN EN.CITE.DATA </w:instrText>
            </w:r>
            <w:r w:rsidR="008E2279" w:rsidRPr="00FA7748">
              <w:rPr>
                <w:rFonts w:ascii="Times New Roman" w:hAnsi="Times New Roman" w:cs="Times New Roman"/>
                <w:color w:val="000000" w:themeColor="text1"/>
                <w:sz w:val="24"/>
                <w:szCs w:val="24"/>
                <w:lang w:val="en-IN"/>
              </w:rPr>
            </w:r>
            <w:r w:rsidR="008E2279"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8E2279" w:rsidRPr="00FA7748">
              <w:rPr>
                <w:rFonts w:ascii="Times New Roman" w:hAnsi="Times New Roman" w:cs="Times New Roman"/>
                <w:noProof/>
                <w:color w:val="000000" w:themeColor="text1"/>
                <w:sz w:val="24"/>
                <w:szCs w:val="24"/>
                <w:lang w:val="en-IN"/>
              </w:rPr>
              <w:t>(41)</w:t>
            </w:r>
            <w:r w:rsidRPr="00FA7748">
              <w:rPr>
                <w:rFonts w:ascii="Times New Roman" w:hAnsi="Times New Roman" w:cs="Times New Roman"/>
                <w:color w:val="000000" w:themeColor="text1"/>
                <w:sz w:val="24"/>
                <w:szCs w:val="24"/>
                <w:lang w:val="en-IN"/>
              </w:rPr>
              <w:fldChar w:fldCharType="end"/>
            </w:r>
          </w:p>
        </w:tc>
      </w:tr>
      <w:tr w:rsidR="00FA7748" w:rsidRPr="00FA7748" w14:paraId="64D00961" w14:textId="77777777" w:rsidTr="00DE1AC0">
        <w:trPr>
          <w:jc w:val="center"/>
        </w:trPr>
        <w:tc>
          <w:tcPr>
            <w:tcW w:w="1829" w:type="dxa"/>
            <w:hideMark/>
          </w:tcPr>
          <w:p w14:paraId="51A79716"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RAGE</w:t>
            </w:r>
          </w:p>
        </w:tc>
        <w:tc>
          <w:tcPr>
            <w:tcW w:w="2576" w:type="dxa"/>
            <w:hideMark/>
          </w:tcPr>
          <w:p w14:paraId="255BF55E"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Inflammatory multiligand receptor.</w:t>
            </w:r>
          </w:p>
        </w:tc>
        <w:tc>
          <w:tcPr>
            <w:tcW w:w="2250" w:type="dxa"/>
            <w:hideMark/>
          </w:tcPr>
          <w:p w14:paraId="53E0F0D6"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Therapeutic target</w:t>
            </w:r>
          </w:p>
        </w:tc>
        <w:tc>
          <w:tcPr>
            <w:tcW w:w="2781" w:type="dxa"/>
            <w:hideMark/>
          </w:tcPr>
          <w:p w14:paraId="77842BD6"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w:t>
            </w:r>
          </w:p>
        </w:tc>
        <w:tc>
          <w:tcPr>
            <w:tcW w:w="2889" w:type="dxa"/>
            <w:hideMark/>
          </w:tcPr>
          <w:p w14:paraId="2492B8BD"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 xml:space="preserve">HMGB1-RAGE/TLR4 </w:t>
            </w:r>
            <w:proofErr w:type="spellStart"/>
            <w:r w:rsidRPr="00FA7748">
              <w:rPr>
                <w:rFonts w:ascii="Times New Roman" w:hAnsi="Times New Roman" w:cs="Times New Roman"/>
                <w:color w:val="000000" w:themeColor="text1"/>
                <w:sz w:val="24"/>
                <w:szCs w:val="24"/>
                <w:lang w:val="en-IN"/>
              </w:rPr>
              <w:t>signaling</w:t>
            </w:r>
            <w:proofErr w:type="spellEnd"/>
            <w:r w:rsidRPr="00FA7748">
              <w:rPr>
                <w:rFonts w:ascii="Times New Roman" w:hAnsi="Times New Roman" w:cs="Times New Roman"/>
                <w:color w:val="000000" w:themeColor="text1"/>
                <w:sz w:val="24"/>
                <w:szCs w:val="24"/>
                <w:lang w:val="en-IN"/>
              </w:rPr>
              <w:t xml:space="preserve"> linked to endothelial dysfunction in COVID-19.</w:t>
            </w:r>
          </w:p>
        </w:tc>
        <w:tc>
          <w:tcPr>
            <w:tcW w:w="1623" w:type="dxa"/>
            <w:hideMark/>
          </w:tcPr>
          <w:p w14:paraId="2BC5F836" w14:textId="308A75DE" w:rsidR="00DF4F04" w:rsidRPr="00FA7748" w:rsidRDefault="0069270D"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PEVuZE5vdGU+PENpdGU+PEF1dGhvcj5NYTwvQXV0aG9yPjxZZWFyPjIwMjI8L1llYXI+PFJlY051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</w:fldData>
              </w:fldChar>
            </w:r>
            <w:r w:rsidR="008E2279" w:rsidRPr="00FA7748">
              <w:rPr>
                <w:rFonts w:ascii="Times New Roman" w:hAnsi="Times New Roman" w:cs="Times New Roman"/>
                <w:color w:val="000000" w:themeColor="text1"/>
                <w:sz w:val="24"/>
                <w:szCs w:val="24"/>
                <w:lang w:val="en-IN"/>
              </w:rPr>
              <w:instrText xml:space="preserve"> ADDIN EN.CITE </w:instrText>
            </w:r>
            <w:r w:rsidR="008E2279" w:rsidRPr="00FA7748">
              <w:rPr>
                <w:rFonts w:ascii="Times New Roman" w:hAnsi="Times New Roman" w:cs="Times New Roman"/>
                <w:color w:val="000000" w:themeColor="text1"/>
                <w:sz w:val="24"/>
                <w:szCs w:val="24"/>
                <w:lang w:val="en-IN"/>
              </w:rPr>
              <w:fldChar w:fldCharType="begin">
                <w:fldData xml:space="preserve">PEVuZE5vdGU+PENpdGU+PEF1dGhvcj5NYTwvQXV0aG9yPjxZZWFyPjIwMjI8L1llYXI+PFJlY051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</w:fldData>
              </w:fldChar>
            </w:r>
            <w:r w:rsidR="008E2279" w:rsidRPr="00FA7748">
              <w:rPr>
                <w:rFonts w:ascii="Times New Roman" w:hAnsi="Times New Roman" w:cs="Times New Roman"/>
                <w:color w:val="000000" w:themeColor="text1"/>
                <w:sz w:val="24"/>
                <w:szCs w:val="24"/>
                <w:lang w:val="en-IN"/>
              </w:rPr>
              <w:instrText xml:space="preserve"> ADDIN EN.CITE.DATA </w:instrText>
            </w:r>
            <w:r w:rsidR="008E2279" w:rsidRPr="00FA7748">
              <w:rPr>
                <w:rFonts w:ascii="Times New Roman" w:hAnsi="Times New Roman" w:cs="Times New Roman"/>
                <w:color w:val="000000" w:themeColor="text1"/>
                <w:sz w:val="24"/>
                <w:szCs w:val="24"/>
                <w:lang w:val="en-IN"/>
              </w:rPr>
            </w:r>
            <w:r w:rsidR="008E2279"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8E2279" w:rsidRPr="00FA7748">
              <w:rPr>
                <w:rFonts w:ascii="Times New Roman" w:hAnsi="Times New Roman" w:cs="Times New Roman"/>
                <w:noProof/>
                <w:color w:val="000000" w:themeColor="text1"/>
                <w:sz w:val="24"/>
                <w:szCs w:val="24"/>
                <w:lang w:val="en-IN"/>
              </w:rPr>
              <w:t>(42)</w:t>
            </w:r>
            <w:r w:rsidRPr="00FA7748">
              <w:rPr>
                <w:rFonts w:ascii="Times New Roman" w:hAnsi="Times New Roman" w:cs="Times New Roman"/>
                <w:color w:val="000000" w:themeColor="text1"/>
                <w:sz w:val="24"/>
                <w:szCs w:val="24"/>
                <w:lang w:val="en-IN"/>
              </w:rPr>
              <w:fldChar w:fldCharType="end"/>
            </w:r>
          </w:p>
        </w:tc>
      </w:tr>
      <w:tr w:rsidR="00FA7748" w:rsidRPr="00FA7748" w14:paraId="01AE7207" w14:textId="77777777" w:rsidTr="00DE1AC0">
        <w:trPr>
          <w:jc w:val="center"/>
        </w:trPr>
        <w:tc>
          <w:tcPr>
            <w:tcW w:w="1829" w:type="dxa"/>
            <w:hideMark/>
          </w:tcPr>
          <w:p w14:paraId="1C04BF4F"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ANG-2</w:t>
            </w:r>
          </w:p>
        </w:tc>
        <w:tc>
          <w:tcPr>
            <w:tcW w:w="2576" w:type="dxa"/>
            <w:hideMark/>
          </w:tcPr>
          <w:p w14:paraId="7D2BF0D8"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Regulates vascular integrity/angiogenesis.</w:t>
            </w:r>
          </w:p>
        </w:tc>
        <w:tc>
          <w:tcPr>
            <w:tcW w:w="2250" w:type="dxa"/>
            <w:hideMark/>
          </w:tcPr>
          <w:p w14:paraId="19C382AF"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7C7942EB"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w:t>
            </w:r>
          </w:p>
        </w:tc>
        <w:tc>
          <w:tcPr>
            <w:tcW w:w="2889" w:type="dxa"/>
            <w:hideMark/>
          </w:tcPr>
          <w:p w14:paraId="53093F49"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Ang-2 levels linked to endothelial barrier disruption and severity/acute lung injury.</w:t>
            </w:r>
          </w:p>
        </w:tc>
        <w:tc>
          <w:tcPr>
            <w:tcW w:w="1623" w:type="dxa"/>
            <w:hideMark/>
          </w:tcPr>
          <w:p w14:paraId="24CDAE8F" w14:textId="772BBDC3" w:rsidR="00DF4F04" w:rsidRPr="00FA7748" w:rsidRDefault="0069270D"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PEVuZE5vdGU+PENpdGU+PEF1dGhvcj5Nb3JhZXM8L0F1dGhvcj48WWVhcj4yMDIzPC9ZZWFyPjxS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</w:fldData>
              </w:fldChar>
            </w:r>
            <w:r w:rsidR="008E2279" w:rsidRPr="00FA7748">
              <w:rPr>
                <w:rFonts w:ascii="Times New Roman" w:hAnsi="Times New Roman" w:cs="Times New Roman"/>
                <w:color w:val="000000" w:themeColor="text1"/>
                <w:sz w:val="24"/>
                <w:szCs w:val="24"/>
                <w:lang w:val="en-IN"/>
              </w:rPr>
              <w:instrText xml:space="preserve"> ADDIN EN.CITE </w:instrText>
            </w:r>
            <w:r w:rsidR="008E2279" w:rsidRPr="00FA7748">
              <w:rPr>
                <w:rFonts w:ascii="Times New Roman" w:hAnsi="Times New Roman" w:cs="Times New Roman"/>
                <w:color w:val="000000" w:themeColor="text1"/>
                <w:sz w:val="24"/>
                <w:szCs w:val="24"/>
                <w:lang w:val="en-IN"/>
              </w:rPr>
              <w:fldChar w:fldCharType="begin">
                <w:fldData xml:space="preserve">PEVuZE5vdGU+PENpdGU+PEF1dGhvcj5Nb3JhZXM8L0F1dGhvcj48WWVhcj4yMDIzPC9ZZWFyPjxS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</w:fldData>
              </w:fldChar>
            </w:r>
            <w:r w:rsidR="008E2279" w:rsidRPr="00FA7748">
              <w:rPr>
                <w:rFonts w:ascii="Times New Roman" w:hAnsi="Times New Roman" w:cs="Times New Roman"/>
                <w:color w:val="000000" w:themeColor="text1"/>
                <w:sz w:val="24"/>
                <w:szCs w:val="24"/>
                <w:lang w:val="en-IN"/>
              </w:rPr>
              <w:instrText xml:space="preserve"> ADDIN EN.CITE.DATA </w:instrText>
            </w:r>
            <w:r w:rsidR="008E2279" w:rsidRPr="00FA7748">
              <w:rPr>
                <w:rFonts w:ascii="Times New Roman" w:hAnsi="Times New Roman" w:cs="Times New Roman"/>
                <w:color w:val="000000" w:themeColor="text1"/>
                <w:sz w:val="24"/>
                <w:szCs w:val="24"/>
                <w:lang w:val="en-IN"/>
              </w:rPr>
            </w:r>
            <w:r w:rsidR="008E2279"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8E2279" w:rsidRPr="00FA7748">
              <w:rPr>
                <w:rFonts w:ascii="Times New Roman" w:hAnsi="Times New Roman" w:cs="Times New Roman"/>
                <w:noProof/>
                <w:color w:val="000000" w:themeColor="text1"/>
                <w:sz w:val="24"/>
                <w:szCs w:val="24"/>
                <w:lang w:val="en-IN"/>
              </w:rPr>
              <w:t>(43)</w:t>
            </w:r>
            <w:r w:rsidRPr="00FA7748">
              <w:rPr>
                <w:rFonts w:ascii="Times New Roman" w:hAnsi="Times New Roman" w:cs="Times New Roman"/>
                <w:color w:val="000000" w:themeColor="text1"/>
                <w:sz w:val="24"/>
                <w:szCs w:val="24"/>
                <w:lang w:val="en-IN"/>
              </w:rPr>
              <w:fldChar w:fldCharType="end"/>
            </w:r>
          </w:p>
        </w:tc>
      </w:tr>
      <w:tr w:rsidR="00FA7748" w:rsidRPr="00FA7748" w14:paraId="7F570E54" w14:textId="77777777" w:rsidTr="00DE1AC0">
        <w:trPr>
          <w:jc w:val="center"/>
        </w:trPr>
        <w:tc>
          <w:tcPr>
            <w:tcW w:w="1829" w:type="dxa"/>
            <w:hideMark/>
          </w:tcPr>
          <w:p w14:paraId="1C59345C"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MCP-1</w:t>
            </w:r>
          </w:p>
        </w:tc>
        <w:tc>
          <w:tcPr>
            <w:tcW w:w="2576" w:type="dxa"/>
            <w:hideMark/>
          </w:tcPr>
          <w:p w14:paraId="253A81A5"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Monocyte/macrophage chemokine.</w:t>
            </w:r>
          </w:p>
        </w:tc>
        <w:tc>
          <w:tcPr>
            <w:tcW w:w="2250" w:type="dxa"/>
            <w:hideMark/>
          </w:tcPr>
          <w:p w14:paraId="508C67B7"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3573A9FA"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w:t>
            </w:r>
          </w:p>
        </w:tc>
        <w:tc>
          <w:tcPr>
            <w:tcW w:w="2889" w:type="dxa"/>
            <w:hideMark/>
          </w:tcPr>
          <w:p w14:paraId="314CB523"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Higher in critically ill vs severe; biomarker of severity.</w:t>
            </w:r>
          </w:p>
        </w:tc>
        <w:tc>
          <w:tcPr>
            <w:tcW w:w="1623" w:type="dxa"/>
            <w:hideMark/>
          </w:tcPr>
          <w:p w14:paraId="66CDC6F8" w14:textId="0CE07FA8" w:rsidR="00DF4F04" w:rsidRPr="00FA7748" w:rsidRDefault="0069270D"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PEVuZE5vdGU+PENpdGU+PEF1dGhvcj5DaGVuPC9BdXRob3I+PFllYXI+MjAyMDwvWWVhcj48UmVj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</w:fldData>
              </w:fldChar>
            </w:r>
            <w:r w:rsidR="008E2279" w:rsidRPr="00FA7748">
              <w:rPr>
                <w:rFonts w:ascii="Times New Roman" w:hAnsi="Times New Roman" w:cs="Times New Roman"/>
                <w:color w:val="000000" w:themeColor="text1"/>
                <w:sz w:val="24"/>
                <w:szCs w:val="24"/>
                <w:lang w:val="en-IN"/>
              </w:rPr>
              <w:instrText xml:space="preserve"> ADDIN EN.CITE </w:instrText>
            </w:r>
            <w:r w:rsidR="008E2279" w:rsidRPr="00FA7748">
              <w:rPr>
                <w:rFonts w:ascii="Times New Roman" w:hAnsi="Times New Roman" w:cs="Times New Roman"/>
                <w:color w:val="000000" w:themeColor="text1"/>
                <w:sz w:val="24"/>
                <w:szCs w:val="24"/>
                <w:lang w:val="en-IN"/>
              </w:rPr>
              <w:fldChar w:fldCharType="begin">
                <w:fldData xml:space="preserve">PEVuZE5vdGU+PENpdGU+PEF1dGhvcj5DaGVuPC9BdXRob3I+PFllYXI+MjAyMDwvWWVhcj48UmVj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</w:fldData>
              </w:fldChar>
            </w:r>
            <w:r w:rsidR="008E2279" w:rsidRPr="00FA7748">
              <w:rPr>
                <w:rFonts w:ascii="Times New Roman" w:hAnsi="Times New Roman" w:cs="Times New Roman"/>
                <w:color w:val="000000" w:themeColor="text1"/>
                <w:sz w:val="24"/>
                <w:szCs w:val="24"/>
                <w:lang w:val="en-IN"/>
              </w:rPr>
              <w:instrText xml:space="preserve"> ADDIN EN.CITE.DATA </w:instrText>
            </w:r>
            <w:r w:rsidR="008E2279" w:rsidRPr="00FA7748">
              <w:rPr>
                <w:rFonts w:ascii="Times New Roman" w:hAnsi="Times New Roman" w:cs="Times New Roman"/>
                <w:color w:val="000000" w:themeColor="text1"/>
                <w:sz w:val="24"/>
                <w:szCs w:val="24"/>
                <w:lang w:val="en-IN"/>
              </w:rPr>
            </w:r>
            <w:r w:rsidR="008E2279"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8E2279" w:rsidRPr="00FA7748">
              <w:rPr>
                <w:rFonts w:ascii="Times New Roman" w:hAnsi="Times New Roman" w:cs="Times New Roman"/>
                <w:noProof/>
                <w:color w:val="000000" w:themeColor="text1"/>
                <w:sz w:val="24"/>
                <w:szCs w:val="24"/>
                <w:lang w:val="en-IN"/>
              </w:rPr>
              <w:t>(44)</w:t>
            </w:r>
            <w:r w:rsidRPr="00FA7748">
              <w:rPr>
                <w:rFonts w:ascii="Times New Roman" w:hAnsi="Times New Roman" w:cs="Times New Roman"/>
                <w:color w:val="000000" w:themeColor="text1"/>
                <w:sz w:val="24"/>
                <w:szCs w:val="24"/>
                <w:lang w:val="en-IN"/>
              </w:rPr>
              <w:fldChar w:fldCharType="end"/>
            </w:r>
          </w:p>
        </w:tc>
      </w:tr>
      <w:tr w:rsidR="00FA7748" w:rsidRPr="00FA7748" w14:paraId="47DBCB97" w14:textId="77777777" w:rsidTr="00DE1AC0">
        <w:trPr>
          <w:jc w:val="center"/>
        </w:trPr>
        <w:tc>
          <w:tcPr>
            <w:tcW w:w="1829" w:type="dxa"/>
            <w:hideMark/>
          </w:tcPr>
          <w:p w14:paraId="49CD9E7B"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lastRenderedPageBreak/>
              <w:t>HSP70</w:t>
            </w:r>
          </w:p>
        </w:tc>
        <w:tc>
          <w:tcPr>
            <w:tcW w:w="2576" w:type="dxa"/>
            <w:hideMark/>
          </w:tcPr>
          <w:p w14:paraId="7045B929"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Stress chaperone; can act as DAMP.</w:t>
            </w:r>
          </w:p>
        </w:tc>
        <w:tc>
          <w:tcPr>
            <w:tcW w:w="2250" w:type="dxa"/>
            <w:hideMark/>
          </w:tcPr>
          <w:p w14:paraId="3DDD49FD"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6D6C3E8E"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w:t>
            </w:r>
          </w:p>
        </w:tc>
        <w:tc>
          <w:tcPr>
            <w:tcW w:w="2889" w:type="dxa"/>
            <w:hideMark/>
          </w:tcPr>
          <w:p w14:paraId="6CA8D102" w14:textId="03E18233" w:rsidR="00DF4F04" w:rsidRPr="00AF5E36" w:rsidRDefault="00AF5E36" w:rsidP="00DF4F04">
            <w:pPr>
              <w:spacing w:after="160" w:line="259" w:lineRule="auto"/>
              <w:rPr>
                <w:rFonts w:ascii="Times New Roman" w:hAnsi="Times New Roman" w:cs="Times New Roman"/>
                <w:color w:val="000000" w:themeColor="text1"/>
                <w:sz w:val="24"/>
                <w:szCs w:val="24"/>
                <w:lang w:val="en-IN"/>
              </w:rPr>
            </w:pPr>
            <w:r w:rsidRPr="00AF5E36">
              <w:rPr>
                <w:rFonts w:ascii="Times New Roman" w:hAnsi="Times New Roman" w:cs="Times New Roman"/>
                <w:color w:val="000000" w:themeColor="text1"/>
                <w:sz w:val="24"/>
                <w:szCs w:val="24"/>
              </w:rPr>
              <w:t>Elevated levels in ICU patients are linked to mortality.</w:t>
            </w:r>
          </w:p>
        </w:tc>
        <w:tc>
          <w:tcPr>
            <w:tcW w:w="1623" w:type="dxa"/>
            <w:hideMark/>
          </w:tcPr>
          <w:p w14:paraId="23672AA5" w14:textId="10D41E32" w:rsidR="00DF4F04" w:rsidRPr="00FA7748" w:rsidRDefault="006A148B"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PEVuZE5vdGU+PENpdGU+PEF1dGhvcj5GcmFzZXI8L0F1dGhvcj48WWVhcj4yMDIwPC9ZZWFyPjxS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</w:fldData>
              </w:fldChar>
            </w:r>
            <w:r w:rsidR="008E2279" w:rsidRPr="00FA7748">
              <w:rPr>
                <w:rFonts w:ascii="Times New Roman" w:hAnsi="Times New Roman" w:cs="Times New Roman"/>
                <w:color w:val="000000" w:themeColor="text1"/>
                <w:sz w:val="24"/>
                <w:szCs w:val="24"/>
                <w:lang w:val="en-IN"/>
              </w:rPr>
              <w:instrText xml:space="preserve"> ADDIN EN.CITE </w:instrText>
            </w:r>
            <w:r w:rsidR="008E2279" w:rsidRPr="00FA7748">
              <w:rPr>
                <w:rFonts w:ascii="Times New Roman" w:hAnsi="Times New Roman" w:cs="Times New Roman"/>
                <w:color w:val="000000" w:themeColor="text1"/>
                <w:sz w:val="24"/>
                <w:szCs w:val="24"/>
                <w:lang w:val="en-IN"/>
              </w:rPr>
              <w:fldChar w:fldCharType="begin">
                <w:fldData xml:space="preserve">PEVuZE5vdGU+PENpdGU+PEF1dGhvcj5GcmFzZXI8L0F1dGhvcj48WWVhcj4yMDIwPC9ZZWFyPjxS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</w:fldData>
              </w:fldChar>
            </w:r>
            <w:r w:rsidR="008E2279" w:rsidRPr="00FA7748">
              <w:rPr>
                <w:rFonts w:ascii="Times New Roman" w:hAnsi="Times New Roman" w:cs="Times New Roman"/>
                <w:color w:val="000000" w:themeColor="text1"/>
                <w:sz w:val="24"/>
                <w:szCs w:val="24"/>
                <w:lang w:val="en-IN"/>
              </w:rPr>
              <w:instrText xml:space="preserve"> ADDIN EN.CITE.DATA </w:instrText>
            </w:r>
            <w:r w:rsidR="008E2279" w:rsidRPr="00FA7748">
              <w:rPr>
                <w:rFonts w:ascii="Times New Roman" w:hAnsi="Times New Roman" w:cs="Times New Roman"/>
                <w:color w:val="000000" w:themeColor="text1"/>
                <w:sz w:val="24"/>
                <w:szCs w:val="24"/>
                <w:lang w:val="en-IN"/>
              </w:rPr>
            </w:r>
            <w:r w:rsidR="008E2279"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8E2279" w:rsidRPr="00FA7748">
              <w:rPr>
                <w:rFonts w:ascii="Times New Roman" w:hAnsi="Times New Roman" w:cs="Times New Roman"/>
                <w:noProof/>
                <w:color w:val="000000" w:themeColor="text1"/>
                <w:sz w:val="24"/>
                <w:szCs w:val="24"/>
                <w:lang w:val="en-IN"/>
              </w:rPr>
              <w:t>(45)</w:t>
            </w:r>
            <w:r w:rsidRPr="00FA7748">
              <w:rPr>
                <w:rFonts w:ascii="Times New Roman" w:hAnsi="Times New Roman" w:cs="Times New Roman"/>
                <w:color w:val="000000" w:themeColor="text1"/>
                <w:sz w:val="24"/>
                <w:szCs w:val="24"/>
                <w:lang w:val="en-IN"/>
              </w:rPr>
              <w:fldChar w:fldCharType="end"/>
            </w:r>
          </w:p>
        </w:tc>
      </w:tr>
      <w:tr w:rsidR="00FA7748" w:rsidRPr="00FA7748" w14:paraId="219D9159" w14:textId="77777777" w:rsidTr="00DE1AC0">
        <w:trPr>
          <w:jc w:val="center"/>
        </w:trPr>
        <w:tc>
          <w:tcPr>
            <w:tcW w:w="1829" w:type="dxa"/>
            <w:hideMark/>
          </w:tcPr>
          <w:p w14:paraId="561E3CEA"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IP-10 (CXCL10)</w:t>
            </w:r>
          </w:p>
        </w:tc>
        <w:tc>
          <w:tcPr>
            <w:tcW w:w="2576" w:type="dxa"/>
            <w:hideMark/>
          </w:tcPr>
          <w:p w14:paraId="6113CDC6"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Chemokine for CXCR3+ cells.</w:t>
            </w:r>
          </w:p>
        </w:tc>
        <w:tc>
          <w:tcPr>
            <w:tcW w:w="2250" w:type="dxa"/>
            <w:hideMark/>
          </w:tcPr>
          <w:p w14:paraId="4FCA0CEE"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155EE4CC"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w:t>
            </w:r>
          </w:p>
        </w:tc>
        <w:tc>
          <w:tcPr>
            <w:tcW w:w="2889" w:type="dxa"/>
            <w:hideMark/>
          </w:tcPr>
          <w:p w14:paraId="747C33E2"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Higher in critically ill vs severe; biomarker of severity.</w:t>
            </w:r>
          </w:p>
        </w:tc>
        <w:tc>
          <w:tcPr>
            <w:tcW w:w="1623" w:type="dxa"/>
            <w:hideMark/>
          </w:tcPr>
          <w:p w14:paraId="5BDF53C5" w14:textId="0C0774F5" w:rsidR="00DF4F04" w:rsidRPr="00FA7748" w:rsidRDefault="0069270D"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PEVuZE5vdGU+PENpdGU+PEF1dGhvcj5DaGVuPC9BdXRob3I+PFllYXI+MjAyMDwvWWVhcj48UmVj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</w:fldData>
              </w:fldChar>
            </w:r>
            <w:r w:rsidR="008E2279" w:rsidRPr="00FA7748">
              <w:rPr>
                <w:rFonts w:ascii="Times New Roman" w:hAnsi="Times New Roman" w:cs="Times New Roman"/>
                <w:color w:val="000000" w:themeColor="text1"/>
                <w:sz w:val="24"/>
                <w:szCs w:val="24"/>
                <w:lang w:val="en-IN"/>
              </w:rPr>
              <w:instrText xml:space="preserve"> ADDIN EN.CITE </w:instrText>
            </w:r>
            <w:r w:rsidR="008E2279" w:rsidRPr="00FA7748">
              <w:rPr>
                <w:rFonts w:ascii="Times New Roman" w:hAnsi="Times New Roman" w:cs="Times New Roman"/>
                <w:color w:val="000000" w:themeColor="text1"/>
                <w:sz w:val="24"/>
                <w:szCs w:val="24"/>
                <w:lang w:val="en-IN"/>
              </w:rPr>
              <w:fldChar w:fldCharType="begin">
                <w:fldData xml:space="preserve">PEVuZE5vdGU+PENpdGU+PEF1dGhvcj5DaGVuPC9BdXRob3I+PFllYXI+MjAyMDwvWWVhcj48UmVj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</w:fldData>
              </w:fldChar>
            </w:r>
            <w:r w:rsidR="008E2279" w:rsidRPr="00FA7748">
              <w:rPr>
                <w:rFonts w:ascii="Times New Roman" w:hAnsi="Times New Roman" w:cs="Times New Roman"/>
                <w:color w:val="000000" w:themeColor="text1"/>
                <w:sz w:val="24"/>
                <w:szCs w:val="24"/>
                <w:lang w:val="en-IN"/>
              </w:rPr>
              <w:instrText xml:space="preserve"> ADDIN EN.CITE.DATA </w:instrText>
            </w:r>
            <w:r w:rsidR="008E2279" w:rsidRPr="00FA7748">
              <w:rPr>
                <w:rFonts w:ascii="Times New Roman" w:hAnsi="Times New Roman" w:cs="Times New Roman"/>
                <w:color w:val="000000" w:themeColor="text1"/>
                <w:sz w:val="24"/>
                <w:szCs w:val="24"/>
                <w:lang w:val="en-IN"/>
              </w:rPr>
            </w:r>
            <w:r w:rsidR="008E2279"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8E2279" w:rsidRPr="00FA7748">
              <w:rPr>
                <w:rFonts w:ascii="Times New Roman" w:hAnsi="Times New Roman" w:cs="Times New Roman"/>
                <w:noProof/>
                <w:color w:val="000000" w:themeColor="text1"/>
                <w:sz w:val="24"/>
                <w:szCs w:val="24"/>
                <w:lang w:val="en-IN"/>
              </w:rPr>
              <w:t>(44)</w:t>
            </w:r>
            <w:r w:rsidRPr="00FA7748">
              <w:rPr>
                <w:rFonts w:ascii="Times New Roman" w:hAnsi="Times New Roman" w:cs="Times New Roman"/>
                <w:color w:val="000000" w:themeColor="text1"/>
                <w:sz w:val="24"/>
                <w:szCs w:val="24"/>
                <w:lang w:val="en-IN"/>
              </w:rPr>
              <w:fldChar w:fldCharType="end"/>
            </w:r>
          </w:p>
        </w:tc>
      </w:tr>
      <w:tr w:rsidR="00FA7748" w:rsidRPr="00FA7748" w14:paraId="6346EAB5" w14:textId="77777777" w:rsidTr="00DE1AC0">
        <w:trPr>
          <w:jc w:val="center"/>
        </w:trPr>
        <w:tc>
          <w:tcPr>
            <w:tcW w:w="1829" w:type="dxa"/>
            <w:hideMark/>
          </w:tcPr>
          <w:p w14:paraId="34DDC293"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Protease 3 (PR3)</w:t>
            </w:r>
          </w:p>
        </w:tc>
        <w:tc>
          <w:tcPr>
            <w:tcW w:w="2576" w:type="dxa"/>
            <w:hideMark/>
          </w:tcPr>
          <w:p w14:paraId="3A7E4091"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Neutrophil serine protease.</w:t>
            </w:r>
          </w:p>
        </w:tc>
        <w:tc>
          <w:tcPr>
            <w:tcW w:w="2250" w:type="dxa"/>
            <w:hideMark/>
          </w:tcPr>
          <w:p w14:paraId="187FD93D"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7BBDB579"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Mild; Severe</w:t>
            </w:r>
          </w:p>
        </w:tc>
        <w:tc>
          <w:tcPr>
            <w:tcW w:w="2889" w:type="dxa"/>
            <w:hideMark/>
          </w:tcPr>
          <w:p w14:paraId="37E7EBA1" w14:textId="35711570"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 xml:space="preserve">Released by activated neutrophils at infection sites to trigger </w:t>
            </w:r>
            <w:r w:rsidR="00FA0DF6" w:rsidRPr="00FA7748">
              <w:rPr>
                <w:rFonts w:ascii="Times New Roman" w:hAnsi="Times New Roman" w:cs="Times New Roman"/>
                <w:color w:val="000000" w:themeColor="text1"/>
                <w:sz w:val="24"/>
                <w:szCs w:val="24"/>
                <w:lang w:val="en-IN"/>
              </w:rPr>
              <w:t xml:space="preserve">an </w:t>
            </w:r>
            <w:r w:rsidRPr="00FA7748">
              <w:rPr>
                <w:rFonts w:ascii="Times New Roman" w:hAnsi="Times New Roman" w:cs="Times New Roman"/>
                <w:color w:val="000000" w:themeColor="text1"/>
                <w:sz w:val="24"/>
                <w:szCs w:val="24"/>
                <w:lang w:val="en-IN"/>
              </w:rPr>
              <w:t>immune response.</w:t>
            </w:r>
          </w:p>
        </w:tc>
        <w:tc>
          <w:tcPr>
            <w:tcW w:w="1623" w:type="dxa"/>
            <w:hideMark/>
          </w:tcPr>
          <w:p w14:paraId="57473EF4" w14:textId="52DF7ACD" w:rsidR="00DF4F04" w:rsidRPr="00FA7748" w:rsidRDefault="0069270D"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r>
            <w:r w:rsidR="008E2279" w:rsidRPr="00FA7748">
              <w:rPr>
                <w:rFonts w:ascii="Times New Roman" w:hAnsi="Times New Roman" w:cs="Times New Roman"/>
                <w:color w:val="000000" w:themeColor="text1"/>
                <w:sz w:val="24"/>
                <w:szCs w:val="24"/>
                <w:lang w:val="en-IN"/>
              </w:rPr>
              <w:instrText xml:space="preserve"> ADDIN EN.CITE &lt;EndNote&gt;&lt;Cite&gt;&lt;Author&gt;Mustafa&lt;/Author&gt;&lt;Year&gt;2021&lt;/Year&gt;&lt;RecNum&gt;318&lt;/RecNum&gt;&lt;DisplayText&gt;(46)&lt;/DisplayText&gt;&lt;record&gt;&lt;rec-number&gt;318&lt;/rec-number&gt;&lt;foreign-keys&gt;&lt;key app="EN" db-id="fd9axwar9w02z6exppep259zp00va99xpf9s" timestamp="1748803255"&gt;318&lt;/key&gt;&lt;/foreign-keys&gt;&lt;ref-type name="Journal Article"&gt;17&lt;/ref-type&gt;&lt;contributors&gt;&lt;authors&gt;&lt;author&gt;Mustafa, Zhadyra&lt;/author&gt;&lt;author&gt;Zhanapiya, Anuar&lt;/author&gt;&lt;author&gt;Kalbacher, Hubert&lt;/author&gt;&lt;author&gt;Burster, Timo&lt;/author&gt;&lt;/authors&gt;&lt;/contributors&gt;&lt;titles&gt;&lt;title&gt;Neutrophil Elastase and Proteinase 3 Cleavage Sites Are Adjacent to the Polybasic Sequence within the Proteolytic Sensitive Activation Loop of the SARS-CoV-2 Spike Protein&lt;/title&gt;&lt;secondary-title&gt;ACS Omega&lt;/secondary-title&gt;&lt;/titles&gt;&lt;periodical&gt;&lt;full-title&gt;ACS Omega&lt;/full-title&gt;&lt;/periodical&gt;&lt;pages&gt;7181-7185&lt;/pages&gt;&lt;volume&gt;6&lt;/volume&gt;&lt;number&gt;10&lt;/number&gt;&lt;dates&gt;&lt;year&gt;2021&lt;/year&gt;&lt;pub-dates&gt;&lt;date&gt;2021/03/16&lt;/date&gt;&lt;/pub-dates&gt;&lt;/dates&gt;&lt;publisher&gt;American Chemical Society&lt;/publisher&gt;&lt;urls&gt;&lt;related-urls&gt;&lt;url&gt;https://doi.org/10.1021/acsomega.1c00363&lt;/url&gt;&lt;/related-urls&gt;&lt;/urls&gt;&lt;electronic-resource-num&gt;10.1021/acsomega.1c00363&lt;/electronic-resource-num&gt;&lt;/record&gt;&lt;/Cite&gt;&lt;/EndNote&gt;</w:instrText>
            </w:r>
            <w:r w:rsidRPr="00FA7748">
              <w:rPr>
                <w:rFonts w:ascii="Times New Roman" w:hAnsi="Times New Roman" w:cs="Times New Roman"/>
                <w:color w:val="000000" w:themeColor="text1"/>
                <w:sz w:val="24"/>
                <w:szCs w:val="24"/>
                <w:lang w:val="en-IN"/>
              </w:rPr>
              <w:fldChar w:fldCharType="separate"/>
            </w:r>
            <w:r w:rsidR="008E2279" w:rsidRPr="00FA7748">
              <w:rPr>
                <w:rFonts w:ascii="Times New Roman" w:hAnsi="Times New Roman" w:cs="Times New Roman"/>
                <w:noProof/>
                <w:color w:val="000000" w:themeColor="text1"/>
                <w:sz w:val="24"/>
                <w:szCs w:val="24"/>
                <w:lang w:val="en-IN"/>
              </w:rPr>
              <w:t>(46)</w:t>
            </w:r>
            <w:r w:rsidRPr="00FA7748">
              <w:rPr>
                <w:rFonts w:ascii="Times New Roman" w:hAnsi="Times New Roman" w:cs="Times New Roman"/>
                <w:color w:val="000000" w:themeColor="text1"/>
                <w:sz w:val="24"/>
                <w:szCs w:val="24"/>
                <w:lang w:val="en-IN"/>
              </w:rPr>
              <w:fldChar w:fldCharType="end"/>
            </w:r>
          </w:p>
        </w:tc>
      </w:tr>
      <w:tr w:rsidR="00FA7748" w:rsidRPr="00FA7748" w14:paraId="3FC0D96B" w14:textId="77777777" w:rsidTr="00DE1AC0">
        <w:trPr>
          <w:jc w:val="center"/>
        </w:trPr>
        <w:tc>
          <w:tcPr>
            <w:tcW w:w="1829" w:type="dxa"/>
            <w:hideMark/>
          </w:tcPr>
          <w:p w14:paraId="32A71A51"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KRT19</w:t>
            </w:r>
          </w:p>
        </w:tc>
        <w:tc>
          <w:tcPr>
            <w:tcW w:w="2576" w:type="dxa"/>
            <w:hideMark/>
          </w:tcPr>
          <w:p w14:paraId="4FA952DE"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Intermediate filament; epithelial injury marker.</w:t>
            </w:r>
          </w:p>
        </w:tc>
        <w:tc>
          <w:tcPr>
            <w:tcW w:w="2250" w:type="dxa"/>
            <w:hideMark/>
          </w:tcPr>
          <w:p w14:paraId="2DDCE664"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0E7F58B5"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w:t>
            </w:r>
          </w:p>
        </w:tc>
        <w:tc>
          <w:tcPr>
            <w:tcW w:w="2889" w:type="dxa"/>
            <w:hideMark/>
          </w:tcPr>
          <w:p w14:paraId="467ACB14"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Critical pathogenesis involvement (cell adhesion-related).</w:t>
            </w:r>
          </w:p>
        </w:tc>
        <w:tc>
          <w:tcPr>
            <w:tcW w:w="1623" w:type="dxa"/>
            <w:hideMark/>
          </w:tcPr>
          <w:p w14:paraId="6FCDA85D" w14:textId="659E051F" w:rsidR="00DF4F04" w:rsidRPr="00FA7748" w:rsidRDefault="0069270D"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PEVuZE5vdGU+PENpdGU+PEF1dGhvcj5FYmloYXJhPC9BdXRob3I+PFllYXI+MjAyMzwvWWVhcj48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</w:fldData>
              </w:fldChar>
            </w:r>
            <w:r w:rsidR="008E2279" w:rsidRPr="00FA7748">
              <w:rPr>
                <w:rFonts w:ascii="Times New Roman" w:hAnsi="Times New Roman" w:cs="Times New Roman"/>
                <w:color w:val="000000" w:themeColor="text1"/>
                <w:sz w:val="24"/>
                <w:szCs w:val="24"/>
                <w:lang w:val="en-IN"/>
              </w:rPr>
              <w:instrText xml:space="preserve"> ADDIN EN.CITE </w:instrText>
            </w:r>
            <w:r w:rsidR="008E2279" w:rsidRPr="00FA7748">
              <w:rPr>
                <w:rFonts w:ascii="Times New Roman" w:hAnsi="Times New Roman" w:cs="Times New Roman"/>
                <w:color w:val="000000" w:themeColor="text1"/>
                <w:sz w:val="24"/>
                <w:szCs w:val="24"/>
                <w:lang w:val="en-IN"/>
              </w:rPr>
              <w:fldChar w:fldCharType="begin">
                <w:fldData xml:space="preserve">PEVuZE5vdGU+PENpdGU+PEF1dGhvcj5FYmloYXJhPC9BdXRob3I+PFllYXI+MjAyMzwvWWVhcj48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</w:fldData>
              </w:fldChar>
            </w:r>
            <w:r w:rsidR="008E2279" w:rsidRPr="00FA7748">
              <w:rPr>
                <w:rFonts w:ascii="Times New Roman" w:hAnsi="Times New Roman" w:cs="Times New Roman"/>
                <w:color w:val="000000" w:themeColor="text1"/>
                <w:sz w:val="24"/>
                <w:szCs w:val="24"/>
                <w:lang w:val="en-IN"/>
              </w:rPr>
              <w:instrText xml:space="preserve"> ADDIN EN.CITE.DATA </w:instrText>
            </w:r>
            <w:r w:rsidR="008E2279" w:rsidRPr="00FA7748">
              <w:rPr>
                <w:rFonts w:ascii="Times New Roman" w:hAnsi="Times New Roman" w:cs="Times New Roman"/>
                <w:color w:val="000000" w:themeColor="text1"/>
                <w:sz w:val="24"/>
                <w:szCs w:val="24"/>
                <w:lang w:val="en-IN"/>
              </w:rPr>
            </w:r>
            <w:r w:rsidR="008E2279"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8E2279" w:rsidRPr="00FA7748">
              <w:rPr>
                <w:rFonts w:ascii="Times New Roman" w:hAnsi="Times New Roman" w:cs="Times New Roman"/>
                <w:noProof/>
                <w:color w:val="000000" w:themeColor="text1"/>
                <w:sz w:val="24"/>
                <w:szCs w:val="24"/>
                <w:lang w:val="en-IN"/>
              </w:rPr>
              <w:t>(47)</w:t>
            </w:r>
            <w:r w:rsidRPr="00FA7748">
              <w:rPr>
                <w:rFonts w:ascii="Times New Roman" w:hAnsi="Times New Roman" w:cs="Times New Roman"/>
                <w:color w:val="000000" w:themeColor="text1"/>
                <w:sz w:val="24"/>
                <w:szCs w:val="24"/>
                <w:lang w:val="en-IN"/>
              </w:rPr>
              <w:fldChar w:fldCharType="end"/>
            </w:r>
          </w:p>
        </w:tc>
      </w:tr>
      <w:tr w:rsidR="00FA7748" w:rsidRPr="00FA7748" w14:paraId="7EE79F8E" w14:textId="77777777" w:rsidTr="00DE1AC0">
        <w:trPr>
          <w:jc w:val="center"/>
        </w:trPr>
        <w:tc>
          <w:tcPr>
            <w:tcW w:w="1829" w:type="dxa"/>
            <w:hideMark/>
          </w:tcPr>
          <w:p w14:paraId="6461AB6C"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LRRC15</w:t>
            </w:r>
          </w:p>
        </w:tc>
        <w:tc>
          <w:tcPr>
            <w:tcW w:w="2576" w:type="dxa"/>
            <w:hideMark/>
          </w:tcPr>
          <w:p w14:paraId="11FA2800"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Transmembrane protein; adhesion/immune regulation.</w:t>
            </w:r>
          </w:p>
        </w:tc>
        <w:tc>
          <w:tcPr>
            <w:tcW w:w="2250" w:type="dxa"/>
            <w:hideMark/>
          </w:tcPr>
          <w:p w14:paraId="44DD52B4"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Therapeutic target</w:t>
            </w:r>
          </w:p>
        </w:tc>
        <w:tc>
          <w:tcPr>
            <w:tcW w:w="2781" w:type="dxa"/>
            <w:hideMark/>
          </w:tcPr>
          <w:p w14:paraId="79BAA0E6"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Mild; Severe</w:t>
            </w:r>
          </w:p>
        </w:tc>
        <w:tc>
          <w:tcPr>
            <w:tcW w:w="2889" w:type="dxa"/>
            <w:hideMark/>
          </w:tcPr>
          <w:p w14:paraId="07BB8BC6"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 xml:space="preserve">Binds spike RBD and </w:t>
            </w:r>
            <w:proofErr w:type="gramStart"/>
            <w:r w:rsidRPr="00FA7748">
              <w:rPr>
                <w:rFonts w:ascii="Times New Roman" w:hAnsi="Times New Roman" w:cs="Times New Roman"/>
                <w:color w:val="000000" w:themeColor="text1"/>
                <w:sz w:val="24"/>
                <w:szCs w:val="24"/>
                <w:lang w:val="en-IN"/>
              </w:rPr>
              <w:t>inhibits</w:t>
            </w:r>
            <w:proofErr w:type="gramEnd"/>
            <w:r w:rsidRPr="00FA7748">
              <w:rPr>
                <w:rFonts w:ascii="Times New Roman" w:hAnsi="Times New Roman" w:cs="Times New Roman"/>
                <w:color w:val="000000" w:themeColor="text1"/>
                <w:sz w:val="24"/>
                <w:szCs w:val="24"/>
                <w:lang w:val="en-IN"/>
              </w:rPr>
              <w:t xml:space="preserve"> spike-mediated entry.</w:t>
            </w:r>
          </w:p>
        </w:tc>
        <w:tc>
          <w:tcPr>
            <w:tcW w:w="1623" w:type="dxa"/>
            <w:hideMark/>
          </w:tcPr>
          <w:p w14:paraId="40EDD3EA" w14:textId="7237E595" w:rsidR="00DF4F04" w:rsidRPr="00FA7748" w:rsidRDefault="006D76CF"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PEVuZE5vdGU+PENpdGU+PEF1dGhvcj5Tb25nPC9BdXRob3I+PFllYXI+MjAyMjwvWWVhcj48UmVj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==
</w:fldData>
              </w:fldChar>
            </w:r>
            <w:r w:rsidRPr="00FA7748">
              <w:rPr>
                <w:rFonts w:ascii="Times New Roman" w:hAnsi="Times New Roman" w:cs="Times New Roman"/>
                <w:color w:val="000000" w:themeColor="text1"/>
                <w:sz w:val="24"/>
                <w:szCs w:val="24"/>
                <w:lang w:val="en-IN"/>
              </w:rPr>
              <w:instrText xml:space="preserve"> ADDIN EN.CITE </w:instrText>
            </w:r>
            <w:r w:rsidRPr="00FA7748">
              <w:rPr>
                <w:rFonts w:ascii="Times New Roman" w:hAnsi="Times New Roman" w:cs="Times New Roman"/>
                <w:color w:val="000000" w:themeColor="text1"/>
                <w:sz w:val="24"/>
                <w:szCs w:val="24"/>
                <w:lang w:val="en-IN"/>
              </w:rPr>
              <w:fldChar w:fldCharType="begin">
                <w:fldData xml:space="preserve">PEVuZE5vdGU+PENpdGU+PEF1dGhvcj5Tb25nPC9BdXRob3I+PFllYXI+MjAyMjwvWWVhcj48UmVj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==
</w:fldData>
              </w:fldChar>
            </w:r>
            <w:r w:rsidRPr="00FA7748">
              <w:rPr>
                <w:rFonts w:ascii="Times New Roman" w:hAnsi="Times New Roman" w:cs="Times New Roman"/>
                <w:color w:val="000000" w:themeColor="text1"/>
                <w:sz w:val="24"/>
                <w:szCs w:val="24"/>
                <w:lang w:val="en-IN"/>
              </w:rPr>
              <w:instrText xml:space="preserve"> ADDIN EN.CITE.DATA </w:instrText>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Pr="00FA7748">
              <w:rPr>
                <w:rFonts w:ascii="Times New Roman" w:hAnsi="Times New Roman" w:cs="Times New Roman"/>
                <w:noProof/>
                <w:color w:val="000000" w:themeColor="text1"/>
                <w:sz w:val="24"/>
                <w:szCs w:val="24"/>
                <w:lang w:val="en-IN"/>
              </w:rPr>
              <w:t>(48)</w:t>
            </w:r>
            <w:r w:rsidRPr="00FA7748">
              <w:rPr>
                <w:rFonts w:ascii="Times New Roman" w:hAnsi="Times New Roman" w:cs="Times New Roman"/>
                <w:color w:val="000000" w:themeColor="text1"/>
                <w:sz w:val="24"/>
                <w:szCs w:val="24"/>
                <w:lang w:val="en-IN"/>
              </w:rPr>
              <w:fldChar w:fldCharType="end"/>
            </w:r>
          </w:p>
        </w:tc>
      </w:tr>
      <w:tr w:rsidR="00FA7748" w:rsidRPr="00FA7748" w14:paraId="455264EE" w14:textId="77777777" w:rsidTr="00DE1AC0">
        <w:trPr>
          <w:jc w:val="center"/>
        </w:trPr>
        <w:tc>
          <w:tcPr>
            <w:tcW w:w="1829" w:type="dxa"/>
            <w:hideMark/>
          </w:tcPr>
          <w:p w14:paraId="16E10BD7"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LAMP3</w:t>
            </w:r>
          </w:p>
        </w:tc>
        <w:tc>
          <w:tcPr>
            <w:tcW w:w="2576" w:type="dxa"/>
            <w:hideMark/>
          </w:tcPr>
          <w:p w14:paraId="528FF751"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Transmembrane protein; antigen presentation/trafficking.</w:t>
            </w:r>
          </w:p>
        </w:tc>
        <w:tc>
          <w:tcPr>
            <w:tcW w:w="2250" w:type="dxa"/>
            <w:hideMark/>
          </w:tcPr>
          <w:p w14:paraId="780FD1D0"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11F10E47"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w:t>
            </w:r>
          </w:p>
        </w:tc>
        <w:tc>
          <w:tcPr>
            <w:tcW w:w="2889" w:type="dxa"/>
            <w:hideMark/>
          </w:tcPr>
          <w:p w14:paraId="67BD7B0E"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Predictor of hospitalization risk.</w:t>
            </w:r>
          </w:p>
        </w:tc>
        <w:tc>
          <w:tcPr>
            <w:tcW w:w="1623" w:type="dxa"/>
            <w:hideMark/>
          </w:tcPr>
          <w:p w14:paraId="6B26A9F1" w14:textId="62117C4F" w:rsidR="00DF4F04" w:rsidRPr="00FA7748" w:rsidRDefault="0069270D"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PEVuZE5vdGU+PENpdGU+PEF1dGhvcj5NY0xhcm5vbjwvQXV0aG9yPjxZZWFyPjIwMjQ8L1llYXI+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</w:fldData>
              </w:fldChar>
            </w:r>
            <w:r w:rsidR="006D76CF" w:rsidRPr="00FA7748">
              <w:rPr>
                <w:rFonts w:ascii="Times New Roman" w:hAnsi="Times New Roman" w:cs="Times New Roman"/>
                <w:color w:val="000000" w:themeColor="text1"/>
                <w:sz w:val="24"/>
                <w:szCs w:val="24"/>
                <w:lang w:val="en-IN"/>
              </w:rPr>
              <w:instrText xml:space="preserve"> ADDIN EN.CITE </w:instrText>
            </w:r>
            <w:r w:rsidR="006D76CF" w:rsidRPr="00FA7748">
              <w:rPr>
                <w:rFonts w:ascii="Times New Roman" w:hAnsi="Times New Roman" w:cs="Times New Roman"/>
                <w:color w:val="000000" w:themeColor="text1"/>
                <w:sz w:val="24"/>
                <w:szCs w:val="24"/>
                <w:lang w:val="en-IN"/>
              </w:rPr>
              <w:fldChar w:fldCharType="begin">
                <w:fldData xml:space="preserve">PEVuZE5vdGU+PENpdGU+PEF1dGhvcj5NY0xhcm5vbjwvQXV0aG9yPjxZZWFyPjIwMjQ8L1llYXI+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</w:fldData>
              </w:fldChar>
            </w:r>
            <w:r w:rsidR="006D76CF" w:rsidRPr="00FA7748">
              <w:rPr>
                <w:rFonts w:ascii="Times New Roman" w:hAnsi="Times New Roman" w:cs="Times New Roman"/>
                <w:color w:val="000000" w:themeColor="text1"/>
                <w:sz w:val="24"/>
                <w:szCs w:val="24"/>
                <w:lang w:val="en-IN"/>
              </w:rPr>
              <w:instrText xml:space="preserve"> ADDIN EN.CITE.DATA </w:instrText>
            </w:r>
            <w:r w:rsidR="006D76CF" w:rsidRPr="00FA7748">
              <w:rPr>
                <w:rFonts w:ascii="Times New Roman" w:hAnsi="Times New Roman" w:cs="Times New Roman"/>
                <w:color w:val="000000" w:themeColor="text1"/>
                <w:sz w:val="24"/>
                <w:szCs w:val="24"/>
                <w:lang w:val="en-IN"/>
              </w:rPr>
            </w:r>
            <w:r w:rsidR="006D76CF"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6D76CF" w:rsidRPr="00FA7748">
              <w:rPr>
                <w:rFonts w:ascii="Times New Roman" w:hAnsi="Times New Roman" w:cs="Times New Roman"/>
                <w:noProof/>
                <w:color w:val="000000" w:themeColor="text1"/>
                <w:sz w:val="24"/>
                <w:szCs w:val="24"/>
                <w:lang w:val="en-IN"/>
              </w:rPr>
              <w:t>(49)</w:t>
            </w:r>
            <w:r w:rsidRPr="00FA7748">
              <w:rPr>
                <w:rFonts w:ascii="Times New Roman" w:hAnsi="Times New Roman" w:cs="Times New Roman"/>
                <w:color w:val="000000" w:themeColor="text1"/>
                <w:sz w:val="24"/>
                <w:szCs w:val="24"/>
                <w:lang w:val="en-IN"/>
              </w:rPr>
              <w:fldChar w:fldCharType="end"/>
            </w:r>
          </w:p>
        </w:tc>
      </w:tr>
      <w:tr w:rsidR="00FA7748" w:rsidRPr="00FA7748" w14:paraId="12473EF2" w14:textId="77777777" w:rsidTr="00DE1AC0">
        <w:trPr>
          <w:jc w:val="center"/>
        </w:trPr>
        <w:tc>
          <w:tcPr>
            <w:tcW w:w="1829" w:type="dxa"/>
            <w:hideMark/>
          </w:tcPr>
          <w:p w14:paraId="04F6EB56"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LAG3</w:t>
            </w:r>
          </w:p>
        </w:tc>
        <w:tc>
          <w:tcPr>
            <w:tcW w:w="2576" w:type="dxa"/>
            <w:hideMark/>
          </w:tcPr>
          <w:p w14:paraId="0FAEF2CD"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Immune checkpoint receptor.</w:t>
            </w:r>
          </w:p>
        </w:tc>
        <w:tc>
          <w:tcPr>
            <w:tcW w:w="2250" w:type="dxa"/>
            <w:hideMark/>
          </w:tcPr>
          <w:p w14:paraId="45A54A8F"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 Therapeutic target</w:t>
            </w:r>
          </w:p>
        </w:tc>
        <w:tc>
          <w:tcPr>
            <w:tcW w:w="2781" w:type="dxa"/>
            <w:hideMark/>
          </w:tcPr>
          <w:p w14:paraId="712A309B"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Mild; Severe</w:t>
            </w:r>
          </w:p>
        </w:tc>
        <w:tc>
          <w:tcPr>
            <w:tcW w:w="2889" w:type="dxa"/>
            <w:hideMark/>
          </w:tcPr>
          <w:p w14:paraId="7A979048"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Transient rise in inhibitory receptor expression during COVID-19.</w:t>
            </w:r>
          </w:p>
        </w:tc>
        <w:tc>
          <w:tcPr>
            <w:tcW w:w="1623" w:type="dxa"/>
            <w:hideMark/>
          </w:tcPr>
          <w:p w14:paraId="2387229A" w14:textId="4D0E5D63" w:rsidR="00DF4F04" w:rsidRPr="00FA7748" w:rsidRDefault="0069270D"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r>
            <w:r w:rsidR="006D76CF" w:rsidRPr="00FA7748">
              <w:rPr>
                <w:rFonts w:ascii="Times New Roman" w:hAnsi="Times New Roman" w:cs="Times New Roman"/>
                <w:color w:val="000000" w:themeColor="text1"/>
                <w:sz w:val="24"/>
                <w:szCs w:val="24"/>
                <w:lang w:val="en-IN"/>
              </w:rPr>
              <w:instrText xml:space="preserve"> ADDIN EN.CITE &lt;EndNote&gt;&lt;Cite&gt;&lt;Author&gt;Herrmann&lt;/Author&gt;&lt;Year&gt;2020&lt;/Year&gt;&lt;RecNum&gt;322&lt;/RecNum&gt;&lt;DisplayText&gt;(50)&lt;/DisplayText&gt;&lt;record&gt;&lt;rec-number&gt;322&lt;/rec-number&gt;&lt;foreign-keys&gt;&lt;key app="EN" db-id="fd9axwar9w02z6exppep259zp00va99xpf9s" timestamp="1748805359"&gt;322&lt;/key&gt;&lt;/foreign-keys&gt;&lt;ref-type name="Journal Article"&gt;17&lt;/ref-type&gt;&lt;contributors&gt;&lt;authors&gt;&lt;author&gt;Herrmann,Marissa&lt;/author&gt;&lt;author&gt;Schulte,Sophia&lt;/author&gt;&lt;author&gt;Wildner,Nils H.&lt;/author&gt;&lt;author&gt;Wittner,Melanie&lt;/author&gt;&lt;author&gt;Brehm,Thomas Theo&lt;/author&gt;&lt;author&gt;Ramharter,Michael&lt;/author&gt;&lt;author&gt;Woost,Robin&lt;/author&gt;&lt;author&gt;Lohse,Ansgar W.&lt;/author&gt;&lt;author&gt;Jacobs,Thomas&lt;/author&gt;&lt;author&gt;Schulze zur Wiesch,Julian&lt;/author&gt;&lt;/authors&gt;&lt;/contributors&gt;&lt;titles&gt;&lt;title&gt;Analysis of Co-inhibitory Receptor Expression in COVID-19 Infection Compared to Acute Plasmodium falciparum Malaria: LAG-3 and TIM-3 Correlate With T Cell Activation and Course of Disease&lt;/title&gt;&lt;secondary-title&gt;Frontiers in Immunology&lt;/secondary-title&gt;&lt;short-title&gt;LAG-3 and TIM-3 in COVID-19&lt;/short-title&gt;&lt;/titles&gt;&lt;periodical&gt;&lt;full-title&gt;Frontiers in Immunology&lt;/full-title&gt;&lt;/periodical&gt;&lt;volume&gt;Volume 11 - 2020&lt;/volume&gt;&lt;keywords&gt;&lt;keyword&gt;COVID-19,Malaria,SARS-CoV-2,Plasmodium falciparum,T cells,PD-1,LAG-3,TIM-3&lt;/keyword&gt;&lt;/keywords&gt;&lt;dates&gt;&lt;year&gt;2020&lt;/year&gt;&lt;pub-dates&gt;&lt;date&gt;2020-August-26&lt;/date&gt;&lt;/pub-dates&gt;&lt;/dates&gt;&lt;isbn&gt;1664-3224&lt;/isbn&gt;&lt;work-type&gt;Original Research&lt;/work-type&gt;&lt;urls&gt;&lt;related-urls&gt;&lt;url&gt;https://www.frontiersin.org/journals/immunology/articles/10.3389/fimmu.2020.01870&lt;/url&gt;&lt;/related-urls&gt;&lt;/urls&gt;&lt;electronic-resource-num&gt;10.3389/fimmu.2020.01870&lt;/electronic-resource-num&gt;&lt;language&gt;English&lt;/language&gt;&lt;/record&gt;&lt;/Cite&gt;&lt;/EndNote&gt;</w:instrText>
            </w:r>
            <w:r w:rsidRPr="00FA7748">
              <w:rPr>
                <w:rFonts w:ascii="Times New Roman" w:hAnsi="Times New Roman" w:cs="Times New Roman"/>
                <w:color w:val="000000" w:themeColor="text1"/>
                <w:sz w:val="24"/>
                <w:szCs w:val="24"/>
                <w:lang w:val="en-IN"/>
              </w:rPr>
              <w:fldChar w:fldCharType="separate"/>
            </w:r>
            <w:r w:rsidR="006D76CF" w:rsidRPr="00FA7748">
              <w:rPr>
                <w:rFonts w:ascii="Times New Roman" w:hAnsi="Times New Roman" w:cs="Times New Roman"/>
                <w:noProof/>
                <w:color w:val="000000" w:themeColor="text1"/>
                <w:sz w:val="24"/>
                <w:szCs w:val="24"/>
                <w:lang w:val="en-IN"/>
              </w:rPr>
              <w:t>(50)</w:t>
            </w:r>
            <w:r w:rsidRPr="00FA7748">
              <w:rPr>
                <w:rFonts w:ascii="Times New Roman" w:hAnsi="Times New Roman" w:cs="Times New Roman"/>
                <w:color w:val="000000" w:themeColor="text1"/>
                <w:sz w:val="24"/>
                <w:szCs w:val="24"/>
                <w:lang w:val="en-IN"/>
              </w:rPr>
              <w:fldChar w:fldCharType="end"/>
            </w:r>
          </w:p>
        </w:tc>
      </w:tr>
      <w:tr w:rsidR="00FA7748" w:rsidRPr="00FA7748" w14:paraId="4A156D44" w14:textId="77777777" w:rsidTr="00DE1AC0">
        <w:trPr>
          <w:jc w:val="center"/>
        </w:trPr>
        <w:tc>
          <w:tcPr>
            <w:tcW w:w="1829" w:type="dxa"/>
            <w:hideMark/>
          </w:tcPr>
          <w:p w14:paraId="52468AF3"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IL-15</w:t>
            </w:r>
          </w:p>
        </w:tc>
        <w:tc>
          <w:tcPr>
            <w:tcW w:w="2576" w:type="dxa"/>
            <w:hideMark/>
          </w:tcPr>
          <w:p w14:paraId="774D7F97"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Stimulates NK and T cell proliferation.</w:t>
            </w:r>
          </w:p>
        </w:tc>
        <w:tc>
          <w:tcPr>
            <w:tcW w:w="2250" w:type="dxa"/>
            <w:hideMark/>
          </w:tcPr>
          <w:p w14:paraId="7324B299"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61E48367"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w:t>
            </w:r>
          </w:p>
        </w:tc>
        <w:tc>
          <w:tcPr>
            <w:tcW w:w="2889" w:type="dxa"/>
            <w:hideMark/>
          </w:tcPr>
          <w:p w14:paraId="1691EEF2"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Predictor of invasive mechanical ventilation in COVID-19 pneumonia.</w:t>
            </w:r>
          </w:p>
        </w:tc>
        <w:tc>
          <w:tcPr>
            <w:tcW w:w="1623" w:type="dxa"/>
            <w:hideMark/>
          </w:tcPr>
          <w:p w14:paraId="77887C4C" w14:textId="681717AA" w:rsidR="00DF4F04" w:rsidRPr="00FA7748" w:rsidRDefault="0069270D"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PEVuZE5vdGU+PENpdGU+PEF1dGhvcj5QZXJwacOxYW48L0F1dGhvcj48WWVhcj4yMDIyPC9ZZWFy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</w:fldData>
              </w:fldChar>
            </w:r>
            <w:r w:rsidR="006D76CF" w:rsidRPr="00FA7748">
              <w:rPr>
                <w:rFonts w:ascii="Times New Roman" w:hAnsi="Times New Roman" w:cs="Times New Roman"/>
                <w:color w:val="000000" w:themeColor="text1"/>
                <w:sz w:val="24"/>
                <w:szCs w:val="24"/>
                <w:lang w:val="en-IN"/>
              </w:rPr>
              <w:instrText xml:space="preserve"> ADDIN EN.CITE </w:instrText>
            </w:r>
            <w:r w:rsidR="006D76CF" w:rsidRPr="00FA7748">
              <w:rPr>
                <w:rFonts w:ascii="Times New Roman" w:hAnsi="Times New Roman" w:cs="Times New Roman"/>
                <w:color w:val="000000" w:themeColor="text1"/>
                <w:sz w:val="24"/>
                <w:szCs w:val="24"/>
                <w:lang w:val="en-IN"/>
              </w:rPr>
              <w:fldChar w:fldCharType="begin">
                <w:fldData xml:space="preserve">PEVuZE5vdGU+PENpdGU+PEF1dGhvcj5QZXJwacOxYW48L0F1dGhvcj48WWVhcj4yMDIyPC9ZZWFy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</w:fldData>
              </w:fldChar>
            </w:r>
            <w:r w:rsidR="006D76CF" w:rsidRPr="00FA7748">
              <w:rPr>
                <w:rFonts w:ascii="Times New Roman" w:hAnsi="Times New Roman" w:cs="Times New Roman"/>
                <w:color w:val="000000" w:themeColor="text1"/>
                <w:sz w:val="24"/>
                <w:szCs w:val="24"/>
                <w:lang w:val="en-IN"/>
              </w:rPr>
              <w:instrText xml:space="preserve"> ADDIN EN.CITE.DATA </w:instrText>
            </w:r>
            <w:r w:rsidR="006D76CF" w:rsidRPr="00FA7748">
              <w:rPr>
                <w:rFonts w:ascii="Times New Roman" w:hAnsi="Times New Roman" w:cs="Times New Roman"/>
                <w:color w:val="000000" w:themeColor="text1"/>
                <w:sz w:val="24"/>
                <w:szCs w:val="24"/>
                <w:lang w:val="en-IN"/>
              </w:rPr>
            </w:r>
            <w:r w:rsidR="006D76CF"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6D76CF" w:rsidRPr="00FA7748">
              <w:rPr>
                <w:rFonts w:ascii="Times New Roman" w:hAnsi="Times New Roman" w:cs="Times New Roman"/>
                <w:noProof/>
                <w:color w:val="000000" w:themeColor="text1"/>
                <w:sz w:val="24"/>
                <w:szCs w:val="24"/>
                <w:lang w:val="en-IN"/>
              </w:rPr>
              <w:t>(51)</w:t>
            </w:r>
            <w:r w:rsidRPr="00FA7748">
              <w:rPr>
                <w:rFonts w:ascii="Times New Roman" w:hAnsi="Times New Roman" w:cs="Times New Roman"/>
                <w:color w:val="000000" w:themeColor="text1"/>
                <w:sz w:val="24"/>
                <w:szCs w:val="24"/>
                <w:lang w:val="en-IN"/>
              </w:rPr>
              <w:fldChar w:fldCharType="end"/>
            </w:r>
          </w:p>
        </w:tc>
      </w:tr>
      <w:tr w:rsidR="00FA7748" w:rsidRPr="00FA7748" w14:paraId="22C02605" w14:textId="77777777" w:rsidTr="00DE1AC0">
        <w:trPr>
          <w:jc w:val="center"/>
        </w:trPr>
        <w:tc>
          <w:tcPr>
            <w:tcW w:w="1829" w:type="dxa"/>
            <w:hideMark/>
          </w:tcPr>
          <w:p w14:paraId="330D94B5"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lastRenderedPageBreak/>
              <w:t>CD28</w:t>
            </w:r>
          </w:p>
        </w:tc>
        <w:tc>
          <w:tcPr>
            <w:tcW w:w="2576" w:type="dxa"/>
            <w:hideMark/>
          </w:tcPr>
          <w:p w14:paraId="2B0EB6C7"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T-cell costimulatory receptor.</w:t>
            </w:r>
          </w:p>
        </w:tc>
        <w:tc>
          <w:tcPr>
            <w:tcW w:w="2250" w:type="dxa"/>
            <w:hideMark/>
          </w:tcPr>
          <w:p w14:paraId="6E86ADA8"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3FC0FD2B"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w:t>
            </w:r>
          </w:p>
        </w:tc>
        <w:tc>
          <w:tcPr>
            <w:tcW w:w="2889" w:type="dxa"/>
            <w:hideMark/>
          </w:tcPr>
          <w:p w14:paraId="69BD2D44"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Predictor of acute kidney failure during hospitalization.</w:t>
            </w:r>
          </w:p>
        </w:tc>
        <w:tc>
          <w:tcPr>
            <w:tcW w:w="1623" w:type="dxa"/>
            <w:hideMark/>
          </w:tcPr>
          <w:p w14:paraId="197E70F5" w14:textId="4D8A3151" w:rsidR="00DF4F04" w:rsidRPr="00FA7748" w:rsidRDefault="0069270D"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PEVuZE5vdGU+PENpdGU+PEF1dGhvcj5MYXVkYW5za2k8L0F1dGhvcj48WWVhcj4yMDIxPC9ZZWFy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</w:fldData>
              </w:fldChar>
            </w:r>
            <w:r w:rsidR="006D76CF" w:rsidRPr="00FA7748">
              <w:rPr>
                <w:rFonts w:ascii="Times New Roman" w:hAnsi="Times New Roman" w:cs="Times New Roman"/>
                <w:color w:val="000000" w:themeColor="text1"/>
                <w:sz w:val="24"/>
                <w:szCs w:val="24"/>
                <w:lang w:val="en-IN"/>
              </w:rPr>
              <w:instrText xml:space="preserve"> ADDIN EN.CITE </w:instrText>
            </w:r>
            <w:r w:rsidR="006D76CF" w:rsidRPr="00FA7748">
              <w:rPr>
                <w:rFonts w:ascii="Times New Roman" w:hAnsi="Times New Roman" w:cs="Times New Roman"/>
                <w:color w:val="000000" w:themeColor="text1"/>
                <w:sz w:val="24"/>
                <w:szCs w:val="24"/>
                <w:lang w:val="en-IN"/>
              </w:rPr>
              <w:fldChar w:fldCharType="begin">
                <w:fldData xml:space="preserve">PEVuZE5vdGU+PENpdGU+PEF1dGhvcj5MYXVkYW5za2k8L0F1dGhvcj48WWVhcj4yMDIxPC9ZZWFy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</w:fldData>
              </w:fldChar>
            </w:r>
            <w:r w:rsidR="006D76CF" w:rsidRPr="00FA7748">
              <w:rPr>
                <w:rFonts w:ascii="Times New Roman" w:hAnsi="Times New Roman" w:cs="Times New Roman"/>
                <w:color w:val="000000" w:themeColor="text1"/>
                <w:sz w:val="24"/>
                <w:szCs w:val="24"/>
                <w:lang w:val="en-IN"/>
              </w:rPr>
              <w:instrText xml:space="preserve"> ADDIN EN.CITE.DATA </w:instrText>
            </w:r>
            <w:r w:rsidR="006D76CF" w:rsidRPr="00FA7748">
              <w:rPr>
                <w:rFonts w:ascii="Times New Roman" w:hAnsi="Times New Roman" w:cs="Times New Roman"/>
                <w:color w:val="000000" w:themeColor="text1"/>
                <w:sz w:val="24"/>
                <w:szCs w:val="24"/>
                <w:lang w:val="en-IN"/>
              </w:rPr>
            </w:r>
            <w:r w:rsidR="006D76CF"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6D76CF" w:rsidRPr="00FA7748">
              <w:rPr>
                <w:rFonts w:ascii="Times New Roman" w:hAnsi="Times New Roman" w:cs="Times New Roman"/>
                <w:noProof/>
                <w:color w:val="000000" w:themeColor="text1"/>
                <w:sz w:val="24"/>
                <w:szCs w:val="24"/>
                <w:lang w:val="en-IN"/>
              </w:rPr>
              <w:t>(52)</w:t>
            </w:r>
            <w:r w:rsidRPr="00FA7748">
              <w:rPr>
                <w:rFonts w:ascii="Times New Roman" w:hAnsi="Times New Roman" w:cs="Times New Roman"/>
                <w:color w:val="000000" w:themeColor="text1"/>
                <w:sz w:val="24"/>
                <w:szCs w:val="24"/>
                <w:lang w:val="en-IN"/>
              </w:rPr>
              <w:fldChar w:fldCharType="end"/>
            </w:r>
          </w:p>
        </w:tc>
      </w:tr>
      <w:tr w:rsidR="00FA7748" w:rsidRPr="00FA7748" w14:paraId="1A64F510" w14:textId="77777777" w:rsidTr="00DE1AC0">
        <w:trPr>
          <w:jc w:val="center"/>
        </w:trPr>
        <w:tc>
          <w:tcPr>
            <w:tcW w:w="1829" w:type="dxa"/>
            <w:hideMark/>
          </w:tcPr>
          <w:p w14:paraId="407F5E71"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INSR</w:t>
            </w:r>
          </w:p>
        </w:tc>
        <w:tc>
          <w:tcPr>
            <w:tcW w:w="2576" w:type="dxa"/>
            <w:hideMark/>
          </w:tcPr>
          <w:p w14:paraId="7156D99C"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Insulin receptor tyrosine kinase.</w:t>
            </w:r>
          </w:p>
        </w:tc>
        <w:tc>
          <w:tcPr>
            <w:tcW w:w="2250" w:type="dxa"/>
            <w:hideMark/>
          </w:tcPr>
          <w:p w14:paraId="2BE7173B"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 Therapeutic target</w:t>
            </w:r>
          </w:p>
        </w:tc>
        <w:tc>
          <w:tcPr>
            <w:tcW w:w="2781" w:type="dxa"/>
            <w:hideMark/>
          </w:tcPr>
          <w:p w14:paraId="5B72F917"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w:t>
            </w:r>
          </w:p>
        </w:tc>
        <w:tc>
          <w:tcPr>
            <w:tcW w:w="2889" w:type="dxa"/>
            <w:hideMark/>
          </w:tcPr>
          <w:p w14:paraId="64CACC35"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 xml:space="preserve">Infection disrupts insulin/IGF </w:t>
            </w:r>
            <w:proofErr w:type="spellStart"/>
            <w:r w:rsidRPr="00FA7748">
              <w:rPr>
                <w:rFonts w:ascii="Times New Roman" w:hAnsi="Times New Roman" w:cs="Times New Roman"/>
                <w:color w:val="000000" w:themeColor="text1"/>
                <w:sz w:val="24"/>
                <w:szCs w:val="24"/>
                <w:lang w:val="en-IN"/>
              </w:rPr>
              <w:t>signaling</w:t>
            </w:r>
            <w:proofErr w:type="spellEnd"/>
            <w:r w:rsidRPr="00FA7748">
              <w:rPr>
                <w:rFonts w:ascii="Times New Roman" w:hAnsi="Times New Roman" w:cs="Times New Roman"/>
                <w:color w:val="000000" w:themeColor="text1"/>
                <w:sz w:val="24"/>
                <w:szCs w:val="24"/>
                <w:lang w:val="en-IN"/>
              </w:rPr>
              <w:t xml:space="preserve"> → may worsen severity esp. older/obese/male/diabetic.</w:t>
            </w:r>
          </w:p>
        </w:tc>
        <w:tc>
          <w:tcPr>
            <w:tcW w:w="1623" w:type="dxa"/>
            <w:hideMark/>
          </w:tcPr>
          <w:p w14:paraId="5308F9D3" w14:textId="2A069A58" w:rsidR="00DF4F04" w:rsidRPr="00FA7748" w:rsidRDefault="0069270D"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PEVuZE5vdGU+PENpdGU+PEF1dGhvcj5TaGluPC9BdXRob3I+PFllYXI+MjAyMjwvWWVhcj48UmVj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==
</w:fldData>
              </w:fldChar>
            </w:r>
            <w:r w:rsidR="006D76CF" w:rsidRPr="00FA7748">
              <w:rPr>
                <w:rFonts w:ascii="Times New Roman" w:hAnsi="Times New Roman" w:cs="Times New Roman"/>
                <w:color w:val="000000" w:themeColor="text1"/>
                <w:sz w:val="24"/>
                <w:szCs w:val="24"/>
                <w:lang w:val="en-IN"/>
              </w:rPr>
              <w:instrText xml:space="preserve"> ADDIN EN.CITE </w:instrText>
            </w:r>
            <w:r w:rsidR="006D76CF" w:rsidRPr="00FA7748">
              <w:rPr>
                <w:rFonts w:ascii="Times New Roman" w:hAnsi="Times New Roman" w:cs="Times New Roman"/>
                <w:color w:val="000000" w:themeColor="text1"/>
                <w:sz w:val="24"/>
                <w:szCs w:val="24"/>
                <w:lang w:val="en-IN"/>
              </w:rPr>
              <w:fldChar w:fldCharType="begin">
                <w:fldData xml:space="preserve">PEVuZE5vdGU+PENpdGU+PEF1dGhvcj5TaGluPC9BdXRob3I+PFllYXI+MjAyMjwvWWVhcj48UmVj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==
</w:fldData>
              </w:fldChar>
            </w:r>
            <w:r w:rsidR="006D76CF" w:rsidRPr="00FA7748">
              <w:rPr>
                <w:rFonts w:ascii="Times New Roman" w:hAnsi="Times New Roman" w:cs="Times New Roman"/>
                <w:color w:val="000000" w:themeColor="text1"/>
                <w:sz w:val="24"/>
                <w:szCs w:val="24"/>
                <w:lang w:val="en-IN"/>
              </w:rPr>
              <w:instrText xml:space="preserve"> ADDIN EN.CITE.DATA </w:instrText>
            </w:r>
            <w:r w:rsidR="006D76CF" w:rsidRPr="00FA7748">
              <w:rPr>
                <w:rFonts w:ascii="Times New Roman" w:hAnsi="Times New Roman" w:cs="Times New Roman"/>
                <w:color w:val="000000" w:themeColor="text1"/>
                <w:sz w:val="24"/>
                <w:szCs w:val="24"/>
                <w:lang w:val="en-IN"/>
              </w:rPr>
            </w:r>
            <w:r w:rsidR="006D76CF"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6D76CF" w:rsidRPr="00FA7748">
              <w:rPr>
                <w:rFonts w:ascii="Times New Roman" w:hAnsi="Times New Roman" w:cs="Times New Roman"/>
                <w:noProof/>
                <w:color w:val="000000" w:themeColor="text1"/>
                <w:sz w:val="24"/>
                <w:szCs w:val="24"/>
                <w:lang w:val="en-IN"/>
              </w:rPr>
              <w:t>(53)</w:t>
            </w:r>
            <w:r w:rsidRPr="00FA7748">
              <w:rPr>
                <w:rFonts w:ascii="Times New Roman" w:hAnsi="Times New Roman" w:cs="Times New Roman"/>
                <w:color w:val="000000" w:themeColor="text1"/>
                <w:sz w:val="24"/>
                <w:szCs w:val="24"/>
                <w:lang w:val="en-IN"/>
              </w:rPr>
              <w:fldChar w:fldCharType="end"/>
            </w:r>
          </w:p>
        </w:tc>
      </w:tr>
      <w:tr w:rsidR="00FA7748" w:rsidRPr="00FA7748" w14:paraId="33B0C3FA" w14:textId="77777777" w:rsidTr="00DE1AC0">
        <w:trPr>
          <w:jc w:val="center"/>
        </w:trPr>
        <w:tc>
          <w:tcPr>
            <w:tcW w:w="1829" w:type="dxa"/>
            <w:hideMark/>
          </w:tcPr>
          <w:p w14:paraId="2E1A1F63"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EGFR</w:t>
            </w:r>
          </w:p>
        </w:tc>
        <w:tc>
          <w:tcPr>
            <w:tcW w:w="2576" w:type="dxa"/>
            <w:hideMark/>
          </w:tcPr>
          <w:p w14:paraId="3B32D1C3"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Receptor tyrosine kinase; growth/differentiation.</w:t>
            </w:r>
          </w:p>
        </w:tc>
        <w:tc>
          <w:tcPr>
            <w:tcW w:w="2250" w:type="dxa"/>
            <w:hideMark/>
          </w:tcPr>
          <w:p w14:paraId="27A5F38B"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Therapeutic target</w:t>
            </w:r>
          </w:p>
        </w:tc>
        <w:tc>
          <w:tcPr>
            <w:tcW w:w="2781" w:type="dxa"/>
            <w:hideMark/>
          </w:tcPr>
          <w:p w14:paraId="247CDCD6"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Mild; Severe</w:t>
            </w:r>
          </w:p>
        </w:tc>
        <w:tc>
          <w:tcPr>
            <w:tcW w:w="2889" w:type="dxa"/>
            <w:hideMark/>
          </w:tcPr>
          <w:p w14:paraId="6530C034"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Activated via interaction with spike S1/RBD; high binding affinity.</w:t>
            </w:r>
          </w:p>
        </w:tc>
        <w:tc>
          <w:tcPr>
            <w:tcW w:w="1623" w:type="dxa"/>
            <w:hideMark/>
          </w:tcPr>
          <w:p w14:paraId="1A4A6927" w14:textId="238C58E5" w:rsidR="00DF4F04" w:rsidRPr="00FA7748" w:rsidRDefault="0069270D"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PEVuZE5vdGU+PENpdGU+PEF1dGhvcj5SYXp6YXE8L0F1dGhvcj48WWVhcj4yMDI0PC9ZZWFyPjxS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</w:fldData>
              </w:fldChar>
            </w:r>
            <w:r w:rsidR="006D76CF" w:rsidRPr="00FA7748">
              <w:rPr>
                <w:rFonts w:ascii="Times New Roman" w:hAnsi="Times New Roman" w:cs="Times New Roman"/>
                <w:color w:val="000000" w:themeColor="text1"/>
                <w:sz w:val="24"/>
                <w:szCs w:val="24"/>
                <w:lang w:val="en-IN"/>
              </w:rPr>
              <w:instrText xml:space="preserve"> ADDIN EN.CITE </w:instrText>
            </w:r>
            <w:r w:rsidR="006D76CF" w:rsidRPr="00FA7748">
              <w:rPr>
                <w:rFonts w:ascii="Times New Roman" w:hAnsi="Times New Roman" w:cs="Times New Roman"/>
                <w:color w:val="000000" w:themeColor="text1"/>
                <w:sz w:val="24"/>
                <w:szCs w:val="24"/>
                <w:lang w:val="en-IN"/>
              </w:rPr>
              <w:fldChar w:fldCharType="begin">
                <w:fldData xml:space="preserve">PEVuZE5vdGU+PENpdGU+PEF1dGhvcj5SYXp6YXE8L0F1dGhvcj48WWVhcj4yMDI0PC9ZZWFyPjxS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</w:fldData>
              </w:fldChar>
            </w:r>
            <w:r w:rsidR="006D76CF" w:rsidRPr="00FA7748">
              <w:rPr>
                <w:rFonts w:ascii="Times New Roman" w:hAnsi="Times New Roman" w:cs="Times New Roman"/>
                <w:color w:val="000000" w:themeColor="text1"/>
                <w:sz w:val="24"/>
                <w:szCs w:val="24"/>
                <w:lang w:val="en-IN"/>
              </w:rPr>
              <w:instrText xml:space="preserve"> ADDIN EN.CITE.DATA </w:instrText>
            </w:r>
            <w:r w:rsidR="006D76CF" w:rsidRPr="00FA7748">
              <w:rPr>
                <w:rFonts w:ascii="Times New Roman" w:hAnsi="Times New Roman" w:cs="Times New Roman"/>
                <w:color w:val="000000" w:themeColor="text1"/>
                <w:sz w:val="24"/>
                <w:szCs w:val="24"/>
                <w:lang w:val="en-IN"/>
              </w:rPr>
            </w:r>
            <w:r w:rsidR="006D76CF"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6D76CF" w:rsidRPr="00FA7748">
              <w:rPr>
                <w:rFonts w:ascii="Times New Roman" w:hAnsi="Times New Roman" w:cs="Times New Roman"/>
                <w:noProof/>
                <w:color w:val="000000" w:themeColor="text1"/>
                <w:sz w:val="24"/>
                <w:szCs w:val="24"/>
                <w:lang w:val="en-IN"/>
              </w:rPr>
              <w:t>(54)</w:t>
            </w:r>
            <w:r w:rsidRPr="00FA7748">
              <w:rPr>
                <w:rFonts w:ascii="Times New Roman" w:hAnsi="Times New Roman" w:cs="Times New Roman"/>
                <w:color w:val="000000" w:themeColor="text1"/>
                <w:sz w:val="24"/>
                <w:szCs w:val="24"/>
                <w:lang w:val="en-IN"/>
              </w:rPr>
              <w:fldChar w:fldCharType="end"/>
            </w:r>
          </w:p>
        </w:tc>
      </w:tr>
      <w:tr w:rsidR="00FA7748" w:rsidRPr="00FA7748" w14:paraId="033DDC1B" w14:textId="77777777" w:rsidTr="00DE1AC0">
        <w:trPr>
          <w:jc w:val="center"/>
        </w:trPr>
        <w:tc>
          <w:tcPr>
            <w:tcW w:w="1829" w:type="dxa"/>
            <w:hideMark/>
          </w:tcPr>
          <w:p w14:paraId="1F5B1A40"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FOS</w:t>
            </w:r>
          </w:p>
        </w:tc>
        <w:tc>
          <w:tcPr>
            <w:tcW w:w="2576" w:type="dxa"/>
            <w:hideMark/>
          </w:tcPr>
          <w:p w14:paraId="050AC738"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Transcription factor.</w:t>
            </w:r>
          </w:p>
        </w:tc>
        <w:tc>
          <w:tcPr>
            <w:tcW w:w="2250" w:type="dxa"/>
            <w:hideMark/>
          </w:tcPr>
          <w:p w14:paraId="09896B24"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Therapeutic target</w:t>
            </w:r>
          </w:p>
        </w:tc>
        <w:tc>
          <w:tcPr>
            <w:tcW w:w="2781" w:type="dxa"/>
            <w:hideMark/>
          </w:tcPr>
          <w:p w14:paraId="77DFF59A"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Mild; Severe</w:t>
            </w:r>
          </w:p>
        </w:tc>
        <w:tc>
          <w:tcPr>
            <w:tcW w:w="2889" w:type="dxa"/>
            <w:hideMark/>
          </w:tcPr>
          <w:p w14:paraId="65DE179E" w14:textId="76C14BE6" w:rsidR="00DF4F04" w:rsidRPr="00FA7748" w:rsidRDefault="00CD19BE"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FOS is significantly upregulated in transcription factor analyses of ACE2 in COVID-19; implicated in ACE2 expression and spike protein entry</w:t>
            </w:r>
            <w:r w:rsidR="00DF4F04" w:rsidRPr="00FA7748">
              <w:rPr>
                <w:rFonts w:ascii="Times New Roman" w:hAnsi="Times New Roman" w:cs="Times New Roman"/>
                <w:color w:val="000000" w:themeColor="text1"/>
                <w:sz w:val="24"/>
                <w:szCs w:val="24"/>
                <w:lang w:val="en-IN"/>
              </w:rPr>
              <w:t>.</w:t>
            </w:r>
          </w:p>
        </w:tc>
        <w:tc>
          <w:tcPr>
            <w:tcW w:w="1623" w:type="dxa"/>
            <w:hideMark/>
          </w:tcPr>
          <w:p w14:paraId="143D0036" w14:textId="78EB8F3F" w:rsidR="00DF4F04" w:rsidRPr="00FA7748" w:rsidRDefault="00CD19BE"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r>
            <w:r w:rsidR="006D76CF" w:rsidRPr="00FA7748">
              <w:rPr>
                <w:rFonts w:ascii="Times New Roman" w:hAnsi="Times New Roman" w:cs="Times New Roman"/>
                <w:color w:val="000000" w:themeColor="text1"/>
                <w:sz w:val="24"/>
                <w:szCs w:val="24"/>
                <w:lang w:val="en-IN"/>
              </w:rPr>
              <w:instrText xml:space="preserve"> ADDIN EN.CITE &lt;EndNote&gt;&lt;Cite&gt;&lt;Author&gt;Khan&lt;/Author&gt;&lt;Year&gt;2022&lt;/Year&gt;&lt;RecNum&gt;1354&lt;/RecNum&gt;&lt;DisplayText&gt;(55)&lt;/DisplayText&gt;&lt;record&gt;&lt;rec-number&gt;1354&lt;/rec-number&gt;&lt;foreign-keys&gt;&lt;key app="EN" db-id="fd9axwar9w02z6exppep259zp00va99xpf9s" timestamp="1772625642"&gt;1354&lt;/key&gt;&lt;/foreign-keys&gt;&lt;ref-type name="Journal Article"&gt;17&lt;/ref-type&gt;&lt;contributors&gt;&lt;authors&gt;&lt;author&gt;Khan, A. T.&lt;/author&gt;&lt;author&gt;Khalid, Z.&lt;/author&gt;&lt;author&gt;Zahid, H.&lt;/author&gt;&lt;author&gt;Yousaf, M. A.&lt;/author&gt;&lt;author&gt;Shakoori, A. R.&lt;/author&gt;&lt;/authors&gt;&lt;/contributors&gt;&lt;auth-address&gt;School of Biological Sciences, University of the Punjab, Lahore, Pakistan.&amp;#xD;Department of Zoology, University of the Punjab, Lahore, Pakistan.&lt;/auth-address&gt;&lt;titles&gt;&lt;title&gt;A computational and bioinformatic analysis of ACE2: an elucidation of its dual role in COVID-19 pathology and finding its associated partners as potential therapeutic targets&lt;/title&gt;&lt;secondary-title&gt;J Biomol Struct Dyn&lt;/secondary-title&gt;&lt;/titles&gt;&lt;periodical&gt;&lt;full-title&gt;J Biomol Struct Dyn&lt;/full-title&gt;&lt;/periodical&gt;&lt;pages&gt;1813-1829&lt;/pages&gt;&lt;volume&gt;40&lt;/volume&gt;&lt;number&gt;4&lt;/number&gt;&lt;edition&gt;20201019&lt;/edition&gt;&lt;keywords&gt;&lt;keyword&gt;Angiotensin-Converting Enzyme 2/*chemistry&lt;/keyword&gt;&lt;keyword&gt;*covid-19&lt;/keyword&gt;&lt;keyword&gt;Computational Biology/methods&lt;/keyword&gt;&lt;keyword&gt;Humans&lt;/keyword&gt;&lt;keyword&gt;SARS-CoV-2&lt;/keyword&gt;&lt;keyword&gt;Acute respiratory distress syndrome Predicted ACE2 structure&lt;/keyword&gt;&lt;keyword&gt;Angiotensin-converting enzyme -2&lt;/keyword&gt;&lt;keyword&gt;Fos&lt;/keyword&gt;&lt;keyword&gt;Foxo4&lt;/keyword&gt;&lt;keyword&gt;MiR-212-5p&lt;/keyword&gt;&lt;keyword&gt;miRNA-1246&lt;/keyword&gt;&lt;/keywords&gt;&lt;dates&gt;&lt;year&gt;2022&lt;/year&gt;&lt;pub-dates&gt;&lt;date&gt;Mar&lt;/date&gt;&lt;/pub-dates&gt;&lt;/dates&gt;&lt;isbn&gt;0739-1102 (Print)&amp;#xD;0739-1102&lt;/isbn&gt;&lt;accession-num&gt;33073716&lt;/accession-num&gt;&lt;urls&gt;&lt;/urls&gt;&lt;custom1&gt;No potential conflict of interest was reported by the authors.&lt;/custom1&gt;&lt;custom2&gt;PMC7596956&lt;/custom2&gt;&lt;electronic-resource-num&gt;10.1080/07391102.2020.1833760&lt;/electronic-resource-num&gt;&lt;remote-database-provider&gt;NLM&lt;/remote-database-provider&gt;&lt;language&gt;eng&lt;/language&gt;&lt;/record&gt;&lt;/Cite&gt;&lt;/EndNote&gt;</w:instrText>
            </w:r>
            <w:r w:rsidRPr="00FA7748">
              <w:rPr>
                <w:rFonts w:ascii="Times New Roman" w:hAnsi="Times New Roman" w:cs="Times New Roman"/>
                <w:color w:val="000000" w:themeColor="text1"/>
                <w:sz w:val="24"/>
                <w:szCs w:val="24"/>
                <w:lang w:val="en-IN"/>
              </w:rPr>
              <w:fldChar w:fldCharType="separate"/>
            </w:r>
            <w:r w:rsidR="006D76CF" w:rsidRPr="00FA7748">
              <w:rPr>
                <w:rFonts w:ascii="Times New Roman" w:hAnsi="Times New Roman" w:cs="Times New Roman"/>
                <w:noProof/>
                <w:color w:val="000000" w:themeColor="text1"/>
                <w:sz w:val="24"/>
                <w:szCs w:val="24"/>
                <w:lang w:val="en-IN"/>
              </w:rPr>
              <w:t>(55)</w:t>
            </w:r>
            <w:r w:rsidRPr="00FA7748">
              <w:rPr>
                <w:rFonts w:ascii="Times New Roman" w:hAnsi="Times New Roman" w:cs="Times New Roman"/>
                <w:color w:val="000000" w:themeColor="text1"/>
                <w:sz w:val="24"/>
                <w:szCs w:val="24"/>
                <w:lang w:val="en-IN"/>
              </w:rPr>
              <w:fldChar w:fldCharType="end"/>
            </w:r>
          </w:p>
        </w:tc>
      </w:tr>
      <w:tr w:rsidR="00FA7748" w:rsidRPr="00FA7748" w14:paraId="1C17B192" w14:textId="77777777" w:rsidTr="00DE1AC0">
        <w:trPr>
          <w:jc w:val="center"/>
        </w:trPr>
        <w:tc>
          <w:tcPr>
            <w:tcW w:w="1829" w:type="dxa"/>
            <w:hideMark/>
          </w:tcPr>
          <w:p w14:paraId="7731AC08"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NFKB1</w:t>
            </w:r>
          </w:p>
        </w:tc>
        <w:tc>
          <w:tcPr>
            <w:tcW w:w="2576" w:type="dxa"/>
            <w:hideMark/>
          </w:tcPr>
          <w:p w14:paraId="47A19FE6"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NF-</w:t>
            </w:r>
            <w:proofErr w:type="spellStart"/>
            <w:r w:rsidRPr="00FA7748">
              <w:rPr>
                <w:rFonts w:ascii="Times New Roman" w:hAnsi="Times New Roman" w:cs="Times New Roman"/>
                <w:color w:val="000000" w:themeColor="text1"/>
                <w:sz w:val="24"/>
                <w:szCs w:val="24"/>
                <w:lang w:val="en-IN"/>
              </w:rPr>
              <w:t>κB</w:t>
            </w:r>
            <w:proofErr w:type="spellEnd"/>
            <w:r w:rsidRPr="00FA7748">
              <w:rPr>
                <w:rFonts w:ascii="Times New Roman" w:hAnsi="Times New Roman" w:cs="Times New Roman"/>
                <w:color w:val="000000" w:themeColor="text1"/>
                <w:sz w:val="24"/>
                <w:szCs w:val="24"/>
                <w:lang w:val="en-IN"/>
              </w:rPr>
              <w:t xml:space="preserve"> subunit; inflammatory transcription.</w:t>
            </w:r>
          </w:p>
        </w:tc>
        <w:tc>
          <w:tcPr>
            <w:tcW w:w="2250" w:type="dxa"/>
            <w:hideMark/>
          </w:tcPr>
          <w:p w14:paraId="1E80282D"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 Therapeutic target</w:t>
            </w:r>
          </w:p>
        </w:tc>
        <w:tc>
          <w:tcPr>
            <w:tcW w:w="2781" w:type="dxa"/>
            <w:hideMark/>
          </w:tcPr>
          <w:p w14:paraId="35921639"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Mild; Severe</w:t>
            </w:r>
          </w:p>
        </w:tc>
        <w:tc>
          <w:tcPr>
            <w:tcW w:w="2889" w:type="dxa"/>
            <w:hideMark/>
          </w:tcPr>
          <w:p w14:paraId="406B544F"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Increased NF-</w:t>
            </w:r>
            <w:proofErr w:type="spellStart"/>
            <w:r w:rsidRPr="00FA7748">
              <w:rPr>
                <w:rFonts w:ascii="Times New Roman" w:hAnsi="Times New Roman" w:cs="Times New Roman"/>
                <w:color w:val="000000" w:themeColor="text1"/>
                <w:sz w:val="24"/>
                <w:szCs w:val="24"/>
                <w:lang w:val="en-IN"/>
              </w:rPr>
              <w:t>κB</w:t>
            </w:r>
            <w:proofErr w:type="spellEnd"/>
            <w:r w:rsidRPr="00FA7748">
              <w:rPr>
                <w:rFonts w:ascii="Times New Roman" w:hAnsi="Times New Roman" w:cs="Times New Roman"/>
                <w:color w:val="000000" w:themeColor="text1"/>
                <w:sz w:val="24"/>
                <w:szCs w:val="24"/>
                <w:lang w:val="en-IN"/>
              </w:rPr>
              <w:t xml:space="preserve"> activation; viral proteins correlate with NF-</w:t>
            </w:r>
            <w:proofErr w:type="spellStart"/>
            <w:r w:rsidRPr="00FA7748">
              <w:rPr>
                <w:rFonts w:ascii="Times New Roman" w:hAnsi="Times New Roman" w:cs="Times New Roman"/>
                <w:color w:val="000000" w:themeColor="text1"/>
                <w:sz w:val="24"/>
                <w:szCs w:val="24"/>
                <w:lang w:val="en-IN"/>
              </w:rPr>
              <w:t>κB</w:t>
            </w:r>
            <w:proofErr w:type="spellEnd"/>
            <w:r w:rsidRPr="00FA7748">
              <w:rPr>
                <w:rFonts w:ascii="Times New Roman" w:hAnsi="Times New Roman" w:cs="Times New Roman"/>
                <w:color w:val="000000" w:themeColor="text1"/>
                <w:sz w:val="24"/>
                <w:szCs w:val="24"/>
                <w:lang w:val="en-IN"/>
              </w:rPr>
              <w:t xml:space="preserve"> upregulation.</w:t>
            </w:r>
          </w:p>
        </w:tc>
        <w:tc>
          <w:tcPr>
            <w:tcW w:w="1623" w:type="dxa"/>
            <w:hideMark/>
          </w:tcPr>
          <w:p w14:paraId="708E3F1A" w14:textId="4F2822BB" w:rsidR="00DF4F04" w:rsidRPr="00FA7748" w:rsidRDefault="0069270D"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r>
            <w:r w:rsidR="006D76CF" w:rsidRPr="00FA7748">
              <w:rPr>
                <w:rFonts w:ascii="Times New Roman" w:hAnsi="Times New Roman" w:cs="Times New Roman"/>
                <w:color w:val="000000" w:themeColor="text1"/>
                <w:sz w:val="24"/>
                <w:szCs w:val="24"/>
                <w:lang w:val="en-IN"/>
              </w:rPr>
              <w:instrText xml:space="preserve"> ADDIN EN.CITE &lt;EndNote&gt;&lt;Cite&gt;&lt;Author&gt;Gudowska-Sawczuk&lt;/Author&gt;&lt;Year&gt;2022&lt;/Year&gt;&lt;RecNum&gt;329&lt;/RecNum&gt;&lt;DisplayText&gt;(56)&lt;/DisplayText&gt;&lt;record&gt;&lt;rec-number&gt;329&lt;/rec-number&gt;&lt;foreign-keys&gt;&lt;key app="EN" db-id="fd9axwar9w02z6exppep259zp00va99xpf9s" timestamp="1748808808"&gt;329&lt;/key&gt;&lt;/foreign-keys&gt;&lt;ref-type name="Journal Article"&gt;17&lt;/ref-type&gt;&lt;contributors&gt;&lt;authors&gt;&lt;author&gt;Gudowska-Sawczuk, M.&lt;/author&gt;&lt;author&gt;Mroczko, B.&lt;/author&gt;&lt;/authors&gt;&lt;/contributors&gt;&lt;auth-address&gt;Department of Biochemical Diagnostics, Medical University of Bialystok, 15-269 Bialystok, Poland.&amp;#xD;Department of Neurodegeneration Diagnostics, Medical University of Bialystok, 15-269 Bialystok, Poland.&lt;/auth-address&gt;&lt;titles&gt;&lt;title&gt;The Role of Nuclear Factor Kappa B (NF-kappaB) in Development and Treatment of COVID-19: Review&lt;/title&gt;&lt;secondary-title&gt;Int J Mol Sci&lt;/secondary-title&gt;&lt;/titles&gt;&lt;periodical&gt;&lt;full-title&gt;Int J Mol Sci&lt;/full-title&gt;&lt;/periodical&gt;&lt;volume&gt;23&lt;/volume&gt;&lt;number&gt;9&lt;/number&gt;&lt;edition&gt;20220509&lt;/edition&gt;&lt;keywords&gt;&lt;keyword&gt;COVID-19/immunology/*pathology&lt;/keyword&gt;&lt;keyword&gt;Humans&lt;/keyword&gt;&lt;keyword&gt;Inflammation/pathology&lt;/keyword&gt;&lt;keyword&gt;NF-kappa B/*metabolism&lt;/keyword&gt;&lt;keyword&gt;SARS-CoV-2&lt;/keyword&gt;&lt;keyword&gt;COVID-19 Drug Treatment&lt;/keyword&gt;&lt;keyword&gt;Covid-19&lt;/keyword&gt;&lt;keyword&gt;Nuclear Factor kappa B (NF-kappaB)&lt;/keyword&gt;&lt;keyword&gt;inflammation&lt;/keyword&gt;&lt;keyword&gt;inflammatory factors&lt;/keyword&gt;&lt;/keywords&gt;&lt;dates&gt;&lt;year&gt;2022&lt;/year&gt;&lt;pub-dates&gt;&lt;date&gt;May 9&lt;/date&gt;&lt;/pub-dates&gt;&lt;/dates&gt;&lt;isbn&gt;1422-0067 (Electronic)&amp;#xD;1422-0067 (Linking)&lt;/isbn&gt;&lt;accession-num&gt;35563673&lt;/accession-num&gt;&lt;urls&gt;&lt;related-urls&gt;&lt;url&gt;https://www.ncbi.nlm.nih.gov/pubmed/35563673&lt;/url&gt;&lt;/related-urls&gt;&lt;/urls&gt;&lt;custom1&gt;The authors declare no conflict of interest.&lt;/custom1&gt;&lt;custom2&gt;PMC9101079&lt;/custom2&gt;&lt;electronic-resource-num&gt;10.3390/ijms23095283&lt;/electronic-resource-num&gt;&lt;remote-database-name&gt;Medline&lt;/remote-database-name&gt;&lt;remote-database-provider&gt;NLM&lt;/remote-database-provider&gt;&lt;/record&gt;&lt;/Cite&gt;&lt;/EndNote&gt;</w:instrText>
            </w:r>
            <w:r w:rsidRPr="00FA7748">
              <w:rPr>
                <w:rFonts w:ascii="Times New Roman" w:hAnsi="Times New Roman" w:cs="Times New Roman"/>
                <w:color w:val="000000" w:themeColor="text1"/>
                <w:sz w:val="24"/>
                <w:szCs w:val="24"/>
                <w:lang w:val="en-IN"/>
              </w:rPr>
              <w:fldChar w:fldCharType="separate"/>
            </w:r>
            <w:r w:rsidR="006D76CF" w:rsidRPr="00FA7748">
              <w:rPr>
                <w:rFonts w:ascii="Times New Roman" w:hAnsi="Times New Roman" w:cs="Times New Roman"/>
                <w:noProof/>
                <w:color w:val="000000" w:themeColor="text1"/>
                <w:sz w:val="24"/>
                <w:szCs w:val="24"/>
                <w:lang w:val="en-IN"/>
              </w:rPr>
              <w:t>(56)</w:t>
            </w:r>
            <w:r w:rsidRPr="00FA7748">
              <w:rPr>
                <w:rFonts w:ascii="Times New Roman" w:hAnsi="Times New Roman" w:cs="Times New Roman"/>
                <w:color w:val="000000" w:themeColor="text1"/>
                <w:sz w:val="24"/>
                <w:szCs w:val="24"/>
                <w:lang w:val="en-IN"/>
              </w:rPr>
              <w:fldChar w:fldCharType="end"/>
            </w:r>
          </w:p>
        </w:tc>
      </w:tr>
      <w:tr w:rsidR="00FA7748" w:rsidRPr="00FA7748" w14:paraId="140790DD" w14:textId="77777777" w:rsidTr="00DE1AC0">
        <w:trPr>
          <w:jc w:val="center"/>
        </w:trPr>
        <w:tc>
          <w:tcPr>
            <w:tcW w:w="1829" w:type="dxa"/>
            <w:hideMark/>
          </w:tcPr>
          <w:p w14:paraId="540401E2"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GM-CSF</w:t>
            </w:r>
          </w:p>
        </w:tc>
        <w:tc>
          <w:tcPr>
            <w:tcW w:w="2576" w:type="dxa"/>
            <w:hideMark/>
          </w:tcPr>
          <w:p w14:paraId="38C91EC2"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Cytokine driving granulocyte/macrophage responses.</w:t>
            </w:r>
          </w:p>
        </w:tc>
        <w:tc>
          <w:tcPr>
            <w:tcW w:w="2250" w:type="dxa"/>
            <w:hideMark/>
          </w:tcPr>
          <w:p w14:paraId="16ADC249"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 Therapeutic target</w:t>
            </w:r>
          </w:p>
        </w:tc>
        <w:tc>
          <w:tcPr>
            <w:tcW w:w="2781" w:type="dxa"/>
            <w:hideMark/>
          </w:tcPr>
          <w:p w14:paraId="23031AC7"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w:t>
            </w:r>
          </w:p>
        </w:tc>
        <w:tc>
          <w:tcPr>
            <w:tcW w:w="2889" w:type="dxa"/>
            <w:hideMark/>
          </w:tcPr>
          <w:p w14:paraId="4926F6DF"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Key hyperinflammation component; excessive levels may lead to injury.</w:t>
            </w:r>
          </w:p>
        </w:tc>
        <w:tc>
          <w:tcPr>
            <w:tcW w:w="1623" w:type="dxa"/>
            <w:hideMark/>
          </w:tcPr>
          <w:p w14:paraId="76D993CA" w14:textId="3B142825" w:rsidR="00DF4F04" w:rsidRPr="00FA7748" w:rsidRDefault="002E335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r>
            <w:r w:rsidR="006D76CF" w:rsidRPr="00FA7748">
              <w:rPr>
                <w:rFonts w:ascii="Times New Roman" w:hAnsi="Times New Roman" w:cs="Times New Roman"/>
                <w:color w:val="000000" w:themeColor="text1"/>
                <w:sz w:val="24"/>
                <w:szCs w:val="24"/>
                <w:lang w:val="en-IN"/>
              </w:rPr>
              <w:instrText xml:space="preserve"> ADDIN EN.CITE &lt;EndNote&gt;&lt;Cite&gt;&lt;Author&gt;Leavis&lt;/Author&gt;&lt;Year&gt;2022&lt;/Year&gt;&lt;RecNum&gt;330&lt;/RecNum&gt;&lt;DisplayText&gt;(57)&lt;/DisplayText&gt;&lt;record&gt;&lt;rec-number&gt;330&lt;/rec-number&gt;&lt;foreign-keys&gt;&lt;key app="EN" db-id="fd9axwar9w02z6exppep259zp00va99xpf9s" timestamp="1748809017"&gt;330&lt;/key&gt;&lt;/foreign-keys&gt;&lt;ref-type name="Journal Article"&gt;17&lt;/ref-type&gt;&lt;contributors&gt;&lt;authors&gt;&lt;author&gt;Leavis, H. L.&lt;/author&gt;&lt;author&gt;van de Veerdonk, F. L.&lt;/author&gt;&lt;author&gt;Murthy, S.&lt;/author&gt;&lt;/authors&gt;&lt;/contributors&gt;&lt;auth-address&gt;Department of Rheumatology and Clinical Immunology, Utrecht University, University Medical Center Utrecht, Netherlands.&amp;#xD;Department of Internal Medicine, Radboud University Medical Center, Nijmegen, Netherlands.&amp;#xD;Faculty of Medicine, University of British Columbia, Vancouver, BC V6H 3V4, Canada. Electronic address: srinivas.murthy@cw.bc.ca.&lt;/auth-address&gt;&lt;titles&gt;&lt;title&gt;Stimulating severe COVID-19: the potential role of GM-CSF antagonism&lt;/title&gt;&lt;secondary-title&gt;Lancet Respir Med&lt;/secondary-title&gt;&lt;/titles&gt;&lt;periodical&gt;&lt;full-title&gt;Lancet Respir Med&lt;/full-title&gt;&lt;/periodical&gt;&lt;pages&gt;223-224&lt;/pages&gt;&lt;volume&gt;10&lt;/volume&gt;&lt;number&gt;3&lt;/number&gt;&lt;edition&gt;20211201&lt;/edition&gt;&lt;keywords&gt;&lt;keyword&gt;*covid-19&lt;/keyword&gt;&lt;keyword&gt;*Granulocyte-Macrophage Colony-Stimulating Factor/therapeutic use&lt;/keyword&gt;&lt;keyword&gt;Humans&lt;/keyword&gt;&lt;keyword&gt;SARS-CoV-2&lt;/keyword&gt;&lt;/keywords&gt;&lt;dates&gt;&lt;year&gt;2022&lt;/year&gt;&lt;pub-dates&gt;&lt;date&gt;Mar&lt;/date&gt;&lt;/pub-dates&gt;&lt;/dates&gt;&lt;isbn&gt;2213-2600 (Print)&amp;#xD;2213-2600&lt;/isbn&gt;&lt;accession-num&gt;34863335&lt;/accession-num&gt;&lt;urls&gt;&lt;/urls&gt;&lt;custom1&gt;We declare no competing interests.&lt;/custom1&gt;&lt;custom2&gt;PMC8635456&lt;/custom2&gt;&lt;electronic-resource-num&gt;10.1016/s2213-2600(21)00539-7&lt;/electronic-resource-num&gt;&lt;remote-database-provider&gt;NLM&lt;/remote-database-provider&gt;&lt;language&gt;eng&lt;/language&gt;&lt;/record&gt;&lt;/Cite&gt;&lt;/EndNote&gt;</w:instrText>
            </w:r>
            <w:r w:rsidRPr="00FA7748">
              <w:rPr>
                <w:rFonts w:ascii="Times New Roman" w:hAnsi="Times New Roman" w:cs="Times New Roman"/>
                <w:color w:val="000000" w:themeColor="text1"/>
                <w:sz w:val="24"/>
                <w:szCs w:val="24"/>
                <w:lang w:val="en-IN"/>
              </w:rPr>
              <w:fldChar w:fldCharType="separate"/>
            </w:r>
            <w:r w:rsidR="006D76CF" w:rsidRPr="00FA7748">
              <w:rPr>
                <w:rFonts w:ascii="Times New Roman" w:hAnsi="Times New Roman" w:cs="Times New Roman"/>
                <w:noProof/>
                <w:color w:val="000000" w:themeColor="text1"/>
                <w:sz w:val="24"/>
                <w:szCs w:val="24"/>
                <w:lang w:val="en-IN"/>
              </w:rPr>
              <w:t>(57)</w:t>
            </w:r>
            <w:r w:rsidRPr="00FA7748">
              <w:rPr>
                <w:rFonts w:ascii="Times New Roman" w:hAnsi="Times New Roman" w:cs="Times New Roman"/>
                <w:color w:val="000000" w:themeColor="text1"/>
                <w:sz w:val="24"/>
                <w:szCs w:val="24"/>
                <w:lang w:val="en-IN"/>
              </w:rPr>
              <w:fldChar w:fldCharType="end"/>
            </w:r>
          </w:p>
        </w:tc>
      </w:tr>
      <w:tr w:rsidR="00FA7748" w:rsidRPr="00FA7748" w14:paraId="6686D93F" w14:textId="77777777" w:rsidTr="00DE1AC0">
        <w:trPr>
          <w:jc w:val="center"/>
        </w:trPr>
        <w:tc>
          <w:tcPr>
            <w:tcW w:w="1829" w:type="dxa"/>
            <w:hideMark/>
          </w:tcPr>
          <w:p w14:paraId="014D3818"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MMP (family)</w:t>
            </w:r>
          </w:p>
        </w:tc>
        <w:tc>
          <w:tcPr>
            <w:tcW w:w="2576" w:type="dxa"/>
            <w:hideMark/>
          </w:tcPr>
          <w:p w14:paraId="0A6DA0FA"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ECM-degrading enzyme family.</w:t>
            </w:r>
          </w:p>
        </w:tc>
        <w:tc>
          <w:tcPr>
            <w:tcW w:w="2250" w:type="dxa"/>
            <w:hideMark/>
          </w:tcPr>
          <w:p w14:paraId="2AC54966"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 Therapeutic target</w:t>
            </w:r>
          </w:p>
        </w:tc>
        <w:tc>
          <w:tcPr>
            <w:tcW w:w="2781" w:type="dxa"/>
            <w:hideMark/>
          </w:tcPr>
          <w:p w14:paraId="6D9DA455"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w:t>
            </w:r>
          </w:p>
        </w:tc>
        <w:tc>
          <w:tcPr>
            <w:tcW w:w="2889" w:type="dxa"/>
            <w:hideMark/>
          </w:tcPr>
          <w:p w14:paraId="53B64401"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 xml:space="preserve">Excess MMPs worsen tissue damage/complications; linked to chronic </w:t>
            </w:r>
            <w:r w:rsidRPr="00FA7748">
              <w:rPr>
                <w:rFonts w:ascii="Times New Roman" w:hAnsi="Times New Roman" w:cs="Times New Roman"/>
                <w:color w:val="000000" w:themeColor="text1"/>
                <w:sz w:val="24"/>
                <w:szCs w:val="24"/>
                <w:lang w:val="en-IN"/>
              </w:rPr>
              <w:lastRenderedPageBreak/>
              <w:t>inflammation/comorbid severe risk.</w:t>
            </w:r>
          </w:p>
        </w:tc>
        <w:tc>
          <w:tcPr>
            <w:tcW w:w="1623" w:type="dxa"/>
            <w:hideMark/>
          </w:tcPr>
          <w:p w14:paraId="125BCAFC" w14:textId="33B3CEF3" w:rsidR="00DF4F04" w:rsidRPr="00FA7748" w:rsidRDefault="002E335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lastRenderedPageBreak/>
              <w:fldChar w:fldCharType="begin">
                <w:fldData xml:space="preserve">PEVuZE5vdGU+PENpdGU+PEF1dGhvcj5TYWxvbcOjbzwvQXV0aG9yPjxZZWFyPjIwMjM8L1llYXI+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</w:fldData>
              </w:fldChar>
            </w:r>
            <w:r w:rsidR="006D76CF" w:rsidRPr="00FA7748">
              <w:rPr>
                <w:rFonts w:ascii="Times New Roman" w:hAnsi="Times New Roman" w:cs="Times New Roman"/>
                <w:color w:val="000000" w:themeColor="text1"/>
                <w:sz w:val="24"/>
                <w:szCs w:val="24"/>
                <w:lang w:val="en-IN"/>
              </w:rPr>
              <w:instrText xml:space="preserve"> ADDIN EN.CITE </w:instrText>
            </w:r>
            <w:r w:rsidR="006D76CF" w:rsidRPr="00FA7748">
              <w:rPr>
                <w:rFonts w:ascii="Times New Roman" w:hAnsi="Times New Roman" w:cs="Times New Roman"/>
                <w:color w:val="000000" w:themeColor="text1"/>
                <w:sz w:val="24"/>
                <w:szCs w:val="24"/>
                <w:lang w:val="en-IN"/>
              </w:rPr>
              <w:fldChar w:fldCharType="begin">
                <w:fldData xml:space="preserve">PEVuZE5vdGU+PENpdGU+PEF1dGhvcj5TYWxvbcOjbzwvQXV0aG9yPjxZZWFyPjIwMjM8L1llYXI+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</w:fldData>
              </w:fldChar>
            </w:r>
            <w:r w:rsidR="006D76CF" w:rsidRPr="00FA7748">
              <w:rPr>
                <w:rFonts w:ascii="Times New Roman" w:hAnsi="Times New Roman" w:cs="Times New Roman"/>
                <w:color w:val="000000" w:themeColor="text1"/>
                <w:sz w:val="24"/>
                <w:szCs w:val="24"/>
                <w:lang w:val="en-IN"/>
              </w:rPr>
              <w:instrText xml:space="preserve"> ADDIN EN.CITE.DATA </w:instrText>
            </w:r>
            <w:r w:rsidR="006D76CF" w:rsidRPr="00FA7748">
              <w:rPr>
                <w:rFonts w:ascii="Times New Roman" w:hAnsi="Times New Roman" w:cs="Times New Roman"/>
                <w:color w:val="000000" w:themeColor="text1"/>
                <w:sz w:val="24"/>
                <w:szCs w:val="24"/>
                <w:lang w:val="en-IN"/>
              </w:rPr>
            </w:r>
            <w:r w:rsidR="006D76CF"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6D76CF" w:rsidRPr="00FA7748">
              <w:rPr>
                <w:rFonts w:ascii="Times New Roman" w:hAnsi="Times New Roman" w:cs="Times New Roman"/>
                <w:noProof/>
                <w:color w:val="000000" w:themeColor="text1"/>
                <w:sz w:val="24"/>
                <w:szCs w:val="24"/>
                <w:lang w:val="en-IN"/>
              </w:rPr>
              <w:t>(58)</w:t>
            </w:r>
            <w:r w:rsidRPr="00FA7748">
              <w:rPr>
                <w:rFonts w:ascii="Times New Roman" w:hAnsi="Times New Roman" w:cs="Times New Roman"/>
                <w:color w:val="000000" w:themeColor="text1"/>
                <w:sz w:val="24"/>
                <w:szCs w:val="24"/>
                <w:lang w:val="en-IN"/>
              </w:rPr>
              <w:fldChar w:fldCharType="end"/>
            </w:r>
          </w:p>
        </w:tc>
      </w:tr>
      <w:tr w:rsidR="00FA7748" w:rsidRPr="00FA7748" w14:paraId="3A27DBAB" w14:textId="77777777" w:rsidTr="00DE1AC0">
        <w:trPr>
          <w:jc w:val="center"/>
        </w:trPr>
        <w:tc>
          <w:tcPr>
            <w:tcW w:w="1829" w:type="dxa"/>
            <w:hideMark/>
          </w:tcPr>
          <w:p w14:paraId="5E492C76"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Caspase-1</w:t>
            </w:r>
          </w:p>
        </w:tc>
        <w:tc>
          <w:tcPr>
            <w:tcW w:w="2576" w:type="dxa"/>
            <w:hideMark/>
          </w:tcPr>
          <w:p w14:paraId="383B9E42"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 xml:space="preserve">Inflammasome protease; </w:t>
            </w:r>
            <w:proofErr w:type="spellStart"/>
            <w:r w:rsidRPr="00FA7748">
              <w:rPr>
                <w:rFonts w:ascii="Times New Roman" w:hAnsi="Times New Roman" w:cs="Times New Roman"/>
                <w:color w:val="000000" w:themeColor="text1"/>
                <w:sz w:val="24"/>
                <w:szCs w:val="24"/>
                <w:lang w:val="en-IN"/>
              </w:rPr>
              <w:t>pyroptosis</w:t>
            </w:r>
            <w:proofErr w:type="spellEnd"/>
            <w:r w:rsidRPr="00FA7748">
              <w:rPr>
                <w:rFonts w:ascii="Times New Roman" w:hAnsi="Times New Roman" w:cs="Times New Roman"/>
                <w:color w:val="000000" w:themeColor="text1"/>
                <w:sz w:val="24"/>
                <w:szCs w:val="24"/>
                <w:lang w:val="en-IN"/>
              </w:rPr>
              <w:t xml:space="preserve"> mediator.</w:t>
            </w:r>
          </w:p>
        </w:tc>
        <w:tc>
          <w:tcPr>
            <w:tcW w:w="2250" w:type="dxa"/>
            <w:hideMark/>
          </w:tcPr>
          <w:p w14:paraId="62331953"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Therapeutic target</w:t>
            </w:r>
          </w:p>
        </w:tc>
        <w:tc>
          <w:tcPr>
            <w:tcW w:w="2781" w:type="dxa"/>
            <w:hideMark/>
          </w:tcPr>
          <w:p w14:paraId="5D5F6CB4"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w:t>
            </w:r>
          </w:p>
        </w:tc>
        <w:tc>
          <w:tcPr>
            <w:tcW w:w="2889" w:type="dxa"/>
            <w:hideMark/>
          </w:tcPr>
          <w:p w14:paraId="30DA1048" w14:textId="25265344"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Processes IL-1β/IL-18; cleaves GSDMD</w:t>
            </w:r>
            <w:r w:rsidR="00FA0DF6" w:rsidRPr="00FA7748">
              <w:rPr>
                <w:rFonts w:ascii="Times New Roman" w:hAnsi="Times New Roman" w:cs="Times New Roman"/>
                <w:color w:val="000000" w:themeColor="text1"/>
                <w:sz w:val="24"/>
                <w:szCs w:val="24"/>
                <w:lang w:val="en-IN"/>
              </w:rPr>
              <w:t>,</w:t>
            </w:r>
            <w:r w:rsidRPr="00FA7748">
              <w:rPr>
                <w:rFonts w:ascii="Times New Roman" w:hAnsi="Times New Roman" w:cs="Times New Roman"/>
                <w:color w:val="000000" w:themeColor="text1"/>
                <w:sz w:val="24"/>
                <w:szCs w:val="24"/>
                <w:lang w:val="en-IN"/>
              </w:rPr>
              <w:t xml:space="preserve"> causing </w:t>
            </w:r>
            <w:proofErr w:type="spellStart"/>
            <w:r w:rsidRPr="00FA7748">
              <w:rPr>
                <w:rFonts w:ascii="Times New Roman" w:hAnsi="Times New Roman" w:cs="Times New Roman"/>
                <w:color w:val="000000" w:themeColor="text1"/>
                <w:sz w:val="24"/>
                <w:szCs w:val="24"/>
                <w:lang w:val="en-IN"/>
              </w:rPr>
              <w:t>pyroptosis</w:t>
            </w:r>
            <w:proofErr w:type="spellEnd"/>
            <w:r w:rsidRPr="00FA7748">
              <w:rPr>
                <w:rFonts w:ascii="Times New Roman" w:hAnsi="Times New Roman" w:cs="Times New Roman"/>
                <w:color w:val="000000" w:themeColor="text1"/>
                <w:sz w:val="24"/>
                <w:szCs w:val="24"/>
                <w:lang w:val="en-IN"/>
              </w:rPr>
              <w:t xml:space="preserve"> and cytokine release.</w:t>
            </w:r>
          </w:p>
        </w:tc>
        <w:tc>
          <w:tcPr>
            <w:tcW w:w="1623" w:type="dxa"/>
            <w:hideMark/>
          </w:tcPr>
          <w:p w14:paraId="38AF5A4C" w14:textId="0038582E" w:rsidR="00DF4F04" w:rsidRPr="00FA7748" w:rsidRDefault="002E335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r>
            <w:r w:rsidR="006D76CF" w:rsidRPr="00FA7748">
              <w:rPr>
                <w:rFonts w:ascii="Times New Roman" w:hAnsi="Times New Roman" w:cs="Times New Roman"/>
                <w:color w:val="000000" w:themeColor="text1"/>
                <w:sz w:val="24"/>
                <w:szCs w:val="24"/>
                <w:lang w:val="en-IN"/>
              </w:rPr>
              <w:instrText xml:space="preserve"> ADDIN EN.CITE &lt;EndNote&gt;&lt;Cite&gt;&lt;Author&gt;Bader&lt;/Author&gt;&lt;Year&gt;2022&lt;/Year&gt;&lt;RecNum&gt;343&lt;/RecNum&gt;&lt;DisplayText&gt;(59)&lt;/DisplayText&gt;&lt;record&gt;&lt;rec-number&gt;343&lt;/rec-number&gt;&lt;foreign-keys&gt;&lt;key app="EN" db-id="fd9axwar9w02z6exppep259zp00va99xpf9s" timestamp="1748818546"&gt;343&lt;/key&gt;&lt;/foreign-keys&gt;&lt;ref-type name="Journal Article"&gt;17&lt;/ref-type&gt;&lt;contributors&gt;&lt;authors&gt;&lt;author&gt;Bader, Stefanie M.&lt;/author&gt;&lt;author&gt;Cooney, James P.&lt;/author&gt;&lt;author&gt;Pellegrini, Marc&lt;/author&gt;&lt;author&gt;Doerflinger, Marcel&lt;/author&gt;&lt;/authors&gt;&lt;/contributors&gt;&lt;titles&gt;&lt;title&gt;Programmed cell death: the pathways to severe COVID-19?&lt;/title&gt;&lt;secondary-title&gt;Biochemical Journal&lt;/secondary-title&gt;&lt;/titles&gt;&lt;periodical&gt;&lt;full-title&gt;Biochemical Journal&lt;/full-title&gt;&lt;/periodical&gt;&lt;pages&gt;609-628&lt;/pages&gt;&lt;volume&gt;479&lt;/volume&gt;&lt;number&gt;5&lt;/number&gt;&lt;dates&gt;&lt;year&gt;2022&lt;/year&gt;&lt;/dates&gt;&lt;isbn&gt;0264-6021&lt;/isbn&gt;&lt;urls&gt;&lt;related-urls&gt;&lt;url&gt;https://doi.org/10.1042/BCJ20210602&lt;/url&gt;&lt;/related-urls&gt;&lt;/urls&gt;&lt;electronic-resource-num&gt;10.1042/bcj20210602&lt;/electronic-resource-num&gt;&lt;access-date&gt;6/1/2025&lt;/access-date&gt;&lt;/record&gt;&lt;/Cite&gt;&lt;/EndNote&gt;</w:instrText>
            </w:r>
            <w:r w:rsidRPr="00FA7748">
              <w:rPr>
                <w:rFonts w:ascii="Times New Roman" w:hAnsi="Times New Roman" w:cs="Times New Roman"/>
                <w:color w:val="000000" w:themeColor="text1"/>
                <w:sz w:val="24"/>
                <w:szCs w:val="24"/>
                <w:lang w:val="en-IN"/>
              </w:rPr>
              <w:fldChar w:fldCharType="separate"/>
            </w:r>
            <w:r w:rsidR="006D76CF" w:rsidRPr="00FA7748">
              <w:rPr>
                <w:rFonts w:ascii="Times New Roman" w:hAnsi="Times New Roman" w:cs="Times New Roman"/>
                <w:noProof/>
                <w:color w:val="000000" w:themeColor="text1"/>
                <w:sz w:val="24"/>
                <w:szCs w:val="24"/>
                <w:lang w:val="en-IN"/>
              </w:rPr>
              <w:t>(59)</w:t>
            </w:r>
            <w:r w:rsidRPr="00FA7748">
              <w:rPr>
                <w:rFonts w:ascii="Times New Roman" w:hAnsi="Times New Roman" w:cs="Times New Roman"/>
                <w:color w:val="000000" w:themeColor="text1"/>
                <w:sz w:val="24"/>
                <w:szCs w:val="24"/>
                <w:lang w:val="en-IN"/>
              </w:rPr>
              <w:fldChar w:fldCharType="end"/>
            </w:r>
          </w:p>
        </w:tc>
      </w:tr>
      <w:tr w:rsidR="00FA7748" w:rsidRPr="00FA7748" w14:paraId="2E70FB24" w14:textId="77777777" w:rsidTr="00DE1AC0">
        <w:trPr>
          <w:jc w:val="center"/>
        </w:trPr>
        <w:tc>
          <w:tcPr>
            <w:tcW w:w="1829" w:type="dxa"/>
            <w:hideMark/>
          </w:tcPr>
          <w:p w14:paraId="26230298"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Spike protein</w:t>
            </w:r>
          </w:p>
        </w:tc>
        <w:tc>
          <w:tcPr>
            <w:tcW w:w="2576" w:type="dxa"/>
            <w:hideMark/>
          </w:tcPr>
          <w:p w14:paraId="28274209"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Viral entry glycoprotein; endothelial effects.</w:t>
            </w:r>
          </w:p>
        </w:tc>
        <w:tc>
          <w:tcPr>
            <w:tcW w:w="2250" w:type="dxa"/>
            <w:hideMark/>
          </w:tcPr>
          <w:p w14:paraId="051D0B52"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Therapeutic target</w:t>
            </w:r>
          </w:p>
        </w:tc>
        <w:tc>
          <w:tcPr>
            <w:tcW w:w="2781" w:type="dxa"/>
            <w:hideMark/>
          </w:tcPr>
          <w:p w14:paraId="4647F72B"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Mild; Severe</w:t>
            </w:r>
          </w:p>
        </w:tc>
        <w:tc>
          <w:tcPr>
            <w:tcW w:w="2889" w:type="dxa"/>
            <w:hideMark/>
          </w:tcPr>
          <w:p w14:paraId="51E2172B" w14:textId="74D94FB6"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Facilitates entry; affects endothelial function</w:t>
            </w:r>
            <w:r w:rsidR="00FA0DF6" w:rsidRPr="00FA7748">
              <w:rPr>
                <w:rFonts w:ascii="Times New Roman" w:hAnsi="Times New Roman" w:cs="Times New Roman"/>
                <w:color w:val="000000" w:themeColor="text1"/>
                <w:sz w:val="24"/>
                <w:szCs w:val="24"/>
                <w:lang w:val="en-IN"/>
              </w:rPr>
              <w:t>,</w:t>
            </w:r>
            <w:r w:rsidRPr="00FA7748">
              <w:rPr>
                <w:rFonts w:ascii="Times New Roman" w:hAnsi="Times New Roman" w:cs="Times New Roman"/>
                <w:color w:val="000000" w:themeColor="text1"/>
                <w:sz w:val="24"/>
                <w:szCs w:val="24"/>
                <w:lang w:val="en-IN"/>
              </w:rPr>
              <w:t xml:space="preserve"> causing microvascular dysfunction.</w:t>
            </w:r>
          </w:p>
        </w:tc>
        <w:tc>
          <w:tcPr>
            <w:tcW w:w="1623" w:type="dxa"/>
            <w:hideMark/>
          </w:tcPr>
          <w:p w14:paraId="699FB1B2" w14:textId="6A21AF7C" w:rsidR="00DF4F04" w:rsidRPr="00FA7748" w:rsidRDefault="002E335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r>
            <w:r w:rsidR="006D76CF" w:rsidRPr="00FA7748">
              <w:rPr>
                <w:rFonts w:ascii="Times New Roman" w:hAnsi="Times New Roman" w:cs="Times New Roman"/>
                <w:color w:val="000000" w:themeColor="text1"/>
                <w:sz w:val="24"/>
                <w:szCs w:val="24"/>
                <w:lang w:val="en-IN"/>
              </w:rPr>
              <w:instrText xml:space="preserve"> ADDIN EN.CITE &lt;EndNote&gt;&lt;Cite&gt;&lt;Author&gt;Perico&lt;/Author&gt;&lt;Year&gt;2024&lt;/Year&gt;&lt;RecNum&gt;332&lt;/RecNum&gt;&lt;DisplayText&gt;(60)&lt;/DisplayText&gt;&lt;record&gt;&lt;rec-number&gt;332&lt;/rec-number&gt;&lt;foreign-keys&gt;&lt;key app="EN" db-id="fd9axwar9w02z6exppep259zp00va99xpf9s" timestamp="1748811217"&gt;332&lt;/key&gt;&lt;/foreign-keys&gt;&lt;ref-type name="Journal Article"&gt;17&lt;/ref-type&gt;&lt;contributors&gt;&lt;authors&gt;&lt;author&gt;Perico, Luca&lt;/author&gt;&lt;author&gt;Benigni, Ariela&lt;/author&gt;&lt;author&gt;Remuzzi, Giuseppe&lt;/author&gt;&lt;/authors&gt;&lt;/contributors&gt;&lt;titles&gt;&lt;title&gt;SARS-CoV-2 and the spike protein in endotheliopathy&lt;/title&gt;&lt;secondary-title&gt;Trends in Microbiology&lt;/secondary-title&gt;&lt;/titles&gt;&lt;periodical&gt;&lt;full-title&gt;Trends in Microbiology&lt;/full-title&gt;&lt;/periodical&gt;&lt;pages&gt;53-67&lt;/pages&gt;&lt;volume&gt;32&lt;/volume&gt;&lt;number&gt;1&lt;/number&gt;&lt;dates&gt;&lt;year&gt;2024&lt;/year&gt;&lt;/dates&gt;&lt;publisher&gt;Elsevier&lt;/publisher&gt;&lt;isbn&gt;0966-842X&lt;/isbn&gt;&lt;urls&gt;&lt;related-urls&gt;&lt;url&gt;https://doi.org/10.1016/j.tim.2023.06.004&lt;/url&gt;&lt;/related-urls&gt;&lt;/urls&gt;&lt;electronic-resource-num&gt;10.1016/j.tim.2023.06.004&lt;/electronic-resource-num&gt;&lt;access-date&gt;2025/06/01&lt;/access-date&gt;&lt;/record&gt;&lt;/Cite&gt;&lt;/EndNote&gt;</w:instrText>
            </w:r>
            <w:r w:rsidRPr="00FA7748">
              <w:rPr>
                <w:rFonts w:ascii="Times New Roman" w:hAnsi="Times New Roman" w:cs="Times New Roman"/>
                <w:color w:val="000000" w:themeColor="text1"/>
                <w:sz w:val="24"/>
                <w:szCs w:val="24"/>
                <w:lang w:val="en-IN"/>
              </w:rPr>
              <w:fldChar w:fldCharType="separate"/>
            </w:r>
            <w:r w:rsidR="006D76CF" w:rsidRPr="00FA7748">
              <w:rPr>
                <w:rFonts w:ascii="Times New Roman" w:hAnsi="Times New Roman" w:cs="Times New Roman"/>
                <w:noProof/>
                <w:color w:val="000000" w:themeColor="text1"/>
                <w:sz w:val="24"/>
                <w:szCs w:val="24"/>
                <w:lang w:val="en-IN"/>
              </w:rPr>
              <w:t>(60)</w:t>
            </w:r>
            <w:r w:rsidRPr="00FA7748">
              <w:rPr>
                <w:rFonts w:ascii="Times New Roman" w:hAnsi="Times New Roman" w:cs="Times New Roman"/>
                <w:color w:val="000000" w:themeColor="text1"/>
                <w:sz w:val="24"/>
                <w:szCs w:val="24"/>
                <w:lang w:val="en-IN"/>
              </w:rPr>
              <w:fldChar w:fldCharType="end"/>
            </w:r>
          </w:p>
        </w:tc>
      </w:tr>
      <w:tr w:rsidR="00FA7748" w:rsidRPr="00FA7748" w14:paraId="7F5AAA4E" w14:textId="77777777" w:rsidTr="00DE1AC0">
        <w:trPr>
          <w:jc w:val="center"/>
        </w:trPr>
        <w:tc>
          <w:tcPr>
            <w:tcW w:w="1829" w:type="dxa"/>
            <w:hideMark/>
          </w:tcPr>
          <w:p w14:paraId="3F5F691F"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IL-6 receptor (IL-6R)</w:t>
            </w:r>
          </w:p>
        </w:tc>
        <w:tc>
          <w:tcPr>
            <w:tcW w:w="2576" w:type="dxa"/>
            <w:hideMark/>
          </w:tcPr>
          <w:p w14:paraId="4A50AA52"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IL-6 receptor.</w:t>
            </w:r>
          </w:p>
        </w:tc>
        <w:tc>
          <w:tcPr>
            <w:tcW w:w="2250" w:type="dxa"/>
            <w:hideMark/>
          </w:tcPr>
          <w:p w14:paraId="13A2E063"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Therapeutic target</w:t>
            </w:r>
          </w:p>
        </w:tc>
        <w:tc>
          <w:tcPr>
            <w:tcW w:w="2781" w:type="dxa"/>
            <w:hideMark/>
          </w:tcPr>
          <w:p w14:paraId="6A86EC36" w14:textId="657041EF" w:rsidR="00DF4F04" w:rsidRPr="00FA7748" w:rsidRDefault="006D76CF"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 xml:space="preserve">Mild; </w:t>
            </w:r>
            <w:r w:rsidR="00DF4F04" w:rsidRPr="00FA7748">
              <w:rPr>
                <w:rFonts w:ascii="Times New Roman" w:hAnsi="Times New Roman" w:cs="Times New Roman"/>
                <w:color w:val="000000" w:themeColor="text1"/>
                <w:sz w:val="24"/>
                <w:szCs w:val="24"/>
                <w:lang w:val="en-IN"/>
              </w:rPr>
              <w:t>Severe</w:t>
            </w:r>
          </w:p>
        </w:tc>
        <w:tc>
          <w:tcPr>
            <w:tcW w:w="2889" w:type="dxa"/>
            <w:hideMark/>
          </w:tcPr>
          <w:p w14:paraId="5520C0F0"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 xml:space="preserve">Tocilizumab blocks IL-6R </w:t>
            </w:r>
            <w:proofErr w:type="spellStart"/>
            <w:r w:rsidRPr="00FA7748">
              <w:rPr>
                <w:rFonts w:ascii="Times New Roman" w:hAnsi="Times New Roman" w:cs="Times New Roman"/>
                <w:color w:val="000000" w:themeColor="text1"/>
                <w:sz w:val="24"/>
                <w:szCs w:val="24"/>
                <w:lang w:val="en-IN"/>
              </w:rPr>
              <w:t>signaling</w:t>
            </w:r>
            <w:proofErr w:type="spellEnd"/>
            <w:r w:rsidRPr="00FA7748">
              <w:rPr>
                <w:rFonts w:ascii="Times New Roman" w:hAnsi="Times New Roman" w:cs="Times New Roman"/>
                <w:color w:val="000000" w:themeColor="text1"/>
                <w:sz w:val="24"/>
                <w:szCs w:val="24"/>
                <w:lang w:val="en-IN"/>
              </w:rPr>
              <w:t xml:space="preserve"> and is used to treat severe COVID-19.</w:t>
            </w:r>
          </w:p>
        </w:tc>
        <w:tc>
          <w:tcPr>
            <w:tcW w:w="1623" w:type="dxa"/>
            <w:hideMark/>
          </w:tcPr>
          <w:p w14:paraId="6496918D" w14:textId="5DAC09D4" w:rsidR="00DF4F04" w:rsidRPr="00FA7748" w:rsidRDefault="002E335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PEVuZE5vdGU+PENpdGU+PEF1dGhvcj5Mb2thdTwvQXV0aG9yPjxZZWFyPjIwMjQ8L1llYXI+PFJl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</w:fldData>
              </w:fldChar>
            </w:r>
            <w:r w:rsidR="006D76CF" w:rsidRPr="00FA7748">
              <w:rPr>
                <w:rFonts w:ascii="Times New Roman" w:hAnsi="Times New Roman" w:cs="Times New Roman"/>
                <w:color w:val="000000" w:themeColor="text1"/>
                <w:sz w:val="24"/>
                <w:szCs w:val="24"/>
                <w:lang w:val="en-IN"/>
              </w:rPr>
              <w:instrText xml:space="preserve"> ADDIN EN.CITE </w:instrText>
            </w:r>
            <w:r w:rsidR="006D76CF" w:rsidRPr="00FA7748">
              <w:rPr>
                <w:rFonts w:ascii="Times New Roman" w:hAnsi="Times New Roman" w:cs="Times New Roman"/>
                <w:color w:val="000000" w:themeColor="text1"/>
                <w:sz w:val="24"/>
                <w:szCs w:val="24"/>
                <w:lang w:val="en-IN"/>
              </w:rPr>
              <w:fldChar w:fldCharType="begin">
                <w:fldData xml:space="preserve">PEVuZE5vdGU+PENpdGU+PEF1dGhvcj5Mb2thdTwvQXV0aG9yPjxZZWFyPjIwMjQ8L1llYXI+PFJl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</w:fldData>
              </w:fldChar>
            </w:r>
            <w:r w:rsidR="006D76CF" w:rsidRPr="00FA7748">
              <w:rPr>
                <w:rFonts w:ascii="Times New Roman" w:hAnsi="Times New Roman" w:cs="Times New Roman"/>
                <w:color w:val="000000" w:themeColor="text1"/>
                <w:sz w:val="24"/>
                <w:szCs w:val="24"/>
                <w:lang w:val="en-IN"/>
              </w:rPr>
              <w:instrText xml:space="preserve"> ADDIN EN.CITE.DATA </w:instrText>
            </w:r>
            <w:r w:rsidR="006D76CF" w:rsidRPr="00FA7748">
              <w:rPr>
                <w:rFonts w:ascii="Times New Roman" w:hAnsi="Times New Roman" w:cs="Times New Roman"/>
                <w:color w:val="000000" w:themeColor="text1"/>
                <w:sz w:val="24"/>
                <w:szCs w:val="24"/>
                <w:lang w:val="en-IN"/>
              </w:rPr>
            </w:r>
            <w:r w:rsidR="006D76CF"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6D76CF" w:rsidRPr="00FA7748">
              <w:rPr>
                <w:rFonts w:ascii="Times New Roman" w:hAnsi="Times New Roman" w:cs="Times New Roman"/>
                <w:noProof/>
                <w:color w:val="000000" w:themeColor="text1"/>
                <w:sz w:val="24"/>
                <w:szCs w:val="24"/>
                <w:lang w:val="en-IN"/>
              </w:rPr>
              <w:t>(61, 62)</w:t>
            </w:r>
            <w:r w:rsidRPr="00FA7748">
              <w:rPr>
                <w:rFonts w:ascii="Times New Roman" w:hAnsi="Times New Roman" w:cs="Times New Roman"/>
                <w:color w:val="000000" w:themeColor="text1"/>
                <w:sz w:val="24"/>
                <w:szCs w:val="24"/>
                <w:lang w:val="en-IN"/>
              </w:rPr>
              <w:fldChar w:fldCharType="end"/>
            </w:r>
          </w:p>
        </w:tc>
      </w:tr>
      <w:tr w:rsidR="00FA7748" w:rsidRPr="00FA7748" w14:paraId="2A132A6A" w14:textId="77777777" w:rsidTr="00DE1AC0">
        <w:trPr>
          <w:jc w:val="center"/>
        </w:trPr>
        <w:tc>
          <w:tcPr>
            <w:tcW w:w="1829" w:type="dxa"/>
            <w:hideMark/>
          </w:tcPr>
          <w:p w14:paraId="54447B9B"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TF (Tissue factor)</w:t>
            </w:r>
          </w:p>
        </w:tc>
        <w:tc>
          <w:tcPr>
            <w:tcW w:w="2576" w:type="dxa"/>
            <w:hideMark/>
          </w:tcPr>
          <w:p w14:paraId="6246BA28" w14:textId="7627343F"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 xml:space="preserve">Initiates </w:t>
            </w:r>
            <w:r w:rsidR="00FA0DF6" w:rsidRPr="00FA7748">
              <w:rPr>
                <w:rFonts w:ascii="Times New Roman" w:hAnsi="Times New Roman" w:cs="Times New Roman"/>
                <w:color w:val="000000" w:themeColor="text1"/>
                <w:sz w:val="24"/>
                <w:szCs w:val="24"/>
                <w:lang w:val="en-IN"/>
              </w:rPr>
              <w:t xml:space="preserve">the </w:t>
            </w:r>
            <w:r w:rsidRPr="00FA7748">
              <w:rPr>
                <w:rFonts w:ascii="Times New Roman" w:hAnsi="Times New Roman" w:cs="Times New Roman"/>
                <w:color w:val="000000" w:themeColor="text1"/>
                <w:sz w:val="24"/>
                <w:szCs w:val="24"/>
                <w:lang w:val="en-IN"/>
              </w:rPr>
              <w:t>extrinsic coagulation pathway.</w:t>
            </w:r>
          </w:p>
        </w:tc>
        <w:tc>
          <w:tcPr>
            <w:tcW w:w="2250" w:type="dxa"/>
            <w:hideMark/>
          </w:tcPr>
          <w:p w14:paraId="4E6069FF"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Therapeutic target</w:t>
            </w:r>
          </w:p>
        </w:tc>
        <w:tc>
          <w:tcPr>
            <w:tcW w:w="2781" w:type="dxa"/>
            <w:hideMark/>
          </w:tcPr>
          <w:p w14:paraId="63CF30D4"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w:t>
            </w:r>
          </w:p>
        </w:tc>
        <w:tc>
          <w:tcPr>
            <w:tcW w:w="2889" w:type="dxa"/>
            <w:hideMark/>
          </w:tcPr>
          <w:p w14:paraId="1E912303" w14:textId="56E848B8"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 xml:space="preserve">TF may serve as </w:t>
            </w:r>
            <w:r w:rsidR="00FA0DF6" w:rsidRPr="00FA7748">
              <w:rPr>
                <w:rFonts w:ascii="Times New Roman" w:hAnsi="Times New Roman" w:cs="Times New Roman"/>
                <w:color w:val="000000" w:themeColor="text1"/>
                <w:sz w:val="24"/>
                <w:szCs w:val="24"/>
                <w:lang w:val="en-IN"/>
              </w:rPr>
              <w:t xml:space="preserve">a </w:t>
            </w:r>
            <w:r w:rsidRPr="00FA7748">
              <w:rPr>
                <w:rFonts w:ascii="Times New Roman" w:hAnsi="Times New Roman" w:cs="Times New Roman"/>
                <w:color w:val="000000" w:themeColor="text1"/>
                <w:sz w:val="24"/>
                <w:szCs w:val="24"/>
                <w:lang w:val="en-IN"/>
              </w:rPr>
              <w:t>therapeutic target due to coagulation/inflammation.</w:t>
            </w:r>
          </w:p>
        </w:tc>
        <w:tc>
          <w:tcPr>
            <w:tcW w:w="1623" w:type="dxa"/>
            <w:hideMark/>
          </w:tcPr>
          <w:p w14:paraId="40F8F671" w14:textId="5F8A23D0" w:rsidR="00DF4F04" w:rsidRPr="00FA7748" w:rsidRDefault="002E335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r>
            <w:r w:rsidR="006D76CF" w:rsidRPr="00FA7748">
              <w:rPr>
                <w:rFonts w:ascii="Times New Roman" w:hAnsi="Times New Roman" w:cs="Times New Roman"/>
                <w:color w:val="000000" w:themeColor="text1"/>
                <w:sz w:val="24"/>
                <w:szCs w:val="24"/>
                <w:lang w:val="en-IN"/>
              </w:rPr>
              <w:instrText xml:space="preserve"> ADDIN EN.CITE &lt;EndNote&gt;&lt;Cite&gt;&lt;Author&gt;Hess&lt;/Author&gt;&lt;Year&gt;2023&lt;/Year&gt;&lt;RecNum&gt;334&lt;/RecNum&gt;&lt;DisplayText&gt;(63)&lt;/DisplayText&gt;&lt;record&gt;&lt;rec-number&gt;334&lt;/rec-number&gt;&lt;foreign-keys&gt;&lt;key app="EN" db-id="fd9axwar9w02z6exppep259zp00va99xpf9s" timestamp="1748811928"&gt;334&lt;/key&gt;&lt;/foreign-keys&gt;&lt;ref-type name="Journal Article"&gt;17&lt;/ref-type&gt;&lt;contributors&gt;&lt;authors&gt;&lt;author&gt;Hess, Connie N.&lt;/author&gt;&lt;author&gt;Hsia, Judith&lt;/author&gt;&lt;author&gt;Carroll, Ian A.&lt;/author&gt;&lt;author&gt;Nehler, Mark R.&lt;/author&gt;&lt;author&gt;Ruf, Wolfram&lt;/author&gt;&lt;author&gt;Morrow, David A.&lt;/author&gt;&lt;author&gt;Nicolau, Jose C.&lt;/author&gt;&lt;author&gt;Berwanger, Otavio&lt;/author&gt;&lt;author&gt;Szarek, Michael&lt;/author&gt;&lt;author&gt;Capell, Warren H.&lt;/author&gt;&lt;author&gt;Johri, Shilpa&lt;/author&gt;&lt;author&gt;Pursley, Michael S.&lt;/author&gt;&lt;author&gt;Gupta, Ryan&lt;/author&gt;&lt;author&gt;Meehan, Patrick S.&lt;/author&gt;&lt;author&gt;Franchi, Francesco&lt;/author&gt;&lt;author&gt;Effron, Mark B.&lt;/author&gt;&lt;author&gt;Marshall, Debra&lt;/author&gt;&lt;author&gt;Graybill, Christopher A.&lt;/author&gt;&lt;author&gt;Huebler, Sophia P.&lt;/author&gt;&lt;author&gt;Keuer, Thomas&lt;/author&gt;&lt;author&gt;Bristow, Michael R.&lt;/author&gt;&lt;author&gt;Bonaca, Marc P.&lt;/author&gt;&lt;/authors&gt;&lt;/contributors&gt;&lt;titles&gt;&lt;title&gt;Novel Tissue Factor Inhibition for Thromboprophylaxis in COVID-19: Primary Results of the ASPEN-COVID-19 Trial&lt;/title&gt;&lt;secondary-title&gt;Arteriosclerosis, Thrombosis, and Vascular Biology&lt;/secondary-title&gt;&lt;/titles&gt;&lt;periodical&gt;&lt;full-title&gt;Arteriosclerosis, Thrombosis, and Vascular Biology&lt;/full-title&gt;&lt;/periodical&gt;&lt;pages&gt;1572-1582&lt;/pages&gt;&lt;volume&gt;43&lt;/volume&gt;&lt;number&gt;8&lt;/number&gt;&lt;dates&gt;&lt;year&gt;2023&lt;/year&gt;&lt;pub-dates&gt;&lt;date&gt;2023/08/01&lt;/date&gt;&lt;/pub-dates&gt;&lt;/dates&gt;&lt;publisher&gt;American Heart Association&lt;/publisher&gt;&lt;urls&gt;&lt;related-urls&gt;&lt;url&gt;https://doi.org/10.1161/ATVBAHA.122.318748&lt;/url&gt;&lt;/related-urls&gt;&lt;/urls&gt;&lt;electronic-resource-num&gt;10.1161/ATVBAHA.122.318748&lt;/electronic-resource-num&gt;&lt;access-date&gt;2025/06/01&lt;/access-date&gt;&lt;/record&gt;&lt;/Cite&gt;&lt;/EndNote&gt;</w:instrText>
            </w:r>
            <w:r w:rsidRPr="00FA7748">
              <w:rPr>
                <w:rFonts w:ascii="Times New Roman" w:hAnsi="Times New Roman" w:cs="Times New Roman"/>
                <w:color w:val="000000" w:themeColor="text1"/>
                <w:sz w:val="24"/>
                <w:szCs w:val="24"/>
                <w:lang w:val="en-IN"/>
              </w:rPr>
              <w:fldChar w:fldCharType="separate"/>
            </w:r>
            <w:r w:rsidR="006D76CF" w:rsidRPr="00FA7748">
              <w:rPr>
                <w:rFonts w:ascii="Times New Roman" w:hAnsi="Times New Roman" w:cs="Times New Roman"/>
                <w:noProof/>
                <w:color w:val="000000" w:themeColor="text1"/>
                <w:sz w:val="24"/>
                <w:szCs w:val="24"/>
                <w:lang w:val="en-IN"/>
              </w:rPr>
              <w:t>(63)</w:t>
            </w:r>
            <w:r w:rsidRPr="00FA7748">
              <w:rPr>
                <w:rFonts w:ascii="Times New Roman" w:hAnsi="Times New Roman" w:cs="Times New Roman"/>
                <w:color w:val="000000" w:themeColor="text1"/>
                <w:sz w:val="24"/>
                <w:szCs w:val="24"/>
                <w:lang w:val="en-IN"/>
              </w:rPr>
              <w:fldChar w:fldCharType="end"/>
            </w:r>
          </w:p>
        </w:tc>
      </w:tr>
      <w:tr w:rsidR="00FA7748" w:rsidRPr="00FA7748" w14:paraId="50F04D6D" w14:textId="77777777" w:rsidTr="00DE1AC0">
        <w:trPr>
          <w:jc w:val="center"/>
        </w:trPr>
        <w:tc>
          <w:tcPr>
            <w:tcW w:w="1829" w:type="dxa"/>
            <w:hideMark/>
          </w:tcPr>
          <w:p w14:paraId="3C4EE46C"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PAI-1</w:t>
            </w:r>
          </w:p>
        </w:tc>
        <w:tc>
          <w:tcPr>
            <w:tcW w:w="2576" w:type="dxa"/>
            <w:hideMark/>
          </w:tcPr>
          <w:p w14:paraId="399DDAC0"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Inhibits fibrinolysis.</w:t>
            </w:r>
          </w:p>
        </w:tc>
        <w:tc>
          <w:tcPr>
            <w:tcW w:w="2250" w:type="dxa"/>
            <w:hideMark/>
          </w:tcPr>
          <w:p w14:paraId="77DDD795"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14A4552F"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Severe</w:t>
            </w:r>
          </w:p>
        </w:tc>
        <w:tc>
          <w:tcPr>
            <w:tcW w:w="2889" w:type="dxa"/>
            <w:hideMark/>
          </w:tcPr>
          <w:p w14:paraId="7F64AED5"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Higher PAI-1 (and vitronectin) in COVID-19 vs controls/non-COVID respiratory infection.</w:t>
            </w:r>
          </w:p>
        </w:tc>
        <w:tc>
          <w:tcPr>
            <w:tcW w:w="1623" w:type="dxa"/>
            <w:hideMark/>
          </w:tcPr>
          <w:p w14:paraId="54941B83" w14:textId="67FDB892" w:rsidR="00DF4F04" w:rsidRPr="00FA7748" w:rsidRDefault="002E335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PEVuZE5vdGU+PENpdGU+PEF1dGhvcj5XaHl0ZTwvQXV0aG9yPjxZZWFyPjIwMjI8L1llYXI+PFJl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</w:fldData>
              </w:fldChar>
            </w:r>
            <w:r w:rsidR="006D76CF" w:rsidRPr="00FA7748">
              <w:rPr>
                <w:rFonts w:ascii="Times New Roman" w:hAnsi="Times New Roman" w:cs="Times New Roman"/>
                <w:color w:val="000000" w:themeColor="text1"/>
                <w:sz w:val="24"/>
                <w:szCs w:val="24"/>
                <w:lang w:val="en-IN"/>
              </w:rPr>
              <w:instrText xml:space="preserve"> ADDIN EN.CITE </w:instrText>
            </w:r>
            <w:r w:rsidR="006D76CF" w:rsidRPr="00FA7748">
              <w:rPr>
                <w:rFonts w:ascii="Times New Roman" w:hAnsi="Times New Roman" w:cs="Times New Roman"/>
                <w:color w:val="000000" w:themeColor="text1"/>
                <w:sz w:val="24"/>
                <w:szCs w:val="24"/>
                <w:lang w:val="en-IN"/>
              </w:rPr>
              <w:fldChar w:fldCharType="begin">
                <w:fldData xml:space="preserve">PEVuZE5vdGU+PENpdGU+PEF1dGhvcj5XaHl0ZTwvQXV0aG9yPjxZZWFyPjIwMjI8L1llYXI+PFJl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</w:fldData>
              </w:fldChar>
            </w:r>
            <w:r w:rsidR="006D76CF" w:rsidRPr="00FA7748">
              <w:rPr>
                <w:rFonts w:ascii="Times New Roman" w:hAnsi="Times New Roman" w:cs="Times New Roman"/>
                <w:color w:val="000000" w:themeColor="text1"/>
                <w:sz w:val="24"/>
                <w:szCs w:val="24"/>
                <w:lang w:val="en-IN"/>
              </w:rPr>
              <w:instrText xml:space="preserve"> ADDIN EN.CITE.DATA </w:instrText>
            </w:r>
            <w:r w:rsidR="006D76CF" w:rsidRPr="00FA7748">
              <w:rPr>
                <w:rFonts w:ascii="Times New Roman" w:hAnsi="Times New Roman" w:cs="Times New Roman"/>
                <w:color w:val="000000" w:themeColor="text1"/>
                <w:sz w:val="24"/>
                <w:szCs w:val="24"/>
                <w:lang w:val="en-IN"/>
              </w:rPr>
            </w:r>
            <w:r w:rsidR="006D76CF"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6D76CF" w:rsidRPr="00FA7748">
              <w:rPr>
                <w:rFonts w:ascii="Times New Roman" w:hAnsi="Times New Roman" w:cs="Times New Roman"/>
                <w:noProof/>
                <w:color w:val="000000" w:themeColor="text1"/>
                <w:sz w:val="24"/>
                <w:szCs w:val="24"/>
                <w:lang w:val="en-IN"/>
              </w:rPr>
              <w:t>(64)</w:t>
            </w:r>
            <w:r w:rsidRPr="00FA7748">
              <w:rPr>
                <w:rFonts w:ascii="Times New Roman" w:hAnsi="Times New Roman" w:cs="Times New Roman"/>
                <w:color w:val="000000" w:themeColor="text1"/>
                <w:sz w:val="24"/>
                <w:szCs w:val="24"/>
                <w:lang w:val="en-IN"/>
              </w:rPr>
              <w:fldChar w:fldCharType="end"/>
            </w:r>
          </w:p>
        </w:tc>
      </w:tr>
      <w:tr w:rsidR="00FA7748" w:rsidRPr="00FA7748" w14:paraId="34113F5B" w14:textId="77777777" w:rsidTr="00DE1AC0">
        <w:trPr>
          <w:jc w:val="center"/>
        </w:trPr>
        <w:tc>
          <w:tcPr>
            <w:tcW w:w="1829" w:type="dxa"/>
            <w:hideMark/>
          </w:tcPr>
          <w:p w14:paraId="2DD72A76"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 xml:space="preserve">SARS-CoV-2 </w:t>
            </w:r>
            <w:proofErr w:type="spellStart"/>
            <w:r w:rsidRPr="00FA7748">
              <w:rPr>
                <w:rFonts w:ascii="Times New Roman" w:hAnsi="Times New Roman" w:cs="Times New Roman"/>
                <w:color w:val="000000" w:themeColor="text1"/>
                <w:sz w:val="24"/>
                <w:szCs w:val="24"/>
                <w:lang w:val="en-IN"/>
              </w:rPr>
              <w:t>PLpro</w:t>
            </w:r>
            <w:proofErr w:type="spellEnd"/>
          </w:p>
        </w:tc>
        <w:tc>
          <w:tcPr>
            <w:tcW w:w="2576" w:type="dxa"/>
            <w:hideMark/>
          </w:tcPr>
          <w:p w14:paraId="3284BEDE"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Viral protease; replication/immune evasion.</w:t>
            </w:r>
          </w:p>
        </w:tc>
        <w:tc>
          <w:tcPr>
            <w:tcW w:w="2250" w:type="dxa"/>
            <w:hideMark/>
          </w:tcPr>
          <w:p w14:paraId="299B27DC"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Therapeutic target</w:t>
            </w:r>
          </w:p>
        </w:tc>
        <w:tc>
          <w:tcPr>
            <w:tcW w:w="2781" w:type="dxa"/>
            <w:hideMark/>
          </w:tcPr>
          <w:p w14:paraId="4054FB43"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Mild; Severe</w:t>
            </w:r>
          </w:p>
        </w:tc>
        <w:tc>
          <w:tcPr>
            <w:tcW w:w="2889" w:type="dxa"/>
            <w:hideMark/>
          </w:tcPr>
          <w:p w14:paraId="1738191A"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Essential for replication; target for antiviral development.</w:t>
            </w:r>
          </w:p>
        </w:tc>
        <w:tc>
          <w:tcPr>
            <w:tcW w:w="1623" w:type="dxa"/>
            <w:hideMark/>
          </w:tcPr>
          <w:p w14:paraId="5E27B32A" w14:textId="20A18714" w:rsidR="00DF4F04" w:rsidRPr="00FA7748" w:rsidRDefault="002E335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r>
            <w:r w:rsidR="006D76CF" w:rsidRPr="00FA7748">
              <w:rPr>
                <w:rFonts w:ascii="Times New Roman" w:hAnsi="Times New Roman" w:cs="Times New Roman"/>
                <w:color w:val="000000" w:themeColor="text1"/>
                <w:sz w:val="24"/>
                <w:szCs w:val="24"/>
                <w:lang w:val="en-IN"/>
              </w:rPr>
              <w:instrText xml:space="preserve"> ADDIN EN.CITE &lt;EndNote&gt;&lt;Cite&gt;&lt;Author&gt;Rut&lt;/Author&gt;&lt;Year&gt;2020&lt;/Year&gt;&lt;RecNum&gt;336&lt;/RecNum&gt;&lt;DisplayText&gt;(65)&lt;/DisplayText&gt;&lt;record&gt;&lt;rec-number&gt;336&lt;/rec-number&gt;&lt;foreign-keys&gt;&lt;key app="EN" db-id="fd9axwar9w02z6exppep259zp00va99xpf9s" timestamp="1748812880"&gt;336&lt;/key&gt;&lt;/foreign-keys&gt;&lt;ref-type name="Journal Article"&gt;17&lt;/ref-type&gt;&lt;contributors&gt;&lt;authors&gt;&lt;author&gt;Rut, Wioletta&lt;/author&gt;&lt;author&gt;Lv, Zongyang&lt;/author&gt;&lt;author&gt;Zmudzinski, Mikolaj&lt;/author&gt;&lt;author&gt;Patchett, Stephanie&lt;/author&gt;&lt;author&gt;Nayak, Digant&lt;/author&gt;&lt;author&gt;Snipas, Scott J.&lt;/author&gt;&lt;author&gt;El Oualid, Farid&lt;/author&gt;&lt;author&gt;Huang, Tony T.&lt;/author&gt;&lt;author&gt;Bekes, Miklos&lt;/author&gt;&lt;author&gt;Drag, Marcin&lt;/author&gt;&lt;author&gt;Olsen, Shaun K.&lt;/author&gt;&lt;/authors&gt;&lt;/contributors&gt;&lt;titles&gt;&lt;title&gt;Activity profiling and crystal structures of inhibitor-bound SARS-CoV-2 papain-like protease: A framework for anti–COVID-19 drug design&lt;/title&gt;&lt;secondary-title&gt;Science Advances&lt;/secondary-title&gt;&lt;/titles&gt;&lt;periodical&gt;&lt;full-title&gt;Science Advances&lt;/full-title&gt;&lt;/periodical&gt;&lt;pages&gt;eabd4596&lt;/pages&gt;&lt;volume&gt;6&lt;/volume&gt;&lt;number&gt;42&lt;/number&gt;&lt;dates&gt;&lt;year&gt;2020&lt;/year&gt;&lt;/dates&gt;&lt;urls&gt;&lt;related-urls&gt;&lt;url&gt;https://www.science.org/doi/abs/10.1126/sciadv.abd4596&lt;/url&gt;&lt;/related-urls&gt;&lt;/urls&gt;&lt;electronic-resource-num&gt;doi:10.1126/sciadv.abd4596&lt;/electronic-resource-num&gt;&lt;/record&gt;&lt;/Cite&gt;&lt;/EndNote&gt;</w:instrText>
            </w:r>
            <w:r w:rsidRPr="00FA7748">
              <w:rPr>
                <w:rFonts w:ascii="Times New Roman" w:hAnsi="Times New Roman" w:cs="Times New Roman"/>
                <w:color w:val="000000" w:themeColor="text1"/>
                <w:sz w:val="24"/>
                <w:szCs w:val="24"/>
                <w:lang w:val="en-IN"/>
              </w:rPr>
              <w:fldChar w:fldCharType="separate"/>
            </w:r>
            <w:r w:rsidR="006D76CF" w:rsidRPr="00FA7748">
              <w:rPr>
                <w:rFonts w:ascii="Times New Roman" w:hAnsi="Times New Roman" w:cs="Times New Roman"/>
                <w:noProof/>
                <w:color w:val="000000" w:themeColor="text1"/>
                <w:sz w:val="24"/>
                <w:szCs w:val="24"/>
                <w:lang w:val="en-IN"/>
              </w:rPr>
              <w:t>(65)</w:t>
            </w:r>
            <w:r w:rsidRPr="00FA7748">
              <w:rPr>
                <w:rFonts w:ascii="Times New Roman" w:hAnsi="Times New Roman" w:cs="Times New Roman"/>
                <w:color w:val="000000" w:themeColor="text1"/>
                <w:sz w:val="24"/>
                <w:szCs w:val="24"/>
                <w:lang w:val="en-IN"/>
              </w:rPr>
              <w:fldChar w:fldCharType="end"/>
            </w:r>
          </w:p>
        </w:tc>
      </w:tr>
      <w:tr w:rsidR="00FA7748" w:rsidRPr="00FA7748" w14:paraId="577D6BE5" w14:textId="77777777" w:rsidTr="00DE1AC0">
        <w:trPr>
          <w:jc w:val="center"/>
        </w:trPr>
        <w:tc>
          <w:tcPr>
            <w:tcW w:w="1829" w:type="dxa"/>
            <w:hideMark/>
          </w:tcPr>
          <w:p w14:paraId="14B84B85"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lastRenderedPageBreak/>
              <w:t>COLEC12</w:t>
            </w:r>
          </w:p>
        </w:tc>
        <w:tc>
          <w:tcPr>
            <w:tcW w:w="2576" w:type="dxa"/>
            <w:hideMark/>
          </w:tcPr>
          <w:p w14:paraId="7D35EF66"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Scavenger receptor; innate immunity/inflammation.</w:t>
            </w:r>
          </w:p>
        </w:tc>
        <w:tc>
          <w:tcPr>
            <w:tcW w:w="2250" w:type="dxa"/>
            <w:hideMark/>
          </w:tcPr>
          <w:p w14:paraId="192E2434"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1A2F9404"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Long COVID</w:t>
            </w:r>
          </w:p>
        </w:tc>
        <w:tc>
          <w:tcPr>
            <w:tcW w:w="2889" w:type="dxa"/>
            <w:hideMark/>
          </w:tcPr>
          <w:p w14:paraId="2E4E2EFA"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Increased levels associated with cardiorespiratory symptoms, fatigue, anxiety/depression.</w:t>
            </w:r>
          </w:p>
        </w:tc>
        <w:tc>
          <w:tcPr>
            <w:tcW w:w="1623" w:type="dxa"/>
            <w:hideMark/>
          </w:tcPr>
          <w:p w14:paraId="086CF847" w14:textId="65EFF689" w:rsidR="00DF4F04" w:rsidRPr="00FA7748" w:rsidRDefault="002E335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PEVuZE5vdGU+PENpdGU+PEF1dGhvcj5MaWV3PC9BdXRob3I+PFllYXI+MjAyNDwvWWVhcj48UmVj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</w:fldData>
              </w:fldChar>
            </w:r>
            <w:r w:rsidR="006D76CF" w:rsidRPr="00FA7748">
              <w:rPr>
                <w:rFonts w:ascii="Times New Roman" w:hAnsi="Times New Roman" w:cs="Times New Roman"/>
                <w:color w:val="000000" w:themeColor="text1"/>
                <w:sz w:val="24"/>
                <w:szCs w:val="24"/>
                <w:lang w:val="en-IN"/>
              </w:rPr>
              <w:instrText xml:space="preserve"> ADDIN EN.CITE </w:instrText>
            </w:r>
            <w:r w:rsidR="006D76CF" w:rsidRPr="00FA7748">
              <w:rPr>
                <w:rFonts w:ascii="Times New Roman" w:hAnsi="Times New Roman" w:cs="Times New Roman"/>
                <w:color w:val="000000" w:themeColor="text1"/>
                <w:sz w:val="24"/>
                <w:szCs w:val="24"/>
                <w:lang w:val="en-IN"/>
              </w:rPr>
              <w:fldChar w:fldCharType="begin">
                <w:fldData xml:space="preserve">PEVuZE5vdGU+PENpdGU+PEF1dGhvcj5MaWV3PC9BdXRob3I+PFllYXI+MjAyNDwvWWVhcj48UmVj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</w:fldData>
              </w:fldChar>
            </w:r>
            <w:r w:rsidR="006D76CF" w:rsidRPr="00FA7748">
              <w:rPr>
                <w:rFonts w:ascii="Times New Roman" w:hAnsi="Times New Roman" w:cs="Times New Roman"/>
                <w:color w:val="000000" w:themeColor="text1"/>
                <w:sz w:val="24"/>
                <w:szCs w:val="24"/>
                <w:lang w:val="en-IN"/>
              </w:rPr>
              <w:instrText xml:space="preserve"> ADDIN EN.CITE.DATA </w:instrText>
            </w:r>
            <w:r w:rsidR="006D76CF" w:rsidRPr="00FA7748">
              <w:rPr>
                <w:rFonts w:ascii="Times New Roman" w:hAnsi="Times New Roman" w:cs="Times New Roman"/>
                <w:color w:val="000000" w:themeColor="text1"/>
                <w:sz w:val="24"/>
                <w:szCs w:val="24"/>
                <w:lang w:val="en-IN"/>
              </w:rPr>
            </w:r>
            <w:r w:rsidR="006D76CF"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6D76CF" w:rsidRPr="00FA7748">
              <w:rPr>
                <w:rFonts w:ascii="Times New Roman" w:hAnsi="Times New Roman" w:cs="Times New Roman"/>
                <w:noProof/>
                <w:color w:val="000000" w:themeColor="text1"/>
                <w:sz w:val="24"/>
                <w:szCs w:val="24"/>
                <w:lang w:val="en-IN"/>
              </w:rPr>
              <w:t>(66)</w:t>
            </w:r>
            <w:r w:rsidRPr="00FA7748">
              <w:rPr>
                <w:rFonts w:ascii="Times New Roman" w:hAnsi="Times New Roman" w:cs="Times New Roman"/>
                <w:color w:val="000000" w:themeColor="text1"/>
                <w:sz w:val="24"/>
                <w:szCs w:val="24"/>
                <w:lang w:val="en-IN"/>
              </w:rPr>
              <w:fldChar w:fldCharType="end"/>
            </w:r>
          </w:p>
        </w:tc>
      </w:tr>
      <w:tr w:rsidR="00FA7748" w:rsidRPr="00FA7748" w14:paraId="3D6E15B5" w14:textId="77777777" w:rsidTr="00DE1AC0">
        <w:trPr>
          <w:jc w:val="center"/>
        </w:trPr>
        <w:tc>
          <w:tcPr>
            <w:tcW w:w="1829" w:type="dxa"/>
            <w:hideMark/>
          </w:tcPr>
          <w:p w14:paraId="01A12190"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PD-1</w:t>
            </w:r>
          </w:p>
        </w:tc>
        <w:tc>
          <w:tcPr>
            <w:tcW w:w="2576" w:type="dxa"/>
            <w:hideMark/>
          </w:tcPr>
          <w:p w14:paraId="1D913DF9"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Immune checkpoint receptor.</w:t>
            </w:r>
          </w:p>
        </w:tc>
        <w:tc>
          <w:tcPr>
            <w:tcW w:w="2250" w:type="dxa"/>
            <w:hideMark/>
          </w:tcPr>
          <w:p w14:paraId="680336D3"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 Therapeutic target</w:t>
            </w:r>
          </w:p>
        </w:tc>
        <w:tc>
          <w:tcPr>
            <w:tcW w:w="2781" w:type="dxa"/>
            <w:hideMark/>
          </w:tcPr>
          <w:p w14:paraId="5E5B18ED"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Asymptomatic; Long COVID</w:t>
            </w:r>
          </w:p>
        </w:tc>
        <w:tc>
          <w:tcPr>
            <w:tcW w:w="2889" w:type="dxa"/>
            <w:hideMark/>
          </w:tcPr>
          <w:p w14:paraId="67D81D34"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Asymptomatic: decreased PD-1 may reduce exhaustion/protective immunity. Long COVID: IFN-γ-related pathway downregulates PD-1 on CD8+ T cells.</w:t>
            </w:r>
          </w:p>
        </w:tc>
        <w:tc>
          <w:tcPr>
            <w:tcW w:w="1623" w:type="dxa"/>
            <w:hideMark/>
          </w:tcPr>
          <w:p w14:paraId="68E53D50" w14:textId="2A04AFC1" w:rsidR="00DF4F04" w:rsidRPr="00FA7748" w:rsidRDefault="002E335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PEVuZE5vdGU+PENpdGU+PEF1dGhvcj5Tb25nPC9BdXRob3I+PFllYXI+MjAyNDwvWWVhcj48UmVj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</w:fldData>
              </w:fldChar>
            </w:r>
            <w:r w:rsidR="006D76CF" w:rsidRPr="00FA7748">
              <w:rPr>
                <w:rFonts w:ascii="Times New Roman" w:hAnsi="Times New Roman" w:cs="Times New Roman"/>
                <w:color w:val="000000" w:themeColor="text1"/>
                <w:sz w:val="24"/>
                <w:szCs w:val="24"/>
                <w:lang w:val="en-IN"/>
              </w:rPr>
              <w:instrText xml:space="preserve"> ADDIN EN.CITE </w:instrText>
            </w:r>
            <w:r w:rsidR="006D76CF" w:rsidRPr="00FA7748">
              <w:rPr>
                <w:rFonts w:ascii="Times New Roman" w:hAnsi="Times New Roman" w:cs="Times New Roman"/>
                <w:color w:val="000000" w:themeColor="text1"/>
                <w:sz w:val="24"/>
                <w:szCs w:val="24"/>
                <w:lang w:val="en-IN"/>
              </w:rPr>
              <w:fldChar w:fldCharType="begin">
                <w:fldData xml:space="preserve">PEVuZE5vdGU+PENpdGU+PEF1dGhvcj5Tb25nPC9BdXRob3I+PFllYXI+MjAyNDwvWWVhcj48UmVj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</w:fldData>
              </w:fldChar>
            </w:r>
            <w:r w:rsidR="006D76CF" w:rsidRPr="00FA7748">
              <w:rPr>
                <w:rFonts w:ascii="Times New Roman" w:hAnsi="Times New Roman" w:cs="Times New Roman"/>
                <w:color w:val="000000" w:themeColor="text1"/>
                <w:sz w:val="24"/>
                <w:szCs w:val="24"/>
                <w:lang w:val="en-IN"/>
              </w:rPr>
              <w:instrText xml:space="preserve"> ADDIN EN.CITE.DATA </w:instrText>
            </w:r>
            <w:r w:rsidR="006D76CF" w:rsidRPr="00FA7748">
              <w:rPr>
                <w:rFonts w:ascii="Times New Roman" w:hAnsi="Times New Roman" w:cs="Times New Roman"/>
                <w:color w:val="000000" w:themeColor="text1"/>
                <w:sz w:val="24"/>
                <w:szCs w:val="24"/>
                <w:lang w:val="en-IN"/>
              </w:rPr>
            </w:r>
            <w:r w:rsidR="006D76CF"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6D76CF" w:rsidRPr="00FA7748">
              <w:rPr>
                <w:rFonts w:ascii="Times New Roman" w:hAnsi="Times New Roman" w:cs="Times New Roman"/>
                <w:noProof/>
                <w:color w:val="000000" w:themeColor="text1"/>
                <w:sz w:val="24"/>
                <w:szCs w:val="24"/>
                <w:lang w:val="en-IN"/>
              </w:rPr>
              <w:t>(67, 68)</w:t>
            </w:r>
            <w:r w:rsidRPr="00FA7748">
              <w:rPr>
                <w:rFonts w:ascii="Times New Roman" w:hAnsi="Times New Roman" w:cs="Times New Roman"/>
                <w:color w:val="000000" w:themeColor="text1"/>
                <w:sz w:val="24"/>
                <w:szCs w:val="24"/>
                <w:lang w:val="en-IN"/>
              </w:rPr>
              <w:fldChar w:fldCharType="end"/>
            </w:r>
          </w:p>
        </w:tc>
      </w:tr>
      <w:tr w:rsidR="00FA7748" w:rsidRPr="00FA7748" w14:paraId="77CCD8C2" w14:textId="77777777" w:rsidTr="00DE1AC0">
        <w:trPr>
          <w:jc w:val="center"/>
        </w:trPr>
        <w:tc>
          <w:tcPr>
            <w:tcW w:w="1829" w:type="dxa"/>
            <w:hideMark/>
          </w:tcPr>
          <w:p w14:paraId="43438CF5"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TIM-3</w:t>
            </w:r>
          </w:p>
        </w:tc>
        <w:tc>
          <w:tcPr>
            <w:tcW w:w="2576" w:type="dxa"/>
            <w:hideMark/>
          </w:tcPr>
          <w:p w14:paraId="1183626E"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Immune checkpoint receptor; T-cell exhaustion.</w:t>
            </w:r>
          </w:p>
        </w:tc>
        <w:tc>
          <w:tcPr>
            <w:tcW w:w="2250" w:type="dxa"/>
            <w:hideMark/>
          </w:tcPr>
          <w:p w14:paraId="7863DE1D"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2A4CFBAB"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Long COVID</w:t>
            </w:r>
          </w:p>
        </w:tc>
        <w:tc>
          <w:tcPr>
            <w:tcW w:w="2889" w:type="dxa"/>
            <w:hideMark/>
          </w:tcPr>
          <w:p w14:paraId="665F8FC8" w14:textId="6D797942"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 xml:space="preserve">Marker on CD4+ T cells in </w:t>
            </w:r>
            <w:r w:rsidR="00FA0DF6" w:rsidRPr="00FA7748">
              <w:rPr>
                <w:rFonts w:ascii="Times New Roman" w:hAnsi="Times New Roman" w:cs="Times New Roman"/>
                <w:color w:val="000000" w:themeColor="text1"/>
                <w:sz w:val="24"/>
                <w:szCs w:val="24"/>
                <w:lang w:val="en-IN"/>
              </w:rPr>
              <w:t xml:space="preserve">the </w:t>
            </w:r>
            <w:r w:rsidRPr="00FA7748">
              <w:rPr>
                <w:rFonts w:ascii="Times New Roman" w:hAnsi="Times New Roman" w:cs="Times New Roman"/>
                <w:color w:val="000000" w:themeColor="text1"/>
                <w:sz w:val="24"/>
                <w:szCs w:val="24"/>
                <w:lang w:val="en-IN"/>
              </w:rPr>
              <w:t>exhaustion process.</w:t>
            </w:r>
          </w:p>
        </w:tc>
        <w:tc>
          <w:tcPr>
            <w:tcW w:w="1623" w:type="dxa"/>
            <w:hideMark/>
          </w:tcPr>
          <w:p w14:paraId="7B1BE27D" w14:textId="74821B0A" w:rsidR="00DF4F04" w:rsidRPr="00FA7748" w:rsidRDefault="002E335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PEVuZE5vdGU+PENpdGU+PEF1dGhvcj5HYW88L0F1dGhvcj48WWVhcj4yMDI1PC9ZZWFyPjxSZWNO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==
</w:fldData>
              </w:fldChar>
            </w:r>
            <w:r w:rsidR="006D76CF" w:rsidRPr="00FA7748">
              <w:rPr>
                <w:rFonts w:ascii="Times New Roman" w:hAnsi="Times New Roman" w:cs="Times New Roman"/>
                <w:color w:val="000000" w:themeColor="text1"/>
                <w:sz w:val="24"/>
                <w:szCs w:val="24"/>
                <w:lang w:val="en-IN"/>
              </w:rPr>
              <w:instrText xml:space="preserve"> ADDIN EN.CITE </w:instrText>
            </w:r>
            <w:r w:rsidR="006D76CF" w:rsidRPr="00FA7748">
              <w:rPr>
                <w:rFonts w:ascii="Times New Roman" w:hAnsi="Times New Roman" w:cs="Times New Roman"/>
                <w:color w:val="000000" w:themeColor="text1"/>
                <w:sz w:val="24"/>
                <w:szCs w:val="24"/>
                <w:lang w:val="en-IN"/>
              </w:rPr>
              <w:fldChar w:fldCharType="begin">
                <w:fldData xml:space="preserve">PEVuZE5vdGU+PENpdGU+PEF1dGhvcj5HYW88L0F1dGhvcj48WWVhcj4yMDI1PC9ZZWFyPjxSZWNO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==
</w:fldData>
              </w:fldChar>
            </w:r>
            <w:r w:rsidR="006D76CF" w:rsidRPr="00FA7748">
              <w:rPr>
                <w:rFonts w:ascii="Times New Roman" w:hAnsi="Times New Roman" w:cs="Times New Roman"/>
                <w:color w:val="000000" w:themeColor="text1"/>
                <w:sz w:val="24"/>
                <w:szCs w:val="24"/>
                <w:lang w:val="en-IN"/>
              </w:rPr>
              <w:instrText xml:space="preserve"> ADDIN EN.CITE.DATA </w:instrText>
            </w:r>
            <w:r w:rsidR="006D76CF" w:rsidRPr="00FA7748">
              <w:rPr>
                <w:rFonts w:ascii="Times New Roman" w:hAnsi="Times New Roman" w:cs="Times New Roman"/>
                <w:color w:val="000000" w:themeColor="text1"/>
                <w:sz w:val="24"/>
                <w:szCs w:val="24"/>
                <w:lang w:val="en-IN"/>
              </w:rPr>
            </w:r>
            <w:r w:rsidR="006D76CF"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6D76CF" w:rsidRPr="00FA7748">
              <w:rPr>
                <w:rFonts w:ascii="Times New Roman" w:hAnsi="Times New Roman" w:cs="Times New Roman"/>
                <w:noProof/>
                <w:color w:val="000000" w:themeColor="text1"/>
                <w:sz w:val="24"/>
                <w:szCs w:val="24"/>
                <w:lang w:val="en-IN"/>
              </w:rPr>
              <w:t>(69, 70)</w:t>
            </w:r>
            <w:r w:rsidRPr="00FA7748">
              <w:rPr>
                <w:rFonts w:ascii="Times New Roman" w:hAnsi="Times New Roman" w:cs="Times New Roman"/>
                <w:color w:val="000000" w:themeColor="text1"/>
                <w:sz w:val="24"/>
                <w:szCs w:val="24"/>
                <w:lang w:val="en-IN"/>
              </w:rPr>
              <w:fldChar w:fldCharType="end"/>
            </w:r>
          </w:p>
        </w:tc>
      </w:tr>
      <w:tr w:rsidR="00FA7748" w:rsidRPr="00FA7748" w14:paraId="6B36881D" w14:textId="77777777" w:rsidTr="00DE1AC0">
        <w:trPr>
          <w:jc w:val="center"/>
        </w:trPr>
        <w:tc>
          <w:tcPr>
            <w:tcW w:w="1829" w:type="dxa"/>
            <w:hideMark/>
          </w:tcPr>
          <w:p w14:paraId="08A4745B"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P-SEL (P-selectin)</w:t>
            </w:r>
          </w:p>
        </w:tc>
        <w:tc>
          <w:tcPr>
            <w:tcW w:w="2576" w:type="dxa"/>
            <w:hideMark/>
          </w:tcPr>
          <w:p w14:paraId="28106D80"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Endothelial/platelet adhesion molecule.</w:t>
            </w:r>
          </w:p>
        </w:tc>
        <w:tc>
          <w:tcPr>
            <w:tcW w:w="2250" w:type="dxa"/>
            <w:hideMark/>
          </w:tcPr>
          <w:p w14:paraId="194581F2"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 Therapeutic target</w:t>
            </w:r>
          </w:p>
        </w:tc>
        <w:tc>
          <w:tcPr>
            <w:tcW w:w="2781" w:type="dxa"/>
            <w:hideMark/>
          </w:tcPr>
          <w:p w14:paraId="1A96EE78"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Long COVID</w:t>
            </w:r>
          </w:p>
        </w:tc>
        <w:tc>
          <w:tcPr>
            <w:tcW w:w="2889" w:type="dxa"/>
            <w:hideMark/>
          </w:tcPr>
          <w:p w14:paraId="2B4724FF" w14:textId="1F296E2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 xml:space="preserve">Vascular transformation biomarkers </w:t>
            </w:r>
            <w:r w:rsidR="00FA0DF6" w:rsidRPr="00FA7748">
              <w:rPr>
                <w:rFonts w:ascii="Times New Roman" w:hAnsi="Times New Roman" w:cs="Times New Roman"/>
                <w:color w:val="000000" w:themeColor="text1"/>
                <w:sz w:val="24"/>
                <w:szCs w:val="24"/>
                <w:lang w:val="en-IN"/>
              </w:rPr>
              <w:t xml:space="preserve">are </w:t>
            </w:r>
            <w:r w:rsidRPr="00FA7748">
              <w:rPr>
                <w:rFonts w:ascii="Times New Roman" w:hAnsi="Times New Roman" w:cs="Times New Roman"/>
                <w:color w:val="000000" w:themeColor="text1"/>
                <w:sz w:val="24"/>
                <w:szCs w:val="24"/>
                <w:lang w:val="en-IN"/>
              </w:rPr>
              <w:t>elevated; angiogenesis markers (ANG-1/P-SEL) classify LC.</w:t>
            </w:r>
          </w:p>
        </w:tc>
        <w:tc>
          <w:tcPr>
            <w:tcW w:w="1623" w:type="dxa"/>
            <w:hideMark/>
          </w:tcPr>
          <w:p w14:paraId="63631557" w14:textId="0095EA2A" w:rsidR="00DF4F04" w:rsidRPr="00FA7748" w:rsidRDefault="002E335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PEVuZE5vdGU+PENpdGU+PEF1dGhvcj5QYXRlbDwvQXV0aG9yPjxZZWFyPjIwMjI8L1llYXI+PFJl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</w:fldData>
              </w:fldChar>
            </w:r>
            <w:r w:rsidR="006D76CF" w:rsidRPr="00FA7748">
              <w:rPr>
                <w:rFonts w:ascii="Times New Roman" w:hAnsi="Times New Roman" w:cs="Times New Roman"/>
                <w:color w:val="000000" w:themeColor="text1"/>
                <w:sz w:val="24"/>
                <w:szCs w:val="24"/>
                <w:lang w:val="en-IN"/>
              </w:rPr>
              <w:instrText xml:space="preserve"> ADDIN EN.CITE </w:instrText>
            </w:r>
            <w:r w:rsidR="006D76CF" w:rsidRPr="00FA7748">
              <w:rPr>
                <w:rFonts w:ascii="Times New Roman" w:hAnsi="Times New Roman" w:cs="Times New Roman"/>
                <w:color w:val="000000" w:themeColor="text1"/>
                <w:sz w:val="24"/>
                <w:szCs w:val="24"/>
                <w:lang w:val="en-IN"/>
              </w:rPr>
              <w:fldChar w:fldCharType="begin">
                <w:fldData xml:space="preserve">PEVuZE5vdGU+PENpdGU+PEF1dGhvcj5QYXRlbDwvQXV0aG9yPjxZZWFyPjIwMjI8L1llYXI+PFJl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</w:fldData>
              </w:fldChar>
            </w:r>
            <w:r w:rsidR="006D76CF" w:rsidRPr="00FA7748">
              <w:rPr>
                <w:rFonts w:ascii="Times New Roman" w:hAnsi="Times New Roman" w:cs="Times New Roman"/>
                <w:color w:val="000000" w:themeColor="text1"/>
                <w:sz w:val="24"/>
                <w:szCs w:val="24"/>
                <w:lang w:val="en-IN"/>
              </w:rPr>
              <w:instrText xml:space="preserve"> ADDIN EN.CITE.DATA </w:instrText>
            </w:r>
            <w:r w:rsidR="006D76CF" w:rsidRPr="00FA7748">
              <w:rPr>
                <w:rFonts w:ascii="Times New Roman" w:hAnsi="Times New Roman" w:cs="Times New Roman"/>
                <w:color w:val="000000" w:themeColor="text1"/>
                <w:sz w:val="24"/>
                <w:szCs w:val="24"/>
                <w:lang w:val="en-IN"/>
              </w:rPr>
            </w:r>
            <w:r w:rsidR="006D76CF"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6D76CF" w:rsidRPr="00FA7748">
              <w:rPr>
                <w:rFonts w:ascii="Times New Roman" w:hAnsi="Times New Roman" w:cs="Times New Roman"/>
                <w:noProof/>
                <w:color w:val="000000" w:themeColor="text1"/>
                <w:sz w:val="24"/>
                <w:szCs w:val="24"/>
                <w:lang w:val="en-IN"/>
              </w:rPr>
              <w:t>(71)</w:t>
            </w:r>
            <w:r w:rsidRPr="00FA7748">
              <w:rPr>
                <w:rFonts w:ascii="Times New Roman" w:hAnsi="Times New Roman" w:cs="Times New Roman"/>
                <w:color w:val="000000" w:themeColor="text1"/>
                <w:sz w:val="24"/>
                <w:szCs w:val="24"/>
                <w:lang w:val="en-IN"/>
              </w:rPr>
              <w:fldChar w:fldCharType="end"/>
            </w:r>
          </w:p>
        </w:tc>
      </w:tr>
      <w:tr w:rsidR="00FA7748" w:rsidRPr="00FA7748" w14:paraId="19AE94F9" w14:textId="77777777" w:rsidTr="00DE1AC0">
        <w:trPr>
          <w:jc w:val="center"/>
        </w:trPr>
        <w:tc>
          <w:tcPr>
            <w:tcW w:w="1829" w:type="dxa"/>
            <w:hideMark/>
          </w:tcPr>
          <w:p w14:paraId="2610B4C0"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HIF-1 (HIF-1α)</w:t>
            </w:r>
          </w:p>
        </w:tc>
        <w:tc>
          <w:tcPr>
            <w:tcW w:w="2576" w:type="dxa"/>
            <w:hideMark/>
          </w:tcPr>
          <w:p w14:paraId="69F2F919"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Hypoxia response transcription factor.</w:t>
            </w:r>
          </w:p>
        </w:tc>
        <w:tc>
          <w:tcPr>
            <w:tcW w:w="2250" w:type="dxa"/>
            <w:hideMark/>
          </w:tcPr>
          <w:p w14:paraId="294B1BA2"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 Therapeutic target</w:t>
            </w:r>
          </w:p>
        </w:tc>
        <w:tc>
          <w:tcPr>
            <w:tcW w:w="2781" w:type="dxa"/>
            <w:hideMark/>
          </w:tcPr>
          <w:p w14:paraId="416FF0BD"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Long COVID</w:t>
            </w:r>
          </w:p>
        </w:tc>
        <w:tc>
          <w:tcPr>
            <w:tcW w:w="2889" w:type="dxa"/>
            <w:hideMark/>
          </w:tcPr>
          <w:p w14:paraId="7E736929"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Drives angiogenesis/metabolism/survival pathways contributing to PACS manifestations.</w:t>
            </w:r>
          </w:p>
        </w:tc>
        <w:tc>
          <w:tcPr>
            <w:tcW w:w="1623" w:type="dxa"/>
            <w:hideMark/>
          </w:tcPr>
          <w:p w14:paraId="2C963651" w14:textId="07A7AAED" w:rsidR="00DF4F04" w:rsidRPr="00FA7748" w:rsidRDefault="002E335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PEVuZE5vdGU+PENpdGU+PEF1dGhvcj5kYSBTaWx2YTwvQXV0aG9yPjxZZWFyPjIwMjU8L1llYXI+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</w:fldData>
              </w:fldChar>
            </w:r>
            <w:r w:rsidR="006D76CF" w:rsidRPr="00FA7748">
              <w:rPr>
                <w:rFonts w:ascii="Times New Roman" w:hAnsi="Times New Roman" w:cs="Times New Roman"/>
                <w:color w:val="000000" w:themeColor="text1"/>
                <w:sz w:val="24"/>
                <w:szCs w:val="24"/>
                <w:lang w:val="en-IN"/>
              </w:rPr>
              <w:instrText xml:space="preserve"> ADDIN EN.CITE </w:instrText>
            </w:r>
            <w:r w:rsidR="006D76CF" w:rsidRPr="00FA7748">
              <w:rPr>
                <w:rFonts w:ascii="Times New Roman" w:hAnsi="Times New Roman" w:cs="Times New Roman"/>
                <w:color w:val="000000" w:themeColor="text1"/>
                <w:sz w:val="24"/>
                <w:szCs w:val="24"/>
                <w:lang w:val="en-IN"/>
              </w:rPr>
              <w:fldChar w:fldCharType="begin">
                <w:fldData xml:space="preserve">PEVuZE5vdGU+PENpdGU+PEF1dGhvcj5kYSBTaWx2YTwvQXV0aG9yPjxZZWFyPjIwMjU8L1llYXI+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</w:fldData>
              </w:fldChar>
            </w:r>
            <w:r w:rsidR="006D76CF" w:rsidRPr="00FA7748">
              <w:rPr>
                <w:rFonts w:ascii="Times New Roman" w:hAnsi="Times New Roman" w:cs="Times New Roman"/>
                <w:color w:val="000000" w:themeColor="text1"/>
                <w:sz w:val="24"/>
                <w:szCs w:val="24"/>
                <w:lang w:val="en-IN"/>
              </w:rPr>
              <w:instrText xml:space="preserve"> ADDIN EN.CITE.DATA </w:instrText>
            </w:r>
            <w:r w:rsidR="006D76CF" w:rsidRPr="00FA7748">
              <w:rPr>
                <w:rFonts w:ascii="Times New Roman" w:hAnsi="Times New Roman" w:cs="Times New Roman"/>
                <w:color w:val="000000" w:themeColor="text1"/>
                <w:sz w:val="24"/>
                <w:szCs w:val="24"/>
                <w:lang w:val="en-IN"/>
              </w:rPr>
            </w:r>
            <w:r w:rsidR="006D76CF"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6D76CF" w:rsidRPr="00FA7748">
              <w:rPr>
                <w:rFonts w:ascii="Times New Roman" w:hAnsi="Times New Roman" w:cs="Times New Roman"/>
                <w:noProof/>
                <w:color w:val="000000" w:themeColor="text1"/>
                <w:sz w:val="24"/>
                <w:szCs w:val="24"/>
                <w:lang w:val="en-IN"/>
              </w:rPr>
              <w:t>(72)</w:t>
            </w:r>
            <w:r w:rsidRPr="00FA7748">
              <w:rPr>
                <w:rFonts w:ascii="Times New Roman" w:hAnsi="Times New Roman" w:cs="Times New Roman"/>
                <w:color w:val="000000" w:themeColor="text1"/>
                <w:sz w:val="24"/>
                <w:szCs w:val="24"/>
                <w:lang w:val="en-IN"/>
              </w:rPr>
              <w:fldChar w:fldCharType="end"/>
            </w:r>
          </w:p>
        </w:tc>
      </w:tr>
      <w:tr w:rsidR="00FA7748" w:rsidRPr="00FA7748" w14:paraId="3C082872" w14:textId="77777777" w:rsidTr="00DE1AC0">
        <w:trPr>
          <w:jc w:val="center"/>
        </w:trPr>
        <w:tc>
          <w:tcPr>
            <w:tcW w:w="1829" w:type="dxa"/>
            <w:hideMark/>
          </w:tcPr>
          <w:p w14:paraId="5995DC3D"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SRPK2</w:t>
            </w:r>
          </w:p>
        </w:tc>
        <w:tc>
          <w:tcPr>
            <w:tcW w:w="2576" w:type="dxa"/>
            <w:hideMark/>
          </w:tcPr>
          <w:p w14:paraId="652EEA72"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Kinase regulating mRNA splicing.</w:t>
            </w:r>
          </w:p>
        </w:tc>
        <w:tc>
          <w:tcPr>
            <w:tcW w:w="2250" w:type="dxa"/>
            <w:hideMark/>
          </w:tcPr>
          <w:p w14:paraId="53E512E5"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1612C238"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Long COVID</w:t>
            </w:r>
          </w:p>
        </w:tc>
        <w:tc>
          <w:tcPr>
            <w:tcW w:w="2889" w:type="dxa"/>
            <w:hideMark/>
          </w:tcPr>
          <w:p w14:paraId="68B1AED1"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Strongly associated with fatigue severity in post-SARS-CoV-2 patients.</w:t>
            </w:r>
          </w:p>
        </w:tc>
        <w:tc>
          <w:tcPr>
            <w:tcW w:w="1623" w:type="dxa"/>
            <w:hideMark/>
          </w:tcPr>
          <w:p w14:paraId="038C64EA" w14:textId="70E3E77B" w:rsidR="00DF4F04" w:rsidRPr="00FA7748" w:rsidRDefault="002E335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PEVuZE5vdGU+PENpdGU+PEF1dGhvcj5TY2htaXR6PC9BdXRob3I+PFllYXI+MjAyNDwvWWVhcj48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</w:fldData>
              </w:fldChar>
            </w:r>
            <w:r w:rsidR="006D76CF" w:rsidRPr="00FA7748">
              <w:rPr>
                <w:rFonts w:ascii="Times New Roman" w:hAnsi="Times New Roman" w:cs="Times New Roman"/>
                <w:color w:val="000000" w:themeColor="text1"/>
                <w:sz w:val="24"/>
                <w:szCs w:val="24"/>
                <w:lang w:val="en-IN"/>
              </w:rPr>
              <w:instrText xml:space="preserve"> ADDIN EN.CITE </w:instrText>
            </w:r>
            <w:r w:rsidR="006D76CF" w:rsidRPr="00FA7748">
              <w:rPr>
                <w:rFonts w:ascii="Times New Roman" w:hAnsi="Times New Roman" w:cs="Times New Roman"/>
                <w:color w:val="000000" w:themeColor="text1"/>
                <w:sz w:val="24"/>
                <w:szCs w:val="24"/>
                <w:lang w:val="en-IN"/>
              </w:rPr>
              <w:fldChar w:fldCharType="begin">
                <w:fldData xml:space="preserve">PEVuZE5vdGU+PENpdGU+PEF1dGhvcj5TY2htaXR6PC9BdXRob3I+PFllYXI+MjAyNDwvWWVhcj48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</w:fldData>
              </w:fldChar>
            </w:r>
            <w:r w:rsidR="006D76CF" w:rsidRPr="00FA7748">
              <w:rPr>
                <w:rFonts w:ascii="Times New Roman" w:hAnsi="Times New Roman" w:cs="Times New Roman"/>
                <w:color w:val="000000" w:themeColor="text1"/>
                <w:sz w:val="24"/>
                <w:szCs w:val="24"/>
                <w:lang w:val="en-IN"/>
              </w:rPr>
              <w:instrText xml:space="preserve"> ADDIN EN.CITE.DATA </w:instrText>
            </w:r>
            <w:r w:rsidR="006D76CF" w:rsidRPr="00FA7748">
              <w:rPr>
                <w:rFonts w:ascii="Times New Roman" w:hAnsi="Times New Roman" w:cs="Times New Roman"/>
                <w:color w:val="000000" w:themeColor="text1"/>
                <w:sz w:val="24"/>
                <w:szCs w:val="24"/>
                <w:lang w:val="en-IN"/>
              </w:rPr>
            </w:r>
            <w:r w:rsidR="006D76CF"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6D76CF" w:rsidRPr="00FA7748">
              <w:rPr>
                <w:rFonts w:ascii="Times New Roman" w:hAnsi="Times New Roman" w:cs="Times New Roman"/>
                <w:noProof/>
                <w:color w:val="000000" w:themeColor="text1"/>
                <w:sz w:val="24"/>
                <w:szCs w:val="24"/>
                <w:lang w:val="en-IN"/>
              </w:rPr>
              <w:t>(73)</w:t>
            </w:r>
            <w:r w:rsidRPr="00FA7748">
              <w:rPr>
                <w:rFonts w:ascii="Times New Roman" w:hAnsi="Times New Roman" w:cs="Times New Roman"/>
                <w:color w:val="000000" w:themeColor="text1"/>
                <w:sz w:val="24"/>
                <w:szCs w:val="24"/>
                <w:lang w:val="en-IN"/>
              </w:rPr>
              <w:fldChar w:fldCharType="end"/>
            </w:r>
          </w:p>
        </w:tc>
      </w:tr>
      <w:tr w:rsidR="00FA7748" w:rsidRPr="00FA7748" w14:paraId="54335433" w14:textId="77777777" w:rsidTr="00DE1AC0">
        <w:trPr>
          <w:jc w:val="center"/>
        </w:trPr>
        <w:tc>
          <w:tcPr>
            <w:tcW w:w="1829" w:type="dxa"/>
            <w:hideMark/>
          </w:tcPr>
          <w:p w14:paraId="2004632D"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lastRenderedPageBreak/>
              <w:t>IL-1R2</w:t>
            </w:r>
          </w:p>
        </w:tc>
        <w:tc>
          <w:tcPr>
            <w:tcW w:w="2576" w:type="dxa"/>
            <w:hideMark/>
          </w:tcPr>
          <w:p w14:paraId="635D6CF1"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IL-1 decoy receptor.</w:t>
            </w:r>
          </w:p>
        </w:tc>
        <w:tc>
          <w:tcPr>
            <w:tcW w:w="2250" w:type="dxa"/>
            <w:hideMark/>
          </w:tcPr>
          <w:p w14:paraId="12295137"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561D6187"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Long COVID</w:t>
            </w:r>
          </w:p>
        </w:tc>
        <w:tc>
          <w:tcPr>
            <w:tcW w:w="2889" w:type="dxa"/>
            <w:hideMark/>
          </w:tcPr>
          <w:p w14:paraId="40335AE0"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Linked to cardiorespiratory issues, fatigue, anxiety/depression.</w:t>
            </w:r>
          </w:p>
        </w:tc>
        <w:tc>
          <w:tcPr>
            <w:tcW w:w="1623" w:type="dxa"/>
            <w:hideMark/>
          </w:tcPr>
          <w:p w14:paraId="0D320D42" w14:textId="68250CB4" w:rsidR="00DF4F04" w:rsidRPr="00FA7748" w:rsidRDefault="002E335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PEVuZE5vdGU+PENpdGU+PEF1dGhvcj5MaWV3PC9BdXRob3I+PFllYXI+MjAyNDwvWWVhcj48UmVj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</w:fldData>
              </w:fldChar>
            </w:r>
            <w:r w:rsidR="006D76CF" w:rsidRPr="00FA7748">
              <w:rPr>
                <w:rFonts w:ascii="Times New Roman" w:hAnsi="Times New Roman" w:cs="Times New Roman"/>
                <w:color w:val="000000" w:themeColor="text1"/>
                <w:sz w:val="24"/>
                <w:szCs w:val="24"/>
                <w:lang w:val="en-IN"/>
              </w:rPr>
              <w:instrText xml:space="preserve"> ADDIN EN.CITE </w:instrText>
            </w:r>
            <w:r w:rsidR="006D76CF" w:rsidRPr="00FA7748">
              <w:rPr>
                <w:rFonts w:ascii="Times New Roman" w:hAnsi="Times New Roman" w:cs="Times New Roman"/>
                <w:color w:val="000000" w:themeColor="text1"/>
                <w:sz w:val="24"/>
                <w:szCs w:val="24"/>
                <w:lang w:val="en-IN"/>
              </w:rPr>
              <w:fldChar w:fldCharType="begin">
                <w:fldData xml:space="preserve">PEVuZE5vdGU+PENpdGU+PEF1dGhvcj5MaWV3PC9BdXRob3I+PFllYXI+MjAyNDwvWWVhcj48UmVj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</w:fldData>
              </w:fldChar>
            </w:r>
            <w:r w:rsidR="006D76CF" w:rsidRPr="00FA7748">
              <w:rPr>
                <w:rFonts w:ascii="Times New Roman" w:hAnsi="Times New Roman" w:cs="Times New Roman"/>
                <w:color w:val="000000" w:themeColor="text1"/>
                <w:sz w:val="24"/>
                <w:szCs w:val="24"/>
                <w:lang w:val="en-IN"/>
              </w:rPr>
              <w:instrText xml:space="preserve"> ADDIN EN.CITE.DATA </w:instrText>
            </w:r>
            <w:r w:rsidR="006D76CF" w:rsidRPr="00FA7748">
              <w:rPr>
                <w:rFonts w:ascii="Times New Roman" w:hAnsi="Times New Roman" w:cs="Times New Roman"/>
                <w:color w:val="000000" w:themeColor="text1"/>
                <w:sz w:val="24"/>
                <w:szCs w:val="24"/>
                <w:lang w:val="en-IN"/>
              </w:rPr>
            </w:r>
            <w:r w:rsidR="006D76CF"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6D76CF" w:rsidRPr="00FA7748">
              <w:rPr>
                <w:rFonts w:ascii="Times New Roman" w:hAnsi="Times New Roman" w:cs="Times New Roman"/>
                <w:noProof/>
                <w:color w:val="000000" w:themeColor="text1"/>
                <w:sz w:val="24"/>
                <w:szCs w:val="24"/>
                <w:lang w:val="en-IN"/>
              </w:rPr>
              <w:t>(66)</w:t>
            </w:r>
            <w:r w:rsidRPr="00FA7748">
              <w:rPr>
                <w:rFonts w:ascii="Times New Roman" w:hAnsi="Times New Roman" w:cs="Times New Roman"/>
                <w:color w:val="000000" w:themeColor="text1"/>
                <w:sz w:val="24"/>
                <w:szCs w:val="24"/>
                <w:lang w:val="en-IN"/>
              </w:rPr>
              <w:fldChar w:fldCharType="end"/>
            </w:r>
          </w:p>
        </w:tc>
      </w:tr>
      <w:tr w:rsidR="00FA7748" w:rsidRPr="00FA7748" w14:paraId="7D52A2D6" w14:textId="77777777" w:rsidTr="00DE1AC0">
        <w:trPr>
          <w:jc w:val="center"/>
        </w:trPr>
        <w:tc>
          <w:tcPr>
            <w:tcW w:w="1829" w:type="dxa"/>
            <w:hideMark/>
          </w:tcPr>
          <w:p w14:paraId="5031FD58"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MATN2</w:t>
            </w:r>
          </w:p>
        </w:tc>
        <w:tc>
          <w:tcPr>
            <w:tcW w:w="2576" w:type="dxa"/>
            <w:hideMark/>
          </w:tcPr>
          <w:p w14:paraId="28D10A7D"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Extracellular matrix protein.</w:t>
            </w:r>
          </w:p>
        </w:tc>
        <w:tc>
          <w:tcPr>
            <w:tcW w:w="2250" w:type="dxa"/>
            <w:hideMark/>
          </w:tcPr>
          <w:p w14:paraId="768C1800"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7781B9D9"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Long COVID</w:t>
            </w:r>
          </w:p>
        </w:tc>
        <w:tc>
          <w:tcPr>
            <w:tcW w:w="2889" w:type="dxa"/>
            <w:hideMark/>
          </w:tcPr>
          <w:p w14:paraId="46C3B1CB"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Associated with cardiorespiratory symptoms, fatigue, anxiety/depression.</w:t>
            </w:r>
          </w:p>
        </w:tc>
        <w:tc>
          <w:tcPr>
            <w:tcW w:w="1623" w:type="dxa"/>
            <w:hideMark/>
          </w:tcPr>
          <w:p w14:paraId="5C888B3E" w14:textId="46AAD8BF" w:rsidR="00DF4F04" w:rsidRPr="00FA7748" w:rsidRDefault="002E335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PEVuZE5vdGU+PENpdGU+PEF1dGhvcj5MaWV3PC9BdXRob3I+PFllYXI+MjAyNDwvWWVhcj48UmVj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</w:fldData>
              </w:fldChar>
            </w:r>
            <w:r w:rsidR="006D76CF" w:rsidRPr="00FA7748">
              <w:rPr>
                <w:rFonts w:ascii="Times New Roman" w:hAnsi="Times New Roman" w:cs="Times New Roman"/>
                <w:color w:val="000000" w:themeColor="text1"/>
                <w:sz w:val="24"/>
                <w:szCs w:val="24"/>
                <w:lang w:val="en-IN"/>
              </w:rPr>
              <w:instrText xml:space="preserve"> ADDIN EN.CITE </w:instrText>
            </w:r>
            <w:r w:rsidR="006D76CF" w:rsidRPr="00FA7748">
              <w:rPr>
                <w:rFonts w:ascii="Times New Roman" w:hAnsi="Times New Roman" w:cs="Times New Roman"/>
                <w:color w:val="000000" w:themeColor="text1"/>
                <w:sz w:val="24"/>
                <w:szCs w:val="24"/>
                <w:lang w:val="en-IN"/>
              </w:rPr>
              <w:fldChar w:fldCharType="begin">
                <w:fldData xml:space="preserve">PEVuZE5vdGU+PENpdGU+PEF1dGhvcj5MaWV3PC9BdXRob3I+PFllYXI+MjAyNDwvWWVhcj48UmVj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</w:fldData>
              </w:fldChar>
            </w:r>
            <w:r w:rsidR="006D76CF" w:rsidRPr="00FA7748">
              <w:rPr>
                <w:rFonts w:ascii="Times New Roman" w:hAnsi="Times New Roman" w:cs="Times New Roman"/>
                <w:color w:val="000000" w:themeColor="text1"/>
                <w:sz w:val="24"/>
                <w:szCs w:val="24"/>
                <w:lang w:val="en-IN"/>
              </w:rPr>
              <w:instrText xml:space="preserve"> ADDIN EN.CITE.DATA </w:instrText>
            </w:r>
            <w:r w:rsidR="006D76CF" w:rsidRPr="00FA7748">
              <w:rPr>
                <w:rFonts w:ascii="Times New Roman" w:hAnsi="Times New Roman" w:cs="Times New Roman"/>
                <w:color w:val="000000" w:themeColor="text1"/>
                <w:sz w:val="24"/>
                <w:szCs w:val="24"/>
                <w:lang w:val="en-IN"/>
              </w:rPr>
            </w:r>
            <w:r w:rsidR="006D76CF"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6D76CF" w:rsidRPr="00FA7748">
              <w:rPr>
                <w:rFonts w:ascii="Times New Roman" w:hAnsi="Times New Roman" w:cs="Times New Roman"/>
                <w:noProof/>
                <w:color w:val="000000" w:themeColor="text1"/>
                <w:sz w:val="24"/>
                <w:szCs w:val="24"/>
                <w:lang w:val="en-IN"/>
              </w:rPr>
              <w:t>(66)</w:t>
            </w:r>
            <w:r w:rsidRPr="00FA7748">
              <w:rPr>
                <w:rFonts w:ascii="Times New Roman" w:hAnsi="Times New Roman" w:cs="Times New Roman"/>
                <w:color w:val="000000" w:themeColor="text1"/>
                <w:sz w:val="24"/>
                <w:szCs w:val="24"/>
                <w:lang w:val="en-IN"/>
              </w:rPr>
              <w:fldChar w:fldCharType="end"/>
            </w:r>
          </w:p>
        </w:tc>
      </w:tr>
      <w:tr w:rsidR="00FA7748" w:rsidRPr="00FA7748" w14:paraId="77326FE2" w14:textId="77777777" w:rsidTr="00DE1AC0">
        <w:trPr>
          <w:jc w:val="center"/>
        </w:trPr>
        <w:tc>
          <w:tcPr>
            <w:tcW w:w="1829" w:type="dxa"/>
            <w:hideMark/>
          </w:tcPr>
          <w:p w14:paraId="663DD95C"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C1QA</w:t>
            </w:r>
          </w:p>
        </w:tc>
        <w:tc>
          <w:tcPr>
            <w:tcW w:w="2576" w:type="dxa"/>
            <w:hideMark/>
          </w:tcPr>
          <w:p w14:paraId="6DC894BB"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Classical complement component.</w:t>
            </w:r>
          </w:p>
        </w:tc>
        <w:tc>
          <w:tcPr>
            <w:tcW w:w="2250" w:type="dxa"/>
            <w:hideMark/>
          </w:tcPr>
          <w:p w14:paraId="42FEC2DE"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42869F15"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Long COVID</w:t>
            </w:r>
          </w:p>
        </w:tc>
        <w:tc>
          <w:tcPr>
            <w:tcW w:w="2889" w:type="dxa"/>
            <w:hideMark/>
          </w:tcPr>
          <w:p w14:paraId="4191B9B4"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Cognitive impairment marked by elevated C1QA.</w:t>
            </w:r>
          </w:p>
        </w:tc>
        <w:tc>
          <w:tcPr>
            <w:tcW w:w="1623" w:type="dxa"/>
            <w:hideMark/>
          </w:tcPr>
          <w:p w14:paraId="0E8DF666" w14:textId="63D162AD" w:rsidR="00DF4F04" w:rsidRPr="00FA7748" w:rsidRDefault="006A148B"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PEVuZE5vdGU+PENpdGU+PEF1dGhvcj5MaWV3PC9BdXRob3I+PFllYXI+MjAyNDwvWWVhcj48UmVj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</w:fldData>
              </w:fldChar>
            </w:r>
            <w:r w:rsidR="006D76CF" w:rsidRPr="00FA7748">
              <w:rPr>
                <w:rFonts w:ascii="Times New Roman" w:hAnsi="Times New Roman" w:cs="Times New Roman"/>
                <w:color w:val="000000" w:themeColor="text1"/>
                <w:sz w:val="24"/>
                <w:szCs w:val="24"/>
                <w:lang w:val="en-IN"/>
              </w:rPr>
              <w:instrText xml:space="preserve"> ADDIN EN.CITE </w:instrText>
            </w:r>
            <w:r w:rsidR="006D76CF" w:rsidRPr="00FA7748">
              <w:rPr>
                <w:rFonts w:ascii="Times New Roman" w:hAnsi="Times New Roman" w:cs="Times New Roman"/>
                <w:color w:val="000000" w:themeColor="text1"/>
                <w:sz w:val="24"/>
                <w:szCs w:val="24"/>
                <w:lang w:val="en-IN"/>
              </w:rPr>
              <w:fldChar w:fldCharType="begin">
                <w:fldData xml:space="preserve">PEVuZE5vdGU+PENpdGU+PEF1dGhvcj5MaWV3PC9BdXRob3I+PFllYXI+MjAyNDwvWWVhcj48UmVj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</w:fldData>
              </w:fldChar>
            </w:r>
            <w:r w:rsidR="006D76CF" w:rsidRPr="00FA7748">
              <w:rPr>
                <w:rFonts w:ascii="Times New Roman" w:hAnsi="Times New Roman" w:cs="Times New Roman"/>
                <w:color w:val="000000" w:themeColor="text1"/>
                <w:sz w:val="24"/>
                <w:szCs w:val="24"/>
                <w:lang w:val="en-IN"/>
              </w:rPr>
              <w:instrText xml:space="preserve"> ADDIN EN.CITE.DATA </w:instrText>
            </w:r>
            <w:r w:rsidR="006D76CF" w:rsidRPr="00FA7748">
              <w:rPr>
                <w:rFonts w:ascii="Times New Roman" w:hAnsi="Times New Roman" w:cs="Times New Roman"/>
                <w:color w:val="000000" w:themeColor="text1"/>
                <w:sz w:val="24"/>
                <w:szCs w:val="24"/>
                <w:lang w:val="en-IN"/>
              </w:rPr>
            </w:r>
            <w:r w:rsidR="006D76CF"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6D76CF" w:rsidRPr="00FA7748">
              <w:rPr>
                <w:rFonts w:ascii="Times New Roman" w:hAnsi="Times New Roman" w:cs="Times New Roman"/>
                <w:noProof/>
                <w:color w:val="000000" w:themeColor="text1"/>
                <w:sz w:val="24"/>
                <w:szCs w:val="24"/>
                <w:lang w:val="en-IN"/>
              </w:rPr>
              <w:t>(66)</w:t>
            </w:r>
            <w:r w:rsidRPr="00FA7748">
              <w:rPr>
                <w:rFonts w:ascii="Times New Roman" w:hAnsi="Times New Roman" w:cs="Times New Roman"/>
                <w:color w:val="000000" w:themeColor="text1"/>
                <w:sz w:val="24"/>
                <w:szCs w:val="24"/>
                <w:lang w:val="en-IN"/>
              </w:rPr>
              <w:fldChar w:fldCharType="end"/>
            </w:r>
          </w:p>
        </w:tc>
      </w:tr>
      <w:tr w:rsidR="00FA7748" w:rsidRPr="00FA7748" w14:paraId="0FDB588E" w14:textId="77777777" w:rsidTr="00DE1AC0">
        <w:trPr>
          <w:jc w:val="center"/>
        </w:trPr>
        <w:tc>
          <w:tcPr>
            <w:tcW w:w="1829" w:type="dxa"/>
            <w:hideMark/>
          </w:tcPr>
          <w:p w14:paraId="64FB2038"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CSF3</w:t>
            </w:r>
          </w:p>
        </w:tc>
        <w:tc>
          <w:tcPr>
            <w:tcW w:w="2576" w:type="dxa"/>
            <w:hideMark/>
          </w:tcPr>
          <w:p w14:paraId="110FEC92"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Growth factor for neutrophil production/function.</w:t>
            </w:r>
          </w:p>
        </w:tc>
        <w:tc>
          <w:tcPr>
            <w:tcW w:w="2250" w:type="dxa"/>
            <w:hideMark/>
          </w:tcPr>
          <w:p w14:paraId="2AF369EB"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57331DC8"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Long COVID</w:t>
            </w:r>
          </w:p>
        </w:tc>
        <w:tc>
          <w:tcPr>
            <w:tcW w:w="2889" w:type="dxa"/>
            <w:hideMark/>
          </w:tcPr>
          <w:p w14:paraId="5F0A7173"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Associated with GI symptoms.</w:t>
            </w:r>
          </w:p>
        </w:tc>
        <w:tc>
          <w:tcPr>
            <w:tcW w:w="1623" w:type="dxa"/>
            <w:hideMark/>
          </w:tcPr>
          <w:p w14:paraId="2EAF22EB" w14:textId="118020E4" w:rsidR="00DF4F04" w:rsidRPr="00FA7748" w:rsidRDefault="006A148B"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PEVuZE5vdGU+PENpdGU+PEF1dGhvcj5MaWV3PC9BdXRob3I+PFllYXI+MjAyNDwvWWVhcj48UmVj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</w:fldData>
              </w:fldChar>
            </w:r>
            <w:r w:rsidR="006D76CF" w:rsidRPr="00FA7748">
              <w:rPr>
                <w:rFonts w:ascii="Times New Roman" w:hAnsi="Times New Roman" w:cs="Times New Roman"/>
                <w:color w:val="000000" w:themeColor="text1"/>
                <w:sz w:val="24"/>
                <w:szCs w:val="24"/>
                <w:lang w:val="en-IN"/>
              </w:rPr>
              <w:instrText xml:space="preserve"> ADDIN EN.CITE </w:instrText>
            </w:r>
            <w:r w:rsidR="006D76CF" w:rsidRPr="00FA7748">
              <w:rPr>
                <w:rFonts w:ascii="Times New Roman" w:hAnsi="Times New Roman" w:cs="Times New Roman"/>
                <w:color w:val="000000" w:themeColor="text1"/>
                <w:sz w:val="24"/>
                <w:szCs w:val="24"/>
                <w:lang w:val="en-IN"/>
              </w:rPr>
              <w:fldChar w:fldCharType="begin">
                <w:fldData xml:space="preserve">PEVuZE5vdGU+PENpdGU+PEF1dGhvcj5MaWV3PC9BdXRob3I+PFllYXI+MjAyNDwvWWVhcj48UmVj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</w:fldData>
              </w:fldChar>
            </w:r>
            <w:r w:rsidR="006D76CF" w:rsidRPr="00FA7748">
              <w:rPr>
                <w:rFonts w:ascii="Times New Roman" w:hAnsi="Times New Roman" w:cs="Times New Roman"/>
                <w:color w:val="000000" w:themeColor="text1"/>
                <w:sz w:val="24"/>
                <w:szCs w:val="24"/>
                <w:lang w:val="en-IN"/>
              </w:rPr>
              <w:instrText xml:space="preserve"> ADDIN EN.CITE.DATA </w:instrText>
            </w:r>
            <w:r w:rsidR="006D76CF" w:rsidRPr="00FA7748">
              <w:rPr>
                <w:rFonts w:ascii="Times New Roman" w:hAnsi="Times New Roman" w:cs="Times New Roman"/>
                <w:color w:val="000000" w:themeColor="text1"/>
                <w:sz w:val="24"/>
                <w:szCs w:val="24"/>
                <w:lang w:val="en-IN"/>
              </w:rPr>
            </w:r>
            <w:r w:rsidR="006D76CF"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6D76CF" w:rsidRPr="00FA7748">
              <w:rPr>
                <w:rFonts w:ascii="Times New Roman" w:hAnsi="Times New Roman" w:cs="Times New Roman"/>
                <w:noProof/>
                <w:color w:val="000000" w:themeColor="text1"/>
                <w:sz w:val="24"/>
                <w:szCs w:val="24"/>
                <w:lang w:val="en-IN"/>
              </w:rPr>
              <w:t>(66)</w:t>
            </w:r>
            <w:r w:rsidRPr="00FA7748">
              <w:rPr>
                <w:rFonts w:ascii="Times New Roman" w:hAnsi="Times New Roman" w:cs="Times New Roman"/>
                <w:color w:val="000000" w:themeColor="text1"/>
                <w:sz w:val="24"/>
                <w:szCs w:val="24"/>
                <w:lang w:val="en-IN"/>
              </w:rPr>
              <w:fldChar w:fldCharType="end"/>
            </w:r>
          </w:p>
        </w:tc>
      </w:tr>
      <w:tr w:rsidR="00FA7748" w:rsidRPr="00FA7748" w14:paraId="1BC950DB" w14:textId="77777777" w:rsidTr="00DE1AC0">
        <w:trPr>
          <w:jc w:val="center"/>
        </w:trPr>
        <w:tc>
          <w:tcPr>
            <w:tcW w:w="1829" w:type="dxa"/>
            <w:hideMark/>
          </w:tcPr>
          <w:p w14:paraId="6CE1087D"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SPON-1</w:t>
            </w:r>
          </w:p>
        </w:tc>
        <w:tc>
          <w:tcPr>
            <w:tcW w:w="2576" w:type="dxa"/>
            <w:hideMark/>
          </w:tcPr>
          <w:p w14:paraId="100F9980"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ECM protein; nerve tissue repair.</w:t>
            </w:r>
          </w:p>
        </w:tc>
        <w:tc>
          <w:tcPr>
            <w:tcW w:w="2250" w:type="dxa"/>
            <w:hideMark/>
          </w:tcPr>
          <w:p w14:paraId="4180812B"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79E814E7"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Long COVID</w:t>
            </w:r>
          </w:p>
        </w:tc>
        <w:tc>
          <w:tcPr>
            <w:tcW w:w="2889" w:type="dxa"/>
            <w:hideMark/>
          </w:tcPr>
          <w:p w14:paraId="5776CA4B" w14:textId="62636C5A" w:rsidR="00DF4F04" w:rsidRPr="00FA7748" w:rsidRDefault="00FA0DF6"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A marker</w:t>
            </w:r>
            <w:r w:rsidR="00DF4F04" w:rsidRPr="00FA7748">
              <w:rPr>
                <w:rFonts w:ascii="Times New Roman" w:hAnsi="Times New Roman" w:cs="Times New Roman"/>
                <w:color w:val="000000" w:themeColor="text1"/>
                <w:sz w:val="24"/>
                <w:szCs w:val="24"/>
                <w:lang w:val="en-IN"/>
              </w:rPr>
              <w:t xml:space="preserve"> indicating altered neural repair; elevated with cognitive impairment.</w:t>
            </w:r>
          </w:p>
        </w:tc>
        <w:tc>
          <w:tcPr>
            <w:tcW w:w="1623" w:type="dxa"/>
            <w:hideMark/>
          </w:tcPr>
          <w:p w14:paraId="033B7A23" w14:textId="01E526B8" w:rsidR="00DF4F04" w:rsidRPr="00FA7748" w:rsidRDefault="006A148B"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r>
            <w:r w:rsidR="006D76CF" w:rsidRPr="00FA7748">
              <w:rPr>
                <w:rFonts w:ascii="Times New Roman" w:hAnsi="Times New Roman" w:cs="Times New Roman"/>
                <w:color w:val="000000" w:themeColor="text1"/>
                <w:sz w:val="24"/>
                <w:szCs w:val="24"/>
                <w:lang w:val="en-IN"/>
              </w:rPr>
              <w:instrText xml:space="preserve"> ADDIN EN.CITE &lt;EndNote&gt;&lt;Cite&gt;&lt;Author&gt;Zhang&lt;/Author&gt;&lt;Year&gt;2025&lt;/Year&gt;&lt;RecNum&gt;344&lt;/RecNum&gt;&lt;DisplayText&gt;(74)&lt;/DisplayText&gt;&lt;record&gt;&lt;rec-number&gt;344&lt;/rec-number&gt;&lt;foreign-keys&gt;&lt;key app="EN" db-id="fd9axwar9w02z6exppep259zp00va99xpf9s" timestamp="1748821096"&gt;344&lt;/key&gt;&lt;/foreign-keys&gt;&lt;ref-type name="Journal Article"&gt;17&lt;/ref-type&gt;&lt;contributors&gt;&lt;authors&gt;&lt;author&gt;Zhang, Rongling&lt;/author&gt;&lt;author&gt;Gu, Xiaoying&lt;/author&gt;&lt;author&gt;Zhang, Hui&lt;/author&gt;&lt;author&gt;Guo, Yuming&lt;/author&gt;&lt;author&gt;Cao, Bin&lt;/author&gt;&lt;/authors&gt;&lt;/contributors&gt;&lt;titles&gt;&lt;title&gt;Long COVID: current research and future directions&lt;/title&gt;&lt;secondary-title&gt;Infectious Diseases &amp;amp; Immunity&lt;/secondary-title&gt;&lt;/titles&gt;&lt;periodical&gt;&lt;full-title&gt;Infectious Diseases &amp;amp; Immunity&lt;/full-title&gt;&lt;/periodical&gt;&lt;keywords&gt;&lt;keyword&gt;SARS-CoV-2&lt;/keyword&gt;&lt;keyword&gt;COVID-19&lt;/keyword&gt;&lt;keyword&gt;Long COVID&lt;/keyword&gt;&lt;keyword&gt;Mechanism&lt;/keyword&gt;&lt;keyword&gt;Long term health&lt;/keyword&gt;&lt;/keywords&gt;&lt;dates&gt;&lt;year&gt;2025&lt;/year&gt;&lt;/dates&gt;&lt;accession-num&gt;02211172-990000000-00098&lt;/accession-num&gt;&lt;urls&gt;&lt;related-urls&gt;&lt;url&gt;https://journals.lww.com/idi/fulltext/9900/long_covid__current_research_and_future_directions.98.aspx&lt;/url&gt;&lt;/related-urls&gt;&lt;/urls&gt;&lt;electronic-resource-num&gt;10.1097/id9.0000000000000158&lt;/electronic-resource-num&gt;&lt;/record&gt;&lt;/Cite&gt;&lt;/EndNote&gt;</w:instrText>
            </w:r>
            <w:r w:rsidRPr="00FA7748">
              <w:rPr>
                <w:rFonts w:ascii="Times New Roman" w:hAnsi="Times New Roman" w:cs="Times New Roman"/>
                <w:color w:val="000000" w:themeColor="text1"/>
                <w:sz w:val="24"/>
                <w:szCs w:val="24"/>
                <w:lang w:val="en-IN"/>
              </w:rPr>
              <w:fldChar w:fldCharType="separate"/>
            </w:r>
            <w:r w:rsidR="006D76CF" w:rsidRPr="00FA7748">
              <w:rPr>
                <w:rFonts w:ascii="Times New Roman" w:hAnsi="Times New Roman" w:cs="Times New Roman"/>
                <w:noProof/>
                <w:color w:val="000000" w:themeColor="text1"/>
                <w:sz w:val="24"/>
                <w:szCs w:val="24"/>
                <w:lang w:val="en-IN"/>
              </w:rPr>
              <w:t>(74)</w:t>
            </w:r>
            <w:r w:rsidRPr="00FA7748">
              <w:rPr>
                <w:rFonts w:ascii="Times New Roman" w:hAnsi="Times New Roman" w:cs="Times New Roman"/>
                <w:color w:val="000000" w:themeColor="text1"/>
                <w:sz w:val="24"/>
                <w:szCs w:val="24"/>
                <w:lang w:val="en-IN"/>
              </w:rPr>
              <w:fldChar w:fldCharType="end"/>
            </w:r>
          </w:p>
        </w:tc>
      </w:tr>
      <w:tr w:rsidR="00FA7748" w:rsidRPr="00FA7748" w14:paraId="0EF948C9" w14:textId="77777777" w:rsidTr="00DE1AC0">
        <w:trPr>
          <w:jc w:val="center"/>
        </w:trPr>
        <w:tc>
          <w:tcPr>
            <w:tcW w:w="1829" w:type="dxa"/>
            <w:hideMark/>
          </w:tcPr>
          <w:p w14:paraId="152FA79F"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NFASC</w:t>
            </w:r>
          </w:p>
        </w:tc>
        <w:tc>
          <w:tcPr>
            <w:tcW w:w="2576" w:type="dxa"/>
            <w:hideMark/>
          </w:tcPr>
          <w:p w14:paraId="603E42DF"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Neural cell adhesion molecule.</w:t>
            </w:r>
          </w:p>
        </w:tc>
        <w:tc>
          <w:tcPr>
            <w:tcW w:w="2250" w:type="dxa"/>
            <w:hideMark/>
          </w:tcPr>
          <w:p w14:paraId="4F98431F"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1F53DB7F"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Long COVID</w:t>
            </w:r>
          </w:p>
        </w:tc>
        <w:tc>
          <w:tcPr>
            <w:tcW w:w="2889" w:type="dxa"/>
            <w:hideMark/>
          </w:tcPr>
          <w:p w14:paraId="6F186BCE"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Elevated in digestive/respiratory LC sub-phenotypes; linked to cognitive impairment.</w:t>
            </w:r>
          </w:p>
        </w:tc>
        <w:tc>
          <w:tcPr>
            <w:tcW w:w="1623" w:type="dxa"/>
            <w:hideMark/>
          </w:tcPr>
          <w:p w14:paraId="16ECA16B" w14:textId="7B5F539F" w:rsidR="00DF4F04" w:rsidRPr="00FA7748" w:rsidRDefault="006A148B"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r>
            <w:r w:rsidR="006D76CF" w:rsidRPr="00FA7748">
              <w:rPr>
                <w:rFonts w:ascii="Times New Roman" w:hAnsi="Times New Roman" w:cs="Times New Roman"/>
                <w:color w:val="000000" w:themeColor="text1"/>
                <w:sz w:val="24"/>
                <w:szCs w:val="24"/>
                <w:lang w:val="en-IN"/>
              </w:rPr>
              <w:instrText xml:space="preserve"> ADDIN EN.CITE &lt;EndNote&gt;&lt;Cite&gt;&lt;Author&gt;Zhang&lt;/Author&gt;&lt;Year&gt;2025&lt;/Year&gt;&lt;RecNum&gt;344&lt;/RecNum&gt;&lt;DisplayText&gt;(74)&lt;/DisplayText&gt;&lt;record&gt;&lt;rec-number&gt;344&lt;/rec-number&gt;&lt;foreign-keys&gt;&lt;key app="EN" db-id="fd9axwar9w02z6exppep259zp00va99xpf9s" timestamp="1748821096"&gt;344&lt;/key&gt;&lt;/foreign-keys&gt;&lt;ref-type name="Journal Article"&gt;17&lt;/ref-type&gt;&lt;contributors&gt;&lt;authors&gt;&lt;author&gt;Zhang, Rongling&lt;/author&gt;&lt;author&gt;Gu, Xiaoying&lt;/author&gt;&lt;author&gt;Zhang, Hui&lt;/author&gt;&lt;author&gt;Guo, Yuming&lt;/author&gt;&lt;author&gt;Cao, Bin&lt;/author&gt;&lt;/authors&gt;&lt;/contributors&gt;&lt;titles&gt;&lt;title&gt;Long COVID: current research and future directions&lt;/title&gt;&lt;secondary-title&gt;Infectious Diseases &amp;amp; Immunity&lt;/secondary-title&gt;&lt;/titles&gt;&lt;periodical&gt;&lt;full-title&gt;Infectious Diseases &amp;amp; Immunity&lt;/full-title&gt;&lt;/periodical&gt;&lt;keywords&gt;&lt;keyword&gt;SARS-CoV-2&lt;/keyword&gt;&lt;keyword&gt;COVID-19&lt;/keyword&gt;&lt;keyword&gt;Long COVID&lt;/keyword&gt;&lt;keyword&gt;Mechanism&lt;/keyword&gt;&lt;keyword&gt;Long term health&lt;/keyword&gt;&lt;/keywords&gt;&lt;dates&gt;&lt;year&gt;2025&lt;/year&gt;&lt;/dates&gt;&lt;accession-num&gt;02211172-990000000-00098&lt;/accession-num&gt;&lt;urls&gt;&lt;related-urls&gt;&lt;url&gt;https://journals.lww.com/idi/fulltext/9900/long_covid__current_research_and_future_directions.98.aspx&lt;/url&gt;&lt;/related-urls&gt;&lt;/urls&gt;&lt;electronic-resource-num&gt;10.1097/id9.0000000000000158&lt;/electronic-resource-num&gt;&lt;/record&gt;&lt;/Cite&gt;&lt;/EndNote&gt;</w:instrText>
            </w:r>
            <w:r w:rsidRPr="00FA7748">
              <w:rPr>
                <w:rFonts w:ascii="Times New Roman" w:hAnsi="Times New Roman" w:cs="Times New Roman"/>
                <w:color w:val="000000" w:themeColor="text1"/>
                <w:sz w:val="24"/>
                <w:szCs w:val="24"/>
                <w:lang w:val="en-IN"/>
              </w:rPr>
              <w:fldChar w:fldCharType="separate"/>
            </w:r>
            <w:r w:rsidR="006D76CF" w:rsidRPr="00FA7748">
              <w:rPr>
                <w:rFonts w:ascii="Times New Roman" w:hAnsi="Times New Roman" w:cs="Times New Roman"/>
                <w:noProof/>
                <w:color w:val="000000" w:themeColor="text1"/>
                <w:sz w:val="24"/>
                <w:szCs w:val="24"/>
                <w:lang w:val="en-IN"/>
              </w:rPr>
              <w:t>(74)</w:t>
            </w:r>
            <w:r w:rsidRPr="00FA7748">
              <w:rPr>
                <w:rFonts w:ascii="Times New Roman" w:hAnsi="Times New Roman" w:cs="Times New Roman"/>
                <w:color w:val="000000" w:themeColor="text1"/>
                <w:sz w:val="24"/>
                <w:szCs w:val="24"/>
                <w:lang w:val="en-IN"/>
              </w:rPr>
              <w:fldChar w:fldCharType="end"/>
            </w:r>
          </w:p>
        </w:tc>
      </w:tr>
      <w:tr w:rsidR="00FA7748" w:rsidRPr="00FA7748" w14:paraId="3F77E8C2" w14:textId="77777777" w:rsidTr="00DE1AC0">
        <w:trPr>
          <w:jc w:val="center"/>
        </w:trPr>
        <w:tc>
          <w:tcPr>
            <w:tcW w:w="1829" w:type="dxa"/>
            <w:hideMark/>
          </w:tcPr>
          <w:p w14:paraId="0C6A025E"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SCG3</w:t>
            </w:r>
          </w:p>
        </w:tc>
        <w:tc>
          <w:tcPr>
            <w:tcW w:w="2576" w:type="dxa"/>
            <w:hideMark/>
          </w:tcPr>
          <w:p w14:paraId="59E97E3A"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Neuroendocrine protein; brain–gut axis.</w:t>
            </w:r>
          </w:p>
        </w:tc>
        <w:tc>
          <w:tcPr>
            <w:tcW w:w="2250" w:type="dxa"/>
            <w:hideMark/>
          </w:tcPr>
          <w:p w14:paraId="6D9C6C1B"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24EC3D60"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Long COVID</w:t>
            </w:r>
          </w:p>
        </w:tc>
        <w:tc>
          <w:tcPr>
            <w:tcW w:w="2889" w:type="dxa"/>
            <w:hideMark/>
          </w:tcPr>
          <w:p w14:paraId="15FB3F34" w14:textId="56E84A1B"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 xml:space="preserve">Higher expression in </w:t>
            </w:r>
            <w:r w:rsidR="00FA0DF6" w:rsidRPr="00FA7748">
              <w:rPr>
                <w:rFonts w:ascii="Times New Roman" w:hAnsi="Times New Roman" w:cs="Times New Roman"/>
                <w:color w:val="000000" w:themeColor="text1"/>
                <w:sz w:val="24"/>
                <w:szCs w:val="24"/>
                <w:lang w:val="en-IN"/>
              </w:rPr>
              <w:t xml:space="preserve">the </w:t>
            </w:r>
            <w:r w:rsidRPr="00FA7748">
              <w:rPr>
                <w:rFonts w:ascii="Times New Roman" w:hAnsi="Times New Roman" w:cs="Times New Roman"/>
                <w:color w:val="000000" w:themeColor="text1"/>
                <w:sz w:val="24"/>
                <w:szCs w:val="24"/>
                <w:lang w:val="en-IN"/>
              </w:rPr>
              <w:t>GI PASC group vs recovered.</w:t>
            </w:r>
          </w:p>
        </w:tc>
        <w:tc>
          <w:tcPr>
            <w:tcW w:w="1623" w:type="dxa"/>
            <w:hideMark/>
          </w:tcPr>
          <w:p w14:paraId="62B471A0" w14:textId="465C8C24" w:rsidR="00DF4F04" w:rsidRPr="00FA7748" w:rsidRDefault="006A148B"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PEVuZE5vdGU+PENpdGU+PEF1dGhvcj5MaWV3PC9BdXRob3I+PFllYXI+MjAyNDwvWWVhcj48UmVj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</w:fldData>
              </w:fldChar>
            </w:r>
            <w:r w:rsidR="006D76CF" w:rsidRPr="00FA7748">
              <w:rPr>
                <w:rFonts w:ascii="Times New Roman" w:hAnsi="Times New Roman" w:cs="Times New Roman"/>
                <w:color w:val="000000" w:themeColor="text1"/>
                <w:sz w:val="24"/>
                <w:szCs w:val="24"/>
                <w:lang w:val="en-IN"/>
              </w:rPr>
              <w:instrText xml:space="preserve"> ADDIN EN.CITE </w:instrText>
            </w:r>
            <w:r w:rsidR="006D76CF" w:rsidRPr="00FA7748">
              <w:rPr>
                <w:rFonts w:ascii="Times New Roman" w:hAnsi="Times New Roman" w:cs="Times New Roman"/>
                <w:color w:val="000000" w:themeColor="text1"/>
                <w:sz w:val="24"/>
                <w:szCs w:val="24"/>
                <w:lang w:val="en-IN"/>
              </w:rPr>
              <w:fldChar w:fldCharType="begin">
                <w:fldData xml:space="preserve">PEVuZE5vdGU+PENpdGU+PEF1dGhvcj5MaWV3PC9BdXRob3I+PFllYXI+MjAyNDwvWWVhcj48UmVj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</w:fldData>
              </w:fldChar>
            </w:r>
            <w:r w:rsidR="006D76CF" w:rsidRPr="00FA7748">
              <w:rPr>
                <w:rFonts w:ascii="Times New Roman" w:hAnsi="Times New Roman" w:cs="Times New Roman"/>
                <w:color w:val="000000" w:themeColor="text1"/>
                <w:sz w:val="24"/>
                <w:szCs w:val="24"/>
                <w:lang w:val="en-IN"/>
              </w:rPr>
              <w:instrText xml:space="preserve"> ADDIN EN.CITE.DATA </w:instrText>
            </w:r>
            <w:r w:rsidR="006D76CF" w:rsidRPr="00FA7748">
              <w:rPr>
                <w:rFonts w:ascii="Times New Roman" w:hAnsi="Times New Roman" w:cs="Times New Roman"/>
                <w:color w:val="000000" w:themeColor="text1"/>
                <w:sz w:val="24"/>
                <w:szCs w:val="24"/>
                <w:lang w:val="en-IN"/>
              </w:rPr>
            </w:r>
            <w:r w:rsidR="006D76CF"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6D76CF" w:rsidRPr="00FA7748">
              <w:rPr>
                <w:rFonts w:ascii="Times New Roman" w:hAnsi="Times New Roman" w:cs="Times New Roman"/>
                <w:noProof/>
                <w:color w:val="000000" w:themeColor="text1"/>
                <w:sz w:val="24"/>
                <w:szCs w:val="24"/>
                <w:lang w:val="en-IN"/>
              </w:rPr>
              <w:t>(66)</w:t>
            </w:r>
            <w:r w:rsidRPr="00FA7748">
              <w:rPr>
                <w:rFonts w:ascii="Times New Roman" w:hAnsi="Times New Roman" w:cs="Times New Roman"/>
                <w:color w:val="000000" w:themeColor="text1"/>
                <w:sz w:val="24"/>
                <w:szCs w:val="24"/>
                <w:lang w:val="en-IN"/>
              </w:rPr>
              <w:fldChar w:fldCharType="end"/>
            </w:r>
          </w:p>
        </w:tc>
      </w:tr>
      <w:tr w:rsidR="00DE1AC0" w:rsidRPr="00FA7748" w14:paraId="1CB0F20B" w14:textId="77777777" w:rsidTr="00DE1AC0">
        <w:trPr>
          <w:jc w:val="center"/>
        </w:trPr>
        <w:tc>
          <w:tcPr>
            <w:tcW w:w="1829" w:type="dxa"/>
            <w:hideMark/>
          </w:tcPr>
          <w:p w14:paraId="762927F3"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APP</w:t>
            </w:r>
          </w:p>
        </w:tc>
        <w:tc>
          <w:tcPr>
            <w:tcW w:w="2576" w:type="dxa"/>
            <w:hideMark/>
          </w:tcPr>
          <w:p w14:paraId="23EE8E70"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Transmembrane neuronal protein; amyloid processing.</w:t>
            </w:r>
          </w:p>
        </w:tc>
        <w:tc>
          <w:tcPr>
            <w:tcW w:w="2250" w:type="dxa"/>
            <w:hideMark/>
          </w:tcPr>
          <w:p w14:paraId="11DB2D97"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Biomarker</w:t>
            </w:r>
          </w:p>
        </w:tc>
        <w:tc>
          <w:tcPr>
            <w:tcW w:w="2781" w:type="dxa"/>
            <w:hideMark/>
          </w:tcPr>
          <w:p w14:paraId="2070B799" w14:textId="77777777"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Long COVID</w:t>
            </w:r>
          </w:p>
        </w:tc>
        <w:tc>
          <w:tcPr>
            <w:tcW w:w="2889" w:type="dxa"/>
            <w:hideMark/>
          </w:tcPr>
          <w:p w14:paraId="1F4035D6" w14:textId="77BDCC26" w:rsidR="00DF4F04" w:rsidRPr="00FA7748" w:rsidRDefault="00DF4F04"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t>Highly expressed LC marker; linked to brain inflammation/Alzheimer’s.</w:t>
            </w:r>
          </w:p>
        </w:tc>
        <w:tc>
          <w:tcPr>
            <w:tcW w:w="1623" w:type="dxa"/>
            <w:hideMark/>
          </w:tcPr>
          <w:p w14:paraId="7D5E10A1" w14:textId="40D67CC0" w:rsidR="00DF4F04" w:rsidRPr="00FA7748" w:rsidRDefault="006A148B" w:rsidP="00DF4F04">
            <w:pPr>
              <w:spacing w:after="160" w:line="259" w:lineRule="auto"/>
              <w:rPr>
                <w:rFonts w:ascii="Times New Roman" w:hAnsi="Times New Roman" w:cs="Times New Roman"/>
                <w:color w:val="000000" w:themeColor="text1"/>
                <w:sz w:val="24"/>
                <w:szCs w:val="24"/>
                <w:lang w:val="en-IN"/>
              </w:rPr>
            </w:pPr>
            <w:r w:rsidRPr="00FA7748">
              <w:rPr>
                <w:rFonts w:ascii="Times New Roman" w:hAnsi="Times New Roman" w:cs="Times New Roman"/>
                <w:color w:val="000000" w:themeColor="text1"/>
                <w:sz w:val="24"/>
                <w:szCs w:val="24"/>
                <w:lang w:val="en-IN"/>
              </w:rPr>
              <w:fldChar w:fldCharType="begin">
                <w:fldData xml:space="preserve">PEVuZE5vdGU+PENpdGU+PEF1dGhvcj5DYXB0dXI8L0F1dGhvcj48WWVhcj4yMDIyPC9ZZWFyPjxS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</w:fldData>
              </w:fldChar>
            </w:r>
            <w:r w:rsidR="006D76CF" w:rsidRPr="00FA7748">
              <w:rPr>
                <w:rFonts w:ascii="Times New Roman" w:hAnsi="Times New Roman" w:cs="Times New Roman"/>
                <w:color w:val="000000" w:themeColor="text1"/>
                <w:sz w:val="24"/>
                <w:szCs w:val="24"/>
                <w:lang w:val="en-IN"/>
              </w:rPr>
              <w:instrText xml:space="preserve"> ADDIN EN.CITE </w:instrText>
            </w:r>
            <w:r w:rsidR="006D76CF" w:rsidRPr="00FA7748">
              <w:rPr>
                <w:rFonts w:ascii="Times New Roman" w:hAnsi="Times New Roman" w:cs="Times New Roman"/>
                <w:color w:val="000000" w:themeColor="text1"/>
                <w:sz w:val="24"/>
                <w:szCs w:val="24"/>
                <w:lang w:val="en-IN"/>
              </w:rPr>
              <w:fldChar w:fldCharType="begin">
                <w:fldData xml:space="preserve">PEVuZE5vdGU+PENpdGU+PEF1dGhvcj5DYXB0dXI8L0F1dGhvcj48WWVhcj4yMDIyPC9ZZWFyPjxS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</w:fldData>
              </w:fldChar>
            </w:r>
            <w:r w:rsidR="006D76CF" w:rsidRPr="00FA7748">
              <w:rPr>
                <w:rFonts w:ascii="Times New Roman" w:hAnsi="Times New Roman" w:cs="Times New Roman"/>
                <w:color w:val="000000" w:themeColor="text1"/>
                <w:sz w:val="24"/>
                <w:szCs w:val="24"/>
                <w:lang w:val="en-IN"/>
              </w:rPr>
              <w:instrText xml:space="preserve"> ADDIN EN.CITE.DATA </w:instrText>
            </w:r>
            <w:r w:rsidR="006D76CF" w:rsidRPr="00FA7748">
              <w:rPr>
                <w:rFonts w:ascii="Times New Roman" w:hAnsi="Times New Roman" w:cs="Times New Roman"/>
                <w:color w:val="000000" w:themeColor="text1"/>
                <w:sz w:val="24"/>
                <w:szCs w:val="24"/>
                <w:lang w:val="en-IN"/>
              </w:rPr>
            </w:r>
            <w:r w:rsidR="006D76CF" w:rsidRPr="00FA7748">
              <w:rPr>
                <w:rFonts w:ascii="Times New Roman" w:hAnsi="Times New Roman" w:cs="Times New Roman"/>
                <w:color w:val="000000" w:themeColor="text1"/>
                <w:sz w:val="24"/>
                <w:szCs w:val="24"/>
                <w:lang w:val="en-IN"/>
              </w:rPr>
              <w:fldChar w:fldCharType="end"/>
            </w:r>
            <w:r w:rsidRPr="00FA7748">
              <w:rPr>
                <w:rFonts w:ascii="Times New Roman" w:hAnsi="Times New Roman" w:cs="Times New Roman"/>
                <w:color w:val="000000" w:themeColor="text1"/>
                <w:sz w:val="24"/>
                <w:szCs w:val="24"/>
                <w:lang w:val="en-IN"/>
              </w:rPr>
            </w:r>
            <w:r w:rsidRPr="00FA7748">
              <w:rPr>
                <w:rFonts w:ascii="Times New Roman" w:hAnsi="Times New Roman" w:cs="Times New Roman"/>
                <w:color w:val="000000" w:themeColor="text1"/>
                <w:sz w:val="24"/>
                <w:szCs w:val="24"/>
                <w:lang w:val="en-IN"/>
              </w:rPr>
              <w:fldChar w:fldCharType="separate"/>
            </w:r>
            <w:r w:rsidR="006D76CF" w:rsidRPr="00FA7748">
              <w:rPr>
                <w:rFonts w:ascii="Times New Roman" w:hAnsi="Times New Roman" w:cs="Times New Roman"/>
                <w:noProof/>
                <w:color w:val="000000" w:themeColor="text1"/>
                <w:sz w:val="24"/>
                <w:szCs w:val="24"/>
                <w:lang w:val="en-IN"/>
              </w:rPr>
              <w:t>(75, 76)</w:t>
            </w:r>
            <w:r w:rsidRPr="00FA7748">
              <w:rPr>
                <w:rFonts w:ascii="Times New Roman" w:hAnsi="Times New Roman" w:cs="Times New Roman"/>
                <w:color w:val="000000" w:themeColor="text1"/>
                <w:sz w:val="24"/>
                <w:szCs w:val="24"/>
                <w:lang w:val="en-IN"/>
              </w:rPr>
              <w:fldChar w:fldCharType="end"/>
            </w:r>
          </w:p>
        </w:tc>
      </w:tr>
    </w:tbl>
    <w:p w14:paraId="4743DAF7" w14:textId="77777777" w:rsidR="00275BFF" w:rsidRPr="00FA7748" w:rsidRDefault="00275BFF">
      <w:pPr>
        <w:rPr>
          <w:rFonts w:ascii="Times New Roman" w:hAnsi="Times New Roman" w:cs="Times New Roman"/>
          <w:color w:val="000000" w:themeColor="text1"/>
          <w:sz w:val="24"/>
          <w:szCs w:val="24"/>
        </w:rPr>
      </w:pPr>
    </w:p>
    <w:p w14:paraId="3054EB5D" w14:textId="77777777" w:rsidR="00E96BEB" w:rsidRPr="00FA7748" w:rsidRDefault="00E96BEB">
      <w:pPr>
        <w:rPr>
          <w:rFonts w:ascii="Times New Roman" w:hAnsi="Times New Roman" w:cs="Times New Roman"/>
          <w:b/>
          <w:bCs/>
          <w:color w:val="000000" w:themeColor="text1"/>
          <w:sz w:val="24"/>
          <w:szCs w:val="24"/>
        </w:rPr>
      </w:pPr>
    </w:p>
    <w:p w14:paraId="62AB644B" w14:textId="77777777" w:rsidR="00E96BEB" w:rsidRPr="00FA7748" w:rsidRDefault="00E96BEB">
      <w:pPr>
        <w:rPr>
          <w:rFonts w:ascii="Times New Roman" w:hAnsi="Times New Roman" w:cs="Times New Roman"/>
          <w:b/>
          <w:bCs/>
          <w:color w:val="000000" w:themeColor="text1"/>
          <w:sz w:val="24"/>
          <w:szCs w:val="24"/>
        </w:rPr>
      </w:pPr>
    </w:p>
    <w:p w14:paraId="0D162960" w14:textId="77777777" w:rsidR="00371975" w:rsidRDefault="00371975">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7D32F72B" w14:textId="474DC1F2" w:rsidR="00233A25" w:rsidRPr="00FA7748" w:rsidRDefault="00880454">
      <w:pPr>
        <w:rPr>
          <w:rFonts w:ascii="Times New Roman" w:hAnsi="Times New Roman" w:cs="Times New Roman"/>
          <w:b/>
          <w:bCs/>
          <w:color w:val="000000" w:themeColor="text1"/>
          <w:sz w:val="24"/>
          <w:szCs w:val="24"/>
        </w:rPr>
      </w:pPr>
      <w:r w:rsidRPr="00FA7748">
        <w:rPr>
          <w:rFonts w:ascii="Times New Roman" w:hAnsi="Times New Roman" w:cs="Times New Roman"/>
          <w:b/>
          <w:bCs/>
          <w:color w:val="000000" w:themeColor="text1"/>
          <w:sz w:val="24"/>
          <w:szCs w:val="24"/>
        </w:rPr>
        <w:lastRenderedPageBreak/>
        <w:t>References:</w:t>
      </w:r>
    </w:p>
    <w:p w14:paraId="35F295B3" w14:textId="77777777" w:rsidR="006D76CF" w:rsidRPr="00FA7748" w:rsidRDefault="00233A25" w:rsidP="006D76CF">
      <w:pPr>
        <w:pStyle w:val="EndNoteBibliography"/>
        <w:spacing w:after="0"/>
        <w:rPr>
          <w:noProof/>
          <w:color w:val="000000" w:themeColor="text1"/>
        </w:rPr>
      </w:pPr>
      <w:r w:rsidRPr="00FA7748">
        <w:rPr>
          <w:color w:val="000000" w:themeColor="text1"/>
        </w:rPr>
        <w:fldChar w:fldCharType="begin"/>
      </w:r>
      <w:r w:rsidRPr="00FA7748">
        <w:rPr>
          <w:color w:val="000000" w:themeColor="text1"/>
        </w:rPr>
        <w:instrText xml:space="preserve"> ADDIN EN.REFLIST </w:instrText>
      </w:r>
      <w:r w:rsidRPr="00FA7748">
        <w:rPr>
          <w:color w:val="000000" w:themeColor="text1"/>
        </w:rPr>
        <w:fldChar w:fldCharType="separate"/>
      </w:r>
      <w:r w:rsidR="006D76CF" w:rsidRPr="00FA7748">
        <w:rPr>
          <w:noProof/>
          <w:color w:val="000000" w:themeColor="text1"/>
        </w:rPr>
        <w:t>1.</w:t>
      </w:r>
      <w:r w:rsidR="006D76CF" w:rsidRPr="00FA7748">
        <w:rPr>
          <w:noProof/>
          <w:color w:val="000000" w:themeColor="text1"/>
        </w:rPr>
        <w:tab/>
        <w:t>Soares-Schanoski A, Sauerwald N, Goforth CW, Periasamy S, Weir DL, Lizewski S, et al. Asymptomatic SARS-CoV-2 Infection Is Associated With Higher Levels of Serum IL-17C, Matrix Metalloproteinase 10 and Fibroblast Growth Factors Than Mild Symptomatic COVID-19. Front Immunol. 2022;13:821730.</w:t>
      </w:r>
    </w:p>
    <w:p w14:paraId="788F46BA" w14:textId="77777777" w:rsidR="006D76CF" w:rsidRPr="00FA7748" w:rsidRDefault="006D76CF" w:rsidP="006D76CF">
      <w:pPr>
        <w:pStyle w:val="EndNoteBibliography"/>
        <w:spacing w:after="0"/>
        <w:rPr>
          <w:noProof/>
          <w:color w:val="000000" w:themeColor="text1"/>
        </w:rPr>
      </w:pPr>
      <w:r w:rsidRPr="00FA7748">
        <w:rPr>
          <w:noProof/>
          <w:color w:val="000000" w:themeColor="text1"/>
        </w:rPr>
        <w:t>2.</w:t>
      </w:r>
      <w:r w:rsidRPr="00FA7748">
        <w:rPr>
          <w:noProof/>
          <w:color w:val="000000" w:themeColor="text1"/>
        </w:rPr>
        <w:tab/>
        <w:t>Nasrollahi H, Talepoor AG, Saleh Z, Eshkevar Vakili M, Heydarinezhad P, Karami N, et al. Immune responses in mildly versus critically ill COVID-19 patients. Front Immunol. 2023;14:1077236.</w:t>
      </w:r>
    </w:p>
    <w:p w14:paraId="4A4D6D27" w14:textId="77777777" w:rsidR="006D76CF" w:rsidRPr="00FA7748" w:rsidRDefault="006D76CF" w:rsidP="006D76CF">
      <w:pPr>
        <w:pStyle w:val="EndNoteBibliography"/>
        <w:spacing w:after="0"/>
        <w:rPr>
          <w:noProof/>
          <w:color w:val="000000" w:themeColor="text1"/>
        </w:rPr>
      </w:pPr>
      <w:r w:rsidRPr="00FA7748">
        <w:rPr>
          <w:noProof/>
          <w:color w:val="000000" w:themeColor="text1"/>
        </w:rPr>
        <w:t>3.</w:t>
      </w:r>
      <w:r w:rsidRPr="00FA7748">
        <w:rPr>
          <w:noProof/>
          <w:color w:val="000000" w:themeColor="text1"/>
        </w:rPr>
        <w:tab/>
        <w:t>Sattler A, Angermair S, Stockmann H, Heim KM, Khadzhynov D, Treskatsch S, et al. SARS-CoV-2-specific T cell responses and correlations with COVID-19 patient predisposition. J Clin Invest. 2020;130(12):6477–89.</w:t>
      </w:r>
    </w:p>
    <w:p w14:paraId="25BC4F89" w14:textId="77777777" w:rsidR="006D76CF" w:rsidRPr="00FA7748" w:rsidRDefault="006D76CF" w:rsidP="006D76CF">
      <w:pPr>
        <w:pStyle w:val="EndNoteBibliography"/>
        <w:spacing w:after="0"/>
        <w:rPr>
          <w:noProof/>
          <w:color w:val="000000" w:themeColor="text1"/>
        </w:rPr>
      </w:pPr>
      <w:r w:rsidRPr="00FA7748">
        <w:rPr>
          <w:noProof/>
          <w:color w:val="000000" w:themeColor="text1"/>
        </w:rPr>
        <w:t>4.</w:t>
      </w:r>
      <w:r w:rsidRPr="00FA7748">
        <w:rPr>
          <w:noProof/>
          <w:color w:val="000000" w:themeColor="text1"/>
        </w:rPr>
        <w:tab/>
        <w:t>Krishna BA, Lim EY, Metaxaki M, Jackson S, Mactavous L, BioResource N, et al. Spontaneous, persistent, T cell–dependent IFN-γ release in patients who progress to Long Covid. Science Advances. 2024;10(8):eadi9379.</w:t>
      </w:r>
    </w:p>
    <w:p w14:paraId="055086C9" w14:textId="77777777" w:rsidR="006D76CF" w:rsidRPr="00FA7748" w:rsidRDefault="006D76CF" w:rsidP="006D76CF">
      <w:pPr>
        <w:pStyle w:val="EndNoteBibliography"/>
        <w:spacing w:after="0"/>
        <w:rPr>
          <w:noProof/>
          <w:color w:val="000000" w:themeColor="text1"/>
        </w:rPr>
      </w:pPr>
      <w:r w:rsidRPr="00FA7748">
        <w:rPr>
          <w:noProof/>
          <w:color w:val="000000" w:themeColor="text1"/>
        </w:rPr>
        <w:t>5.</w:t>
      </w:r>
      <w:r w:rsidRPr="00FA7748">
        <w:rPr>
          <w:noProof/>
          <w:color w:val="000000" w:themeColor="text1"/>
        </w:rPr>
        <w:tab/>
        <w:t>Herold T, Jurinovic V, Arnreich C, Lipworth BJ, Hellmuth JC, von Bergwelt-Baildon M, et al. Elevated levels of IL-6 and CRP predict the need for mechanical ventilation in COVID-19. J Allergy Clin Immunol. 2020;146(1):128–36.e4.</w:t>
      </w:r>
    </w:p>
    <w:p w14:paraId="03CE7E03" w14:textId="77777777" w:rsidR="006D76CF" w:rsidRPr="00FA7748" w:rsidRDefault="006D76CF" w:rsidP="006D76CF">
      <w:pPr>
        <w:pStyle w:val="EndNoteBibliography"/>
        <w:spacing w:after="0"/>
        <w:rPr>
          <w:noProof/>
          <w:color w:val="000000" w:themeColor="text1"/>
        </w:rPr>
      </w:pPr>
      <w:r w:rsidRPr="00FA7748">
        <w:rPr>
          <w:noProof/>
          <w:color w:val="000000" w:themeColor="text1"/>
        </w:rPr>
        <w:t>6.</w:t>
      </w:r>
      <w:r w:rsidRPr="00FA7748">
        <w:rPr>
          <w:noProof/>
          <w:color w:val="000000" w:themeColor="text1"/>
        </w:rPr>
        <w:tab/>
        <w:t>Kappelmann N, Dantzer R, Khandaker GM. Interleukin-6 as potential mediator of long-term neuropsychiatric symptoms of COVID-19. Psychoneuroendocrinology. 2021;131:105295.</w:t>
      </w:r>
    </w:p>
    <w:p w14:paraId="1B30530A" w14:textId="77777777" w:rsidR="006D76CF" w:rsidRPr="00FA7748" w:rsidRDefault="006D76CF" w:rsidP="006D76CF">
      <w:pPr>
        <w:pStyle w:val="EndNoteBibliography"/>
        <w:spacing w:after="0"/>
        <w:rPr>
          <w:noProof/>
          <w:color w:val="000000" w:themeColor="text1"/>
        </w:rPr>
      </w:pPr>
      <w:r w:rsidRPr="00FA7748">
        <w:rPr>
          <w:noProof/>
          <w:color w:val="000000" w:themeColor="text1"/>
        </w:rPr>
        <w:t>7.</w:t>
      </w:r>
      <w:r w:rsidRPr="00FA7748">
        <w:rPr>
          <w:noProof/>
          <w:color w:val="000000" w:themeColor="text1"/>
        </w:rPr>
        <w:tab/>
        <w:t>Lim EHT, Vlaar APJ, Bos LDJ, van Vught LA, Boer AMT, Dujardin RWG, et al. Anti-C5a antibody vilobelimab treatment and the effect on biomarkers of inflammation and coagulation in patients with severe COVID-19: a substudy of the phase 2 PANAMO trial. Respir Res. 2022;23(1):375.</w:t>
      </w:r>
    </w:p>
    <w:p w14:paraId="02C95EE2" w14:textId="77777777" w:rsidR="006D76CF" w:rsidRPr="00FA7748" w:rsidRDefault="006D76CF" w:rsidP="006D76CF">
      <w:pPr>
        <w:pStyle w:val="EndNoteBibliography"/>
        <w:spacing w:after="0"/>
        <w:rPr>
          <w:noProof/>
          <w:color w:val="000000" w:themeColor="text1"/>
        </w:rPr>
      </w:pPr>
      <w:r w:rsidRPr="00FA7748">
        <w:rPr>
          <w:noProof/>
          <w:color w:val="000000" w:themeColor="text1"/>
        </w:rPr>
        <w:t>8.</w:t>
      </w:r>
      <w:r w:rsidRPr="00FA7748">
        <w:rPr>
          <w:noProof/>
          <w:color w:val="000000" w:themeColor="text1"/>
        </w:rPr>
        <w:tab/>
        <w:t>Low RN, Low RJ, Akrami A. A review of cytokine-based pathophysiology of Long COVID symptoms. Front Med (Lausanne). 2023;10:1011936.</w:t>
      </w:r>
    </w:p>
    <w:p w14:paraId="12B2C662" w14:textId="77777777" w:rsidR="006D76CF" w:rsidRPr="00FA7748" w:rsidRDefault="006D76CF" w:rsidP="006D76CF">
      <w:pPr>
        <w:pStyle w:val="EndNoteBibliography"/>
        <w:spacing w:after="0"/>
        <w:rPr>
          <w:noProof/>
          <w:color w:val="000000" w:themeColor="text1"/>
        </w:rPr>
      </w:pPr>
      <w:r w:rsidRPr="00FA7748">
        <w:rPr>
          <w:noProof/>
          <w:color w:val="000000" w:themeColor="text1"/>
        </w:rPr>
        <w:t>9.</w:t>
      </w:r>
      <w:r w:rsidRPr="00FA7748">
        <w:rPr>
          <w:noProof/>
          <w:color w:val="000000" w:themeColor="text1"/>
        </w:rPr>
        <w:tab/>
        <w:t>Smail SW, Babaei E, Amin K, Abdulahad WH. Serum IL-23, IL-10, and TNF-α predict in-hospital mortality in COVID-19 patients. Frontiers in Immunology. 2023;14.</w:t>
      </w:r>
    </w:p>
    <w:p w14:paraId="4CF47F7A" w14:textId="77777777" w:rsidR="006D76CF" w:rsidRPr="00FA7748" w:rsidRDefault="006D76CF" w:rsidP="006D76CF">
      <w:pPr>
        <w:pStyle w:val="EndNoteBibliography"/>
        <w:spacing w:after="0"/>
        <w:rPr>
          <w:noProof/>
          <w:color w:val="000000" w:themeColor="text1"/>
        </w:rPr>
      </w:pPr>
      <w:r w:rsidRPr="00FA7748">
        <w:rPr>
          <w:noProof/>
          <w:color w:val="000000" w:themeColor="text1"/>
        </w:rPr>
        <w:t>10.</w:t>
      </w:r>
      <w:r w:rsidRPr="00FA7748">
        <w:rPr>
          <w:noProof/>
          <w:color w:val="000000" w:themeColor="text1"/>
        </w:rPr>
        <w:tab/>
        <w:t>Hazrati E, Gholami M, Farahani RH, Ghorban K, Ghayomzadeh M, Rouzbahani NH. The effect of IGF-1 plasma concentration on COVID-19 severity. Microb Pathog. 2022;164:105416.</w:t>
      </w:r>
    </w:p>
    <w:p w14:paraId="0DB7DF00" w14:textId="77777777" w:rsidR="006D76CF" w:rsidRPr="00FA7748" w:rsidRDefault="006D76CF" w:rsidP="006D76CF">
      <w:pPr>
        <w:pStyle w:val="EndNoteBibliography"/>
        <w:spacing w:after="0"/>
        <w:rPr>
          <w:noProof/>
          <w:color w:val="000000" w:themeColor="text1"/>
        </w:rPr>
      </w:pPr>
      <w:r w:rsidRPr="00FA7748">
        <w:rPr>
          <w:noProof/>
          <w:color w:val="000000" w:themeColor="text1"/>
        </w:rPr>
        <w:t>11.</w:t>
      </w:r>
      <w:r w:rsidRPr="00FA7748">
        <w:rPr>
          <w:noProof/>
          <w:color w:val="000000" w:themeColor="text1"/>
        </w:rPr>
        <w:tab/>
        <w:t>Amarilla-Irusta A, Zenarruzabeitia O, Sevilla A, Sandá V, Lopez-Pardo A, Astarloa-Pando G, et al. CD151 identifies an NK cell subset that is enriched in COVID-19 patients and correlates with disease severity. Journal of Infection. 2024;89(6).</w:t>
      </w:r>
    </w:p>
    <w:p w14:paraId="39829EA5" w14:textId="77777777" w:rsidR="006D76CF" w:rsidRPr="00FA7748" w:rsidRDefault="006D76CF" w:rsidP="006D76CF">
      <w:pPr>
        <w:pStyle w:val="EndNoteBibliography"/>
        <w:spacing w:after="0"/>
        <w:rPr>
          <w:noProof/>
          <w:color w:val="000000" w:themeColor="text1"/>
        </w:rPr>
      </w:pPr>
      <w:r w:rsidRPr="00FA7748">
        <w:rPr>
          <w:noProof/>
          <w:color w:val="000000" w:themeColor="text1"/>
        </w:rPr>
        <w:t>12.</w:t>
      </w:r>
      <w:r w:rsidRPr="00FA7748">
        <w:rPr>
          <w:noProof/>
          <w:color w:val="000000" w:themeColor="text1"/>
        </w:rPr>
        <w:tab/>
        <w:t>Rahman MA, Islam K, Rahman S, Alamin M. Neurobiochemical Cross-talk Between COVID-19 and Alzheimer’s Disease. Molecular Neurobiology. 2021;58(3):1017–23.</w:t>
      </w:r>
    </w:p>
    <w:p w14:paraId="4E4B429F" w14:textId="77777777" w:rsidR="006D76CF" w:rsidRPr="00FA7748" w:rsidRDefault="006D76CF" w:rsidP="006D76CF">
      <w:pPr>
        <w:pStyle w:val="EndNoteBibliography"/>
        <w:spacing w:after="0"/>
        <w:rPr>
          <w:noProof/>
          <w:color w:val="000000" w:themeColor="text1"/>
        </w:rPr>
      </w:pPr>
      <w:r w:rsidRPr="00FA7748">
        <w:rPr>
          <w:noProof/>
          <w:color w:val="000000" w:themeColor="text1"/>
        </w:rPr>
        <w:t>13.</w:t>
      </w:r>
      <w:r w:rsidRPr="00FA7748">
        <w:rPr>
          <w:noProof/>
          <w:color w:val="000000" w:themeColor="text1"/>
        </w:rPr>
        <w:tab/>
        <w:t>Huang HC, Wang SH, Fang GC, Chou WC, Liao CC, Sun CP, et al. Upregulation of PD-L1 by SARS-CoV-2 promotes immune evasion. J Med Virol. 2023;95(2):e28478.</w:t>
      </w:r>
    </w:p>
    <w:p w14:paraId="08293058" w14:textId="77777777" w:rsidR="006D76CF" w:rsidRPr="00FA7748" w:rsidRDefault="006D76CF" w:rsidP="006D76CF">
      <w:pPr>
        <w:pStyle w:val="EndNoteBibliography"/>
        <w:spacing w:after="0"/>
        <w:rPr>
          <w:noProof/>
          <w:color w:val="000000" w:themeColor="text1"/>
        </w:rPr>
      </w:pPr>
      <w:r w:rsidRPr="00FA7748">
        <w:rPr>
          <w:noProof/>
          <w:color w:val="000000" w:themeColor="text1"/>
        </w:rPr>
        <w:t>14.</w:t>
      </w:r>
      <w:r w:rsidRPr="00FA7748">
        <w:rPr>
          <w:noProof/>
          <w:color w:val="000000" w:themeColor="text1"/>
        </w:rPr>
        <w:tab/>
        <w:t>Iwasaki-Hozumi H, Chagan-Yasutan H, Ashino Y, Hattori T. Blood Levels of Galectin-9, an Immuno-Regulating Molecule, Reflect the Severity for the Acute and Chronic Infectious Diseases. Biomolecules. 2021;11(3).</w:t>
      </w:r>
    </w:p>
    <w:p w14:paraId="6F006B6D" w14:textId="77777777" w:rsidR="006D76CF" w:rsidRPr="00FA7748" w:rsidRDefault="006D76CF" w:rsidP="006D76CF">
      <w:pPr>
        <w:pStyle w:val="EndNoteBibliography"/>
        <w:spacing w:after="0"/>
        <w:rPr>
          <w:noProof/>
          <w:color w:val="000000" w:themeColor="text1"/>
        </w:rPr>
      </w:pPr>
      <w:r w:rsidRPr="00FA7748">
        <w:rPr>
          <w:noProof/>
          <w:color w:val="000000" w:themeColor="text1"/>
        </w:rPr>
        <w:lastRenderedPageBreak/>
        <w:t>15.</w:t>
      </w:r>
      <w:r w:rsidRPr="00FA7748">
        <w:rPr>
          <w:noProof/>
          <w:color w:val="000000" w:themeColor="text1"/>
        </w:rPr>
        <w:tab/>
        <w:t>Potere N, Del Buono MG, Caricchio R, Cremer PC, Vecchié A, Porreca E, et al. Interleukin-1 and the NLRP3 inflammasome in COVID-19: Pathogenetic and therapeutic implications. eBioMedicine. 2022;85:104299.</w:t>
      </w:r>
    </w:p>
    <w:p w14:paraId="5FFFA39A" w14:textId="77777777" w:rsidR="006D76CF" w:rsidRPr="00FA7748" w:rsidRDefault="006D76CF" w:rsidP="006D76CF">
      <w:pPr>
        <w:pStyle w:val="EndNoteBibliography"/>
        <w:spacing w:after="0"/>
        <w:rPr>
          <w:noProof/>
          <w:color w:val="000000" w:themeColor="text1"/>
        </w:rPr>
      </w:pPr>
      <w:r w:rsidRPr="00FA7748">
        <w:rPr>
          <w:noProof/>
          <w:color w:val="000000" w:themeColor="text1"/>
        </w:rPr>
        <w:t>16.</w:t>
      </w:r>
      <w:r w:rsidRPr="00FA7748">
        <w:rPr>
          <w:noProof/>
          <w:color w:val="000000" w:themeColor="text1"/>
        </w:rPr>
        <w:tab/>
        <w:t>Gómez-Rial J, Currás-Tuala MJ, Rivero-Calle I, Gómez-Carballa A, Cebey-López M, Rodríguez-Tenreiro C, et al. Increased Serum Levels of sCD14 and sCD163 Indicate a Preponderant Role for Monocytes in COVID-19 Immunopathology. Front Immunol. 2020;11:560381.</w:t>
      </w:r>
    </w:p>
    <w:p w14:paraId="02C3FB16" w14:textId="77777777" w:rsidR="006D76CF" w:rsidRPr="00FA7748" w:rsidRDefault="006D76CF" w:rsidP="006D76CF">
      <w:pPr>
        <w:pStyle w:val="EndNoteBibliography"/>
        <w:spacing w:after="0"/>
        <w:rPr>
          <w:noProof/>
          <w:color w:val="000000" w:themeColor="text1"/>
        </w:rPr>
      </w:pPr>
      <w:r w:rsidRPr="00FA7748">
        <w:rPr>
          <w:noProof/>
          <w:color w:val="000000" w:themeColor="text1"/>
        </w:rPr>
        <w:t>17.</w:t>
      </w:r>
      <w:r w:rsidRPr="00FA7748">
        <w:rPr>
          <w:noProof/>
          <w:color w:val="000000" w:themeColor="text1"/>
        </w:rPr>
        <w:tab/>
        <w:t>Alfaro E, Casitas R, Diaz-Garcia E, Garcia-Tovar S, Galera R, Torres-Vargas M, et al. TGF-beta1 overexpression in severe COVID-19 survivors and its implications for early-phase fibrotic abnormalities and long-term functional impairment. Front Immunol. 2024;15:1401015.</w:t>
      </w:r>
    </w:p>
    <w:p w14:paraId="75B6DAF2" w14:textId="77777777" w:rsidR="006D76CF" w:rsidRPr="00FA7748" w:rsidRDefault="006D76CF" w:rsidP="006D76CF">
      <w:pPr>
        <w:pStyle w:val="EndNoteBibliography"/>
        <w:spacing w:after="0"/>
        <w:rPr>
          <w:noProof/>
          <w:color w:val="000000" w:themeColor="text1"/>
        </w:rPr>
      </w:pPr>
      <w:r w:rsidRPr="00FA7748">
        <w:rPr>
          <w:noProof/>
          <w:color w:val="000000" w:themeColor="text1"/>
        </w:rPr>
        <w:t>18.</w:t>
      </w:r>
      <w:r w:rsidRPr="00FA7748">
        <w:rPr>
          <w:noProof/>
          <w:color w:val="000000" w:themeColor="text1"/>
        </w:rPr>
        <w:tab/>
        <w:t>Budnevsky AV, Avdeev SN, Ovsyannikov ES, Shishkina VV, Alekseeva NG, Perveeva IM, et al. Role of Transforming Growth Factor-β in Pathogenesis of Pulmonary Fibrosis in COVID-19, Post-COVID Syndrome, Oncological and Chronic Inflammatory Lung Diseases. RMBH. 2024;32(3):499–510.</w:t>
      </w:r>
    </w:p>
    <w:p w14:paraId="5BE3020B" w14:textId="77777777" w:rsidR="006D76CF" w:rsidRPr="00FA7748" w:rsidRDefault="006D76CF" w:rsidP="006D76CF">
      <w:pPr>
        <w:pStyle w:val="EndNoteBibliography"/>
        <w:spacing w:after="0"/>
        <w:rPr>
          <w:noProof/>
          <w:color w:val="000000" w:themeColor="text1"/>
        </w:rPr>
      </w:pPr>
      <w:r w:rsidRPr="00FA7748">
        <w:rPr>
          <w:noProof/>
          <w:color w:val="000000" w:themeColor="text1"/>
        </w:rPr>
        <w:t>19.</w:t>
      </w:r>
      <w:r w:rsidRPr="00FA7748">
        <w:rPr>
          <w:noProof/>
          <w:color w:val="000000" w:themeColor="text1"/>
        </w:rPr>
        <w:tab/>
        <w:t>Zinellu A, Paliogiannis P, Carru C, Mangoni AA. Serum amyloid A concentrations, COVID-19 severity and mortality: An updated systematic review and meta-analysis. Int J Infect Dis. 2021;105:668–74.</w:t>
      </w:r>
    </w:p>
    <w:p w14:paraId="1B956658" w14:textId="77777777" w:rsidR="006D76CF" w:rsidRPr="00FA7748" w:rsidRDefault="006D76CF" w:rsidP="006D76CF">
      <w:pPr>
        <w:pStyle w:val="EndNoteBibliography"/>
        <w:spacing w:after="0"/>
        <w:rPr>
          <w:noProof/>
          <w:color w:val="000000" w:themeColor="text1"/>
        </w:rPr>
      </w:pPr>
      <w:r w:rsidRPr="00FA7748">
        <w:rPr>
          <w:noProof/>
          <w:color w:val="000000" w:themeColor="text1"/>
        </w:rPr>
        <w:t>20.</w:t>
      </w:r>
      <w:r w:rsidRPr="00FA7748">
        <w:rPr>
          <w:noProof/>
          <w:color w:val="000000" w:themeColor="text1"/>
        </w:rPr>
        <w:tab/>
        <w:t>Townsend L, Fogarty H, Dyer A, Martin-Loeches I, Bannan C, Nadarajan P, et al. Prolonged elevation of D-dimer levels in convalescent COVID-19 patients is independent of the acute phase response. J Thromb Haemost. 2021;19(4):1064–70.</w:t>
      </w:r>
    </w:p>
    <w:p w14:paraId="32B6D3D7" w14:textId="77777777" w:rsidR="006D76CF" w:rsidRPr="00FA7748" w:rsidRDefault="006D76CF" w:rsidP="006D76CF">
      <w:pPr>
        <w:pStyle w:val="EndNoteBibliography"/>
        <w:spacing w:after="0"/>
        <w:rPr>
          <w:noProof/>
          <w:color w:val="000000" w:themeColor="text1"/>
        </w:rPr>
      </w:pPr>
      <w:r w:rsidRPr="00FA7748">
        <w:rPr>
          <w:noProof/>
          <w:color w:val="000000" w:themeColor="text1"/>
        </w:rPr>
        <w:t>21.</w:t>
      </w:r>
      <w:r w:rsidRPr="00FA7748">
        <w:rPr>
          <w:noProof/>
          <w:color w:val="000000" w:themeColor="text1"/>
        </w:rPr>
        <w:tab/>
        <w:t>Yao Y, Cao J, Wang Q, Shi Q, Liu K, Luo Z, et al. D-dimer as a biomarker for disease severity and mortality in COVID-19 patients: a case control study. J Intensive Care. 2020;8:49.</w:t>
      </w:r>
    </w:p>
    <w:p w14:paraId="16DE3C17" w14:textId="77777777" w:rsidR="006D76CF" w:rsidRPr="00FA7748" w:rsidRDefault="006D76CF" w:rsidP="006D76CF">
      <w:pPr>
        <w:pStyle w:val="EndNoteBibliography"/>
        <w:spacing w:after="0"/>
        <w:rPr>
          <w:noProof/>
          <w:color w:val="000000" w:themeColor="text1"/>
        </w:rPr>
      </w:pPr>
      <w:r w:rsidRPr="00FA7748">
        <w:rPr>
          <w:noProof/>
          <w:color w:val="000000" w:themeColor="text1"/>
        </w:rPr>
        <w:t>22.</w:t>
      </w:r>
      <w:r w:rsidRPr="00FA7748">
        <w:rPr>
          <w:noProof/>
          <w:color w:val="000000" w:themeColor="text1"/>
        </w:rPr>
        <w:tab/>
        <w:t>Banu N, Panikar SS, Leal LR, Leal AR. Protective role of ACE2 and its downregulation in SARS-CoV-2 infection leading to Macrophage Activation Syndrome: Therapeutic implications. Life Sci. 2020;256:117905.</w:t>
      </w:r>
    </w:p>
    <w:p w14:paraId="5169BD2B" w14:textId="77777777" w:rsidR="006D76CF" w:rsidRPr="00FA7748" w:rsidRDefault="006D76CF" w:rsidP="006D76CF">
      <w:pPr>
        <w:pStyle w:val="EndNoteBibliography"/>
        <w:spacing w:after="0"/>
        <w:rPr>
          <w:noProof/>
          <w:color w:val="000000" w:themeColor="text1"/>
        </w:rPr>
      </w:pPr>
      <w:r w:rsidRPr="00FA7748">
        <w:rPr>
          <w:noProof/>
          <w:color w:val="000000" w:themeColor="text1"/>
        </w:rPr>
        <w:t>23.</w:t>
      </w:r>
      <w:r w:rsidRPr="00FA7748">
        <w:rPr>
          <w:noProof/>
          <w:color w:val="000000" w:themeColor="text1"/>
        </w:rPr>
        <w:tab/>
        <w:t>Rubas NC, Peres R, Kunihiro BP, Allan NP, Phankitnirundorn K, Wells RK, et al. HMGB1 mediates microbiome-immune axis dysregulation underlying reduced neutralization capacity in obesity-related post-acute sequelae of SARS-CoV-2. Scientific Reports. 2024;14(1):355.</w:t>
      </w:r>
    </w:p>
    <w:p w14:paraId="145D39B9" w14:textId="77777777" w:rsidR="006D76CF" w:rsidRPr="00FA7748" w:rsidRDefault="006D76CF" w:rsidP="006D76CF">
      <w:pPr>
        <w:pStyle w:val="EndNoteBibliography"/>
        <w:spacing w:after="0"/>
        <w:rPr>
          <w:noProof/>
          <w:color w:val="000000" w:themeColor="text1"/>
        </w:rPr>
      </w:pPr>
      <w:r w:rsidRPr="00FA7748">
        <w:rPr>
          <w:noProof/>
          <w:color w:val="000000" w:themeColor="text1"/>
        </w:rPr>
        <w:t>24.</w:t>
      </w:r>
      <w:r w:rsidRPr="00FA7748">
        <w:rPr>
          <w:noProof/>
          <w:color w:val="000000" w:themeColor="text1"/>
        </w:rPr>
        <w:tab/>
        <w:t>Wulandari S, Hartono, Wibawa T. The role of HMGB1 in COVID-19-induced cytokine storm and its potential therapeutic targets: A review. Immunology. 2023;169(2):117–31.</w:t>
      </w:r>
    </w:p>
    <w:p w14:paraId="5027E81E" w14:textId="77777777" w:rsidR="006D76CF" w:rsidRPr="00FA7748" w:rsidRDefault="006D76CF" w:rsidP="006D76CF">
      <w:pPr>
        <w:pStyle w:val="EndNoteBibliography"/>
        <w:spacing w:after="0"/>
        <w:rPr>
          <w:noProof/>
          <w:color w:val="000000" w:themeColor="text1"/>
        </w:rPr>
      </w:pPr>
      <w:r w:rsidRPr="00FA7748">
        <w:rPr>
          <w:noProof/>
          <w:color w:val="000000" w:themeColor="text1"/>
        </w:rPr>
        <w:t>25.</w:t>
      </w:r>
      <w:r w:rsidRPr="00FA7748">
        <w:rPr>
          <w:noProof/>
          <w:color w:val="000000" w:themeColor="text1"/>
        </w:rPr>
        <w:tab/>
        <w:t>Shafqat A, Omer MH, Albalkhi I, Alabdul Razzak G, Abdulkader H, Abdul Rab S, et al. Neutrophil extracellular traps and long COVID. Front Immunol. 2023;14:1254310.</w:t>
      </w:r>
    </w:p>
    <w:p w14:paraId="7A3A0EEF" w14:textId="77777777" w:rsidR="006D76CF" w:rsidRPr="00FA7748" w:rsidRDefault="006D76CF" w:rsidP="006D76CF">
      <w:pPr>
        <w:pStyle w:val="EndNoteBibliography"/>
        <w:spacing w:after="0"/>
        <w:rPr>
          <w:noProof/>
          <w:color w:val="000000" w:themeColor="text1"/>
        </w:rPr>
      </w:pPr>
      <w:r w:rsidRPr="00FA7748">
        <w:rPr>
          <w:noProof/>
          <w:color w:val="000000" w:themeColor="text1"/>
        </w:rPr>
        <w:t>26.</w:t>
      </w:r>
      <w:r w:rsidRPr="00FA7748">
        <w:rPr>
          <w:noProof/>
          <w:color w:val="000000" w:themeColor="text1"/>
        </w:rPr>
        <w:tab/>
        <w:t>Torres-Ruiz J, Absalón-Aguilar A, Nuñez-Aguirre M, Pérez-Fragoso A, Carrillo-Vázquez DA, Maravillas-Montero JL, et al. Neutrophil Extracellular Traps Contribute to COVID-19 Hyperinflammation and Humoral Autoimmunity. Cells. 2021;10(10).</w:t>
      </w:r>
    </w:p>
    <w:p w14:paraId="00CB6AE7" w14:textId="77777777" w:rsidR="006D76CF" w:rsidRPr="00FA7748" w:rsidRDefault="006D76CF" w:rsidP="006D76CF">
      <w:pPr>
        <w:pStyle w:val="EndNoteBibliography"/>
        <w:spacing w:after="0"/>
        <w:rPr>
          <w:noProof/>
          <w:color w:val="000000" w:themeColor="text1"/>
        </w:rPr>
      </w:pPr>
      <w:r w:rsidRPr="00FA7748">
        <w:rPr>
          <w:noProof/>
          <w:color w:val="000000" w:themeColor="text1"/>
        </w:rPr>
        <w:t>27.</w:t>
      </w:r>
      <w:r w:rsidRPr="00FA7748">
        <w:rPr>
          <w:noProof/>
          <w:color w:val="000000" w:themeColor="text1"/>
        </w:rPr>
        <w:tab/>
        <w:t>Zhao N, Di B, Xu LL. The NLRP3 inflammasome and COVID-19: Activation, pathogenesis and therapeutic strategies. Cytokine Growth Factor Rev. 2021;61:2–15.</w:t>
      </w:r>
    </w:p>
    <w:p w14:paraId="4A7B6E39" w14:textId="77777777" w:rsidR="006D76CF" w:rsidRPr="00FA7748" w:rsidRDefault="006D76CF" w:rsidP="006D76CF">
      <w:pPr>
        <w:pStyle w:val="EndNoteBibliography"/>
        <w:spacing w:after="0"/>
        <w:rPr>
          <w:noProof/>
          <w:color w:val="000000" w:themeColor="text1"/>
        </w:rPr>
      </w:pPr>
      <w:r w:rsidRPr="00FA7748">
        <w:rPr>
          <w:noProof/>
          <w:color w:val="000000" w:themeColor="text1"/>
        </w:rPr>
        <w:t>28.</w:t>
      </w:r>
      <w:r w:rsidRPr="00FA7748">
        <w:rPr>
          <w:noProof/>
          <w:color w:val="000000" w:themeColor="text1"/>
        </w:rPr>
        <w:tab/>
        <w:t>Ghaffarpour S, Ghazanfari T, Ardestani SK, Naghizadeh MM, Vaez Mahdavi MR, Salehi M, et al. Cytokine profiles dynamics in COVID-19 patients: a longitudinal analysis of disease severity and outcomes. Sci Rep. 2025;15(1):14209.</w:t>
      </w:r>
    </w:p>
    <w:p w14:paraId="4AADCC3D" w14:textId="77777777" w:rsidR="006D76CF" w:rsidRPr="00FA7748" w:rsidRDefault="006D76CF" w:rsidP="006D76CF">
      <w:pPr>
        <w:pStyle w:val="EndNoteBibliography"/>
        <w:spacing w:after="0"/>
        <w:rPr>
          <w:noProof/>
          <w:color w:val="000000" w:themeColor="text1"/>
        </w:rPr>
      </w:pPr>
      <w:r w:rsidRPr="00FA7748">
        <w:rPr>
          <w:noProof/>
          <w:color w:val="000000" w:themeColor="text1"/>
        </w:rPr>
        <w:t>29.</w:t>
      </w:r>
      <w:r w:rsidRPr="00FA7748">
        <w:rPr>
          <w:noProof/>
          <w:color w:val="000000" w:themeColor="text1"/>
        </w:rPr>
        <w:tab/>
        <w:t>Jiang X, Li D, Maghsoudloo M, Zhang X, Ma W, Fu J. Targeting furin, a cellular proprotein convertase, for COVID-19 prevention and therapeutics. Drug Discovery Today. 2024;29(7):104026.</w:t>
      </w:r>
    </w:p>
    <w:p w14:paraId="5DF72AD7" w14:textId="77777777" w:rsidR="006D76CF" w:rsidRPr="00FA7748" w:rsidRDefault="006D76CF" w:rsidP="006D76CF">
      <w:pPr>
        <w:pStyle w:val="EndNoteBibliography"/>
        <w:spacing w:after="0"/>
        <w:rPr>
          <w:noProof/>
          <w:color w:val="000000" w:themeColor="text1"/>
        </w:rPr>
      </w:pPr>
      <w:r w:rsidRPr="00FA7748">
        <w:rPr>
          <w:noProof/>
          <w:color w:val="000000" w:themeColor="text1"/>
        </w:rPr>
        <w:lastRenderedPageBreak/>
        <w:t>30.</w:t>
      </w:r>
      <w:r w:rsidRPr="00FA7748">
        <w:rPr>
          <w:noProof/>
          <w:color w:val="000000" w:themeColor="text1"/>
        </w:rPr>
        <w:tab/>
        <w:t>Grisard H, Schörner MA, Barazzetti FH, Wachter JK, Valmorbida M, Wagner G, et al. ACE2 and TMPRSS2 expression in patients before, during, and after SARS-CoV-2 infection. Front Cell Infect Microbiol. 2024;14:1355809.</w:t>
      </w:r>
    </w:p>
    <w:p w14:paraId="3BD20F8C" w14:textId="77777777" w:rsidR="006D76CF" w:rsidRPr="00FA7748" w:rsidRDefault="006D76CF" w:rsidP="006D76CF">
      <w:pPr>
        <w:pStyle w:val="EndNoteBibliography"/>
        <w:spacing w:after="0"/>
        <w:rPr>
          <w:noProof/>
          <w:color w:val="000000" w:themeColor="text1"/>
        </w:rPr>
      </w:pPr>
      <w:r w:rsidRPr="00FA7748">
        <w:rPr>
          <w:noProof/>
          <w:color w:val="000000" w:themeColor="text1"/>
        </w:rPr>
        <w:t>31.</w:t>
      </w:r>
      <w:r w:rsidRPr="00FA7748">
        <w:rPr>
          <w:noProof/>
          <w:color w:val="000000" w:themeColor="text1"/>
        </w:rPr>
        <w:tab/>
        <w:t>Cervia-Hasler C, Bruningk SC, Hoch T, Fan B, Muzio G, Thompson RC, et al. Persistent complement dysregulation with signs of thromboinflammation in active Long Covid. Science. 2024;383(6680):eadg7942.</w:t>
      </w:r>
    </w:p>
    <w:p w14:paraId="2F4F00A5" w14:textId="77777777" w:rsidR="006D76CF" w:rsidRPr="00FA7748" w:rsidRDefault="006D76CF" w:rsidP="006D76CF">
      <w:pPr>
        <w:pStyle w:val="EndNoteBibliography"/>
        <w:spacing w:after="0"/>
        <w:rPr>
          <w:noProof/>
          <w:color w:val="000000" w:themeColor="text1"/>
        </w:rPr>
      </w:pPr>
      <w:r w:rsidRPr="00FA7748">
        <w:rPr>
          <w:noProof/>
          <w:color w:val="000000" w:themeColor="text1"/>
        </w:rPr>
        <w:t>32.</w:t>
      </w:r>
      <w:r w:rsidRPr="00FA7748">
        <w:rPr>
          <w:noProof/>
          <w:color w:val="000000" w:themeColor="text1"/>
        </w:rPr>
        <w:tab/>
        <w:t>Gu X, Wang S, Zhang W, Li C, Guo L, Wang Z, et al. Probing long COVID through a proteomic lens: a comprehensive two-year longitudinal cohort study of hospitalised survivors. EBioMedicine. 2023;98:104851.</w:t>
      </w:r>
    </w:p>
    <w:p w14:paraId="3BC7B604" w14:textId="77777777" w:rsidR="006D76CF" w:rsidRPr="00FA7748" w:rsidRDefault="006D76CF" w:rsidP="006D76CF">
      <w:pPr>
        <w:pStyle w:val="EndNoteBibliography"/>
        <w:spacing w:after="0"/>
        <w:rPr>
          <w:noProof/>
          <w:color w:val="000000" w:themeColor="text1"/>
        </w:rPr>
      </w:pPr>
      <w:r w:rsidRPr="00FA7748">
        <w:rPr>
          <w:noProof/>
          <w:color w:val="000000" w:themeColor="text1"/>
        </w:rPr>
        <w:t>33.</w:t>
      </w:r>
      <w:r w:rsidRPr="00FA7748">
        <w:rPr>
          <w:noProof/>
          <w:color w:val="000000" w:themeColor="text1"/>
        </w:rPr>
        <w:tab/>
        <w:t>Bahreiny SS, Bastani MN, Keyvani H, Mohammadpour Fard R, Aghaei M, Mansouri Z, et al. VEGF-A in COVID-19: a systematic review and meta-analytical approach to its prognostic value. Clin Exp Med. 2025;25(1):81.</w:t>
      </w:r>
    </w:p>
    <w:p w14:paraId="3867CA3B" w14:textId="77777777" w:rsidR="006D76CF" w:rsidRPr="00FA7748" w:rsidRDefault="006D76CF" w:rsidP="006D76CF">
      <w:pPr>
        <w:pStyle w:val="EndNoteBibliography"/>
        <w:spacing w:after="0"/>
        <w:rPr>
          <w:noProof/>
          <w:color w:val="000000" w:themeColor="text1"/>
        </w:rPr>
      </w:pPr>
      <w:r w:rsidRPr="00FA7748">
        <w:rPr>
          <w:noProof/>
          <w:color w:val="000000" w:themeColor="text1"/>
        </w:rPr>
        <w:t>34.</w:t>
      </w:r>
      <w:r w:rsidRPr="00FA7748">
        <w:rPr>
          <w:noProof/>
          <w:color w:val="000000" w:themeColor="text1"/>
        </w:rPr>
        <w:tab/>
        <w:t>Talotta R. Impaired VEGF-A-Mediated Neurovascular Crosstalk Induced by SARS-CoV-2 Spike Protein: A Potential Hypothesis Explaining Long COVID-19 Symptoms and COVID-19 Vaccine Side Effects? Microorganisms. 2022;10(12).</w:t>
      </w:r>
    </w:p>
    <w:p w14:paraId="4F6D3421" w14:textId="77777777" w:rsidR="006D76CF" w:rsidRPr="00FA7748" w:rsidRDefault="006D76CF" w:rsidP="006D76CF">
      <w:pPr>
        <w:pStyle w:val="EndNoteBibliography"/>
        <w:spacing w:after="0"/>
        <w:rPr>
          <w:noProof/>
          <w:color w:val="000000" w:themeColor="text1"/>
        </w:rPr>
      </w:pPr>
      <w:r w:rsidRPr="00FA7748">
        <w:rPr>
          <w:noProof/>
          <w:color w:val="000000" w:themeColor="text1"/>
        </w:rPr>
        <w:t>35.</w:t>
      </w:r>
      <w:r w:rsidRPr="00FA7748">
        <w:rPr>
          <w:noProof/>
          <w:color w:val="000000" w:themeColor="text1"/>
        </w:rPr>
        <w:tab/>
        <w:t>Cesta MC, Zippoli M, Marsiglia C, Gavioli EM, Mantelli F, Allegretti M, et al. The Role of Interleukin-8 in Lung Inflammation and Injury: Implications for the Management of COVID-19 and Hyperinflammatory Acute Respiratory Distress Syndrome. Front Pharmacol. 2021;12:808797.</w:t>
      </w:r>
    </w:p>
    <w:p w14:paraId="48984708" w14:textId="77777777" w:rsidR="006D76CF" w:rsidRPr="00FA7748" w:rsidRDefault="006D76CF" w:rsidP="006D76CF">
      <w:pPr>
        <w:pStyle w:val="EndNoteBibliography"/>
        <w:spacing w:after="0"/>
        <w:rPr>
          <w:noProof/>
          <w:color w:val="000000" w:themeColor="text1"/>
        </w:rPr>
      </w:pPr>
      <w:r w:rsidRPr="00FA7748">
        <w:rPr>
          <w:noProof/>
          <w:color w:val="000000" w:themeColor="text1"/>
        </w:rPr>
        <w:t>36.</w:t>
      </w:r>
      <w:r w:rsidRPr="00FA7748">
        <w:rPr>
          <w:noProof/>
          <w:color w:val="000000" w:themeColor="text1"/>
        </w:rPr>
        <w:tab/>
        <w:t>Brambilla M, Fumoso F, Conti M, Becchetti A, Bozzi S, Mencarini T, et al. Low-Grade Inflammation in Long COVID Syndrome Sustains a Persistent Platelet Activation Associated With Lung Impairment. JACC: Basic to Translational Science. 2025;10(1):20–39.</w:t>
      </w:r>
    </w:p>
    <w:p w14:paraId="667BA351" w14:textId="77777777" w:rsidR="006D76CF" w:rsidRPr="00FA7748" w:rsidRDefault="006D76CF" w:rsidP="006D76CF">
      <w:pPr>
        <w:pStyle w:val="EndNoteBibliography"/>
        <w:spacing w:after="0"/>
        <w:rPr>
          <w:noProof/>
          <w:color w:val="000000" w:themeColor="text1"/>
        </w:rPr>
      </w:pPr>
      <w:r w:rsidRPr="00FA7748">
        <w:rPr>
          <w:noProof/>
          <w:color w:val="000000" w:themeColor="text1"/>
        </w:rPr>
        <w:t>37.</w:t>
      </w:r>
      <w:r w:rsidRPr="00FA7748">
        <w:rPr>
          <w:noProof/>
          <w:color w:val="000000" w:themeColor="text1"/>
        </w:rPr>
        <w:tab/>
        <w:t>Gebrecherkos T, Challa F, Tasew G, Gessesse Z, Kiros Y, Gebreegziabxier A, et al. Prognostic Value of C-Reactive Protein in SARS-CoV-2 Infection: A Simplified Biomarker of COVID-19 Severity in Northern Ethiopia. Infect Drug Resist. 2023;16:3019–28.</w:t>
      </w:r>
    </w:p>
    <w:p w14:paraId="613BEF75" w14:textId="77777777" w:rsidR="006D76CF" w:rsidRPr="00FA7748" w:rsidRDefault="006D76CF" w:rsidP="006D76CF">
      <w:pPr>
        <w:pStyle w:val="EndNoteBibliography"/>
        <w:spacing w:after="0"/>
        <w:rPr>
          <w:noProof/>
          <w:color w:val="000000" w:themeColor="text1"/>
        </w:rPr>
      </w:pPr>
      <w:r w:rsidRPr="00FA7748">
        <w:rPr>
          <w:noProof/>
          <w:color w:val="000000" w:themeColor="text1"/>
        </w:rPr>
        <w:t>38.</w:t>
      </w:r>
      <w:r w:rsidRPr="00FA7748">
        <w:rPr>
          <w:noProof/>
          <w:color w:val="000000" w:themeColor="text1"/>
        </w:rPr>
        <w:tab/>
        <w:t>Chen L, Wang G, Tan J, Cao Y, Long X, Luo H, et al. Scoring cytokine storm by the levels of MCP-3 and IL-8 accurately distinguished COVID-19 patients with high mortality. Signal Transduction and Targeted Therapy. 2020;5(1):292.</w:t>
      </w:r>
    </w:p>
    <w:p w14:paraId="7FEC3BDD" w14:textId="77777777" w:rsidR="006D76CF" w:rsidRPr="00FA7748" w:rsidRDefault="006D76CF" w:rsidP="006D76CF">
      <w:pPr>
        <w:pStyle w:val="EndNoteBibliography"/>
        <w:spacing w:after="0"/>
        <w:rPr>
          <w:noProof/>
          <w:color w:val="000000" w:themeColor="text1"/>
        </w:rPr>
      </w:pPr>
      <w:r w:rsidRPr="00FA7748">
        <w:rPr>
          <w:noProof/>
          <w:color w:val="000000" w:themeColor="text1"/>
        </w:rPr>
        <w:t>39.</w:t>
      </w:r>
      <w:r w:rsidRPr="00FA7748">
        <w:rPr>
          <w:noProof/>
          <w:color w:val="000000" w:themeColor="text1"/>
        </w:rPr>
        <w:tab/>
        <w:t>Palacios Y, Ruiz A, Ramón-Luing LA, Ocaña-Guzman R, Barreto-Rodriguez O, Sánchez-Monciváis A, et al. Severe COVID-19 Patients Show an Increase in Soluble TNFR1 and ADAM17, with a Relationship to Mortality. Int J Mol Sci. 2021;22(16).</w:t>
      </w:r>
    </w:p>
    <w:p w14:paraId="69AB4849" w14:textId="77777777" w:rsidR="006D76CF" w:rsidRPr="00FA7748" w:rsidRDefault="006D76CF" w:rsidP="006D76CF">
      <w:pPr>
        <w:pStyle w:val="EndNoteBibliography"/>
        <w:spacing w:after="0"/>
        <w:rPr>
          <w:noProof/>
          <w:color w:val="000000" w:themeColor="text1"/>
        </w:rPr>
      </w:pPr>
      <w:r w:rsidRPr="00FA7748">
        <w:rPr>
          <w:noProof/>
          <w:color w:val="000000" w:themeColor="text1"/>
        </w:rPr>
        <w:t>40.</w:t>
      </w:r>
      <w:r w:rsidRPr="00FA7748">
        <w:rPr>
          <w:noProof/>
          <w:color w:val="000000" w:themeColor="text1"/>
        </w:rPr>
        <w:tab/>
        <w:t>Fraser DD, Cepinskas G, Patterson EK, Slessarev M, Martin C, Daley M, et al. Novel Outcome Biomarkers Identified With Targeted Proteomic Analyses of Plasma From Critically Ill Coronavirus Disease 2019 Patients. Crit Care Explor. 2020;2(9):e0189.</w:t>
      </w:r>
    </w:p>
    <w:p w14:paraId="213E63FD" w14:textId="77777777" w:rsidR="006D76CF" w:rsidRPr="00FA7748" w:rsidRDefault="006D76CF" w:rsidP="006D76CF">
      <w:pPr>
        <w:pStyle w:val="EndNoteBibliography"/>
        <w:spacing w:after="0"/>
        <w:rPr>
          <w:noProof/>
          <w:color w:val="000000" w:themeColor="text1"/>
        </w:rPr>
      </w:pPr>
      <w:r w:rsidRPr="00FA7748">
        <w:rPr>
          <w:noProof/>
          <w:color w:val="000000" w:themeColor="text1"/>
        </w:rPr>
        <w:t>41.</w:t>
      </w:r>
      <w:r w:rsidRPr="00FA7748">
        <w:rPr>
          <w:noProof/>
          <w:color w:val="000000" w:themeColor="text1"/>
        </w:rPr>
        <w:tab/>
        <w:t>Zhao Y, Qin L, Zhang P, Li K, Liang L, Sun J, et al. Longitudinal COVID-19 profiling associates IL-1RA and IL-10 with disease severity and RANTES with mild disease. JCI Insight. 2020;5(13).</w:t>
      </w:r>
    </w:p>
    <w:p w14:paraId="17F48E46" w14:textId="77777777" w:rsidR="006D76CF" w:rsidRPr="00FA7748" w:rsidRDefault="006D76CF" w:rsidP="006D76CF">
      <w:pPr>
        <w:pStyle w:val="EndNoteBibliography"/>
        <w:spacing w:after="0"/>
        <w:rPr>
          <w:noProof/>
          <w:color w:val="000000" w:themeColor="text1"/>
        </w:rPr>
      </w:pPr>
      <w:r w:rsidRPr="00FA7748">
        <w:rPr>
          <w:noProof/>
          <w:color w:val="000000" w:themeColor="text1"/>
        </w:rPr>
        <w:t>42.</w:t>
      </w:r>
      <w:r w:rsidRPr="00FA7748">
        <w:rPr>
          <w:noProof/>
          <w:color w:val="000000" w:themeColor="text1"/>
        </w:rPr>
        <w:tab/>
        <w:t>Ma Z, Yang KY, Huang Y, Lui KO. Endothelial contribution to COVID-19: an update on mechanisms and therapeutic implications. J Mol Cell Cardiol. 2022;164:69–82.</w:t>
      </w:r>
    </w:p>
    <w:p w14:paraId="657B5F44" w14:textId="77777777" w:rsidR="006D76CF" w:rsidRPr="00FA7748" w:rsidRDefault="006D76CF" w:rsidP="006D76CF">
      <w:pPr>
        <w:pStyle w:val="EndNoteBibliography"/>
        <w:spacing w:after="0"/>
        <w:rPr>
          <w:noProof/>
          <w:color w:val="000000" w:themeColor="text1"/>
        </w:rPr>
      </w:pPr>
      <w:r w:rsidRPr="00FA7748">
        <w:rPr>
          <w:noProof/>
          <w:color w:val="000000" w:themeColor="text1"/>
        </w:rPr>
        <w:t>43.</w:t>
      </w:r>
      <w:r w:rsidRPr="00FA7748">
        <w:rPr>
          <w:noProof/>
          <w:color w:val="000000" w:themeColor="text1"/>
        </w:rPr>
        <w:tab/>
        <w:t>Moraes CRP, Borba-Junior IT, De Lima F, Silva JRA, Bombassaro B, Palma AC, et al. Association of Ang/Tie2 pathway mediators with endothelial barrier integrity and disease severity in COVID-19. Front Physiol. 2023;14:1113968.</w:t>
      </w:r>
    </w:p>
    <w:p w14:paraId="040D0826" w14:textId="77777777" w:rsidR="006D76CF" w:rsidRPr="00FA7748" w:rsidRDefault="006D76CF" w:rsidP="006D76CF">
      <w:pPr>
        <w:pStyle w:val="EndNoteBibliography"/>
        <w:spacing w:after="0"/>
        <w:rPr>
          <w:noProof/>
          <w:color w:val="000000" w:themeColor="text1"/>
        </w:rPr>
      </w:pPr>
      <w:r w:rsidRPr="00FA7748">
        <w:rPr>
          <w:noProof/>
          <w:color w:val="000000" w:themeColor="text1"/>
        </w:rPr>
        <w:t>44.</w:t>
      </w:r>
      <w:r w:rsidRPr="00FA7748">
        <w:rPr>
          <w:noProof/>
          <w:color w:val="000000" w:themeColor="text1"/>
        </w:rPr>
        <w:tab/>
        <w:t>Chen Y, Wang J, Liu C, Su L, Zhang D, Fan J, et al. IP-10 and MCP-1 as biomarkers associated with disease severity of COVID-19. Mol Med. 2020;26(1):97.</w:t>
      </w:r>
    </w:p>
    <w:p w14:paraId="6EE50BFA" w14:textId="77777777" w:rsidR="006D76CF" w:rsidRPr="00FA7748" w:rsidRDefault="006D76CF" w:rsidP="006D76CF">
      <w:pPr>
        <w:pStyle w:val="EndNoteBibliography"/>
        <w:spacing w:after="0"/>
        <w:rPr>
          <w:noProof/>
          <w:color w:val="000000" w:themeColor="text1"/>
        </w:rPr>
      </w:pPr>
      <w:r w:rsidRPr="00FA7748">
        <w:rPr>
          <w:noProof/>
          <w:color w:val="000000" w:themeColor="text1"/>
        </w:rPr>
        <w:t>45.</w:t>
      </w:r>
      <w:r w:rsidRPr="00FA7748">
        <w:rPr>
          <w:noProof/>
          <w:color w:val="000000" w:themeColor="text1"/>
        </w:rPr>
        <w:tab/>
        <w:t>Fraser DD, Cepinskas G, Slessarev M, Martin C, Daley M, Miller MR, et al. Inflammation Profiling of Critically Ill Coronavirus Disease 2019 Patients. Crit Care Explor. 2020;2(6):e0144.</w:t>
      </w:r>
    </w:p>
    <w:p w14:paraId="51025FDB" w14:textId="77777777" w:rsidR="006D76CF" w:rsidRPr="00FA7748" w:rsidRDefault="006D76CF" w:rsidP="006D76CF">
      <w:pPr>
        <w:pStyle w:val="EndNoteBibliography"/>
        <w:spacing w:after="0"/>
        <w:rPr>
          <w:noProof/>
          <w:color w:val="000000" w:themeColor="text1"/>
        </w:rPr>
      </w:pPr>
      <w:r w:rsidRPr="00FA7748">
        <w:rPr>
          <w:noProof/>
          <w:color w:val="000000" w:themeColor="text1"/>
        </w:rPr>
        <w:lastRenderedPageBreak/>
        <w:t>46.</w:t>
      </w:r>
      <w:r w:rsidRPr="00FA7748">
        <w:rPr>
          <w:noProof/>
          <w:color w:val="000000" w:themeColor="text1"/>
        </w:rPr>
        <w:tab/>
        <w:t>Mustafa Z, Zhanapiya A, Kalbacher H, Burster T. Neutrophil Elastase and Proteinase 3 Cleavage Sites Are Adjacent to the Polybasic Sequence within the Proteolytic Sensitive Activation Loop of the SARS-CoV-2 Spike Protein. ACS Omega. 2021;6(10):7181–5.</w:t>
      </w:r>
    </w:p>
    <w:p w14:paraId="2EF141FE" w14:textId="77777777" w:rsidR="006D76CF" w:rsidRPr="00FA7748" w:rsidRDefault="006D76CF" w:rsidP="006D76CF">
      <w:pPr>
        <w:pStyle w:val="EndNoteBibliography"/>
        <w:spacing w:after="0"/>
        <w:rPr>
          <w:noProof/>
          <w:color w:val="000000" w:themeColor="text1"/>
        </w:rPr>
      </w:pPr>
      <w:r w:rsidRPr="00FA7748">
        <w:rPr>
          <w:noProof/>
          <w:color w:val="000000" w:themeColor="text1"/>
        </w:rPr>
        <w:t>47.</w:t>
      </w:r>
      <w:r w:rsidRPr="00FA7748">
        <w:rPr>
          <w:noProof/>
          <w:color w:val="000000" w:themeColor="text1"/>
        </w:rPr>
        <w:tab/>
        <w:t>Ebihara T, Matsubara T, Togami Y, Matsumoto H, Tachino J, Matsuura H, et al. Combination of WFDC2, CHI3L1, and KRT19 in Plasma Defines a Clinically Useful Molecular Phenotype Associated with Prognosis in Critically Ill COVID-19 Patients. J Clin Immunol. 2023;43(2):286–98.</w:t>
      </w:r>
    </w:p>
    <w:p w14:paraId="132835A2" w14:textId="77777777" w:rsidR="006D76CF" w:rsidRPr="00FA7748" w:rsidRDefault="006D76CF" w:rsidP="006D76CF">
      <w:pPr>
        <w:pStyle w:val="EndNoteBibliography"/>
        <w:spacing w:after="0"/>
        <w:rPr>
          <w:noProof/>
          <w:color w:val="000000" w:themeColor="text1"/>
        </w:rPr>
      </w:pPr>
      <w:r w:rsidRPr="00FA7748">
        <w:rPr>
          <w:noProof/>
          <w:color w:val="000000" w:themeColor="text1"/>
        </w:rPr>
        <w:t>48.</w:t>
      </w:r>
      <w:r w:rsidRPr="00FA7748">
        <w:rPr>
          <w:noProof/>
          <w:color w:val="000000" w:themeColor="text1"/>
        </w:rPr>
        <w:tab/>
        <w:t>Song J, Chow RD, Peña-Hernández MA, Zhang L, Loeb SA, So EY, et al. LRRC15 inhibits SARS-CoV-2 cellular entry in trans. PLoS Biol. 2022;20(10):e3001805.</w:t>
      </w:r>
    </w:p>
    <w:p w14:paraId="206364AC" w14:textId="77777777" w:rsidR="006D76CF" w:rsidRPr="00FA7748" w:rsidRDefault="006D76CF" w:rsidP="006D76CF">
      <w:pPr>
        <w:pStyle w:val="EndNoteBibliography"/>
        <w:spacing w:after="0"/>
        <w:rPr>
          <w:noProof/>
          <w:color w:val="000000" w:themeColor="text1"/>
        </w:rPr>
      </w:pPr>
      <w:r w:rsidRPr="00FA7748">
        <w:rPr>
          <w:noProof/>
          <w:color w:val="000000" w:themeColor="text1"/>
        </w:rPr>
        <w:t>49.</w:t>
      </w:r>
      <w:r w:rsidRPr="00FA7748">
        <w:rPr>
          <w:noProof/>
          <w:color w:val="000000" w:themeColor="text1"/>
        </w:rPr>
        <w:tab/>
        <w:t>McLarnon T, McDaid D, Lynch SM, Cooper E, McLaughlin J, McGilligan VE, et al. Potential Plasma Proteins (LGALS9, LAMP3, PRSS8 and AGRN) as Predictors of Hospitalisation Risk in COVID-19 Patients. Biomolecules. 2024;14(9).</w:t>
      </w:r>
    </w:p>
    <w:p w14:paraId="581FC634" w14:textId="77777777" w:rsidR="006D76CF" w:rsidRPr="00FA7748" w:rsidRDefault="006D76CF" w:rsidP="006D76CF">
      <w:pPr>
        <w:pStyle w:val="EndNoteBibliography"/>
        <w:spacing w:after="0"/>
        <w:rPr>
          <w:noProof/>
          <w:color w:val="000000" w:themeColor="text1"/>
        </w:rPr>
      </w:pPr>
      <w:r w:rsidRPr="00FA7748">
        <w:rPr>
          <w:noProof/>
          <w:color w:val="000000" w:themeColor="text1"/>
        </w:rPr>
        <w:t>50.</w:t>
      </w:r>
      <w:r w:rsidRPr="00FA7748">
        <w:rPr>
          <w:noProof/>
          <w:color w:val="000000" w:themeColor="text1"/>
        </w:rPr>
        <w:tab/>
        <w:t>Herrmann M, Schulte S, Wildner NH, Wittner M, Brehm TT, Ramharter M, et al. Analysis of Co-inhibitory Receptor Expression in COVID-19 Infection Compared to Acute Plasmodium falciparum Malaria: LAG-3 and TIM-3 Correlate With T Cell Activation and Course of Disease. Frontiers in Immunology. 2020;Volume 11 - 2020.</w:t>
      </w:r>
    </w:p>
    <w:p w14:paraId="2E619D83" w14:textId="77777777" w:rsidR="006D76CF" w:rsidRPr="00FA7748" w:rsidRDefault="006D76CF" w:rsidP="006D76CF">
      <w:pPr>
        <w:pStyle w:val="EndNoteBibliography"/>
        <w:spacing w:after="0"/>
        <w:rPr>
          <w:noProof/>
          <w:color w:val="000000" w:themeColor="text1"/>
        </w:rPr>
      </w:pPr>
      <w:r w:rsidRPr="00FA7748">
        <w:rPr>
          <w:noProof/>
          <w:color w:val="000000" w:themeColor="text1"/>
        </w:rPr>
        <w:t>51.</w:t>
      </w:r>
      <w:r w:rsidRPr="00FA7748">
        <w:rPr>
          <w:noProof/>
          <w:color w:val="000000" w:themeColor="text1"/>
        </w:rPr>
        <w:tab/>
        <w:t>Perpiñan C, Bertran L, Terra X, Aguilar C, Binetti J, Lopez-Dupla M, et al. Resistin and IL-15 as Predictors of Invasive Mechanical Ventilation in COVID-19 Pneumonia Irrespective of the Presence of Obesity and Metabolic Syndrome. J Pers Med. 2022;12(3).</w:t>
      </w:r>
    </w:p>
    <w:p w14:paraId="62F2A051" w14:textId="77777777" w:rsidR="006D76CF" w:rsidRPr="00FA7748" w:rsidRDefault="006D76CF" w:rsidP="006D76CF">
      <w:pPr>
        <w:pStyle w:val="EndNoteBibliography"/>
        <w:spacing w:after="0"/>
        <w:rPr>
          <w:noProof/>
          <w:color w:val="000000" w:themeColor="text1"/>
        </w:rPr>
      </w:pPr>
      <w:r w:rsidRPr="00FA7748">
        <w:rPr>
          <w:noProof/>
          <w:color w:val="000000" w:themeColor="text1"/>
        </w:rPr>
        <w:t>52.</w:t>
      </w:r>
      <w:r w:rsidRPr="00FA7748">
        <w:rPr>
          <w:noProof/>
          <w:color w:val="000000" w:themeColor="text1"/>
        </w:rPr>
        <w:tab/>
        <w:t>Laudanski K, Jihane H, Antalosky B, Ghani D, Phan U, Hernandez R, et al. Unbiased Analysis of Temporal Changes in Immune Serum Markers in Acute COVID-19 Infection With Emphasis on Organ Failure, Anti-Viral Treatment, and Demographic Characteristics. Frontiers in Immunology. 2021;Volume 12 - 2021.</w:t>
      </w:r>
    </w:p>
    <w:p w14:paraId="056FA522" w14:textId="77777777" w:rsidR="006D76CF" w:rsidRPr="00FA7748" w:rsidRDefault="006D76CF" w:rsidP="006D76CF">
      <w:pPr>
        <w:pStyle w:val="EndNoteBibliography"/>
        <w:spacing w:after="0"/>
        <w:rPr>
          <w:noProof/>
          <w:color w:val="000000" w:themeColor="text1"/>
        </w:rPr>
      </w:pPr>
      <w:r w:rsidRPr="00FA7748">
        <w:rPr>
          <w:noProof/>
          <w:color w:val="000000" w:themeColor="text1"/>
        </w:rPr>
        <w:t>53.</w:t>
      </w:r>
      <w:r w:rsidRPr="00FA7748">
        <w:rPr>
          <w:noProof/>
          <w:color w:val="000000" w:themeColor="text1"/>
        </w:rPr>
        <w:tab/>
        <w:t>Shin J, Toyoda S, Nishitani S, Onodera T, Fukuda S, Kita S, et al. SARS-CoV-2 infection impairs the insulin/IGF signaling pathway in the lung, liver, adipose tissue, and pancreatic cells via IRF1. Metabolism. 2022;133:155236.</w:t>
      </w:r>
    </w:p>
    <w:p w14:paraId="05BCFF94" w14:textId="77777777" w:rsidR="006D76CF" w:rsidRPr="00FA7748" w:rsidRDefault="006D76CF" w:rsidP="006D76CF">
      <w:pPr>
        <w:pStyle w:val="EndNoteBibliography"/>
        <w:spacing w:after="0"/>
        <w:rPr>
          <w:noProof/>
          <w:color w:val="000000" w:themeColor="text1"/>
        </w:rPr>
      </w:pPr>
      <w:r w:rsidRPr="00FA7748">
        <w:rPr>
          <w:noProof/>
          <w:color w:val="000000" w:themeColor="text1"/>
        </w:rPr>
        <w:t>54.</w:t>
      </w:r>
      <w:r w:rsidRPr="00FA7748">
        <w:rPr>
          <w:noProof/>
          <w:color w:val="000000" w:themeColor="text1"/>
        </w:rPr>
        <w:tab/>
        <w:t>Razzaq A, Disoma C, Zhou Y, Tao S, Chen Z, Liu S, et al. Targeting epidermal growth factor receptor signalling pathway: A promising therapeutic option for COVID-19. Rev Med Virol. 2024;34(1):e2500.</w:t>
      </w:r>
    </w:p>
    <w:p w14:paraId="26D72FC0" w14:textId="77777777" w:rsidR="006D76CF" w:rsidRPr="00FA7748" w:rsidRDefault="006D76CF" w:rsidP="006D76CF">
      <w:pPr>
        <w:pStyle w:val="EndNoteBibliography"/>
        <w:spacing w:after="0"/>
        <w:rPr>
          <w:noProof/>
          <w:color w:val="000000" w:themeColor="text1"/>
        </w:rPr>
      </w:pPr>
      <w:r w:rsidRPr="00FA7748">
        <w:rPr>
          <w:noProof/>
          <w:color w:val="000000" w:themeColor="text1"/>
        </w:rPr>
        <w:t>55.</w:t>
      </w:r>
      <w:r w:rsidRPr="00FA7748">
        <w:rPr>
          <w:noProof/>
          <w:color w:val="000000" w:themeColor="text1"/>
        </w:rPr>
        <w:tab/>
        <w:t>Khan AT, Khalid Z, Zahid H, Yousaf MA, Shakoori AR. A computational and bioinformatic analysis of ACE2: an elucidation of its dual role in COVID-19 pathology and finding its associated partners as potential therapeutic targets. J Biomol Struct Dyn. 2022;40(4):1813–29.</w:t>
      </w:r>
    </w:p>
    <w:p w14:paraId="20C1DC66" w14:textId="77777777" w:rsidR="006D76CF" w:rsidRPr="00FA7748" w:rsidRDefault="006D76CF" w:rsidP="006D76CF">
      <w:pPr>
        <w:pStyle w:val="EndNoteBibliography"/>
        <w:spacing w:after="0"/>
        <w:rPr>
          <w:noProof/>
          <w:color w:val="000000" w:themeColor="text1"/>
        </w:rPr>
      </w:pPr>
      <w:r w:rsidRPr="00FA7748">
        <w:rPr>
          <w:noProof/>
          <w:color w:val="000000" w:themeColor="text1"/>
        </w:rPr>
        <w:t>56.</w:t>
      </w:r>
      <w:r w:rsidRPr="00FA7748">
        <w:rPr>
          <w:noProof/>
          <w:color w:val="000000" w:themeColor="text1"/>
        </w:rPr>
        <w:tab/>
        <w:t>Gudowska-Sawczuk M, Mroczko B. The Role of Nuclear Factor Kappa B (NF-kappaB) in Development and Treatment of COVID-19: Review. Int J Mol Sci. 2022;23(9).</w:t>
      </w:r>
    </w:p>
    <w:p w14:paraId="18E5091B" w14:textId="77777777" w:rsidR="006D76CF" w:rsidRPr="00FA7748" w:rsidRDefault="006D76CF" w:rsidP="006D76CF">
      <w:pPr>
        <w:pStyle w:val="EndNoteBibliography"/>
        <w:spacing w:after="0"/>
        <w:rPr>
          <w:noProof/>
          <w:color w:val="000000" w:themeColor="text1"/>
        </w:rPr>
      </w:pPr>
      <w:r w:rsidRPr="00FA7748">
        <w:rPr>
          <w:noProof/>
          <w:color w:val="000000" w:themeColor="text1"/>
        </w:rPr>
        <w:t>57.</w:t>
      </w:r>
      <w:r w:rsidRPr="00FA7748">
        <w:rPr>
          <w:noProof/>
          <w:color w:val="000000" w:themeColor="text1"/>
        </w:rPr>
        <w:tab/>
        <w:t>Leavis HL, van de Veerdonk FL, Murthy S. Stimulating severe COVID-19: the potential role of GM-CSF antagonism. Lancet Respir Med. 2022;10(3):223–4.</w:t>
      </w:r>
    </w:p>
    <w:p w14:paraId="6C25CE04" w14:textId="77777777" w:rsidR="006D76CF" w:rsidRPr="00FA7748" w:rsidRDefault="006D76CF" w:rsidP="006D76CF">
      <w:pPr>
        <w:pStyle w:val="EndNoteBibliography"/>
        <w:spacing w:after="0"/>
        <w:rPr>
          <w:noProof/>
          <w:color w:val="000000" w:themeColor="text1"/>
        </w:rPr>
      </w:pPr>
      <w:r w:rsidRPr="00FA7748">
        <w:rPr>
          <w:noProof/>
          <w:color w:val="000000" w:themeColor="text1"/>
        </w:rPr>
        <w:t>58.</w:t>
      </w:r>
      <w:r w:rsidRPr="00FA7748">
        <w:rPr>
          <w:noProof/>
          <w:color w:val="000000" w:themeColor="text1"/>
        </w:rPr>
        <w:tab/>
        <w:t>Salomão R, Assis V, de Sousa Neto IV, Petriz B, Babault N, Durigan JLQ, et al. Involvement of Matrix Metalloproteinases in COVID-19: Molecular Targets, Mechanisms, and Insights for Therapeutic Interventions. Biology (Basel). 2023;12(6).</w:t>
      </w:r>
    </w:p>
    <w:p w14:paraId="2B3AFCBF" w14:textId="77777777" w:rsidR="006D76CF" w:rsidRPr="00FA7748" w:rsidRDefault="006D76CF" w:rsidP="006D76CF">
      <w:pPr>
        <w:pStyle w:val="EndNoteBibliography"/>
        <w:spacing w:after="0"/>
        <w:rPr>
          <w:noProof/>
          <w:color w:val="000000" w:themeColor="text1"/>
        </w:rPr>
      </w:pPr>
      <w:r w:rsidRPr="00FA7748">
        <w:rPr>
          <w:noProof/>
          <w:color w:val="000000" w:themeColor="text1"/>
        </w:rPr>
        <w:t>59.</w:t>
      </w:r>
      <w:r w:rsidRPr="00FA7748">
        <w:rPr>
          <w:noProof/>
          <w:color w:val="000000" w:themeColor="text1"/>
        </w:rPr>
        <w:tab/>
        <w:t>Bader SM, Cooney JP, Pellegrini M, Doerflinger M. Programmed cell death: the pathways to severe COVID-19? Biochemical Journal. 2022;479(5):609–28.</w:t>
      </w:r>
    </w:p>
    <w:p w14:paraId="2147A174" w14:textId="77777777" w:rsidR="006D76CF" w:rsidRPr="00FA7748" w:rsidRDefault="006D76CF" w:rsidP="006D76CF">
      <w:pPr>
        <w:pStyle w:val="EndNoteBibliography"/>
        <w:spacing w:after="0"/>
        <w:rPr>
          <w:noProof/>
          <w:color w:val="000000" w:themeColor="text1"/>
        </w:rPr>
      </w:pPr>
      <w:r w:rsidRPr="00FA7748">
        <w:rPr>
          <w:noProof/>
          <w:color w:val="000000" w:themeColor="text1"/>
        </w:rPr>
        <w:t>60.</w:t>
      </w:r>
      <w:r w:rsidRPr="00FA7748">
        <w:rPr>
          <w:noProof/>
          <w:color w:val="000000" w:themeColor="text1"/>
        </w:rPr>
        <w:tab/>
        <w:t>Perico L, Benigni A, Remuzzi G. SARS-CoV-2 and the spike protein in endotheliopathy. Trends in Microbiology. 2024;32(1):53–67.</w:t>
      </w:r>
    </w:p>
    <w:p w14:paraId="1148BBF0" w14:textId="77777777" w:rsidR="006D76CF" w:rsidRPr="00FA7748" w:rsidRDefault="006D76CF" w:rsidP="006D76CF">
      <w:pPr>
        <w:pStyle w:val="EndNoteBibliography"/>
        <w:spacing w:after="0"/>
        <w:rPr>
          <w:noProof/>
          <w:color w:val="000000" w:themeColor="text1"/>
        </w:rPr>
      </w:pPr>
      <w:r w:rsidRPr="00FA7748">
        <w:rPr>
          <w:noProof/>
          <w:color w:val="000000" w:themeColor="text1"/>
        </w:rPr>
        <w:lastRenderedPageBreak/>
        <w:t>61.</w:t>
      </w:r>
      <w:r w:rsidRPr="00FA7748">
        <w:rPr>
          <w:noProof/>
          <w:color w:val="000000" w:themeColor="text1"/>
        </w:rPr>
        <w:tab/>
        <w:t>Lokau J, Garbers Y, Vicente MM, Dittrich A, Meltendorf S, Lingel H, et al. Long-term increase in soluble interleukin-6 receptor levels in convalescents after mild COVID-19 infection. Front Immunol. 2024;15:1488745.</w:t>
      </w:r>
    </w:p>
    <w:p w14:paraId="43FAE751" w14:textId="77777777" w:rsidR="006D76CF" w:rsidRPr="00FA7748" w:rsidRDefault="006D76CF" w:rsidP="006D76CF">
      <w:pPr>
        <w:pStyle w:val="EndNoteBibliography"/>
        <w:spacing w:after="0"/>
        <w:rPr>
          <w:noProof/>
          <w:color w:val="000000" w:themeColor="text1"/>
        </w:rPr>
      </w:pPr>
      <w:r w:rsidRPr="00FA7748">
        <w:rPr>
          <w:noProof/>
          <w:color w:val="000000" w:themeColor="text1"/>
        </w:rPr>
        <w:t>62.</w:t>
      </w:r>
      <w:r w:rsidRPr="00FA7748">
        <w:rPr>
          <w:noProof/>
          <w:color w:val="000000" w:themeColor="text1"/>
        </w:rPr>
        <w:tab/>
        <w:t>Du P, Geng J, Wang F, Chen X, Huang Z, Wang Y. Role of IL-6 inhibitor in treatment of COVID-19-related cytokine release syndrome. Int J Med Sci. 2021;18(6):1356–62.</w:t>
      </w:r>
    </w:p>
    <w:p w14:paraId="3E176F30" w14:textId="77777777" w:rsidR="006D76CF" w:rsidRPr="00FA7748" w:rsidRDefault="006D76CF" w:rsidP="006D76CF">
      <w:pPr>
        <w:pStyle w:val="EndNoteBibliography"/>
        <w:spacing w:after="0"/>
        <w:rPr>
          <w:noProof/>
          <w:color w:val="000000" w:themeColor="text1"/>
        </w:rPr>
      </w:pPr>
      <w:r w:rsidRPr="00FA7748">
        <w:rPr>
          <w:noProof/>
          <w:color w:val="000000" w:themeColor="text1"/>
        </w:rPr>
        <w:t>63.</w:t>
      </w:r>
      <w:r w:rsidRPr="00FA7748">
        <w:rPr>
          <w:noProof/>
          <w:color w:val="000000" w:themeColor="text1"/>
        </w:rPr>
        <w:tab/>
        <w:t>Hess CN, Hsia J, Carroll IA, Nehler MR, Ruf W, Morrow DA, et al. Novel Tissue Factor Inhibition for Thromboprophylaxis in COVID-19: Primary Results of the ASPEN-COVID-19 Trial. Arteriosclerosis, Thrombosis, and Vascular Biology. 2023;43(8):1572–82.</w:t>
      </w:r>
    </w:p>
    <w:p w14:paraId="43BE928F" w14:textId="77777777" w:rsidR="006D76CF" w:rsidRPr="00FA7748" w:rsidRDefault="006D76CF" w:rsidP="006D76CF">
      <w:pPr>
        <w:pStyle w:val="EndNoteBibliography"/>
        <w:spacing w:after="0"/>
        <w:rPr>
          <w:noProof/>
          <w:color w:val="000000" w:themeColor="text1"/>
        </w:rPr>
      </w:pPr>
      <w:r w:rsidRPr="00FA7748">
        <w:rPr>
          <w:noProof/>
          <w:color w:val="000000" w:themeColor="text1"/>
        </w:rPr>
        <w:t>64.</w:t>
      </w:r>
      <w:r w:rsidRPr="00FA7748">
        <w:rPr>
          <w:noProof/>
          <w:color w:val="000000" w:themeColor="text1"/>
        </w:rPr>
        <w:tab/>
        <w:t>Whyte CS, Simpson M, Morrow GB, Wallace CA, Mentzer AJ, Knight JC, et al. The suboptimal fibrinolytic response in COVID-19 is dictated by high PAI-1. J Thromb Haemost. 2022;20(10):2394–406.</w:t>
      </w:r>
    </w:p>
    <w:p w14:paraId="091DB21F" w14:textId="77777777" w:rsidR="006D76CF" w:rsidRPr="00FA7748" w:rsidRDefault="006D76CF" w:rsidP="006D76CF">
      <w:pPr>
        <w:pStyle w:val="EndNoteBibliography"/>
        <w:spacing w:after="0"/>
        <w:rPr>
          <w:noProof/>
          <w:color w:val="000000" w:themeColor="text1"/>
        </w:rPr>
      </w:pPr>
      <w:r w:rsidRPr="00FA7748">
        <w:rPr>
          <w:noProof/>
          <w:color w:val="000000" w:themeColor="text1"/>
        </w:rPr>
        <w:t>65.</w:t>
      </w:r>
      <w:r w:rsidRPr="00FA7748">
        <w:rPr>
          <w:noProof/>
          <w:color w:val="000000" w:themeColor="text1"/>
        </w:rPr>
        <w:tab/>
        <w:t>Rut W, Lv Z, Zmudzinski M, Patchett S, Nayak D, Snipas SJ, et al. Activity profiling and crystal structures of inhibitor-bound SARS-CoV-2 papain-like protease: A framework for anti–COVID-19 drug design. Science Advances. 2020;6(42):eabd4596.</w:t>
      </w:r>
    </w:p>
    <w:p w14:paraId="6563884A" w14:textId="77777777" w:rsidR="006D76CF" w:rsidRPr="00FA7748" w:rsidRDefault="006D76CF" w:rsidP="006D76CF">
      <w:pPr>
        <w:pStyle w:val="EndNoteBibliography"/>
        <w:spacing w:after="0"/>
        <w:rPr>
          <w:noProof/>
          <w:color w:val="000000" w:themeColor="text1"/>
        </w:rPr>
      </w:pPr>
      <w:r w:rsidRPr="00FA7748">
        <w:rPr>
          <w:noProof/>
          <w:color w:val="000000" w:themeColor="text1"/>
        </w:rPr>
        <w:t>66.</w:t>
      </w:r>
      <w:r w:rsidRPr="00FA7748">
        <w:rPr>
          <w:noProof/>
          <w:color w:val="000000" w:themeColor="text1"/>
        </w:rPr>
        <w:tab/>
        <w:t>Liew F, Efstathiou C, Fontanella S, Richardson M, Saunders R, Swieboda D, et al. Large-scale phenotyping of patients with long COVID post-hospitalization reveals mechanistic subtypes of disease. Nat Immunol. 2024;25(4):607–21.</w:t>
      </w:r>
    </w:p>
    <w:p w14:paraId="1F26CE97" w14:textId="77777777" w:rsidR="006D76CF" w:rsidRPr="00FA7748" w:rsidRDefault="006D76CF" w:rsidP="006D76CF">
      <w:pPr>
        <w:pStyle w:val="EndNoteBibliography"/>
        <w:spacing w:after="0"/>
        <w:rPr>
          <w:noProof/>
          <w:color w:val="000000" w:themeColor="text1"/>
        </w:rPr>
      </w:pPr>
      <w:r w:rsidRPr="00FA7748">
        <w:rPr>
          <w:noProof/>
          <w:color w:val="000000" w:themeColor="text1"/>
        </w:rPr>
        <w:t>67.</w:t>
      </w:r>
      <w:r w:rsidRPr="00FA7748">
        <w:rPr>
          <w:noProof/>
          <w:color w:val="000000" w:themeColor="text1"/>
        </w:rPr>
        <w:tab/>
        <w:t>Song M, Liu X, Shen W, Wang Z, Wu J, Jiang J, et al. IFN-γ decreases PD-1 in T lymphocytes from convalescent COVID-19 patients via the AKT/GSK3β signaling pathway. Scientific Reports. 2024;14(1):5038.</w:t>
      </w:r>
    </w:p>
    <w:p w14:paraId="2864B6D5" w14:textId="77777777" w:rsidR="006D76CF" w:rsidRPr="00FA7748" w:rsidRDefault="006D76CF" w:rsidP="006D76CF">
      <w:pPr>
        <w:pStyle w:val="EndNoteBibliography"/>
        <w:spacing w:after="0"/>
        <w:rPr>
          <w:noProof/>
          <w:color w:val="000000" w:themeColor="text1"/>
        </w:rPr>
      </w:pPr>
      <w:r w:rsidRPr="00FA7748">
        <w:rPr>
          <w:noProof/>
          <w:color w:val="000000" w:themeColor="text1"/>
        </w:rPr>
        <w:t>68.</w:t>
      </w:r>
      <w:r w:rsidRPr="00FA7748">
        <w:rPr>
          <w:noProof/>
          <w:color w:val="000000" w:themeColor="text1"/>
        </w:rPr>
        <w:tab/>
        <w:t>Yu S, Di C, Chen S, Guo M, Yan J, Zhu Z, et al. Distinct immune signatures discriminate between asymptomatic and presymptomatic SARS-CoV-2pos subjects. Cell Research. 2021;31(11):1148–62.</w:t>
      </w:r>
    </w:p>
    <w:p w14:paraId="6095842E" w14:textId="77777777" w:rsidR="006D76CF" w:rsidRPr="00FA7748" w:rsidRDefault="006D76CF" w:rsidP="006D76CF">
      <w:pPr>
        <w:pStyle w:val="EndNoteBibliography"/>
        <w:spacing w:after="0"/>
        <w:rPr>
          <w:noProof/>
          <w:color w:val="000000" w:themeColor="text1"/>
        </w:rPr>
      </w:pPr>
      <w:r w:rsidRPr="00FA7748">
        <w:rPr>
          <w:noProof/>
          <w:color w:val="000000" w:themeColor="text1"/>
        </w:rPr>
        <w:t>69.</w:t>
      </w:r>
      <w:r w:rsidRPr="00FA7748">
        <w:rPr>
          <w:noProof/>
          <w:color w:val="000000" w:themeColor="text1"/>
        </w:rPr>
        <w:tab/>
        <w:t>Gao Y, Cai C, Adamo S, Biteus E, Kamal H, Dager L, et al. Identification of soluble biomarkers that associate with distinct manifestations of long COVID. Nat Immunol. 2025;26(5):692–705.</w:t>
      </w:r>
    </w:p>
    <w:p w14:paraId="35A90075" w14:textId="77777777" w:rsidR="006D76CF" w:rsidRPr="00FA7748" w:rsidRDefault="006D76CF" w:rsidP="006D76CF">
      <w:pPr>
        <w:pStyle w:val="EndNoteBibliography"/>
        <w:spacing w:after="0"/>
        <w:rPr>
          <w:noProof/>
          <w:color w:val="000000" w:themeColor="text1"/>
        </w:rPr>
      </w:pPr>
      <w:r w:rsidRPr="00FA7748">
        <w:rPr>
          <w:noProof/>
          <w:color w:val="000000" w:themeColor="text1"/>
        </w:rPr>
        <w:t>70.</w:t>
      </w:r>
      <w:r w:rsidRPr="00FA7748">
        <w:rPr>
          <w:noProof/>
          <w:color w:val="000000" w:themeColor="text1"/>
        </w:rPr>
        <w:tab/>
        <w:t>Modabber Z, Shahbazi M, Akbari R, Bagherzadeh M, Firouzjahi A, Mohammadnia-Afrouzi M. TIM-3 as a potential exhaustion marker in CD4(+) T cells of COVID-19 patients. Immun Inflamm Dis. 2021;9(4):1707–15.</w:t>
      </w:r>
    </w:p>
    <w:p w14:paraId="5FC7EB79" w14:textId="77777777" w:rsidR="006D76CF" w:rsidRPr="00FA7748" w:rsidRDefault="006D76CF" w:rsidP="006D76CF">
      <w:pPr>
        <w:pStyle w:val="EndNoteBibliography"/>
        <w:spacing w:after="0"/>
        <w:rPr>
          <w:noProof/>
          <w:color w:val="000000" w:themeColor="text1"/>
        </w:rPr>
      </w:pPr>
      <w:r w:rsidRPr="00FA7748">
        <w:rPr>
          <w:noProof/>
          <w:color w:val="000000" w:themeColor="text1"/>
        </w:rPr>
        <w:t>71.</w:t>
      </w:r>
      <w:r w:rsidRPr="00FA7748">
        <w:rPr>
          <w:noProof/>
          <w:color w:val="000000" w:themeColor="text1"/>
        </w:rPr>
        <w:tab/>
        <w:t>Patel MA, Knauer MJ, Nicholson M, Daley M, Van Nynatten LR, Martin C, et al. Elevated vascular transformation blood biomarkers in Long-COVID indicate angiogenesis as a key pathophysiological mechanism. Mol Med. 2022;28(1):122.</w:t>
      </w:r>
    </w:p>
    <w:p w14:paraId="3AB229AB" w14:textId="77777777" w:rsidR="006D76CF" w:rsidRPr="00FA7748" w:rsidRDefault="006D76CF" w:rsidP="006D76CF">
      <w:pPr>
        <w:pStyle w:val="EndNoteBibliography"/>
        <w:spacing w:after="0"/>
        <w:rPr>
          <w:noProof/>
          <w:color w:val="000000" w:themeColor="text1"/>
        </w:rPr>
      </w:pPr>
      <w:r w:rsidRPr="00FA7748">
        <w:rPr>
          <w:noProof/>
          <w:color w:val="000000" w:themeColor="text1"/>
        </w:rPr>
        <w:t>72.</w:t>
      </w:r>
      <w:r w:rsidRPr="00FA7748">
        <w:rPr>
          <w:noProof/>
          <w:color w:val="000000" w:themeColor="text1"/>
        </w:rPr>
        <w:tab/>
        <w:t>da Silva FPG, Matte R, Wiedmer DB, da Silva APG, Menin RM, Barbosa FB, et al. HIF-1α Pathway in COVID-19: A Scoping Review of Its Modulation and Related Treatments. Int J Mol Sci. 2025;26(9).</w:t>
      </w:r>
    </w:p>
    <w:p w14:paraId="35B7D603" w14:textId="77777777" w:rsidR="006D76CF" w:rsidRPr="00FA7748" w:rsidRDefault="006D76CF" w:rsidP="006D76CF">
      <w:pPr>
        <w:pStyle w:val="EndNoteBibliography"/>
        <w:spacing w:after="0"/>
        <w:rPr>
          <w:noProof/>
          <w:color w:val="000000" w:themeColor="text1"/>
        </w:rPr>
      </w:pPr>
      <w:r w:rsidRPr="00FA7748">
        <w:rPr>
          <w:noProof/>
          <w:color w:val="000000" w:themeColor="text1"/>
        </w:rPr>
        <w:t>73.</w:t>
      </w:r>
      <w:r w:rsidRPr="00FA7748">
        <w:rPr>
          <w:noProof/>
          <w:color w:val="000000" w:themeColor="text1"/>
        </w:rPr>
        <w:tab/>
        <w:t>Schmitz T, Freuer D, Gosslau Y, Warm TD, Hyhlik-Durr A, Linseisen J, et al. Can inflammatory plasma proteins predict Long COVID or Fatigue severity after SARS-CoV-2 infection? Virus Res. 2024;344:199363.</w:t>
      </w:r>
    </w:p>
    <w:p w14:paraId="00329EB4" w14:textId="77777777" w:rsidR="006D76CF" w:rsidRPr="00FA7748" w:rsidRDefault="006D76CF" w:rsidP="006D76CF">
      <w:pPr>
        <w:pStyle w:val="EndNoteBibliography"/>
        <w:spacing w:after="0"/>
        <w:rPr>
          <w:noProof/>
          <w:color w:val="000000" w:themeColor="text1"/>
        </w:rPr>
      </w:pPr>
      <w:r w:rsidRPr="00FA7748">
        <w:rPr>
          <w:noProof/>
          <w:color w:val="000000" w:themeColor="text1"/>
        </w:rPr>
        <w:t>74.</w:t>
      </w:r>
      <w:r w:rsidRPr="00FA7748">
        <w:rPr>
          <w:noProof/>
          <w:color w:val="000000" w:themeColor="text1"/>
        </w:rPr>
        <w:tab/>
        <w:t>Zhang R, Gu X, Zhang H, Guo Y, Cao B. Long COVID: current research and future directions. Infectious Diseases &amp; Immunity. 2025.</w:t>
      </w:r>
    </w:p>
    <w:p w14:paraId="42B1F546" w14:textId="77777777" w:rsidR="006D76CF" w:rsidRPr="00FA7748" w:rsidRDefault="006D76CF" w:rsidP="006D76CF">
      <w:pPr>
        <w:pStyle w:val="EndNoteBibliography"/>
        <w:spacing w:after="0"/>
        <w:rPr>
          <w:noProof/>
          <w:color w:val="000000" w:themeColor="text1"/>
        </w:rPr>
      </w:pPr>
      <w:r w:rsidRPr="00FA7748">
        <w:rPr>
          <w:noProof/>
          <w:color w:val="000000" w:themeColor="text1"/>
        </w:rPr>
        <w:t>75.</w:t>
      </w:r>
      <w:r w:rsidRPr="00FA7748">
        <w:rPr>
          <w:noProof/>
          <w:color w:val="000000" w:themeColor="text1"/>
        </w:rPr>
        <w:tab/>
        <w:t>Captur G, Moon JC, Topriceanu CC, Joy G, Swadling L, Hallqvist J, et al. Plasma proteomic signature predicts who will get persistent symptoms following SARS-CoV-2 infection. EBioMedicine. 2022;85:104293.</w:t>
      </w:r>
    </w:p>
    <w:p w14:paraId="5EF1292B" w14:textId="77777777" w:rsidR="006D76CF" w:rsidRPr="00FA7748" w:rsidRDefault="006D76CF" w:rsidP="006D76CF">
      <w:pPr>
        <w:pStyle w:val="EndNoteBibliography"/>
        <w:rPr>
          <w:noProof/>
          <w:color w:val="000000" w:themeColor="text1"/>
        </w:rPr>
      </w:pPr>
      <w:r w:rsidRPr="00FA7748">
        <w:rPr>
          <w:noProof/>
          <w:color w:val="000000" w:themeColor="text1"/>
        </w:rPr>
        <w:t>76.</w:t>
      </w:r>
      <w:r w:rsidRPr="00FA7748">
        <w:rPr>
          <w:noProof/>
          <w:color w:val="000000" w:themeColor="text1"/>
        </w:rPr>
        <w:tab/>
        <w:t>Iosef C, Knauer MJ, Nicholson M, Van Nynatten LR, Cepinskas G, Draghici S, et al. Plasma proteome of Long-COVID patients indicates HIF-mediated vasculo-proliferative disease with impact on brain and heart function. J Transl Med. 2023;21(1):377.</w:t>
      </w:r>
    </w:p>
    <w:p w14:paraId="2E046C2D" w14:textId="1609388D" w:rsidR="00233A25" w:rsidRPr="00FA7748" w:rsidRDefault="00233A25">
      <w:pPr>
        <w:rPr>
          <w:rFonts w:ascii="Times New Roman" w:hAnsi="Times New Roman" w:cs="Times New Roman"/>
          <w:color w:val="000000" w:themeColor="text1"/>
          <w:sz w:val="24"/>
          <w:szCs w:val="24"/>
        </w:rPr>
      </w:pPr>
      <w:r w:rsidRPr="00FA7748">
        <w:rPr>
          <w:rFonts w:ascii="Times New Roman" w:hAnsi="Times New Roman" w:cs="Times New Roman"/>
          <w:color w:val="000000" w:themeColor="text1"/>
          <w:sz w:val="24"/>
          <w:szCs w:val="24"/>
        </w:rPr>
        <w:fldChar w:fldCharType="end"/>
      </w:r>
    </w:p>
    <w:sectPr w:rsidR="00233A25" w:rsidRPr="00FA7748" w:rsidSect="006804AE">
      <w:pgSz w:w="16838" w:h="11906" w:orient="landscape"/>
      <w:pgMar w:top="135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d9axwar9w02z6exppep259zp00va99xpf9s&quot;&gt;COVID Library Copy_Aug 24, 2025&lt;record-ids&gt;&lt;item&gt;13&lt;/item&gt;&lt;item&gt;19&lt;/item&gt;&lt;item&gt;21&lt;/item&gt;&lt;item&gt;36&lt;/item&gt;&lt;item&gt;39&lt;/item&gt;&lt;item&gt;47&lt;/item&gt;&lt;item&gt;50&lt;/item&gt;&lt;item&gt;52&lt;/item&gt;&lt;item&gt;136&lt;/item&gt;&lt;item&gt;152&lt;/item&gt;&lt;item&gt;153&lt;/item&gt;&lt;item&gt;175&lt;/item&gt;&lt;item&gt;179&lt;/item&gt;&lt;item&gt;184&lt;/item&gt;&lt;item&gt;185&lt;/item&gt;&lt;item&gt;191&lt;/item&gt;&lt;item&gt;274&lt;/item&gt;&lt;item&gt;275&lt;/item&gt;&lt;item&gt;278&lt;/item&gt;&lt;item&gt;279&lt;/item&gt;&lt;item&gt;281&lt;/item&gt;&lt;item&gt;282&lt;/item&gt;&lt;item&gt;283&lt;/item&gt;&lt;item&gt;286&lt;/item&gt;&lt;item&gt;287&lt;/item&gt;&lt;item&gt;290&lt;/item&gt;&lt;item&gt;291&lt;/item&gt;&lt;item&gt;293&lt;/item&gt;&lt;item&gt;294&lt;/item&gt;&lt;item&gt;295&lt;/item&gt;&lt;item&gt;296&lt;/item&gt;&lt;item&gt;297&lt;/item&gt;&lt;item&gt;298&lt;/item&gt;&lt;item&gt;301&lt;/item&gt;&lt;item&gt;302&lt;/item&gt;&lt;item&gt;303&lt;/item&gt;&lt;item&gt;305&lt;/item&gt;&lt;item&gt;306&lt;/item&gt;&lt;item&gt;307&lt;/item&gt;&lt;item&gt;308&lt;/item&gt;&lt;item&gt;310&lt;/item&gt;&lt;item&gt;311&lt;/item&gt;&lt;item&gt;313&lt;/item&gt;&lt;item&gt;315&lt;/item&gt;&lt;item&gt;316&lt;/item&gt;&lt;item&gt;318&lt;/item&gt;&lt;item&gt;319&lt;/item&gt;&lt;item&gt;321&lt;/item&gt;&lt;item&gt;322&lt;/item&gt;&lt;item&gt;323&lt;/item&gt;&lt;item&gt;324&lt;/item&gt;&lt;item&gt;325&lt;/item&gt;&lt;item&gt;326&lt;/item&gt;&lt;item&gt;329&lt;/item&gt;&lt;item&gt;330&lt;/item&gt;&lt;item&gt;331&lt;/item&gt;&lt;item&gt;332&lt;/item&gt;&lt;item&gt;333&lt;/item&gt;&lt;item&gt;334&lt;/item&gt;&lt;item&gt;335&lt;/item&gt;&lt;item&gt;336&lt;/item&gt;&lt;item&gt;337&lt;/item&gt;&lt;item&gt;338&lt;/item&gt;&lt;item&gt;339&lt;/item&gt;&lt;item&gt;340&lt;/item&gt;&lt;item&gt;343&lt;/item&gt;&lt;item&gt;344&lt;/item&gt;&lt;item&gt;345&lt;/item&gt;&lt;item&gt;348&lt;/item&gt;&lt;item&gt;349&lt;/item&gt;&lt;item&gt;350&lt;/item&gt;&lt;item&gt;351&lt;/item&gt;&lt;item&gt;1354&lt;/item&gt;&lt;item&gt;1355&lt;/item&gt;&lt;item&gt;1357&lt;/item&gt;&lt;item&gt;1358&lt;/item&gt;&lt;/record-ids&gt;&lt;/item&gt;&lt;/Libraries&gt;"/>
  </w:docVars>
  <w:rsids>
    <w:rsidRoot w:val="00DF4F04"/>
    <w:rsid w:val="00046562"/>
    <w:rsid w:val="00082971"/>
    <w:rsid w:val="00146165"/>
    <w:rsid w:val="00172475"/>
    <w:rsid w:val="001D4F8B"/>
    <w:rsid w:val="001E5762"/>
    <w:rsid w:val="00203A4D"/>
    <w:rsid w:val="00233A25"/>
    <w:rsid w:val="00275BFF"/>
    <w:rsid w:val="002C20A0"/>
    <w:rsid w:val="002E3354"/>
    <w:rsid w:val="00352394"/>
    <w:rsid w:val="00371975"/>
    <w:rsid w:val="004B1272"/>
    <w:rsid w:val="004C78E0"/>
    <w:rsid w:val="00542F34"/>
    <w:rsid w:val="00545A41"/>
    <w:rsid w:val="005B5CD2"/>
    <w:rsid w:val="006054F0"/>
    <w:rsid w:val="006804AE"/>
    <w:rsid w:val="0069270D"/>
    <w:rsid w:val="006A148B"/>
    <w:rsid w:val="006B0A00"/>
    <w:rsid w:val="006C44F2"/>
    <w:rsid w:val="006D76CF"/>
    <w:rsid w:val="00700298"/>
    <w:rsid w:val="007525CD"/>
    <w:rsid w:val="00761284"/>
    <w:rsid w:val="00817217"/>
    <w:rsid w:val="00880454"/>
    <w:rsid w:val="008C3A6A"/>
    <w:rsid w:val="008E2279"/>
    <w:rsid w:val="009E58C5"/>
    <w:rsid w:val="00AE6E67"/>
    <w:rsid w:val="00AF5E36"/>
    <w:rsid w:val="00B4493A"/>
    <w:rsid w:val="00B75EFC"/>
    <w:rsid w:val="00B861D9"/>
    <w:rsid w:val="00B91C6B"/>
    <w:rsid w:val="00BB3EA7"/>
    <w:rsid w:val="00BF6C1C"/>
    <w:rsid w:val="00C041D1"/>
    <w:rsid w:val="00C25DE0"/>
    <w:rsid w:val="00C30E46"/>
    <w:rsid w:val="00C53347"/>
    <w:rsid w:val="00C828FE"/>
    <w:rsid w:val="00CA371C"/>
    <w:rsid w:val="00CD19BE"/>
    <w:rsid w:val="00D13C24"/>
    <w:rsid w:val="00D41E5C"/>
    <w:rsid w:val="00D65757"/>
    <w:rsid w:val="00D66D67"/>
    <w:rsid w:val="00DE1AC0"/>
    <w:rsid w:val="00DF4F04"/>
    <w:rsid w:val="00E07F0A"/>
    <w:rsid w:val="00E755AD"/>
    <w:rsid w:val="00E96BEB"/>
    <w:rsid w:val="00EF5E0F"/>
    <w:rsid w:val="00F1625D"/>
    <w:rsid w:val="00F32233"/>
    <w:rsid w:val="00FA0DF6"/>
    <w:rsid w:val="00FA774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EB6A6"/>
  <w15:chartTrackingRefBased/>
  <w15:docId w15:val="{18A24FDD-5269-4D51-9B6D-C41D5BA46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DF4F0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DF4F0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DF4F0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DF4F0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F4F0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F4F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4F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4F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4F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4F04"/>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rsid w:val="00DF4F04"/>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rsid w:val="00DF4F04"/>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rsid w:val="00DF4F04"/>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DF4F04"/>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DF4F04"/>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DF4F04"/>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DF4F04"/>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DF4F04"/>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DF4F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4F04"/>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DF4F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4F04"/>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DF4F04"/>
    <w:pPr>
      <w:spacing w:before="160"/>
      <w:jc w:val="center"/>
    </w:pPr>
    <w:rPr>
      <w:i/>
      <w:iCs/>
      <w:color w:val="404040" w:themeColor="text1" w:themeTint="BF"/>
    </w:rPr>
  </w:style>
  <w:style w:type="character" w:customStyle="1" w:styleId="QuoteChar">
    <w:name w:val="Quote Char"/>
    <w:basedOn w:val="DefaultParagraphFont"/>
    <w:link w:val="Quote"/>
    <w:uiPriority w:val="29"/>
    <w:rsid w:val="00DF4F04"/>
    <w:rPr>
      <w:i/>
      <w:iCs/>
      <w:color w:val="404040" w:themeColor="text1" w:themeTint="BF"/>
      <w:lang w:val="en-US"/>
    </w:rPr>
  </w:style>
  <w:style w:type="paragraph" w:styleId="ListParagraph">
    <w:name w:val="List Paragraph"/>
    <w:basedOn w:val="Normal"/>
    <w:uiPriority w:val="34"/>
    <w:qFormat/>
    <w:rsid w:val="00DF4F04"/>
    <w:pPr>
      <w:ind w:left="720"/>
      <w:contextualSpacing/>
    </w:pPr>
  </w:style>
  <w:style w:type="character" w:styleId="IntenseEmphasis">
    <w:name w:val="Intense Emphasis"/>
    <w:basedOn w:val="DefaultParagraphFont"/>
    <w:uiPriority w:val="21"/>
    <w:qFormat/>
    <w:rsid w:val="00DF4F04"/>
    <w:rPr>
      <w:i/>
      <w:iCs/>
      <w:color w:val="2F5496" w:themeColor="accent1" w:themeShade="BF"/>
    </w:rPr>
  </w:style>
  <w:style w:type="paragraph" w:styleId="IntenseQuote">
    <w:name w:val="Intense Quote"/>
    <w:basedOn w:val="Normal"/>
    <w:next w:val="Normal"/>
    <w:link w:val="IntenseQuoteChar"/>
    <w:uiPriority w:val="30"/>
    <w:qFormat/>
    <w:rsid w:val="00DF4F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F4F04"/>
    <w:rPr>
      <w:i/>
      <w:iCs/>
      <w:color w:val="2F5496" w:themeColor="accent1" w:themeShade="BF"/>
      <w:lang w:val="en-US"/>
    </w:rPr>
  </w:style>
  <w:style w:type="character" w:styleId="IntenseReference">
    <w:name w:val="Intense Reference"/>
    <w:basedOn w:val="DefaultParagraphFont"/>
    <w:uiPriority w:val="32"/>
    <w:qFormat/>
    <w:rsid w:val="00DF4F04"/>
    <w:rPr>
      <w:b/>
      <w:bCs/>
      <w:smallCaps/>
      <w:color w:val="2F5496" w:themeColor="accent1" w:themeShade="BF"/>
      <w:spacing w:val="5"/>
    </w:rPr>
  </w:style>
  <w:style w:type="table" w:styleId="TableGrid">
    <w:name w:val="Table Grid"/>
    <w:basedOn w:val="TableNormal"/>
    <w:uiPriority w:val="39"/>
    <w:rsid w:val="00DF4F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33A25"/>
    <w:pPr>
      <w:tabs>
        <w:tab w:val="center" w:pos="4680"/>
        <w:tab w:val="right" w:pos="9360"/>
      </w:tabs>
      <w:spacing w:after="120" w:line="276" w:lineRule="auto"/>
    </w:pPr>
    <w:rPr>
      <w:sz w:val="24"/>
      <w:szCs w:val="24"/>
    </w:rPr>
  </w:style>
  <w:style w:type="character" w:customStyle="1" w:styleId="HeaderChar">
    <w:name w:val="Header Char"/>
    <w:basedOn w:val="DefaultParagraphFont"/>
    <w:link w:val="Header"/>
    <w:uiPriority w:val="99"/>
    <w:rsid w:val="00233A25"/>
    <w:rPr>
      <w:sz w:val="24"/>
      <w:szCs w:val="24"/>
      <w:lang w:val="en-US"/>
    </w:rPr>
  </w:style>
  <w:style w:type="paragraph" w:styleId="Footer">
    <w:name w:val="footer"/>
    <w:basedOn w:val="Normal"/>
    <w:link w:val="FooterChar"/>
    <w:uiPriority w:val="99"/>
    <w:unhideWhenUsed/>
    <w:rsid w:val="00233A25"/>
    <w:pPr>
      <w:tabs>
        <w:tab w:val="center" w:pos="4680"/>
        <w:tab w:val="right" w:pos="9360"/>
      </w:tabs>
      <w:spacing w:after="120" w:line="276" w:lineRule="auto"/>
    </w:pPr>
    <w:rPr>
      <w:sz w:val="24"/>
      <w:szCs w:val="24"/>
    </w:rPr>
  </w:style>
  <w:style w:type="character" w:customStyle="1" w:styleId="FooterChar">
    <w:name w:val="Footer Char"/>
    <w:basedOn w:val="DefaultParagraphFont"/>
    <w:link w:val="Footer"/>
    <w:uiPriority w:val="99"/>
    <w:rsid w:val="00233A25"/>
    <w:rPr>
      <w:sz w:val="24"/>
      <w:szCs w:val="24"/>
      <w:lang w:val="en-US"/>
    </w:rPr>
  </w:style>
  <w:style w:type="paragraph" w:styleId="NormalWeb">
    <w:name w:val="Normal (Web)"/>
    <w:basedOn w:val="Normal"/>
    <w:uiPriority w:val="99"/>
    <w:unhideWhenUsed/>
    <w:rsid w:val="00233A25"/>
    <w:pPr>
      <w:spacing w:before="100" w:beforeAutospacing="1" w:after="100" w:afterAutospacing="1" w:line="276"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233A25"/>
    <w:rPr>
      <w:b/>
      <w:bCs/>
    </w:rPr>
  </w:style>
  <w:style w:type="character" w:styleId="Emphasis">
    <w:name w:val="Emphasis"/>
    <w:basedOn w:val="DefaultParagraphFont"/>
    <w:uiPriority w:val="20"/>
    <w:qFormat/>
    <w:rsid w:val="00233A25"/>
    <w:rPr>
      <w:i/>
      <w:iCs/>
    </w:rPr>
  </w:style>
  <w:style w:type="character" w:styleId="CommentReference">
    <w:name w:val="annotation reference"/>
    <w:basedOn w:val="DefaultParagraphFont"/>
    <w:uiPriority w:val="99"/>
    <w:semiHidden/>
    <w:unhideWhenUsed/>
    <w:rsid w:val="00233A25"/>
    <w:rPr>
      <w:sz w:val="16"/>
      <w:szCs w:val="16"/>
    </w:rPr>
  </w:style>
  <w:style w:type="paragraph" w:styleId="CommentText">
    <w:name w:val="annotation text"/>
    <w:basedOn w:val="Normal"/>
    <w:link w:val="CommentTextChar"/>
    <w:uiPriority w:val="99"/>
    <w:unhideWhenUsed/>
    <w:rsid w:val="00233A25"/>
    <w:pPr>
      <w:spacing w:after="120" w:line="276" w:lineRule="auto"/>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233A25"/>
    <w:rPr>
      <w:rFonts w:ascii="Times New Roman" w:eastAsia="Times New Roman" w:hAnsi="Times New Roman" w:cs="Times New Roman"/>
      <w:kern w:val="0"/>
      <w:sz w:val="20"/>
      <w:szCs w:val="20"/>
      <w:lang w:val="en-US"/>
      <w14:ligatures w14:val="none"/>
    </w:rPr>
  </w:style>
  <w:style w:type="paragraph" w:customStyle="1" w:styleId="EndNoteBibliographyTitle">
    <w:name w:val="EndNote Bibliography Title"/>
    <w:basedOn w:val="Normal"/>
    <w:link w:val="EndNoteBibliographyTitleChar"/>
    <w:rsid w:val="00233A25"/>
    <w:pPr>
      <w:spacing w:after="120" w:line="278" w:lineRule="auto"/>
      <w:jc w:val="center"/>
    </w:pPr>
    <w:rPr>
      <w:rFonts w:ascii="Times New Roman" w:hAnsi="Times New Roman" w:cs="Times New Roman"/>
      <w:sz w:val="24"/>
      <w:szCs w:val="24"/>
    </w:rPr>
  </w:style>
  <w:style w:type="character" w:customStyle="1" w:styleId="EndNoteBibliographyTitleChar">
    <w:name w:val="EndNote Bibliography Title Char"/>
    <w:basedOn w:val="DefaultParagraphFont"/>
    <w:link w:val="EndNoteBibliographyTitle"/>
    <w:rsid w:val="00233A25"/>
    <w:rPr>
      <w:rFonts w:ascii="Times New Roman" w:hAnsi="Times New Roman" w:cs="Times New Roman"/>
      <w:sz w:val="24"/>
      <w:szCs w:val="24"/>
      <w:lang w:val="en-US"/>
    </w:rPr>
  </w:style>
  <w:style w:type="paragraph" w:customStyle="1" w:styleId="EndNoteBibliography">
    <w:name w:val="EndNote Bibliography"/>
    <w:basedOn w:val="Normal"/>
    <w:link w:val="EndNoteBibliographyChar"/>
    <w:rsid w:val="00233A25"/>
    <w:pPr>
      <w:spacing w:line="240" w:lineRule="auto"/>
      <w:jc w:val="both"/>
    </w:pPr>
    <w:rPr>
      <w:rFonts w:ascii="Times New Roman" w:hAnsi="Times New Roman" w:cs="Times New Roman"/>
      <w:sz w:val="24"/>
      <w:szCs w:val="24"/>
    </w:rPr>
  </w:style>
  <w:style w:type="character" w:customStyle="1" w:styleId="EndNoteBibliographyChar">
    <w:name w:val="EndNote Bibliography Char"/>
    <w:basedOn w:val="DefaultParagraphFont"/>
    <w:link w:val="EndNoteBibliography"/>
    <w:rsid w:val="00233A25"/>
    <w:rPr>
      <w:rFonts w:ascii="Times New Roman" w:hAnsi="Times New Roman" w:cs="Times New Roman"/>
      <w:sz w:val="24"/>
      <w:szCs w:val="24"/>
      <w:lang w:val="en-US"/>
    </w:rPr>
  </w:style>
  <w:style w:type="character" w:styleId="PlaceholderText">
    <w:name w:val="Placeholder Text"/>
    <w:basedOn w:val="DefaultParagraphFont"/>
    <w:uiPriority w:val="99"/>
    <w:semiHidden/>
    <w:rsid w:val="00233A25"/>
    <w:rPr>
      <w:color w:val="666666"/>
    </w:rPr>
  </w:style>
  <w:style w:type="character" w:styleId="Hyperlink">
    <w:name w:val="Hyperlink"/>
    <w:basedOn w:val="DefaultParagraphFont"/>
    <w:uiPriority w:val="99"/>
    <w:unhideWhenUsed/>
    <w:rsid w:val="00233A25"/>
    <w:rPr>
      <w:color w:val="0563C1" w:themeColor="hyperlink"/>
      <w:u w:val="single"/>
    </w:rPr>
  </w:style>
  <w:style w:type="character" w:styleId="UnresolvedMention">
    <w:name w:val="Unresolved Mention"/>
    <w:basedOn w:val="DefaultParagraphFont"/>
    <w:uiPriority w:val="99"/>
    <w:semiHidden/>
    <w:unhideWhenUsed/>
    <w:rsid w:val="00233A2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233A25"/>
    <w:pPr>
      <w:spacing w:after="160"/>
    </w:pPr>
    <w:rPr>
      <w:rFonts w:asciiTheme="minorHAnsi" w:eastAsia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233A25"/>
    <w:rPr>
      <w:rFonts w:ascii="Times New Roman" w:eastAsia="Times New Roman" w:hAnsi="Times New Roman" w:cs="Times New Roman"/>
      <w:b/>
      <w:bCs/>
      <w:kern w:val="0"/>
      <w:sz w:val="20"/>
      <w:szCs w:val="20"/>
      <w:lang w:val="en-US"/>
      <w14:ligatures w14:val="none"/>
    </w:rPr>
  </w:style>
  <w:style w:type="character" w:customStyle="1" w:styleId="fadeinm1hgl8">
    <w:name w:val="_fadein_m1hgl_8"/>
    <w:basedOn w:val="DefaultParagraphFont"/>
    <w:rsid w:val="00233A25"/>
  </w:style>
  <w:style w:type="paragraph" w:styleId="Revision">
    <w:name w:val="Revision"/>
    <w:hidden/>
    <w:uiPriority w:val="99"/>
    <w:semiHidden/>
    <w:rsid w:val="00233A25"/>
    <w:pPr>
      <w:spacing w:after="0" w:line="240" w:lineRule="auto"/>
    </w:pPr>
    <w:rPr>
      <w:sz w:val="24"/>
      <w:szCs w:val="24"/>
      <w:lang w:val="en-US"/>
    </w:rPr>
  </w:style>
  <w:style w:type="character" w:customStyle="1" w:styleId="findhit">
    <w:name w:val="findhit"/>
    <w:basedOn w:val="DefaultParagraphFont"/>
    <w:rsid w:val="00233A25"/>
  </w:style>
  <w:style w:type="character" w:customStyle="1" w:styleId="normaltextrun">
    <w:name w:val="normaltextrun"/>
    <w:basedOn w:val="DefaultParagraphFont"/>
    <w:rsid w:val="00233A25"/>
  </w:style>
  <w:style w:type="character" w:customStyle="1" w:styleId="eop">
    <w:name w:val="eop"/>
    <w:basedOn w:val="DefaultParagraphFont"/>
    <w:rsid w:val="00233A25"/>
  </w:style>
  <w:style w:type="table" w:styleId="GridTable1Light">
    <w:name w:val="Grid Table 1 Light"/>
    <w:basedOn w:val="TableNormal"/>
    <w:uiPriority w:val="46"/>
    <w:rsid w:val="00233A25"/>
    <w:pPr>
      <w:spacing w:after="0" w:line="240" w:lineRule="auto"/>
    </w:pPr>
    <w:rPr>
      <w:sz w:val="24"/>
      <w:szCs w:val="24"/>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233A25"/>
    <w:rPr>
      <w:color w:val="954F72" w:themeColor="followedHyperlink"/>
      <w:u w:val="single"/>
    </w:rPr>
  </w:style>
  <w:style w:type="paragraph" w:styleId="z-TopofForm">
    <w:name w:val="HTML Top of Form"/>
    <w:basedOn w:val="Normal"/>
    <w:next w:val="Normal"/>
    <w:link w:val="z-TopofFormChar"/>
    <w:hidden/>
    <w:uiPriority w:val="99"/>
    <w:semiHidden/>
    <w:unhideWhenUsed/>
    <w:rsid w:val="00233A25"/>
    <w:pPr>
      <w:pBdr>
        <w:bottom w:val="single" w:sz="6" w:space="1" w:color="auto"/>
      </w:pBdr>
      <w:spacing w:after="120" w:line="276"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233A25"/>
    <w:rPr>
      <w:rFonts w:ascii="Arial" w:eastAsia="Times New Roman" w:hAnsi="Arial" w:cs="Arial"/>
      <w:vanish/>
      <w:kern w:val="0"/>
      <w:sz w:val="16"/>
      <w:szCs w:val="16"/>
      <w:lang w:val="en-US"/>
      <w14:ligatures w14:val="none"/>
    </w:rPr>
  </w:style>
  <w:style w:type="paragraph" w:customStyle="1" w:styleId="placeholder">
    <w:name w:val="placeholder"/>
    <w:basedOn w:val="Normal"/>
    <w:rsid w:val="00233A25"/>
    <w:pPr>
      <w:spacing w:before="100" w:beforeAutospacing="1" w:after="100" w:afterAutospacing="1" w:line="276"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233A25"/>
    <w:pPr>
      <w:pBdr>
        <w:top w:val="single" w:sz="6" w:space="1" w:color="auto"/>
      </w:pBdr>
      <w:spacing w:after="120" w:line="276"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233A25"/>
    <w:rPr>
      <w:rFonts w:ascii="Arial" w:eastAsia="Times New Roman" w:hAnsi="Arial" w:cs="Arial"/>
      <w:vanish/>
      <w:kern w:val="0"/>
      <w:sz w:val="16"/>
      <w:szCs w:val="16"/>
      <w:lang w:val="en-US"/>
      <w14:ligatures w14:val="none"/>
    </w:rPr>
  </w:style>
  <w:style w:type="character" w:styleId="LineNumber">
    <w:name w:val="line number"/>
    <w:basedOn w:val="DefaultParagraphFont"/>
    <w:uiPriority w:val="99"/>
    <w:semiHidden/>
    <w:unhideWhenUsed/>
    <w:rsid w:val="00233A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746959C1FF7B448DD157DC31CEACBF" ma:contentTypeVersion="16" ma:contentTypeDescription="Create a new document." ma:contentTypeScope="" ma:versionID="8d8d06cca3b75e895ed58cab2ab60bf3">
  <xsd:schema xmlns:xsd="http://www.w3.org/2001/XMLSchema" xmlns:xs="http://www.w3.org/2001/XMLSchema" xmlns:p="http://schemas.microsoft.com/office/2006/metadata/properties" xmlns:ns2="6a61302a-6179-41b7-b6f9-8c7ec265aa63" xmlns:ns3="19316631-3e9f-4f20-9fbd-20bd0573249c" targetNamespace="http://schemas.microsoft.com/office/2006/metadata/properties" ma:root="true" ma:fieldsID="d4d5d62a2ffa04221fb17df7fbd84694" ns2:_="" ns3:_="">
    <xsd:import namespace="6a61302a-6179-41b7-b6f9-8c7ec265aa63"/>
    <xsd:import namespace="19316631-3e9f-4f20-9fbd-20bd057324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BillingMetadata" minOccurs="0"/>
                <xsd:element ref="ns2:SH070_IBDdermatolog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61302a-6179-41b7-b6f9-8c7ec265a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f5d71b9-9955-413a-b82e-00eea1f1afd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SH070_IBDdermatology" ma:index="23" nillable="true" ma:displayName="SH070_IBD dermatology" ma:description="Narrative review article preparation" ma:format="Dropdown" ma:internalName="SH070_IBDdermatolog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316631-3e9f-4f20-9fbd-20bd0573249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b36d67a-3df5-4070-a068-d124fbc5f9a5}" ma:internalName="TaxCatchAll" ma:showField="CatchAllData" ma:web="19316631-3e9f-4f20-9fbd-20bd0573249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9316631-3e9f-4f20-9fbd-20bd0573249c" xsi:nil="true"/>
    <lcf76f155ced4ddcb4097134ff3c332f xmlns="6a61302a-6179-41b7-b6f9-8c7ec265aa63">
      <Terms xmlns="http://schemas.microsoft.com/office/infopath/2007/PartnerControls"/>
    </lcf76f155ced4ddcb4097134ff3c332f>
    <SH070_IBDdermatology xmlns="6a61302a-6179-41b7-b6f9-8c7ec265aa6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0EBFAD-8D8D-4696-B15A-4DBC412CB0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61302a-6179-41b7-b6f9-8c7ec265aa63"/>
    <ds:schemaRef ds:uri="19316631-3e9f-4f20-9fbd-20bd057324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F9647F-C4B6-4D97-87DC-B306DE1B374E}">
  <ds:schemaRefs>
    <ds:schemaRef ds:uri="http://schemas.microsoft.com/office/2006/metadata/properties"/>
    <ds:schemaRef ds:uri="http://schemas.microsoft.com/office/infopath/2007/PartnerControls"/>
    <ds:schemaRef ds:uri="19316631-3e9f-4f20-9fbd-20bd0573249c"/>
    <ds:schemaRef ds:uri="6a61302a-6179-41b7-b6f9-8c7ec265aa63"/>
  </ds:schemaRefs>
</ds:datastoreItem>
</file>

<file path=customXml/itemProps3.xml><?xml version="1.0" encoding="utf-8"?>
<ds:datastoreItem xmlns:ds="http://schemas.openxmlformats.org/officeDocument/2006/customXml" ds:itemID="{958943EF-F5E4-438F-A9FE-B968AB4E80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18</Pages>
  <Words>7668</Words>
  <Characters>49004</Characters>
  <Application>Microsoft Office Word</Application>
  <DocSecurity>0</DocSecurity>
  <Lines>1960</Lines>
  <Paragraphs>1180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Treena Ganguly</dc:creator>
  <cp:keywords/>
  <dc:description/>
  <cp:lastModifiedBy>Douglas Fraser</cp:lastModifiedBy>
  <cp:revision>9</cp:revision>
  <dcterms:created xsi:type="dcterms:W3CDTF">2026-03-09T14:47:00Z</dcterms:created>
  <dcterms:modified xsi:type="dcterms:W3CDTF">2026-03-09T17:35:00Z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d9b056d5-8051-4ff3-ba01-30da8a33a603</vt:lpwstr>
  </property>
  <property fmtid="{D5CDD505-2E9C-101B-9397-08002B2CF9AE}" pid="3" name="ContentTypeId">
    <vt:lpwstr>0x01010004746959C1FF7B448DD157DC31CEACBF</vt:lpwstr>
  </property>
</Properties>
</file>