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22472" w14:textId="42298E92" w:rsidR="00C06D2A" w:rsidRPr="00C10F4F" w:rsidRDefault="00C06D2A" w:rsidP="00C06D2A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</w:rPr>
        <w:t>Table S1 Comparison of characteristics in this study population (n=</w:t>
      </w:r>
      <w:r w:rsidR="00151372" w:rsidRPr="00C10F4F">
        <w:rPr>
          <w:rFonts w:ascii="Times New Roman" w:hAnsi="Times New Roman" w:cs="Times New Roman"/>
        </w:rPr>
        <w:t>3,216</w:t>
      </w:r>
      <w:r w:rsidRPr="00C10F4F">
        <w:rPr>
          <w:rFonts w:ascii="Times New Roman" w:hAnsi="Times New Roman" w:cs="Times New Roman"/>
        </w:rPr>
        <w:t>) and in the whole follow-up population (n=6</w:t>
      </w:r>
      <w:r w:rsidR="00151372" w:rsidRPr="00C10F4F">
        <w:rPr>
          <w:rFonts w:ascii="Times New Roman" w:hAnsi="Times New Roman" w:cs="Times New Roman"/>
        </w:rPr>
        <w:t>,</w:t>
      </w:r>
      <w:r w:rsidRPr="00C10F4F">
        <w:rPr>
          <w:rFonts w:ascii="Times New Roman" w:hAnsi="Times New Roman" w:cs="Times New Roman"/>
        </w:rPr>
        <w:t>804).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76"/>
        <w:gridCol w:w="2977"/>
        <w:gridCol w:w="3827"/>
      </w:tblGrid>
      <w:tr w:rsidR="00C06D2A" w:rsidRPr="00C10F4F" w14:paraId="6F698501" w14:textId="77777777" w:rsidTr="00CE19C1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7AD1469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F4E8AB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F8ED0DF" w14:textId="77777777" w:rsidR="00C06D2A" w:rsidRPr="00C10F4F" w:rsidRDefault="00D124D4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This study population (n=3</w:t>
            </w:r>
            <w:r w:rsidR="006A1379" w:rsidRPr="00C10F4F">
              <w:rPr>
                <w:rFonts w:ascii="Times New Roman" w:hAnsi="Times New Roman" w:cs="Times New Roman"/>
                <w:szCs w:val="21"/>
              </w:rPr>
              <w:t>,216</w:t>
            </w:r>
            <w:r w:rsidR="00C06D2A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34EFD274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Whole follow-up population (n=6</w:t>
            </w:r>
            <w:r w:rsidR="006A1379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804)</w:t>
            </w:r>
          </w:p>
        </w:tc>
      </w:tr>
      <w:tr w:rsidR="00C06D2A" w:rsidRPr="00C10F4F" w14:paraId="22263CDF" w14:textId="77777777" w:rsidTr="00CE19C1">
        <w:tc>
          <w:tcPr>
            <w:tcW w:w="4678" w:type="dxa"/>
            <w:tcBorders>
              <w:top w:val="single" w:sz="4" w:space="0" w:color="auto"/>
            </w:tcBorders>
          </w:tcPr>
          <w:p w14:paraId="3E20618A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Parent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B4AAD71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AECBEBC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75E27B5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06D2A" w:rsidRPr="00C10F4F" w14:paraId="1648236A" w14:textId="77777777" w:rsidTr="00CE19C1">
        <w:tc>
          <w:tcPr>
            <w:tcW w:w="4678" w:type="dxa"/>
          </w:tcPr>
          <w:p w14:paraId="2FFA02FE" w14:textId="77777777" w:rsidR="00C06D2A" w:rsidRPr="00C10F4F" w:rsidRDefault="00C06D2A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age (years)</w:t>
            </w:r>
          </w:p>
        </w:tc>
        <w:tc>
          <w:tcPr>
            <w:tcW w:w="1276" w:type="dxa"/>
          </w:tcPr>
          <w:p w14:paraId="255184CB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43603444" w14:textId="77777777" w:rsidR="00C06D2A" w:rsidRPr="00C10F4F" w:rsidRDefault="002D7F4B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 xml:space="preserve">31.3 </w:t>
            </w:r>
            <w:r w:rsidR="00BD0A1E" w:rsidRPr="00C10F4F">
              <w:rPr>
                <w:rFonts w:ascii="Times New Roman" w:hAnsi="Times New Roman" w:cs="Times New Roman"/>
                <w:szCs w:val="21"/>
              </w:rPr>
              <w:t>±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4.7</w:t>
            </w:r>
          </w:p>
        </w:tc>
        <w:tc>
          <w:tcPr>
            <w:tcW w:w="3827" w:type="dxa"/>
          </w:tcPr>
          <w:p w14:paraId="5CC1EA58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30.8 ± 5.0</w:t>
            </w:r>
          </w:p>
        </w:tc>
      </w:tr>
      <w:tr w:rsidR="00C06D2A" w:rsidRPr="00C10F4F" w14:paraId="12413B2C" w14:textId="77777777" w:rsidTr="00CE19C1">
        <w:tc>
          <w:tcPr>
            <w:tcW w:w="4678" w:type="dxa"/>
          </w:tcPr>
          <w:p w14:paraId="68834D22" w14:textId="77777777" w:rsidR="00C06D2A" w:rsidRPr="00C10F4F" w:rsidRDefault="00C06D2A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Paternal age (years)</w:t>
            </w:r>
          </w:p>
        </w:tc>
        <w:tc>
          <w:tcPr>
            <w:tcW w:w="1276" w:type="dxa"/>
          </w:tcPr>
          <w:p w14:paraId="1032F0F7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0D52DE85" w14:textId="77777777" w:rsidR="00C06D2A" w:rsidRPr="00C10F4F" w:rsidRDefault="00DE0D1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32.9</w:t>
            </w:r>
            <w:r w:rsidR="002D7F4B" w:rsidRPr="00C10F4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BD0A1E" w:rsidRPr="00C10F4F">
              <w:rPr>
                <w:rFonts w:ascii="Times New Roman" w:hAnsi="Times New Roman" w:cs="Times New Roman"/>
                <w:szCs w:val="21"/>
              </w:rPr>
              <w:t>±</w:t>
            </w:r>
            <w:r w:rsidR="002D7F4B" w:rsidRPr="00C10F4F">
              <w:rPr>
                <w:rFonts w:ascii="Times New Roman" w:hAnsi="Times New Roman" w:cs="Times New Roman"/>
                <w:szCs w:val="21"/>
              </w:rPr>
              <w:t xml:space="preserve"> 5.6</w:t>
            </w:r>
          </w:p>
        </w:tc>
        <w:tc>
          <w:tcPr>
            <w:tcW w:w="3827" w:type="dxa"/>
          </w:tcPr>
          <w:p w14:paraId="3F2F3CEE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32.6 ± 5.8</w:t>
            </w:r>
          </w:p>
        </w:tc>
      </w:tr>
      <w:tr w:rsidR="00C06D2A" w:rsidRPr="00C10F4F" w14:paraId="09C28E91" w14:textId="77777777" w:rsidTr="00CE19C1">
        <w:tc>
          <w:tcPr>
            <w:tcW w:w="4678" w:type="dxa"/>
          </w:tcPr>
          <w:p w14:paraId="6B87D01D" w14:textId="77777777" w:rsidR="00C06D2A" w:rsidRPr="00C10F4F" w:rsidRDefault="00C06D2A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pre-pregnancy BMI (kg/m</w:t>
            </w:r>
            <w:r w:rsidRPr="00C10F4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76" w:type="dxa"/>
          </w:tcPr>
          <w:p w14:paraId="5447CD2A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61969BFF" w14:textId="77777777" w:rsidR="00C06D2A" w:rsidRPr="00C10F4F" w:rsidRDefault="002D7F4B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 xml:space="preserve">21.1 </w:t>
            </w:r>
            <w:r w:rsidR="00BD0A1E" w:rsidRPr="00C10F4F">
              <w:rPr>
                <w:rFonts w:ascii="Times New Roman" w:hAnsi="Times New Roman" w:cs="Times New Roman"/>
                <w:szCs w:val="21"/>
              </w:rPr>
              <w:t>±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3.1</w:t>
            </w:r>
          </w:p>
        </w:tc>
        <w:tc>
          <w:tcPr>
            <w:tcW w:w="3827" w:type="dxa"/>
          </w:tcPr>
          <w:p w14:paraId="69EB7A5F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21.2 ± 3.3</w:t>
            </w:r>
          </w:p>
        </w:tc>
      </w:tr>
      <w:tr w:rsidR="00C06D2A" w:rsidRPr="00C10F4F" w14:paraId="2DDDF29C" w14:textId="77777777" w:rsidTr="00CE19C1">
        <w:tc>
          <w:tcPr>
            <w:tcW w:w="4678" w:type="dxa"/>
          </w:tcPr>
          <w:p w14:paraId="07E4146A" w14:textId="77777777" w:rsidR="00C06D2A" w:rsidRPr="00C10F4F" w:rsidRDefault="00C06D2A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Parity</w:t>
            </w:r>
          </w:p>
        </w:tc>
        <w:tc>
          <w:tcPr>
            <w:tcW w:w="1276" w:type="dxa"/>
          </w:tcPr>
          <w:p w14:paraId="53EFE1C6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977" w:type="dxa"/>
          </w:tcPr>
          <w:p w14:paraId="34B55CC5" w14:textId="77777777" w:rsidR="00C06D2A" w:rsidRPr="00C10F4F" w:rsidRDefault="00DE0D1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1,055</w:t>
            </w:r>
            <w:r w:rsidR="002D7F4B" w:rsidRPr="00C10F4F">
              <w:rPr>
                <w:rFonts w:ascii="Times New Roman" w:hAnsi="Times New Roman" w:cs="Times New Roman"/>
                <w:szCs w:val="21"/>
              </w:rPr>
              <w:t xml:space="preserve"> (32.8)</w:t>
            </w:r>
          </w:p>
        </w:tc>
        <w:tc>
          <w:tcPr>
            <w:tcW w:w="3827" w:type="dxa"/>
          </w:tcPr>
          <w:p w14:paraId="2CB4C45D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205 (32.4)</w:t>
            </w:r>
          </w:p>
        </w:tc>
      </w:tr>
      <w:tr w:rsidR="00C06D2A" w:rsidRPr="00C10F4F" w14:paraId="4A28D6E2" w14:textId="77777777" w:rsidTr="00CE19C1">
        <w:tc>
          <w:tcPr>
            <w:tcW w:w="4678" w:type="dxa"/>
          </w:tcPr>
          <w:p w14:paraId="36B127CF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45510192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1</w:t>
            </w:r>
          </w:p>
        </w:tc>
        <w:tc>
          <w:tcPr>
            <w:tcW w:w="2977" w:type="dxa"/>
          </w:tcPr>
          <w:p w14:paraId="4FB621EB" w14:textId="77777777" w:rsidR="00C06D2A" w:rsidRPr="00C10F4F" w:rsidRDefault="002D7F4B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DE0D1A" w:rsidRPr="00C10F4F">
              <w:rPr>
                <w:rFonts w:ascii="Times New Roman" w:hAnsi="Times New Roman" w:cs="Times New Roman"/>
                <w:szCs w:val="21"/>
              </w:rPr>
              <w:t>,733 (53.8</w:t>
            </w:r>
            <w:r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19401315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663 (53.8)</w:t>
            </w:r>
          </w:p>
        </w:tc>
      </w:tr>
      <w:tr w:rsidR="00C06D2A" w:rsidRPr="00C10F4F" w14:paraId="58F3158F" w14:textId="77777777" w:rsidTr="00CE19C1">
        <w:tc>
          <w:tcPr>
            <w:tcW w:w="4678" w:type="dxa"/>
          </w:tcPr>
          <w:p w14:paraId="1BC8762B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746A0FD5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23EE51C5" w14:textId="77777777" w:rsidR="00C06D2A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424 (13.2)</w:t>
            </w:r>
          </w:p>
        </w:tc>
        <w:tc>
          <w:tcPr>
            <w:tcW w:w="3827" w:type="dxa"/>
          </w:tcPr>
          <w:p w14:paraId="08C3C1EB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936 (13.8)</w:t>
            </w:r>
          </w:p>
        </w:tc>
      </w:tr>
      <w:tr w:rsidR="00C06D2A" w:rsidRPr="00C10F4F" w14:paraId="616E76F5" w14:textId="77777777" w:rsidTr="00CE19C1">
        <w:tc>
          <w:tcPr>
            <w:tcW w:w="4678" w:type="dxa"/>
          </w:tcPr>
          <w:p w14:paraId="008EE9D7" w14:textId="77777777" w:rsidR="00C06D2A" w:rsidRPr="00C10F4F" w:rsidRDefault="00C06D2A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Alcohol intake during pregnancy</w:t>
            </w:r>
          </w:p>
        </w:tc>
        <w:tc>
          <w:tcPr>
            <w:tcW w:w="1276" w:type="dxa"/>
          </w:tcPr>
          <w:p w14:paraId="05AD9D3F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977" w:type="dxa"/>
          </w:tcPr>
          <w:p w14:paraId="70763FF1" w14:textId="77777777" w:rsidR="00C06D2A" w:rsidRPr="00C10F4F" w:rsidRDefault="00DE0D1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317</w:t>
            </w:r>
            <w:r w:rsidR="00FF3E96" w:rsidRPr="00C10F4F">
              <w:rPr>
                <w:rFonts w:ascii="Times New Roman" w:hAnsi="Times New Roman" w:cs="Times New Roman"/>
                <w:szCs w:val="21"/>
              </w:rPr>
              <w:t xml:space="preserve"> (9.8)</w:t>
            </w:r>
          </w:p>
        </w:tc>
        <w:tc>
          <w:tcPr>
            <w:tcW w:w="3827" w:type="dxa"/>
          </w:tcPr>
          <w:p w14:paraId="038005E3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658 (9.7)</w:t>
            </w:r>
          </w:p>
        </w:tc>
      </w:tr>
      <w:tr w:rsidR="00C06D2A" w:rsidRPr="00C10F4F" w14:paraId="2230FE93" w14:textId="77777777" w:rsidTr="00CE19C1">
        <w:tc>
          <w:tcPr>
            <w:tcW w:w="4678" w:type="dxa"/>
          </w:tcPr>
          <w:p w14:paraId="65D67642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6F83B956" w14:textId="77777777" w:rsidR="00C06D2A" w:rsidRPr="00C10F4F" w:rsidRDefault="00C06D2A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2B69FFA5" w14:textId="77777777" w:rsidR="00C06D2A" w:rsidRPr="00C10F4F" w:rsidRDefault="00FF3E9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96 (3.0)</w:t>
            </w:r>
          </w:p>
        </w:tc>
        <w:tc>
          <w:tcPr>
            <w:tcW w:w="3827" w:type="dxa"/>
          </w:tcPr>
          <w:p w14:paraId="1C8129E5" w14:textId="77777777" w:rsidR="00C06D2A" w:rsidRPr="00C10F4F" w:rsidRDefault="00C06D2A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296 (4.4)</w:t>
            </w:r>
          </w:p>
        </w:tc>
      </w:tr>
      <w:tr w:rsidR="00042C86" w:rsidRPr="00C10F4F" w14:paraId="14EAC75D" w14:textId="77777777" w:rsidTr="00CE19C1">
        <w:tc>
          <w:tcPr>
            <w:tcW w:w="4678" w:type="dxa"/>
          </w:tcPr>
          <w:p w14:paraId="4CA312B6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cotinine levels at 3</w:t>
            </w:r>
            <w:r w:rsidRPr="00C10F4F">
              <w:rPr>
                <w:rFonts w:ascii="Times New Roman" w:hAnsi="Times New Roman" w:cs="Times New Roman"/>
                <w:szCs w:val="21"/>
                <w:vertAlign w:val="superscript"/>
              </w:rPr>
              <w:t>rd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trimester (ng/ml)</w:t>
            </w:r>
          </w:p>
        </w:tc>
        <w:tc>
          <w:tcPr>
            <w:tcW w:w="1276" w:type="dxa"/>
          </w:tcPr>
          <w:p w14:paraId="2711AAA2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0.21</w:t>
            </w:r>
          </w:p>
        </w:tc>
        <w:tc>
          <w:tcPr>
            <w:tcW w:w="2977" w:type="dxa"/>
          </w:tcPr>
          <w:p w14:paraId="6BCBCC82" w14:textId="77777777" w:rsidR="00042C86" w:rsidRPr="00C10F4F" w:rsidRDefault="00111FF0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1,882 (58.5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04719842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913 (42.8)</w:t>
            </w:r>
          </w:p>
        </w:tc>
      </w:tr>
      <w:tr w:rsidR="00042C86" w:rsidRPr="00C10F4F" w14:paraId="14CAF981" w14:textId="77777777" w:rsidTr="00CE19C1">
        <w:tc>
          <w:tcPr>
            <w:tcW w:w="4678" w:type="dxa"/>
          </w:tcPr>
          <w:p w14:paraId="0DEEF4C8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233166C3" w14:textId="77777777" w:rsidR="00042C86" w:rsidRPr="00C10F4F" w:rsidRDefault="005220E3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0.22-11.48</w:t>
            </w:r>
          </w:p>
        </w:tc>
        <w:tc>
          <w:tcPr>
            <w:tcW w:w="2977" w:type="dxa"/>
          </w:tcPr>
          <w:p w14:paraId="394012F8" w14:textId="77777777" w:rsidR="00042C86" w:rsidRPr="00C10F4F" w:rsidRDefault="00111FF0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1,066 (33.1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6A247C8C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936 (28.5)</w:t>
            </w:r>
          </w:p>
        </w:tc>
      </w:tr>
      <w:tr w:rsidR="00042C86" w:rsidRPr="00C10F4F" w14:paraId="6313F0C0" w14:textId="77777777" w:rsidTr="00CE19C1">
        <w:tc>
          <w:tcPr>
            <w:tcW w:w="4678" w:type="dxa"/>
          </w:tcPr>
          <w:p w14:paraId="49D279E4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2A9B0A3A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="005220E3" w:rsidRPr="00C10F4F">
              <w:rPr>
                <w:rFonts w:ascii="Times New Roman" w:hAnsi="Times New Roman" w:cs="Times New Roman"/>
                <w:szCs w:val="21"/>
              </w:rPr>
              <w:t xml:space="preserve"> 11.49</w:t>
            </w:r>
          </w:p>
        </w:tc>
        <w:tc>
          <w:tcPr>
            <w:tcW w:w="2977" w:type="dxa"/>
          </w:tcPr>
          <w:p w14:paraId="18E42A37" w14:textId="77777777" w:rsidR="00042C86" w:rsidRPr="00C10F4F" w:rsidRDefault="00111FF0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268 (8.3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04343CFA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755 (11.1)</w:t>
            </w:r>
          </w:p>
        </w:tc>
      </w:tr>
      <w:tr w:rsidR="00042C86" w:rsidRPr="00C10F4F" w14:paraId="05CF725E" w14:textId="77777777" w:rsidTr="00CE19C1">
        <w:tc>
          <w:tcPr>
            <w:tcW w:w="4678" w:type="dxa"/>
          </w:tcPr>
          <w:p w14:paraId="0F07DCDB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BB06EA3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7A913C14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827" w:type="dxa"/>
          </w:tcPr>
          <w:p w14:paraId="30BAB571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200 (17.6)</w:t>
            </w:r>
          </w:p>
        </w:tc>
      </w:tr>
      <w:tr w:rsidR="00042C86" w:rsidRPr="00C10F4F" w14:paraId="7ABE74C1" w14:textId="77777777" w:rsidTr="00CE19C1">
        <w:tc>
          <w:tcPr>
            <w:tcW w:w="4678" w:type="dxa"/>
          </w:tcPr>
          <w:p w14:paraId="02632A1D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education (years)</w:t>
            </w:r>
          </w:p>
        </w:tc>
        <w:tc>
          <w:tcPr>
            <w:tcW w:w="1276" w:type="dxa"/>
          </w:tcPr>
          <w:p w14:paraId="31534339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12</w:t>
            </w:r>
          </w:p>
        </w:tc>
        <w:tc>
          <w:tcPr>
            <w:tcW w:w="2977" w:type="dxa"/>
          </w:tcPr>
          <w:p w14:paraId="6246AD63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1,319 (41.0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4C768AFA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146 (46.2)</w:t>
            </w:r>
          </w:p>
        </w:tc>
      </w:tr>
      <w:tr w:rsidR="00042C86" w:rsidRPr="00C10F4F" w14:paraId="13CC9324" w14:textId="77777777" w:rsidTr="00CE19C1">
        <w:tc>
          <w:tcPr>
            <w:tcW w:w="4678" w:type="dxa"/>
          </w:tcPr>
          <w:p w14:paraId="77920B71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38CDEDA8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13</w:t>
            </w:r>
          </w:p>
        </w:tc>
        <w:tc>
          <w:tcPr>
            <w:tcW w:w="2977" w:type="dxa"/>
          </w:tcPr>
          <w:p w14:paraId="4F230665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A135B1" w:rsidRPr="00C10F4F">
              <w:rPr>
                <w:rFonts w:ascii="Times New Roman" w:hAnsi="Times New Roman" w:cs="Times New Roman"/>
                <w:szCs w:val="21"/>
              </w:rPr>
              <w:t>,820 (56</w:t>
            </w:r>
            <w:r w:rsidRPr="00C10F4F">
              <w:rPr>
                <w:rFonts w:ascii="Times New Roman" w:hAnsi="Times New Roman" w:cs="Times New Roman"/>
                <w:szCs w:val="21"/>
              </w:rPr>
              <w:t>.5)</w:t>
            </w:r>
          </w:p>
        </w:tc>
        <w:tc>
          <w:tcPr>
            <w:tcW w:w="3827" w:type="dxa"/>
          </w:tcPr>
          <w:p w14:paraId="0DB92BA8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498 (51.4)</w:t>
            </w:r>
          </w:p>
        </w:tc>
      </w:tr>
      <w:tr w:rsidR="00042C86" w:rsidRPr="00C10F4F" w14:paraId="2455F1D8" w14:textId="77777777" w:rsidTr="00CE19C1">
        <w:tc>
          <w:tcPr>
            <w:tcW w:w="4678" w:type="dxa"/>
          </w:tcPr>
          <w:p w14:paraId="2A358E04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6396034C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0D095E44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77 (2.3</w:t>
            </w:r>
            <w:r w:rsidR="00FF3E9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3B722082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166 (2.4)</w:t>
            </w:r>
          </w:p>
        </w:tc>
      </w:tr>
      <w:tr w:rsidR="00042C86" w:rsidRPr="00C10F4F" w14:paraId="5A4BF4B6" w14:textId="77777777" w:rsidTr="00CE19C1">
        <w:tc>
          <w:tcPr>
            <w:tcW w:w="4678" w:type="dxa"/>
          </w:tcPr>
          <w:p w14:paraId="102BC469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Paternal education (years)</w:t>
            </w:r>
          </w:p>
        </w:tc>
        <w:tc>
          <w:tcPr>
            <w:tcW w:w="1276" w:type="dxa"/>
          </w:tcPr>
          <w:p w14:paraId="7A1ABAEB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≦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12</w:t>
            </w:r>
          </w:p>
        </w:tc>
        <w:tc>
          <w:tcPr>
            <w:tcW w:w="2977" w:type="dxa"/>
          </w:tcPr>
          <w:p w14:paraId="6E81D436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1,364 (42.3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05B70BCA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140 (46.1)</w:t>
            </w:r>
          </w:p>
        </w:tc>
      </w:tr>
      <w:tr w:rsidR="00042C86" w:rsidRPr="00C10F4F" w14:paraId="327CC15A" w14:textId="77777777" w:rsidTr="00CE19C1">
        <w:tc>
          <w:tcPr>
            <w:tcW w:w="4678" w:type="dxa"/>
          </w:tcPr>
          <w:p w14:paraId="2EF7CA07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730E3533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13</w:t>
            </w:r>
          </w:p>
        </w:tc>
        <w:tc>
          <w:tcPr>
            <w:tcW w:w="2977" w:type="dxa"/>
          </w:tcPr>
          <w:p w14:paraId="031BCA63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1,787 (55.5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5C2FD7F5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423 (50.3)</w:t>
            </w:r>
          </w:p>
        </w:tc>
      </w:tr>
      <w:tr w:rsidR="00042C86" w:rsidRPr="00C10F4F" w14:paraId="59975E71" w14:textId="77777777" w:rsidTr="00CE19C1">
        <w:tc>
          <w:tcPr>
            <w:tcW w:w="4678" w:type="dxa"/>
          </w:tcPr>
          <w:p w14:paraId="77126106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17212063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6CE43D85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65</w:t>
            </w:r>
            <w:r w:rsidR="00FF3E96" w:rsidRPr="00C10F4F">
              <w:rPr>
                <w:rFonts w:ascii="Times New Roman" w:hAnsi="Times New Roman" w:cs="Times New Roman"/>
                <w:szCs w:val="21"/>
              </w:rPr>
              <w:t xml:space="preserve"> (2.0)</w:t>
            </w:r>
          </w:p>
        </w:tc>
        <w:tc>
          <w:tcPr>
            <w:tcW w:w="3827" w:type="dxa"/>
          </w:tcPr>
          <w:p w14:paraId="0B190311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239 (3.5)</w:t>
            </w:r>
          </w:p>
        </w:tc>
      </w:tr>
      <w:tr w:rsidR="00042C86" w:rsidRPr="00C10F4F" w14:paraId="2826FFE2" w14:textId="77777777" w:rsidTr="00CE19C1">
        <w:tc>
          <w:tcPr>
            <w:tcW w:w="4678" w:type="dxa"/>
          </w:tcPr>
          <w:p w14:paraId="1F0F08E4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Family income during pregnancy (million JPY)</w:t>
            </w:r>
          </w:p>
        </w:tc>
        <w:tc>
          <w:tcPr>
            <w:tcW w:w="1276" w:type="dxa"/>
          </w:tcPr>
          <w:p w14:paraId="1ED4E5A0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&lt; 5</w:t>
            </w:r>
          </w:p>
        </w:tc>
        <w:tc>
          <w:tcPr>
            <w:tcW w:w="2977" w:type="dxa"/>
          </w:tcPr>
          <w:p w14:paraId="6879F9F3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1,840 (57.1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2A76BC6A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902 (57.3)</w:t>
            </w:r>
          </w:p>
        </w:tc>
      </w:tr>
      <w:tr w:rsidR="00042C86" w:rsidRPr="00C10F4F" w14:paraId="03FD62D9" w14:textId="77777777" w:rsidTr="00CE19C1">
        <w:tc>
          <w:tcPr>
            <w:tcW w:w="4678" w:type="dxa"/>
          </w:tcPr>
          <w:p w14:paraId="7B333E9D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77F6121B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ＭＳ 明朝" w:eastAsia="ＭＳ 明朝" w:hAnsi="ＭＳ 明朝" w:cs="ＭＳ 明朝" w:hint="eastAsia"/>
                <w:szCs w:val="21"/>
              </w:rPr>
              <w:t>≧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5</w:t>
            </w:r>
          </w:p>
        </w:tc>
        <w:tc>
          <w:tcPr>
            <w:tcW w:w="2977" w:type="dxa"/>
          </w:tcPr>
          <w:p w14:paraId="3621866D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987 (30.6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3F2EDDBD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896 (27.9)</w:t>
            </w:r>
          </w:p>
        </w:tc>
      </w:tr>
      <w:tr w:rsidR="00042C86" w:rsidRPr="00C10F4F" w14:paraId="22D788AC" w14:textId="77777777" w:rsidTr="00CE19C1">
        <w:tc>
          <w:tcPr>
            <w:tcW w:w="4678" w:type="dxa"/>
          </w:tcPr>
          <w:p w14:paraId="2AC5C160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7F984F98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Missing</w:t>
            </w:r>
          </w:p>
        </w:tc>
        <w:tc>
          <w:tcPr>
            <w:tcW w:w="2977" w:type="dxa"/>
          </w:tcPr>
          <w:p w14:paraId="1132849D" w14:textId="77777777" w:rsidR="00042C86" w:rsidRPr="00C10F4F" w:rsidRDefault="00A135B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389 (12.1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5A164164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006 (14.8)</w:t>
            </w:r>
          </w:p>
        </w:tc>
      </w:tr>
      <w:tr w:rsidR="00042C86" w:rsidRPr="00C10F4F" w14:paraId="34442A1D" w14:textId="77777777" w:rsidTr="00CE19C1">
        <w:tc>
          <w:tcPr>
            <w:tcW w:w="4678" w:type="dxa"/>
          </w:tcPr>
          <w:p w14:paraId="41A3052D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Child</w:t>
            </w:r>
          </w:p>
        </w:tc>
        <w:tc>
          <w:tcPr>
            <w:tcW w:w="1276" w:type="dxa"/>
          </w:tcPr>
          <w:p w14:paraId="260A6F42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795AFDA1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27" w:type="dxa"/>
          </w:tcPr>
          <w:p w14:paraId="32C114B5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42C86" w:rsidRPr="00C10F4F" w14:paraId="4B38A70C" w14:textId="77777777" w:rsidTr="00CE19C1">
        <w:tc>
          <w:tcPr>
            <w:tcW w:w="4678" w:type="dxa"/>
          </w:tcPr>
          <w:p w14:paraId="36106384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276" w:type="dxa"/>
          </w:tcPr>
          <w:p w14:paraId="2DC695A6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Boy</w:t>
            </w:r>
          </w:p>
        </w:tc>
        <w:tc>
          <w:tcPr>
            <w:tcW w:w="2977" w:type="dxa"/>
          </w:tcPr>
          <w:p w14:paraId="3667BADA" w14:textId="77777777" w:rsidR="00042C86" w:rsidRPr="00C10F4F" w:rsidRDefault="00FD56E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1,621 (50.4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447803DA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403 (50.0)</w:t>
            </w:r>
          </w:p>
        </w:tc>
      </w:tr>
      <w:tr w:rsidR="00042C86" w:rsidRPr="00C10F4F" w14:paraId="7D3170BB" w14:textId="77777777" w:rsidTr="00CE19C1">
        <w:tc>
          <w:tcPr>
            <w:tcW w:w="4678" w:type="dxa"/>
          </w:tcPr>
          <w:p w14:paraId="576D63EE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</w:tcPr>
          <w:p w14:paraId="1A9F82DF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Girl</w:t>
            </w:r>
          </w:p>
        </w:tc>
        <w:tc>
          <w:tcPr>
            <w:tcW w:w="2977" w:type="dxa"/>
          </w:tcPr>
          <w:p w14:paraId="746C5D94" w14:textId="77777777" w:rsidR="00042C86" w:rsidRPr="00C10F4F" w:rsidRDefault="00FD56E1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1,595 (49.6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3827" w:type="dxa"/>
          </w:tcPr>
          <w:p w14:paraId="7C4EFC49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</w:t>
            </w:r>
            <w:r w:rsidR="002540EE" w:rsidRPr="00C10F4F">
              <w:rPr>
                <w:rFonts w:ascii="Times New Roman" w:hAnsi="Times New Roman" w:cs="Times New Roman"/>
                <w:szCs w:val="21"/>
              </w:rPr>
              <w:t>,</w:t>
            </w:r>
            <w:r w:rsidRPr="00C10F4F">
              <w:rPr>
                <w:rFonts w:ascii="Times New Roman" w:hAnsi="Times New Roman" w:cs="Times New Roman"/>
                <w:szCs w:val="21"/>
              </w:rPr>
              <w:t>401 (50.0)</w:t>
            </w:r>
          </w:p>
        </w:tc>
      </w:tr>
      <w:tr w:rsidR="00042C86" w:rsidRPr="00C10F4F" w14:paraId="12CC08B6" w14:textId="77777777" w:rsidTr="006967B9">
        <w:tc>
          <w:tcPr>
            <w:tcW w:w="4678" w:type="dxa"/>
          </w:tcPr>
          <w:p w14:paraId="6CBEABA5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Birth weight (g)</w:t>
            </w:r>
          </w:p>
        </w:tc>
        <w:tc>
          <w:tcPr>
            <w:tcW w:w="1276" w:type="dxa"/>
          </w:tcPr>
          <w:p w14:paraId="69CBC091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</w:tcPr>
          <w:p w14:paraId="48A75C9B" w14:textId="77777777" w:rsidR="00042C86" w:rsidRPr="00C10F4F" w:rsidRDefault="006967B9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3048</w:t>
            </w:r>
            <w:r w:rsidR="00042C86" w:rsidRPr="00C10F4F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BD0A1E" w:rsidRPr="00C10F4F">
              <w:rPr>
                <w:rFonts w:ascii="Times New Roman" w:hAnsi="Times New Roman" w:cs="Times New Roman"/>
                <w:szCs w:val="21"/>
              </w:rPr>
              <w:t>±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385</w:t>
            </w:r>
          </w:p>
        </w:tc>
        <w:tc>
          <w:tcPr>
            <w:tcW w:w="3827" w:type="dxa"/>
          </w:tcPr>
          <w:p w14:paraId="57988FA8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3013 ± 438</w:t>
            </w:r>
          </w:p>
        </w:tc>
      </w:tr>
      <w:tr w:rsidR="00042C86" w:rsidRPr="00C10F4F" w14:paraId="035BCBEF" w14:textId="77777777" w:rsidTr="006967B9">
        <w:tc>
          <w:tcPr>
            <w:tcW w:w="4678" w:type="dxa"/>
            <w:tcBorders>
              <w:bottom w:val="single" w:sz="4" w:space="0" w:color="auto"/>
            </w:tcBorders>
          </w:tcPr>
          <w:p w14:paraId="3876D814" w14:textId="77777777" w:rsidR="00042C86" w:rsidRPr="00C10F4F" w:rsidRDefault="00042C86" w:rsidP="00CE19C1">
            <w:pPr>
              <w:spacing w:line="21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Birth length (cm)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4C4651" w14:textId="77777777" w:rsidR="00042C86" w:rsidRPr="00C10F4F" w:rsidRDefault="00042C86" w:rsidP="00CE19C1">
            <w:pPr>
              <w:spacing w:line="210" w:lineRule="exac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3325D1B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 xml:space="preserve">49.0 </w:t>
            </w:r>
            <w:r w:rsidR="00BD0A1E" w:rsidRPr="00C10F4F">
              <w:rPr>
                <w:rFonts w:ascii="Times New Roman" w:hAnsi="Times New Roman" w:cs="Times New Roman"/>
                <w:szCs w:val="21"/>
              </w:rPr>
              <w:t>±</w:t>
            </w:r>
            <w:r w:rsidRPr="00C10F4F">
              <w:rPr>
                <w:rFonts w:ascii="Times New Roman" w:hAnsi="Times New Roman" w:cs="Times New Roman"/>
                <w:szCs w:val="21"/>
              </w:rPr>
              <w:t xml:space="preserve"> 2.0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3E2A99D1" w14:textId="77777777" w:rsidR="00042C86" w:rsidRPr="00C10F4F" w:rsidRDefault="00042C86" w:rsidP="00CE19C1">
            <w:pPr>
              <w:spacing w:line="21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48.9 ± 2.2</w:t>
            </w:r>
          </w:p>
        </w:tc>
      </w:tr>
    </w:tbl>
    <w:p w14:paraId="73AB549B" w14:textId="77777777" w:rsidR="00C06D2A" w:rsidRPr="00C10F4F" w:rsidRDefault="00C06D2A" w:rsidP="00CE19C1">
      <w:pPr>
        <w:spacing w:line="210" w:lineRule="exact"/>
        <w:rPr>
          <w:rFonts w:ascii="Times New Roman" w:hAnsi="Times New Roman" w:cs="Times New Roman"/>
          <w:szCs w:val="21"/>
        </w:rPr>
      </w:pPr>
      <w:r w:rsidRPr="00C10F4F">
        <w:rPr>
          <w:rFonts w:ascii="Times New Roman" w:hAnsi="Times New Roman" w:cs="Times New Roman"/>
          <w:szCs w:val="21"/>
        </w:rPr>
        <w:t xml:space="preserve"> Mean ± SD or number (%). </w:t>
      </w:r>
      <w:r w:rsidR="00816E95" w:rsidRPr="00C10F4F">
        <w:rPr>
          <w:rFonts w:ascii="Times New Roman" w:hAnsi="Times New Roman" w:cs="Times New Roman"/>
          <w:szCs w:val="21"/>
        </w:rPr>
        <w:t>JPY: Japanese Yen.</w:t>
      </w:r>
    </w:p>
    <w:p w14:paraId="0ED9B4C6" w14:textId="77777777" w:rsidR="00C06D2A" w:rsidRPr="00C10F4F" w:rsidRDefault="00C06D2A" w:rsidP="00C06D2A">
      <w:pPr>
        <w:rPr>
          <w:rFonts w:ascii="Times New Roman" w:hAnsi="Times New Roman" w:cs="Times New Roman"/>
        </w:rPr>
      </w:pPr>
    </w:p>
    <w:p w14:paraId="50F8CA26" w14:textId="77777777" w:rsidR="006967B9" w:rsidRPr="00C10F4F" w:rsidRDefault="006967B9" w:rsidP="00957E10">
      <w:pPr>
        <w:rPr>
          <w:rFonts w:ascii="Times New Roman" w:hAnsi="Times New Roman" w:cs="Times New Roman"/>
        </w:rPr>
      </w:pPr>
    </w:p>
    <w:p w14:paraId="736FF2D0" w14:textId="77777777" w:rsidR="006967B9" w:rsidRPr="00C10F4F" w:rsidRDefault="006967B9" w:rsidP="00957E10">
      <w:pPr>
        <w:rPr>
          <w:rFonts w:ascii="Times New Roman" w:hAnsi="Times New Roman" w:cs="Times New Roman"/>
        </w:rPr>
      </w:pPr>
    </w:p>
    <w:p w14:paraId="28C2FBB1" w14:textId="77777777" w:rsidR="006967B9" w:rsidRPr="00C10F4F" w:rsidRDefault="006967B9" w:rsidP="00957E10">
      <w:pPr>
        <w:rPr>
          <w:rFonts w:ascii="Times New Roman" w:hAnsi="Times New Roman" w:cs="Times New Roman"/>
        </w:rPr>
      </w:pPr>
    </w:p>
    <w:p w14:paraId="5B3E7EF4" w14:textId="77777777" w:rsidR="006967B9" w:rsidRPr="00C10F4F" w:rsidRDefault="006967B9" w:rsidP="00957E10">
      <w:pPr>
        <w:rPr>
          <w:rFonts w:ascii="Times New Roman" w:hAnsi="Times New Roman" w:cs="Times New Roman"/>
        </w:rPr>
      </w:pPr>
    </w:p>
    <w:p w14:paraId="079945B0" w14:textId="77777777" w:rsidR="00957E10" w:rsidRPr="00C10F4F" w:rsidRDefault="005947A7" w:rsidP="00957E10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</w:rPr>
        <w:lastRenderedPageBreak/>
        <w:t>Table S2</w:t>
      </w:r>
      <w:r w:rsidR="00957E10" w:rsidRPr="00C10F4F">
        <w:rPr>
          <w:rFonts w:ascii="Times New Roman" w:hAnsi="Times New Roman" w:cs="Times New Roman"/>
        </w:rPr>
        <w:t xml:space="preserve"> Correlation coefficients between characteristics of participants and SDQ scores.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1"/>
        <w:gridCol w:w="1705"/>
        <w:gridCol w:w="2409"/>
        <w:gridCol w:w="1848"/>
      </w:tblGrid>
      <w:tr w:rsidR="00391DB8" w:rsidRPr="00C10F4F" w14:paraId="1D6E2167" w14:textId="77777777" w:rsidTr="007B183E">
        <w:tc>
          <w:tcPr>
            <w:tcW w:w="4391" w:type="dxa"/>
            <w:tcBorders>
              <w:top w:val="single" w:sz="4" w:space="0" w:color="auto"/>
              <w:bottom w:val="single" w:sz="4" w:space="0" w:color="auto"/>
            </w:tcBorders>
          </w:tcPr>
          <w:p w14:paraId="1E132BC2" w14:textId="77777777" w:rsidR="00391DB8" w:rsidRPr="00C10F4F" w:rsidRDefault="007B183E" w:rsidP="0069329B">
            <w:pPr>
              <w:spacing w:line="240" w:lineRule="exact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0827B81" w14:textId="77777777" w:rsidR="00391DB8" w:rsidRPr="00C10F4F" w:rsidRDefault="00881907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Total difficulties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8C8EF64" w14:textId="77777777" w:rsidR="00391DB8" w:rsidRPr="00C10F4F" w:rsidRDefault="00881907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Hyperactivity/inattention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1F94758B" w14:textId="77777777" w:rsidR="00391DB8" w:rsidRPr="00C10F4F" w:rsidRDefault="00881907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Conduct problems</w:t>
            </w:r>
          </w:p>
        </w:tc>
      </w:tr>
      <w:tr w:rsidR="00881907" w:rsidRPr="00C10F4F" w14:paraId="6F485305" w14:textId="77777777" w:rsidTr="007B183E">
        <w:tc>
          <w:tcPr>
            <w:tcW w:w="4391" w:type="dxa"/>
            <w:tcBorders>
              <w:top w:val="single" w:sz="4" w:space="0" w:color="auto"/>
            </w:tcBorders>
          </w:tcPr>
          <w:p w14:paraId="25041FF8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age (years)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2A4B45BC" w14:textId="61BE6223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-0.086**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24BF1291" w14:textId="653F29C7" w:rsidR="00881907" w:rsidRPr="00C10F4F" w:rsidRDefault="007515CF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</w:t>
            </w:r>
            <w:r w:rsidR="004D243C" w:rsidRPr="00C10F4F">
              <w:rPr>
                <w:rFonts w:ascii="Times New Roman" w:hAnsi="Times New Roman" w:cs="Times New Roman"/>
                <w:szCs w:val="21"/>
              </w:rPr>
              <w:t>0.</w:t>
            </w:r>
            <w:r w:rsidRPr="00C10F4F">
              <w:rPr>
                <w:rFonts w:ascii="Times New Roman" w:hAnsi="Times New Roman" w:cs="Times New Roman"/>
                <w:szCs w:val="21"/>
              </w:rPr>
              <w:t>0</w:t>
            </w:r>
            <w:r w:rsidR="004D243C" w:rsidRPr="00C10F4F">
              <w:rPr>
                <w:rFonts w:ascii="Times New Roman" w:hAnsi="Times New Roman" w:cs="Times New Roman"/>
                <w:szCs w:val="21"/>
              </w:rPr>
              <w:t>92**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51381346" w14:textId="533F620F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-0.080**</w:t>
            </w:r>
          </w:p>
        </w:tc>
      </w:tr>
      <w:tr w:rsidR="00881907" w:rsidRPr="00C10F4F" w14:paraId="22D0FC2C" w14:textId="77777777" w:rsidTr="007B183E">
        <w:tc>
          <w:tcPr>
            <w:tcW w:w="4391" w:type="dxa"/>
          </w:tcPr>
          <w:p w14:paraId="44A5EAEA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Paternal age (years)</w:t>
            </w:r>
          </w:p>
        </w:tc>
        <w:tc>
          <w:tcPr>
            <w:tcW w:w="1705" w:type="dxa"/>
          </w:tcPr>
          <w:p w14:paraId="2C31F5D7" w14:textId="262D564B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-0.058**</w:t>
            </w:r>
          </w:p>
        </w:tc>
        <w:tc>
          <w:tcPr>
            <w:tcW w:w="2409" w:type="dxa"/>
          </w:tcPr>
          <w:p w14:paraId="13B102FD" w14:textId="5C819DB0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-0.042*</w:t>
            </w:r>
          </w:p>
        </w:tc>
        <w:tc>
          <w:tcPr>
            <w:tcW w:w="1848" w:type="dxa"/>
          </w:tcPr>
          <w:p w14:paraId="08CC5B23" w14:textId="16920F9D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-0.057**</w:t>
            </w:r>
          </w:p>
        </w:tc>
      </w:tr>
      <w:tr w:rsidR="00881907" w:rsidRPr="00C10F4F" w14:paraId="63476881" w14:textId="77777777" w:rsidTr="007B183E">
        <w:tc>
          <w:tcPr>
            <w:tcW w:w="4391" w:type="dxa"/>
          </w:tcPr>
          <w:p w14:paraId="4666EF23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pre-pregnancy BMI (kg/m</w:t>
            </w:r>
            <w:r w:rsidRPr="00C10F4F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C10F4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5" w:type="dxa"/>
          </w:tcPr>
          <w:p w14:paraId="75F0F2AB" w14:textId="3D717B2B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0.030</w:t>
            </w:r>
          </w:p>
        </w:tc>
        <w:tc>
          <w:tcPr>
            <w:tcW w:w="2409" w:type="dxa"/>
          </w:tcPr>
          <w:p w14:paraId="379A8BF9" w14:textId="281D213C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848" w:type="dxa"/>
          </w:tcPr>
          <w:p w14:paraId="3EF8A10E" w14:textId="767552C3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0.039*</w:t>
            </w:r>
          </w:p>
        </w:tc>
      </w:tr>
      <w:tr w:rsidR="00881907" w:rsidRPr="00C10F4F" w14:paraId="7D3ABFAC" w14:textId="77777777" w:rsidTr="007B183E">
        <w:tc>
          <w:tcPr>
            <w:tcW w:w="4391" w:type="dxa"/>
          </w:tcPr>
          <w:p w14:paraId="45811593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Parity</w:t>
            </w:r>
          </w:p>
        </w:tc>
        <w:tc>
          <w:tcPr>
            <w:tcW w:w="1705" w:type="dxa"/>
          </w:tcPr>
          <w:p w14:paraId="042573C9" w14:textId="248C5017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-0.104**</w:t>
            </w:r>
          </w:p>
        </w:tc>
        <w:tc>
          <w:tcPr>
            <w:tcW w:w="2409" w:type="dxa"/>
          </w:tcPr>
          <w:p w14:paraId="2BD78F28" w14:textId="05F13029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-0.086**</w:t>
            </w:r>
          </w:p>
        </w:tc>
        <w:tc>
          <w:tcPr>
            <w:tcW w:w="1848" w:type="dxa"/>
          </w:tcPr>
          <w:p w14:paraId="079BC0A9" w14:textId="2F57602E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-0.014</w:t>
            </w:r>
          </w:p>
        </w:tc>
      </w:tr>
      <w:tr w:rsidR="00881907" w:rsidRPr="00C10F4F" w14:paraId="21A91E96" w14:textId="77777777" w:rsidTr="007B183E">
        <w:tc>
          <w:tcPr>
            <w:tcW w:w="4391" w:type="dxa"/>
          </w:tcPr>
          <w:p w14:paraId="51D83719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Alcohol intake during pregnancy</w:t>
            </w:r>
          </w:p>
        </w:tc>
        <w:tc>
          <w:tcPr>
            <w:tcW w:w="1705" w:type="dxa"/>
          </w:tcPr>
          <w:p w14:paraId="6EC69F9B" w14:textId="3304D3A3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0.040*</w:t>
            </w:r>
          </w:p>
        </w:tc>
        <w:tc>
          <w:tcPr>
            <w:tcW w:w="2409" w:type="dxa"/>
          </w:tcPr>
          <w:p w14:paraId="54E6023B" w14:textId="7D84567B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0.039*</w:t>
            </w:r>
          </w:p>
        </w:tc>
        <w:tc>
          <w:tcPr>
            <w:tcW w:w="1848" w:type="dxa"/>
          </w:tcPr>
          <w:p w14:paraId="16F07444" w14:textId="618DB8EF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0.036*</w:t>
            </w:r>
          </w:p>
        </w:tc>
      </w:tr>
      <w:tr w:rsidR="00881907" w:rsidRPr="00C10F4F" w14:paraId="758E749D" w14:textId="77777777" w:rsidTr="007B183E">
        <w:tc>
          <w:tcPr>
            <w:tcW w:w="4391" w:type="dxa"/>
          </w:tcPr>
          <w:p w14:paraId="700717B6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Maternal education (years)</w:t>
            </w:r>
          </w:p>
        </w:tc>
        <w:tc>
          <w:tcPr>
            <w:tcW w:w="1705" w:type="dxa"/>
          </w:tcPr>
          <w:p w14:paraId="5B259C4C" w14:textId="73F789A0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-0.086**</w:t>
            </w:r>
          </w:p>
        </w:tc>
        <w:tc>
          <w:tcPr>
            <w:tcW w:w="2409" w:type="dxa"/>
          </w:tcPr>
          <w:p w14:paraId="4CEA0120" w14:textId="4ADA7E4F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-0.075**</w:t>
            </w:r>
          </w:p>
        </w:tc>
        <w:tc>
          <w:tcPr>
            <w:tcW w:w="1848" w:type="dxa"/>
          </w:tcPr>
          <w:p w14:paraId="483A0995" w14:textId="520895D2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-0.072**</w:t>
            </w:r>
          </w:p>
        </w:tc>
      </w:tr>
      <w:tr w:rsidR="00881907" w:rsidRPr="00C10F4F" w14:paraId="124AAE6F" w14:textId="77777777" w:rsidTr="007B183E">
        <w:tc>
          <w:tcPr>
            <w:tcW w:w="4391" w:type="dxa"/>
          </w:tcPr>
          <w:p w14:paraId="751CA2EB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Paternal education (years)</w:t>
            </w:r>
          </w:p>
        </w:tc>
        <w:tc>
          <w:tcPr>
            <w:tcW w:w="1705" w:type="dxa"/>
          </w:tcPr>
          <w:p w14:paraId="66A3032F" w14:textId="5AA9FD5D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-0.032</w:t>
            </w:r>
          </w:p>
        </w:tc>
        <w:tc>
          <w:tcPr>
            <w:tcW w:w="2409" w:type="dxa"/>
          </w:tcPr>
          <w:p w14:paraId="16BE1EFC" w14:textId="65EEB58B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-0.040*</w:t>
            </w:r>
          </w:p>
        </w:tc>
        <w:tc>
          <w:tcPr>
            <w:tcW w:w="1848" w:type="dxa"/>
          </w:tcPr>
          <w:p w14:paraId="16B75528" w14:textId="7068592C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-0.034</w:t>
            </w:r>
          </w:p>
        </w:tc>
      </w:tr>
      <w:tr w:rsidR="00881907" w:rsidRPr="00C10F4F" w14:paraId="7FEB2DAF" w14:textId="77777777" w:rsidTr="007B183E">
        <w:tc>
          <w:tcPr>
            <w:tcW w:w="4391" w:type="dxa"/>
          </w:tcPr>
          <w:p w14:paraId="56129610" w14:textId="77777777" w:rsidR="00881907" w:rsidRPr="00C10F4F" w:rsidRDefault="00881907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Family income during pregnancy (million JPY)</w:t>
            </w:r>
          </w:p>
        </w:tc>
        <w:tc>
          <w:tcPr>
            <w:tcW w:w="1705" w:type="dxa"/>
          </w:tcPr>
          <w:p w14:paraId="2213D76E" w14:textId="3A729C8A" w:rsidR="00881907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-0.108**</w:t>
            </w:r>
          </w:p>
        </w:tc>
        <w:tc>
          <w:tcPr>
            <w:tcW w:w="2409" w:type="dxa"/>
          </w:tcPr>
          <w:p w14:paraId="6E3C54D9" w14:textId="7C460DB7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-0.089**</w:t>
            </w:r>
          </w:p>
        </w:tc>
        <w:tc>
          <w:tcPr>
            <w:tcW w:w="1848" w:type="dxa"/>
          </w:tcPr>
          <w:p w14:paraId="1B900A63" w14:textId="51975F6E" w:rsidR="00881907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-0.091**</w:t>
            </w:r>
          </w:p>
        </w:tc>
      </w:tr>
      <w:tr w:rsidR="001C3384" w:rsidRPr="00C10F4F" w14:paraId="200D4993" w14:textId="77777777" w:rsidTr="007B183E">
        <w:tc>
          <w:tcPr>
            <w:tcW w:w="4391" w:type="dxa"/>
          </w:tcPr>
          <w:p w14:paraId="7C449BD7" w14:textId="77777777" w:rsidR="001C3384" w:rsidRPr="00C10F4F" w:rsidRDefault="001C3384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Family income at SDQ completed (million JPY)</w:t>
            </w:r>
          </w:p>
        </w:tc>
        <w:tc>
          <w:tcPr>
            <w:tcW w:w="1705" w:type="dxa"/>
          </w:tcPr>
          <w:p w14:paraId="6F1B7E50" w14:textId="31A5C423" w:rsidR="001C3384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-0.105**</w:t>
            </w:r>
          </w:p>
        </w:tc>
        <w:tc>
          <w:tcPr>
            <w:tcW w:w="2409" w:type="dxa"/>
          </w:tcPr>
          <w:p w14:paraId="0CC9C2F8" w14:textId="5CFFDB92" w:rsidR="001C3384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-0.082**</w:t>
            </w:r>
          </w:p>
        </w:tc>
        <w:tc>
          <w:tcPr>
            <w:tcW w:w="1848" w:type="dxa"/>
          </w:tcPr>
          <w:p w14:paraId="334959F8" w14:textId="522C941A" w:rsidR="001C3384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-0.100**</w:t>
            </w:r>
          </w:p>
        </w:tc>
      </w:tr>
      <w:tr w:rsidR="00E23042" w:rsidRPr="00C10F4F" w14:paraId="7E953A71" w14:textId="77777777" w:rsidTr="007B183E">
        <w:tc>
          <w:tcPr>
            <w:tcW w:w="4391" w:type="dxa"/>
          </w:tcPr>
          <w:p w14:paraId="38CC5502" w14:textId="77777777" w:rsidR="00E23042" w:rsidRPr="00C10F4F" w:rsidRDefault="006C5256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1705" w:type="dxa"/>
          </w:tcPr>
          <w:p w14:paraId="11E607F2" w14:textId="781111E9" w:rsidR="00E23042" w:rsidRPr="00C10F4F" w:rsidRDefault="00C8419D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-0.069**</w:t>
            </w:r>
          </w:p>
        </w:tc>
        <w:tc>
          <w:tcPr>
            <w:tcW w:w="2409" w:type="dxa"/>
          </w:tcPr>
          <w:p w14:paraId="40CB76B4" w14:textId="32F83BD9" w:rsidR="00E23042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-0.055**</w:t>
            </w:r>
          </w:p>
        </w:tc>
        <w:tc>
          <w:tcPr>
            <w:tcW w:w="1848" w:type="dxa"/>
          </w:tcPr>
          <w:p w14:paraId="58959C2C" w14:textId="17EAE67A" w:rsidR="00E23042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-0.086**</w:t>
            </w:r>
          </w:p>
        </w:tc>
      </w:tr>
      <w:tr w:rsidR="009B0CD8" w:rsidRPr="00C10F4F" w14:paraId="70515B9A" w14:textId="77777777" w:rsidTr="007B183E">
        <w:tc>
          <w:tcPr>
            <w:tcW w:w="4391" w:type="dxa"/>
          </w:tcPr>
          <w:p w14:paraId="3DF007EC" w14:textId="77777777" w:rsidR="009B0CD8" w:rsidRPr="00C10F4F" w:rsidRDefault="009B0CD8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Child Sex</w:t>
            </w:r>
          </w:p>
        </w:tc>
        <w:tc>
          <w:tcPr>
            <w:tcW w:w="1705" w:type="dxa"/>
          </w:tcPr>
          <w:p w14:paraId="3C6CC0C7" w14:textId="77777777" w:rsidR="009B0CD8" w:rsidRPr="00C10F4F" w:rsidRDefault="009B0CD8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09" w:type="dxa"/>
          </w:tcPr>
          <w:p w14:paraId="332C562E" w14:textId="77777777" w:rsidR="009B0CD8" w:rsidRPr="00C10F4F" w:rsidRDefault="009B0CD8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8" w:type="dxa"/>
          </w:tcPr>
          <w:p w14:paraId="46F2EBEA" w14:textId="77777777" w:rsidR="009B0CD8" w:rsidRPr="00C10F4F" w:rsidRDefault="009B0CD8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9B0CD8" w:rsidRPr="00C10F4F" w14:paraId="4D9839B0" w14:textId="77777777" w:rsidTr="007B183E">
        <w:tc>
          <w:tcPr>
            <w:tcW w:w="4391" w:type="dxa"/>
          </w:tcPr>
          <w:p w14:paraId="7C341CDA" w14:textId="77777777" w:rsidR="009B0CD8" w:rsidRPr="00C10F4F" w:rsidRDefault="009B0CD8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Birth weight (g)</w:t>
            </w:r>
          </w:p>
        </w:tc>
        <w:tc>
          <w:tcPr>
            <w:tcW w:w="1705" w:type="dxa"/>
          </w:tcPr>
          <w:p w14:paraId="7643C569" w14:textId="4F3BF367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-0.008</w:t>
            </w:r>
          </w:p>
        </w:tc>
        <w:tc>
          <w:tcPr>
            <w:tcW w:w="2409" w:type="dxa"/>
          </w:tcPr>
          <w:p w14:paraId="20F954D8" w14:textId="0BD7D14C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-0.009</w:t>
            </w:r>
          </w:p>
        </w:tc>
        <w:tc>
          <w:tcPr>
            <w:tcW w:w="1848" w:type="dxa"/>
          </w:tcPr>
          <w:p w14:paraId="18389426" w14:textId="19FD885C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0.007</w:t>
            </w:r>
          </w:p>
        </w:tc>
      </w:tr>
      <w:tr w:rsidR="009B0CD8" w:rsidRPr="00C10F4F" w14:paraId="37F64952" w14:textId="77777777" w:rsidTr="007B183E">
        <w:tc>
          <w:tcPr>
            <w:tcW w:w="4391" w:type="dxa"/>
            <w:tcBorders>
              <w:bottom w:val="single" w:sz="4" w:space="0" w:color="auto"/>
            </w:tcBorders>
          </w:tcPr>
          <w:p w14:paraId="63EA0481" w14:textId="77777777" w:rsidR="009B0CD8" w:rsidRPr="00C10F4F" w:rsidRDefault="009B0CD8" w:rsidP="0069329B">
            <w:pPr>
              <w:spacing w:line="240" w:lineRule="exact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Birth length (cm)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23BBB476" w14:textId="58B4C0C5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306E669" w14:textId="24BA2813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-0.009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6AC23849" w14:textId="1FA79396" w:rsidR="009B0CD8" w:rsidRPr="00C10F4F" w:rsidRDefault="004D243C" w:rsidP="00CE19C1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C10F4F">
              <w:rPr>
                <w:rFonts w:ascii="Times New Roman" w:hAnsi="Times New Roman" w:cs="Times New Roman"/>
                <w:szCs w:val="21"/>
              </w:rPr>
              <w:t>0.002</w:t>
            </w:r>
          </w:p>
        </w:tc>
      </w:tr>
    </w:tbl>
    <w:p w14:paraId="7E67B1D7" w14:textId="77777777" w:rsidR="005947A7" w:rsidRPr="00C10F4F" w:rsidRDefault="00E23042" w:rsidP="00C06D2A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</w:rPr>
        <w:t xml:space="preserve">Spearman’s rho. </w:t>
      </w:r>
      <w:r w:rsidR="0069329B" w:rsidRPr="00C10F4F">
        <w:rPr>
          <w:rFonts w:ascii="Times New Roman" w:hAnsi="Times New Roman" w:cs="Times New Roman"/>
        </w:rPr>
        <w:t>* p &lt; 0.050. ** p &lt; 0.001</w:t>
      </w:r>
      <w:r w:rsidR="0065525E" w:rsidRPr="00C10F4F">
        <w:rPr>
          <w:rFonts w:ascii="Times New Roman" w:hAnsi="Times New Roman" w:cs="Times New Roman"/>
        </w:rPr>
        <w:t>. JPY</w:t>
      </w:r>
      <w:r w:rsidR="001C3384" w:rsidRPr="00C10F4F">
        <w:rPr>
          <w:rFonts w:ascii="Times New Roman" w:hAnsi="Times New Roman" w:cs="Times New Roman"/>
        </w:rPr>
        <w:t xml:space="preserve">: Japanese Yen. </w:t>
      </w:r>
    </w:p>
    <w:p w14:paraId="6B1E8A40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0DAAB0EA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6851B7A1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21FE854A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3C4C2DA4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517FCA8A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2E89E16E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7A9A15DE" w14:textId="77777777" w:rsidR="005947A7" w:rsidRPr="00C10F4F" w:rsidRDefault="005947A7" w:rsidP="00C06D2A">
      <w:pPr>
        <w:rPr>
          <w:rFonts w:ascii="Times New Roman" w:hAnsi="Times New Roman" w:cs="Times New Roman"/>
        </w:rPr>
      </w:pPr>
    </w:p>
    <w:p w14:paraId="0445EED9" w14:textId="77777777" w:rsidR="001C3384" w:rsidRPr="00C10F4F" w:rsidRDefault="001C3384" w:rsidP="00C06D2A">
      <w:pPr>
        <w:rPr>
          <w:rFonts w:ascii="Times New Roman" w:hAnsi="Times New Roman" w:cs="Times New Roman"/>
        </w:rPr>
      </w:pPr>
    </w:p>
    <w:p w14:paraId="09E89E6D" w14:textId="77777777" w:rsidR="001C3384" w:rsidRPr="00C10F4F" w:rsidRDefault="001C3384" w:rsidP="00C06D2A">
      <w:pPr>
        <w:rPr>
          <w:rFonts w:ascii="Times New Roman" w:hAnsi="Times New Roman" w:cs="Times New Roman"/>
        </w:rPr>
      </w:pPr>
    </w:p>
    <w:p w14:paraId="3C1279CA" w14:textId="77777777" w:rsidR="001C3384" w:rsidRPr="00C10F4F" w:rsidRDefault="001C3384" w:rsidP="00C06D2A">
      <w:pPr>
        <w:rPr>
          <w:rFonts w:ascii="Times New Roman" w:hAnsi="Times New Roman" w:cs="Times New Roman"/>
        </w:rPr>
      </w:pPr>
    </w:p>
    <w:p w14:paraId="39008190" w14:textId="614D6506" w:rsidR="007D7D73" w:rsidRPr="00C10F4F" w:rsidRDefault="007D7D73" w:rsidP="00D94CFB">
      <w:pPr>
        <w:rPr>
          <w:rFonts w:ascii="Times New Roman" w:hAnsi="Times New Roman" w:cs="Times New Roman"/>
        </w:rPr>
      </w:pPr>
    </w:p>
    <w:p w14:paraId="3817A138" w14:textId="24224496" w:rsidR="00CC179B" w:rsidRPr="00C10F4F" w:rsidRDefault="00CC179B" w:rsidP="00CC179B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</w:rPr>
        <w:lastRenderedPageBreak/>
        <w:t xml:space="preserve">Table S3 Cotinine levels and rate of children with ADHD symptoms.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2409"/>
        <w:gridCol w:w="3119"/>
        <w:gridCol w:w="2551"/>
      </w:tblGrid>
      <w:tr w:rsidR="00CC179B" w:rsidRPr="00C10F4F" w14:paraId="027190C2" w14:textId="77777777" w:rsidTr="00CC179B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90BCC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Cotinine levels (mg/ml)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A6290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All (n=3,216)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80E78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Total difficulties (n=649)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00FA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Hypertension/Inattention (n=480)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51DB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Conduct problems (n=628)</w:t>
            </w:r>
          </w:p>
        </w:tc>
      </w:tr>
      <w:tr w:rsidR="00CC179B" w:rsidRPr="00C10F4F" w14:paraId="6ED25487" w14:textId="77777777" w:rsidTr="00CC179B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B1A72" w14:textId="64D85D3F" w:rsidR="00CC179B" w:rsidRPr="00C10F4F" w:rsidRDefault="00F753E4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LOD</w:t>
            </w:r>
            <w:r w:rsidR="00CC179B" w:rsidRPr="00C10F4F">
              <w:rPr>
                <w:rFonts w:ascii="Times New Roman" w:hAnsi="Times New Roman" w:cs="Times New Roman"/>
              </w:rPr>
              <w:t xml:space="preserve"> to &lt; 0.20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C27B8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1,805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0AD5E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327 (18.1)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C8DD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228 (12.6)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99DD7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331 (18.3)</w:t>
            </w:r>
          </w:p>
        </w:tc>
      </w:tr>
      <w:tr w:rsidR="00CC179B" w:rsidRPr="00C10F4F" w14:paraId="1B43209B" w14:textId="77777777" w:rsidTr="00CC179B">
        <w:tc>
          <w:tcPr>
            <w:tcW w:w="2376" w:type="dxa"/>
            <w:hideMark/>
          </w:tcPr>
          <w:p w14:paraId="1601BCA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0.20 to &lt; 0.30</w:t>
            </w:r>
          </w:p>
        </w:tc>
        <w:tc>
          <w:tcPr>
            <w:tcW w:w="1560" w:type="dxa"/>
            <w:hideMark/>
          </w:tcPr>
          <w:p w14:paraId="5BAE0A1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409" w:type="dxa"/>
            <w:hideMark/>
          </w:tcPr>
          <w:p w14:paraId="3EC5BE2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67 (21.1)</w:t>
            </w:r>
          </w:p>
        </w:tc>
        <w:tc>
          <w:tcPr>
            <w:tcW w:w="3119" w:type="dxa"/>
            <w:hideMark/>
          </w:tcPr>
          <w:p w14:paraId="431D38B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51 (16.1)</w:t>
            </w:r>
          </w:p>
        </w:tc>
        <w:tc>
          <w:tcPr>
            <w:tcW w:w="2551" w:type="dxa"/>
            <w:hideMark/>
          </w:tcPr>
          <w:p w14:paraId="5316583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58 (18.3)</w:t>
            </w:r>
          </w:p>
        </w:tc>
      </w:tr>
      <w:tr w:rsidR="00CC179B" w:rsidRPr="00C10F4F" w14:paraId="17C8A68F" w14:textId="77777777" w:rsidTr="00CC179B">
        <w:tc>
          <w:tcPr>
            <w:tcW w:w="2376" w:type="dxa"/>
            <w:hideMark/>
          </w:tcPr>
          <w:p w14:paraId="79469FF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0.30 to &lt; 0.40</w:t>
            </w:r>
          </w:p>
        </w:tc>
        <w:tc>
          <w:tcPr>
            <w:tcW w:w="1560" w:type="dxa"/>
            <w:hideMark/>
          </w:tcPr>
          <w:p w14:paraId="2574AA4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409" w:type="dxa"/>
            <w:hideMark/>
          </w:tcPr>
          <w:p w14:paraId="07B4C83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26 (16.5)</w:t>
            </w:r>
          </w:p>
        </w:tc>
        <w:tc>
          <w:tcPr>
            <w:tcW w:w="3119" w:type="dxa"/>
            <w:hideMark/>
          </w:tcPr>
          <w:p w14:paraId="3D7109A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25 (15.8)</w:t>
            </w:r>
          </w:p>
        </w:tc>
        <w:tc>
          <w:tcPr>
            <w:tcW w:w="2551" w:type="dxa"/>
            <w:hideMark/>
          </w:tcPr>
          <w:p w14:paraId="348CC75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32 (20.3)</w:t>
            </w:r>
          </w:p>
        </w:tc>
      </w:tr>
      <w:tr w:rsidR="00CC179B" w:rsidRPr="00C10F4F" w14:paraId="504B28B7" w14:textId="77777777" w:rsidTr="00CC179B">
        <w:tc>
          <w:tcPr>
            <w:tcW w:w="2376" w:type="dxa"/>
            <w:hideMark/>
          </w:tcPr>
          <w:p w14:paraId="07AA6DC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0.40 to &lt; 0.50</w:t>
            </w:r>
          </w:p>
        </w:tc>
        <w:tc>
          <w:tcPr>
            <w:tcW w:w="1560" w:type="dxa"/>
            <w:hideMark/>
          </w:tcPr>
          <w:p w14:paraId="30423D1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409" w:type="dxa"/>
            <w:hideMark/>
          </w:tcPr>
          <w:p w14:paraId="782F68D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26 (24.3)</w:t>
            </w:r>
          </w:p>
        </w:tc>
        <w:tc>
          <w:tcPr>
            <w:tcW w:w="3119" w:type="dxa"/>
            <w:hideMark/>
          </w:tcPr>
          <w:p w14:paraId="4DD6AC4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24 (22.4)</w:t>
            </w:r>
          </w:p>
        </w:tc>
        <w:tc>
          <w:tcPr>
            <w:tcW w:w="2551" w:type="dxa"/>
            <w:hideMark/>
          </w:tcPr>
          <w:p w14:paraId="3F9B9FB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21 (19.6)</w:t>
            </w:r>
          </w:p>
        </w:tc>
      </w:tr>
      <w:tr w:rsidR="00CC179B" w:rsidRPr="00C10F4F" w14:paraId="1D4FD1B7" w14:textId="77777777" w:rsidTr="00CC179B">
        <w:tc>
          <w:tcPr>
            <w:tcW w:w="2376" w:type="dxa"/>
            <w:hideMark/>
          </w:tcPr>
          <w:p w14:paraId="6E65CA4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0.50 to &lt; 0.60</w:t>
            </w:r>
          </w:p>
        </w:tc>
        <w:tc>
          <w:tcPr>
            <w:tcW w:w="1560" w:type="dxa"/>
            <w:hideMark/>
          </w:tcPr>
          <w:p w14:paraId="520DB87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409" w:type="dxa"/>
            <w:hideMark/>
          </w:tcPr>
          <w:p w14:paraId="7369BF2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16 (16.8)</w:t>
            </w:r>
          </w:p>
        </w:tc>
        <w:tc>
          <w:tcPr>
            <w:tcW w:w="3119" w:type="dxa"/>
            <w:hideMark/>
          </w:tcPr>
          <w:p w14:paraId="3AD7684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(14.7)</w:t>
            </w:r>
          </w:p>
        </w:tc>
        <w:tc>
          <w:tcPr>
            <w:tcW w:w="2551" w:type="dxa"/>
            <w:hideMark/>
          </w:tcPr>
          <w:p w14:paraId="74C74FD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16 (16.8)</w:t>
            </w:r>
          </w:p>
        </w:tc>
      </w:tr>
      <w:tr w:rsidR="00CC179B" w:rsidRPr="00C10F4F" w14:paraId="56CFD3CD" w14:textId="77777777" w:rsidTr="00CC179B">
        <w:tc>
          <w:tcPr>
            <w:tcW w:w="2376" w:type="dxa"/>
            <w:hideMark/>
          </w:tcPr>
          <w:p w14:paraId="1A2D19D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0.60 to &lt; 0.70</w:t>
            </w:r>
          </w:p>
        </w:tc>
        <w:tc>
          <w:tcPr>
            <w:tcW w:w="1560" w:type="dxa"/>
            <w:hideMark/>
          </w:tcPr>
          <w:p w14:paraId="4F454E6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09" w:type="dxa"/>
            <w:hideMark/>
          </w:tcPr>
          <w:p w14:paraId="30DEBF6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 (16.4)</w:t>
            </w:r>
          </w:p>
        </w:tc>
        <w:tc>
          <w:tcPr>
            <w:tcW w:w="3119" w:type="dxa"/>
            <w:hideMark/>
          </w:tcPr>
          <w:p w14:paraId="6C62C74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 (16.4)</w:t>
            </w:r>
          </w:p>
        </w:tc>
        <w:tc>
          <w:tcPr>
            <w:tcW w:w="2551" w:type="dxa"/>
            <w:hideMark/>
          </w:tcPr>
          <w:p w14:paraId="2483293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 (11.5)</w:t>
            </w:r>
          </w:p>
        </w:tc>
      </w:tr>
      <w:tr w:rsidR="00CC179B" w:rsidRPr="00C10F4F" w14:paraId="41068E73" w14:textId="77777777" w:rsidTr="00CC179B">
        <w:tc>
          <w:tcPr>
            <w:tcW w:w="2376" w:type="dxa"/>
            <w:hideMark/>
          </w:tcPr>
          <w:p w14:paraId="7DFD569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0.70 to &lt; 0.80</w:t>
            </w:r>
          </w:p>
        </w:tc>
        <w:tc>
          <w:tcPr>
            <w:tcW w:w="1560" w:type="dxa"/>
            <w:hideMark/>
          </w:tcPr>
          <w:p w14:paraId="7AF0712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09" w:type="dxa"/>
            <w:hideMark/>
          </w:tcPr>
          <w:p w14:paraId="7532580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23 (36.5)</w:t>
            </w:r>
          </w:p>
        </w:tc>
        <w:tc>
          <w:tcPr>
            <w:tcW w:w="3119" w:type="dxa"/>
            <w:hideMark/>
          </w:tcPr>
          <w:p w14:paraId="2767396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(22.2)</w:t>
            </w:r>
          </w:p>
        </w:tc>
        <w:tc>
          <w:tcPr>
            <w:tcW w:w="2551" w:type="dxa"/>
            <w:hideMark/>
          </w:tcPr>
          <w:p w14:paraId="3E11842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18 (28.6)</w:t>
            </w:r>
          </w:p>
        </w:tc>
      </w:tr>
      <w:tr w:rsidR="00CC179B" w:rsidRPr="00C10F4F" w14:paraId="44115E29" w14:textId="77777777" w:rsidTr="00CC179B">
        <w:tc>
          <w:tcPr>
            <w:tcW w:w="2376" w:type="dxa"/>
            <w:hideMark/>
          </w:tcPr>
          <w:p w14:paraId="3393AEE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0.80 to &lt; 0.90</w:t>
            </w:r>
          </w:p>
        </w:tc>
        <w:tc>
          <w:tcPr>
            <w:tcW w:w="1560" w:type="dxa"/>
            <w:hideMark/>
          </w:tcPr>
          <w:p w14:paraId="43AA186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9" w:type="dxa"/>
            <w:hideMark/>
          </w:tcPr>
          <w:p w14:paraId="6F76251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 (20.0)</w:t>
            </w:r>
          </w:p>
        </w:tc>
        <w:tc>
          <w:tcPr>
            <w:tcW w:w="3119" w:type="dxa"/>
            <w:hideMark/>
          </w:tcPr>
          <w:p w14:paraId="227ACE9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 (17.5)</w:t>
            </w:r>
          </w:p>
        </w:tc>
        <w:tc>
          <w:tcPr>
            <w:tcW w:w="2551" w:type="dxa"/>
            <w:hideMark/>
          </w:tcPr>
          <w:p w14:paraId="5C5500E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 (17.5)</w:t>
            </w:r>
          </w:p>
        </w:tc>
      </w:tr>
      <w:tr w:rsidR="00CC179B" w:rsidRPr="00C10F4F" w14:paraId="6CCC34F6" w14:textId="77777777" w:rsidTr="00CC179B">
        <w:tc>
          <w:tcPr>
            <w:tcW w:w="2376" w:type="dxa"/>
            <w:hideMark/>
          </w:tcPr>
          <w:p w14:paraId="6956317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0.90 to &lt; 1.0</w:t>
            </w:r>
          </w:p>
        </w:tc>
        <w:tc>
          <w:tcPr>
            <w:tcW w:w="1560" w:type="dxa"/>
            <w:hideMark/>
          </w:tcPr>
          <w:p w14:paraId="2AB4BBF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9" w:type="dxa"/>
            <w:hideMark/>
          </w:tcPr>
          <w:p w14:paraId="729C81E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15 (37.5)</w:t>
            </w:r>
          </w:p>
        </w:tc>
        <w:tc>
          <w:tcPr>
            <w:tcW w:w="3119" w:type="dxa"/>
            <w:hideMark/>
          </w:tcPr>
          <w:p w14:paraId="793015B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(35.0)</w:t>
            </w:r>
          </w:p>
        </w:tc>
        <w:tc>
          <w:tcPr>
            <w:tcW w:w="2551" w:type="dxa"/>
            <w:hideMark/>
          </w:tcPr>
          <w:p w14:paraId="44BEF51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13 (32.5)</w:t>
            </w:r>
          </w:p>
        </w:tc>
      </w:tr>
      <w:tr w:rsidR="00CC179B" w:rsidRPr="00C10F4F" w14:paraId="7AF8EF65" w14:textId="77777777" w:rsidTr="00CC179B">
        <w:tc>
          <w:tcPr>
            <w:tcW w:w="2376" w:type="dxa"/>
            <w:hideMark/>
          </w:tcPr>
          <w:p w14:paraId="7118AC8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1.0 to &lt; 2.0</w:t>
            </w:r>
          </w:p>
        </w:tc>
        <w:tc>
          <w:tcPr>
            <w:tcW w:w="1560" w:type="dxa"/>
            <w:hideMark/>
          </w:tcPr>
          <w:p w14:paraId="5A9F143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409" w:type="dxa"/>
            <w:hideMark/>
          </w:tcPr>
          <w:p w14:paraId="23D6D70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37 (24.2)</w:t>
            </w:r>
          </w:p>
        </w:tc>
        <w:tc>
          <w:tcPr>
            <w:tcW w:w="3119" w:type="dxa"/>
            <w:hideMark/>
          </w:tcPr>
          <w:p w14:paraId="0404BE2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23 (15.0)</w:t>
            </w:r>
          </w:p>
        </w:tc>
        <w:tc>
          <w:tcPr>
            <w:tcW w:w="2551" w:type="dxa"/>
            <w:hideMark/>
          </w:tcPr>
          <w:p w14:paraId="44FEB88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45 (29.4)</w:t>
            </w:r>
          </w:p>
        </w:tc>
      </w:tr>
      <w:tr w:rsidR="00CC179B" w:rsidRPr="00C10F4F" w14:paraId="6F865727" w14:textId="77777777" w:rsidTr="00CC179B">
        <w:tc>
          <w:tcPr>
            <w:tcW w:w="2376" w:type="dxa"/>
            <w:hideMark/>
          </w:tcPr>
          <w:p w14:paraId="3B05014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2.0 to &lt; 3.0</w:t>
            </w:r>
          </w:p>
        </w:tc>
        <w:tc>
          <w:tcPr>
            <w:tcW w:w="1560" w:type="dxa"/>
            <w:hideMark/>
          </w:tcPr>
          <w:p w14:paraId="4A0F104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09" w:type="dxa"/>
            <w:hideMark/>
          </w:tcPr>
          <w:p w14:paraId="3EF06DE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(26.4)</w:t>
            </w:r>
          </w:p>
        </w:tc>
        <w:tc>
          <w:tcPr>
            <w:tcW w:w="3119" w:type="dxa"/>
            <w:hideMark/>
          </w:tcPr>
          <w:p w14:paraId="28B5F9C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(26.4)</w:t>
            </w:r>
          </w:p>
        </w:tc>
        <w:tc>
          <w:tcPr>
            <w:tcW w:w="2551" w:type="dxa"/>
            <w:hideMark/>
          </w:tcPr>
          <w:p w14:paraId="683C61F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 (26.4)</w:t>
            </w:r>
          </w:p>
        </w:tc>
      </w:tr>
      <w:tr w:rsidR="00CC179B" w:rsidRPr="00C10F4F" w14:paraId="25515C6B" w14:textId="77777777" w:rsidTr="00CC179B">
        <w:tc>
          <w:tcPr>
            <w:tcW w:w="2376" w:type="dxa"/>
            <w:hideMark/>
          </w:tcPr>
          <w:p w14:paraId="0FCA75F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3.0 to &lt; 4.0</w:t>
            </w:r>
          </w:p>
        </w:tc>
        <w:tc>
          <w:tcPr>
            <w:tcW w:w="1560" w:type="dxa"/>
            <w:hideMark/>
          </w:tcPr>
          <w:p w14:paraId="651D70C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9" w:type="dxa"/>
            <w:hideMark/>
          </w:tcPr>
          <w:p w14:paraId="357D7F6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(16.7)</w:t>
            </w:r>
          </w:p>
        </w:tc>
        <w:tc>
          <w:tcPr>
            <w:tcW w:w="3119" w:type="dxa"/>
            <w:hideMark/>
          </w:tcPr>
          <w:p w14:paraId="2A8C7F5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(16.7)</w:t>
            </w:r>
          </w:p>
        </w:tc>
        <w:tc>
          <w:tcPr>
            <w:tcW w:w="2551" w:type="dxa"/>
            <w:hideMark/>
          </w:tcPr>
          <w:p w14:paraId="6AFDCA9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(22.2)</w:t>
            </w:r>
          </w:p>
        </w:tc>
      </w:tr>
      <w:tr w:rsidR="00CC179B" w:rsidRPr="00C10F4F" w14:paraId="023D701C" w14:textId="77777777" w:rsidTr="00CC179B">
        <w:tc>
          <w:tcPr>
            <w:tcW w:w="2376" w:type="dxa"/>
            <w:hideMark/>
          </w:tcPr>
          <w:p w14:paraId="3D5347D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4.0 to &lt; 5.0</w:t>
            </w:r>
          </w:p>
        </w:tc>
        <w:tc>
          <w:tcPr>
            <w:tcW w:w="1560" w:type="dxa"/>
            <w:hideMark/>
          </w:tcPr>
          <w:p w14:paraId="3EF6F9B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  <w:hideMark/>
          </w:tcPr>
          <w:p w14:paraId="23D5A9D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3119" w:type="dxa"/>
            <w:hideMark/>
          </w:tcPr>
          <w:p w14:paraId="56E1228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15F5655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</w:tr>
      <w:tr w:rsidR="00CC179B" w:rsidRPr="00C10F4F" w14:paraId="6741FDDC" w14:textId="77777777" w:rsidTr="00CC179B">
        <w:tc>
          <w:tcPr>
            <w:tcW w:w="2376" w:type="dxa"/>
            <w:hideMark/>
          </w:tcPr>
          <w:p w14:paraId="0A0289D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5.0 to &lt; 6.0</w:t>
            </w:r>
          </w:p>
        </w:tc>
        <w:tc>
          <w:tcPr>
            <w:tcW w:w="1560" w:type="dxa"/>
            <w:hideMark/>
          </w:tcPr>
          <w:p w14:paraId="1E6DA76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hideMark/>
          </w:tcPr>
          <w:p w14:paraId="6FBC567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  <w:bookmarkStart w:id="0" w:name="_GoBack"/>
            <w:bookmarkEnd w:id="0"/>
          </w:p>
        </w:tc>
        <w:tc>
          <w:tcPr>
            <w:tcW w:w="3119" w:type="dxa"/>
            <w:hideMark/>
          </w:tcPr>
          <w:p w14:paraId="274E742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07C9E42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(33.3)</w:t>
            </w:r>
          </w:p>
        </w:tc>
      </w:tr>
      <w:tr w:rsidR="00CC179B" w:rsidRPr="00C10F4F" w14:paraId="6EFBA588" w14:textId="77777777" w:rsidTr="00CC179B">
        <w:tc>
          <w:tcPr>
            <w:tcW w:w="2376" w:type="dxa"/>
            <w:hideMark/>
          </w:tcPr>
          <w:p w14:paraId="69B4D76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6.0 to &lt; 7.0</w:t>
            </w:r>
          </w:p>
        </w:tc>
        <w:tc>
          <w:tcPr>
            <w:tcW w:w="1560" w:type="dxa"/>
            <w:hideMark/>
          </w:tcPr>
          <w:p w14:paraId="59B7AB1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hideMark/>
          </w:tcPr>
          <w:p w14:paraId="762C293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3119" w:type="dxa"/>
            <w:hideMark/>
          </w:tcPr>
          <w:p w14:paraId="1735E6D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09E69C0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(50.0)</w:t>
            </w:r>
          </w:p>
        </w:tc>
      </w:tr>
      <w:tr w:rsidR="00CC179B" w:rsidRPr="00C10F4F" w14:paraId="21BF22F3" w14:textId="77777777" w:rsidTr="00CC179B">
        <w:tc>
          <w:tcPr>
            <w:tcW w:w="2376" w:type="dxa"/>
            <w:hideMark/>
          </w:tcPr>
          <w:p w14:paraId="470A441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7.0 to &lt; 8.0</w:t>
            </w:r>
          </w:p>
        </w:tc>
        <w:tc>
          <w:tcPr>
            <w:tcW w:w="1560" w:type="dxa"/>
            <w:hideMark/>
          </w:tcPr>
          <w:p w14:paraId="6FE2558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hideMark/>
          </w:tcPr>
          <w:p w14:paraId="58F7367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3119" w:type="dxa"/>
            <w:hideMark/>
          </w:tcPr>
          <w:p w14:paraId="1EF05B3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05E79EA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</w:tr>
      <w:tr w:rsidR="00CC179B" w:rsidRPr="00C10F4F" w14:paraId="42B3D15B" w14:textId="77777777" w:rsidTr="00CC179B">
        <w:tc>
          <w:tcPr>
            <w:tcW w:w="2376" w:type="dxa"/>
            <w:hideMark/>
          </w:tcPr>
          <w:p w14:paraId="3CAC7E6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8.0 to &lt; 9.0</w:t>
            </w:r>
          </w:p>
        </w:tc>
        <w:tc>
          <w:tcPr>
            <w:tcW w:w="1560" w:type="dxa"/>
            <w:hideMark/>
          </w:tcPr>
          <w:p w14:paraId="407ACD4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hideMark/>
          </w:tcPr>
          <w:p w14:paraId="4221E0A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(33.3)</w:t>
            </w:r>
          </w:p>
        </w:tc>
        <w:tc>
          <w:tcPr>
            <w:tcW w:w="3119" w:type="dxa"/>
            <w:hideMark/>
          </w:tcPr>
          <w:p w14:paraId="28B53C6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4BDB9A1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</w:tr>
      <w:tr w:rsidR="00CC179B" w:rsidRPr="00C10F4F" w14:paraId="3D08EA7C" w14:textId="77777777" w:rsidTr="00CC179B">
        <w:tc>
          <w:tcPr>
            <w:tcW w:w="2376" w:type="dxa"/>
            <w:hideMark/>
          </w:tcPr>
          <w:p w14:paraId="077357D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9.0 to &lt; 10.0</w:t>
            </w:r>
          </w:p>
        </w:tc>
        <w:tc>
          <w:tcPr>
            <w:tcW w:w="1560" w:type="dxa"/>
            <w:hideMark/>
          </w:tcPr>
          <w:p w14:paraId="6EFDAD6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hideMark/>
          </w:tcPr>
          <w:p w14:paraId="14F1D0D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(33.3)</w:t>
            </w:r>
          </w:p>
        </w:tc>
        <w:tc>
          <w:tcPr>
            <w:tcW w:w="3119" w:type="dxa"/>
            <w:hideMark/>
          </w:tcPr>
          <w:p w14:paraId="1BE47C3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277E8D8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</w:tr>
      <w:tr w:rsidR="00CC179B" w:rsidRPr="00C10F4F" w14:paraId="46BD0622" w14:textId="77777777" w:rsidTr="00CC179B">
        <w:tc>
          <w:tcPr>
            <w:tcW w:w="2376" w:type="dxa"/>
            <w:hideMark/>
          </w:tcPr>
          <w:p w14:paraId="1A185A7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10.0 to &lt; 20.0</w:t>
            </w:r>
          </w:p>
        </w:tc>
        <w:tc>
          <w:tcPr>
            <w:tcW w:w="1560" w:type="dxa"/>
            <w:hideMark/>
          </w:tcPr>
          <w:p w14:paraId="33540CC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9" w:type="dxa"/>
            <w:hideMark/>
          </w:tcPr>
          <w:p w14:paraId="3A7C18C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9 (37.5)</w:t>
            </w:r>
          </w:p>
        </w:tc>
        <w:tc>
          <w:tcPr>
            <w:tcW w:w="3119" w:type="dxa"/>
            <w:hideMark/>
          </w:tcPr>
          <w:p w14:paraId="45D01B6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 (25.0)</w:t>
            </w:r>
          </w:p>
        </w:tc>
        <w:tc>
          <w:tcPr>
            <w:tcW w:w="2551" w:type="dxa"/>
            <w:hideMark/>
          </w:tcPr>
          <w:p w14:paraId="5BB841B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 (33.3)</w:t>
            </w:r>
          </w:p>
        </w:tc>
      </w:tr>
      <w:tr w:rsidR="00CC179B" w:rsidRPr="00C10F4F" w14:paraId="0763134D" w14:textId="77777777" w:rsidTr="00CC179B">
        <w:tc>
          <w:tcPr>
            <w:tcW w:w="2376" w:type="dxa"/>
            <w:hideMark/>
          </w:tcPr>
          <w:p w14:paraId="5CA1103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20.0 to &lt;30.0</w:t>
            </w:r>
          </w:p>
        </w:tc>
        <w:tc>
          <w:tcPr>
            <w:tcW w:w="1560" w:type="dxa"/>
            <w:hideMark/>
          </w:tcPr>
          <w:p w14:paraId="29F8850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9" w:type="dxa"/>
            <w:hideMark/>
          </w:tcPr>
          <w:p w14:paraId="3E13E5A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(17.6)</w:t>
            </w:r>
          </w:p>
        </w:tc>
        <w:tc>
          <w:tcPr>
            <w:tcW w:w="3119" w:type="dxa"/>
            <w:hideMark/>
          </w:tcPr>
          <w:p w14:paraId="1C5D695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(23.5)</w:t>
            </w:r>
          </w:p>
        </w:tc>
        <w:tc>
          <w:tcPr>
            <w:tcW w:w="2551" w:type="dxa"/>
            <w:hideMark/>
          </w:tcPr>
          <w:p w14:paraId="46A01C1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 (29.4)</w:t>
            </w:r>
          </w:p>
        </w:tc>
      </w:tr>
      <w:tr w:rsidR="00CC179B" w:rsidRPr="00C10F4F" w14:paraId="6D2F34CC" w14:textId="77777777" w:rsidTr="00CC179B">
        <w:tc>
          <w:tcPr>
            <w:tcW w:w="2376" w:type="dxa"/>
            <w:hideMark/>
          </w:tcPr>
          <w:p w14:paraId="7EE81C2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30.0 to &lt; 40.0</w:t>
            </w:r>
          </w:p>
        </w:tc>
        <w:tc>
          <w:tcPr>
            <w:tcW w:w="1560" w:type="dxa"/>
            <w:hideMark/>
          </w:tcPr>
          <w:p w14:paraId="298C0FC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  <w:hideMark/>
          </w:tcPr>
          <w:p w14:paraId="7D47286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3119" w:type="dxa"/>
            <w:hideMark/>
          </w:tcPr>
          <w:p w14:paraId="2DE4E33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(37.5)</w:t>
            </w:r>
          </w:p>
        </w:tc>
        <w:tc>
          <w:tcPr>
            <w:tcW w:w="2551" w:type="dxa"/>
            <w:hideMark/>
          </w:tcPr>
          <w:p w14:paraId="40ED5DA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(25.0)</w:t>
            </w:r>
          </w:p>
        </w:tc>
      </w:tr>
      <w:tr w:rsidR="00CC179B" w:rsidRPr="00C10F4F" w14:paraId="35F56C72" w14:textId="77777777" w:rsidTr="00CC179B">
        <w:tc>
          <w:tcPr>
            <w:tcW w:w="2376" w:type="dxa"/>
            <w:hideMark/>
          </w:tcPr>
          <w:p w14:paraId="4709617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40.0 to &lt; 50.0</w:t>
            </w:r>
          </w:p>
        </w:tc>
        <w:tc>
          <w:tcPr>
            <w:tcW w:w="1560" w:type="dxa"/>
            <w:hideMark/>
          </w:tcPr>
          <w:p w14:paraId="4DED90C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  <w:hideMark/>
          </w:tcPr>
          <w:p w14:paraId="2DD763F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 (46.2)</w:t>
            </w:r>
          </w:p>
        </w:tc>
        <w:tc>
          <w:tcPr>
            <w:tcW w:w="3119" w:type="dxa"/>
            <w:hideMark/>
          </w:tcPr>
          <w:p w14:paraId="3B225CA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(7.7)</w:t>
            </w:r>
          </w:p>
        </w:tc>
        <w:tc>
          <w:tcPr>
            <w:tcW w:w="2551" w:type="dxa"/>
            <w:hideMark/>
          </w:tcPr>
          <w:p w14:paraId="304A85A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(15.4)</w:t>
            </w:r>
          </w:p>
        </w:tc>
      </w:tr>
      <w:tr w:rsidR="00CC179B" w:rsidRPr="00C10F4F" w14:paraId="527367B8" w14:textId="77777777" w:rsidTr="00CC179B">
        <w:tc>
          <w:tcPr>
            <w:tcW w:w="2376" w:type="dxa"/>
            <w:hideMark/>
          </w:tcPr>
          <w:p w14:paraId="234E2E0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50.0 to &lt; 60.0</w:t>
            </w:r>
          </w:p>
        </w:tc>
        <w:tc>
          <w:tcPr>
            <w:tcW w:w="1560" w:type="dxa"/>
            <w:hideMark/>
          </w:tcPr>
          <w:p w14:paraId="0948898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  <w:hideMark/>
          </w:tcPr>
          <w:p w14:paraId="3ECFCDD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(8.3)</w:t>
            </w:r>
          </w:p>
        </w:tc>
        <w:tc>
          <w:tcPr>
            <w:tcW w:w="3119" w:type="dxa"/>
            <w:hideMark/>
          </w:tcPr>
          <w:p w14:paraId="4519735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0 (0)</w:t>
            </w:r>
          </w:p>
        </w:tc>
        <w:tc>
          <w:tcPr>
            <w:tcW w:w="2551" w:type="dxa"/>
            <w:hideMark/>
          </w:tcPr>
          <w:p w14:paraId="7C6BE66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(8.3)</w:t>
            </w:r>
          </w:p>
        </w:tc>
      </w:tr>
      <w:tr w:rsidR="00CC179B" w:rsidRPr="00C10F4F" w14:paraId="31E71A64" w14:textId="77777777" w:rsidTr="00CC179B">
        <w:tc>
          <w:tcPr>
            <w:tcW w:w="2376" w:type="dxa"/>
            <w:hideMark/>
          </w:tcPr>
          <w:p w14:paraId="305ED76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60.0 to &lt; 70.0</w:t>
            </w:r>
          </w:p>
        </w:tc>
        <w:tc>
          <w:tcPr>
            <w:tcW w:w="1560" w:type="dxa"/>
            <w:hideMark/>
          </w:tcPr>
          <w:p w14:paraId="4179A6C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9" w:type="dxa"/>
            <w:hideMark/>
          </w:tcPr>
          <w:p w14:paraId="72FF70B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6 (27.3)</w:t>
            </w:r>
          </w:p>
        </w:tc>
        <w:tc>
          <w:tcPr>
            <w:tcW w:w="3119" w:type="dxa"/>
            <w:hideMark/>
          </w:tcPr>
          <w:p w14:paraId="4C93E93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(18.2)</w:t>
            </w:r>
          </w:p>
        </w:tc>
        <w:tc>
          <w:tcPr>
            <w:tcW w:w="2551" w:type="dxa"/>
            <w:hideMark/>
          </w:tcPr>
          <w:p w14:paraId="6166701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(9.1)</w:t>
            </w:r>
          </w:p>
        </w:tc>
      </w:tr>
      <w:tr w:rsidR="00CC179B" w:rsidRPr="00C10F4F" w14:paraId="57EEC760" w14:textId="77777777" w:rsidTr="00CC179B">
        <w:tc>
          <w:tcPr>
            <w:tcW w:w="2376" w:type="dxa"/>
            <w:hideMark/>
          </w:tcPr>
          <w:p w14:paraId="09EC47B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70.0 to &lt; 80.0</w:t>
            </w:r>
          </w:p>
        </w:tc>
        <w:tc>
          <w:tcPr>
            <w:tcW w:w="1560" w:type="dxa"/>
            <w:hideMark/>
          </w:tcPr>
          <w:p w14:paraId="48882C1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9" w:type="dxa"/>
            <w:hideMark/>
          </w:tcPr>
          <w:p w14:paraId="2B0F7A4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(25.0)</w:t>
            </w:r>
          </w:p>
        </w:tc>
        <w:tc>
          <w:tcPr>
            <w:tcW w:w="3119" w:type="dxa"/>
            <w:hideMark/>
          </w:tcPr>
          <w:p w14:paraId="0BD35B3A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(25.0)</w:t>
            </w:r>
          </w:p>
        </w:tc>
        <w:tc>
          <w:tcPr>
            <w:tcW w:w="2551" w:type="dxa"/>
            <w:hideMark/>
          </w:tcPr>
          <w:p w14:paraId="465F7A9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(18.8)</w:t>
            </w:r>
          </w:p>
        </w:tc>
      </w:tr>
      <w:tr w:rsidR="00CC179B" w:rsidRPr="00C10F4F" w14:paraId="5CC6FB11" w14:textId="77777777" w:rsidTr="00CC179B">
        <w:tc>
          <w:tcPr>
            <w:tcW w:w="2376" w:type="dxa"/>
            <w:hideMark/>
          </w:tcPr>
          <w:p w14:paraId="7E63838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80.0 to &lt; 90.0</w:t>
            </w:r>
          </w:p>
        </w:tc>
        <w:tc>
          <w:tcPr>
            <w:tcW w:w="1560" w:type="dxa"/>
            <w:hideMark/>
          </w:tcPr>
          <w:p w14:paraId="4AB9506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hideMark/>
          </w:tcPr>
          <w:p w14:paraId="424E0CD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(10.0)</w:t>
            </w:r>
          </w:p>
        </w:tc>
        <w:tc>
          <w:tcPr>
            <w:tcW w:w="3119" w:type="dxa"/>
            <w:hideMark/>
          </w:tcPr>
          <w:p w14:paraId="474F0E90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(10.0)</w:t>
            </w:r>
          </w:p>
        </w:tc>
        <w:tc>
          <w:tcPr>
            <w:tcW w:w="2551" w:type="dxa"/>
            <w:hideMark/>
          </w:tcPr>
          <w:p w14:paraId="3EEE7338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(20.0)</w:t>
            </w:r>
          </w:p>
        </w:tc>
      </w:tr>
      <w:tr w:rsidR="00CC179B" w:rsidRPr="00C10F4F" w14:paraId="2CF264FC" w14:textId="77777777" w:rsidTr="00CC179B">
        <w:tc>
          <w:tcPr>
            <w:tcW w:w="2376" w:type="dxa"/>
            <w:hideMark/>
          </w:tcPr>
          <w:p w14:paraId="589A9F3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90.0 to &lt; 100.0</w:t>
            </w:r>
          </w:p>
        </w:tc>
        <w:tc>
          <w:tcPr>
            <w:tcW w:w="1560" w:type="dxa"/>
            <w:hideMark/>
          </w:tcPr>
          <w:p w14:paraId="3EDA7A8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hideMark/>
          </w:tcPr>
          <w:p w14:paraId="5E9BC225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(27.3)</w:t>
            </w:r>
          </w:p>
        </w:tc>
        <w:tc>
          <w:tcPr>
            <w:tcW w:w="3119" w:type="dxa"/>
            <w:hideMark/>
          </w:tcPr>
          <w:p w14:paraId="1873E04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(18.2)</w:t>
            </w:r>
          </w:p>
        </w:tc>
        <w:tc>
          <w:tcPr>
            <w:tcW w:w="2551" w:type="dxa"/>
            <w:hideMark/>
          </w:tcPr>
          <w:p w14:paraId="306EFD2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(27.3)</w:t>
            </w:r>
          </w:p>
        </w:tc>
      </w:tr>
      <w:tr w:rsidR="00CC179B" w:rsidRPr="00C10F4F" w14:paraId="280E9C14" w14:textId="77777777" w:rsidTr="00CC179B">
        <w:tc>
          <w:tcPr>
            <w:tcW w:w="2376" w:type="dxa"/>
            <w:hideMark/>
          </w:tcPr>
          <w:p w14:paraId="6A18EAA4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100.0 to &lt; 200.0</w:t>
            </w:r>
          </w:p>
        </w:tc>
        <w:tc>
          <w:tcPr>
            <w:tcW w:w="1560" w:type="dxa"/>
            <w:hideMark/>
          </w:tcPr>
          <w:p w14:paraId="58EE8046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09" w:type="dxa"/>
            <w:hideMark/>
          </w:tcPr>
          <w:p w14:paraId="50BBF07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20 (26.0)</w:t>
            </w:r>
          </w:p>
        </w:tc>
        <w:tc>
          <w:tcPr>
            <w:tcW w:w="3119" w:type="dxa"/>
            <w:hideMark/>
          </w:tcPr>
          <w:p w14:paraId="55041849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15 (19.5)</w:t>
            </w:r>
          </w:p>
        </w:tc>
        <w:tc>
          <w:tcPr>
            <w:tcW w:w="2551" w:type="dxa"/>
            <w:hideMark/>
          </w:tcPr>
          <w:p w14:paraId="19247E51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16 (20.8)</w:t>
            </w:r>
          </w:p>
        </w:tc>
      </w:tr>
      <w:tr w:rsidR="00CC179B" w:rsidRPr="00C10F4F" w14:paraId="42DAC91B" w14:textId="77777777" w:rsidTr="00CC179B">
        <w:tc>
          <w:tcPr>
            <w:tcW w:w="2376" w:type="dxa"/>
            <w:hideMark/>
          </w:tcPr>
          <w:p w14:paraId="53867D0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200.0 to &lt; 300.0</w:t>
            </w:r>
          </w:p>
        </w:tc>
        <w:tc>
          <w:tcPr>
            <w:tcW w:w="1560" w:type="dxa"/>
            <w:hideMark/>
          </w:tcPr>
          <w:p w14:paraId="6976BC72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09" w:type="dxa"/>
            <w:hideMark/>
          </w:tcPr>
          <w:p w14:paraId="0B2851E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13 (27.7)</w:t>
            </w:r>
          </w:p>
        </w:tc>
        <w:tc>
          <w:tcPr>
            <w:tcW w:w="3119" w:type="dxa"/>
            <w:hideMark/>
          </w:tcPr>
          <w:p w14:paraId="24DA173B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 (17.0)</w:t>
            </w:r>
          </w:p>
        </w:tc>
        <w:tc>
          <w:tcPr>
            <w:tcW w:w="2551" w:type="dxa"/>
            <w:hideMark/>
          </w:tcPr>
          <w:p w14:paraId="5DB9FAE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8 (17.0)</w:t>
            </w:r>
          </w:p>
        </w:tc>
      </w:tr>
      <w:tr w:rsidR="00CC179B" w:rsidRPr="00C10F4F" w14:paraId="350E7CE1" w14:textId="77777777" w:rsidTr="00CC179B">
        <w:tc>
          <w:tcPr>
            <w:tcW w:w="2376" w:type="dxa"/>
            <w:hideMark/>
          </w:tcPr>
          <w:p w14:paraId="5E61E73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300.0 to &lt; 400.0</w:t>
            </w:r>
          </w:p>
        </w:tc>
        <w:tc>
          <w:tcPr>
            <w:tcW w:w="1560" w:type="dxa"/>
            <w:hideMark/>
          </w:tcPr>
          <w:p w14:paraId="6CEF79EC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9" w:type="dxa"/>
            <w:hideMark/>
          </w:tcPr>
          <w:p w14:paraId="3A25503D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(21.4)</w:t>
            </w:r>
          </w:p>
        </w:tc>
        <w:tc>
          <w:tcPr>
            <w:tcW w:w="3119" w:type="dxa"/>
            <w:hideMark/>
          </w:tcPr>
          <w:p w14:paraId="4484179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(28.6)</w:t>
            </w:r>
          </w:p>
        </w:tc>
        <w:tc>
          <w:tcPr>
            <w:tcW w:w="2551" w:type="dxa"/>
            <w:hideMark/>
          </w:tcPr>
          <w:p w14:paraId="1A89D71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 (28.6)</w:t>
            </w:r>
          </w:p>
        </w:tc>
      </w:tr>
      <w:tr w:rsidR="00CC179B" w:rsidRPr="00C10F4F" w14:paraId="7D5D587D" w14:textId="77777777" w:rsidTr="00CC179B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99B8F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400.0 to &lt; 500.0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316BEE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065F07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2 (50.0)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787A0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1 (25.0)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EDC9A3" w14:textId="77777777" w:rsidR="00CC179B" w:rsidRPr="00C10F4F" w:rsidRDefault="00CC179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3 (75.0)</w:t>
            </w:r>
          </w:p>
        </w:tc>
      </w:tr>
      <w:tr w:rsidR="00CC179B" w:rsidRPr="00C10F4F" w14:paraId="2B5643B8" w14:textId="77777777" w:rsidTr="00CC179B">
        <w:trPr>
          <w:trHeight w:val="100"/>
        </w:trPr>
        <w:tc>
          <w:tcPr>
            <w:tcW w:w="120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14:paraId="0118B14B" w14:textId="77777777" w:rsidR="00CC179B" w:rsidRPr="00C10F4F" w:rsidRDefault="00CC179B">
            <w:pPr>
              <w:rPr>
                <w:rFonts w:ascii="Times New Roman" w:hAnsi="Times New Roman" w:cs="Times New Roman"/>
              </w:rPr>
            </w:pPr>
            <w:r w:rsidRPr="00C10F4F">
              <w:rPr>
                <w:rFonts w:ascii="Times New Roman" w:hAnsi="Times New Roman" w:cs="Times New Roman"/>
              </w:rPr>
              <w:t>n (%).</w:t>
            </w:r>
          </w:p>
        </w:tc>
      </w:tr>
    </w:tbl>
    <w:p w14:paraId="249983F4" w14:textId="627E89DD" w:rsidR="00CD1EE1" w:rsidRPr="00C10F4F" w:rsidRDefault="00CD1EE1" w:rsidP="00CD1EE1">
      <w:pPr>
        <w:rPr>
          <w:rFonts w:ascii="Times New Roman" w:hAnsi="Times New Roman" w:cs="Times New Roman"/>
        </w:rPr>
      </w:pPr>
    </w:p>
    <w:p w14:paraId="6377514B" w14:textId="77777777" w:rsidR="007D7D73" w:rsidRPr="00C10F4F" w:rsidRDefault="007D7D73" w:rsidP="00D94CFB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  <w:noProof/>
        </w:rPr>
        <w:drawing>
          <wp:inline distT="0" distB="0" distL="0" distR="0" wp14:anchorId="13DD36AB" wp14:editId="28870455">
            <wp:extent cx="7684702" cy="4642294"/>
            <wp:effectExtent l="0" t="0" r="0" b="6350"/>
            <wp:docPr id="1" name="図 1" descr="C:\Users\EHS PC-67\AppData\Local\Microsoft\Windows\INetCache\Content.Word\d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S PC-67\AppData\Local\Microsoft\Windows\INetCache\Content.Word\da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202" cy="46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9E3B" w14:textId="5259D58A" w:rsidR="007D7D73" w:rsidRPr="00C10F4F" w:rsidRDefault="007D7D73" w:rsidP="00D94CFB">
      <w:pPr>
        <w:rPr>
          <w:rFonts w:ascii="Times New Roman" w:hAnsi="Times New Roman" w:cs="Times New Roman"/>
        </w:rPr>
      </w:pPr>
      <w:r w:rsidRPr="00C10F4F">
        <w:rPr>
          <w:rFonts w:ascii="Times New Roman" w:hAnsi="Times New Roman" w:cs="Times New Roman"/>
        </w:rPr>
        <w:t xml:space="preserve">Figure </w:t>
      </w:r>
      <w:r w:rsidR="00DD113E" w:rsidRPr="00C10F4F">
        <w:rPr>
          <w:rFonts w:ascii="Times New Roman" w:hAnsi="Times New Roman" w:cs="Times New Roman"/>
        </w:rPr>
        <w:t>S1</w:t>
      </w:r>
      <w:r w:rsidRPr="00C10F4F">
        <w:rPr>
          <w:rFonts w:ascii="Times New Roman" w:hAnsi="Times New Roman" w:cs="Times New Roman"/>
        </w:rPr>
        <w:t xml:space="preserve"> DAG for selecting covariates. </w:t>
      </w:r>
    </w:p>
    <w:sectPr w:rsidR="007D7D73" w:rsidRPr="00C10F4F" w:rsidSect="00C06D2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15242" w14:textId="77777777" w:rsidR="00CD4E52" w:rsidRDefault="00CD4E52" w:rsidP="005220E3">
      <w:r>
        <w:separator/>
      </w:r>
    </w:p>
  </w:endnote>
  <w:endnote w:type="continuationSeparator" w:id="0">
    <w:p w14:paraId="6C5F14BB" w14:textId="77777777" w:rsidR="00CD4E52" w:rsidRDefault="00CD4E52" w:rsidP="0052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DEBEC" w14:textId="77777777" w:rsidR="00CD4E52" w:rsidRDefault="00CD4E52" w:rsidP="005220E3">
      <w:r>
        <w:separator/>
      </w:r>
    </w:p>
  </w:footnote>
  <w:footnote w:type="continuationSeparator" w:id="0">
    <w:p w14:paraId="1330CE48" w14:textId="77777777" w:rsidR="00CD4E52" w:rsidRDefault="00CD4E52" w:rsidP="00522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2A"/>
    <w:rsid w:val="00030A5B"/>
    <w:rsid w:val="00042C86"/>
    <w:rsid w:val="000E2C92"/>
    <w:rsid w:val="00111FF0"/>
    <w:rsid w:val="00112B8D"/>
    <w:rsid w:val="00151372"/>
    <w:rsid w:val="0018109C"/>
    <w:rsid w:val="00193FB6"/>
    <w:rsid w:val="001A788E"/>
    <w:rsid w:val="001B22C3"/>
    <w:rsid w:val="001C12ED"/>
    <w:rsid w:val="001C3384"/>
    <w:rsid w:val="001C4DA8"/>
    <w:rsid w:val="001D29A3"/>
    <w:rsid w:val="002540EE"/>
    <w:rsid w:val="00255276"/>
    <w:rsid w:val="002812EA"/>
    <w:rsid w:val="002C1950"/>
    <w:rsid w:val="002D7F4B"/>
    <w:rsid w:val="002F2D25"/>
    <w:rsid w:val="003309EC"/>
    <w:rsid w:val="00381E92"/>
    <w:rsid w:val="00391DB8"/>
    <w:rsid w:val="00395C11"/>
    <w:rsid w:val="003C6BC3"/>
    <w:rsid w:val="00441BEF"/>
    <w:rsid w:val="00470CCC"/>
    <w:rsid w:val="004A061F"/>
    <w:rsid w:val="004A166F"/>
    <w:rsid w:val="004C7E9B"/>
    <w:rsid w:val="004D243C"/>
    <w:rsid w:val="004E46AC"/>
    <w:rsid w:val="00506509"/>
    <w:rsid w:val="00516FD2"/>
    <w:rsid w:val="005220E3"/>
    <w:rsid w:val="005947A7"/>
    <w:rsid w:val="005B49D1"/>
    <w:rsid w:val="006266DD"/>
    <w:rsid w:val="0065525E"/>
    <w:rsid w:val="00657792"/>
    <w:rsid w:val="0069329B"/>
    <w:rsid w:val="006967B9"/>
    <w:rsid w:val="006A1379"/>
    <w:rsid w:val="006C3B48"/>
    <w:rsid w:val="006C5256"/>
    <w:rsid w:val="006D0AB6"/>
    <w:rsid w:val="006E60C4"/>
    <w:rsid w:val="006F3E7D"/>
    <w:rsid w:val="00707BCF"/>
    <w:rsid w:val="007515CF"/>
    <w:rsid w:val="00760BCF"/>
    <w:rsid w:val="00772AB9"/>
    <w:rsid w:val="007732BB"/>
    <w:rsid w:val="007B183E"/>
    <w:rsid w:val="007C7A88"/>
    <w:rsid w:val="007D7D73"/>
    <w:rsid w:val="007E1C0A"/>
    <w:rsid w:val="00815F3E"/>
    <w:rsid w:val="00816E95"/>
    <w:rsid w:val="008414FE"/>
    <w:rsid w:val="00881907"/>
    <w:rsid w:val="00897B79"/>
    <w:rsid w:val="008E6B7A"/>
    <w:rsid w:val="009203BA"/>
    <w:rsid w:val="00943FCB"/>
    <w:rsid w:val="00947FC1"/>
    <w:rsid w:val="00957E10"/>
    <w:rsid w:val="00976CE8"/>
    <w:rsid w:val="00983843"/>
    <w:rsid w:val="009B0CD8"/>
    <w:rsid w:val="009C6E7C"/>
    <w:rsid w:val="009D4415"/>
    <w:rsid w:val="00A135B1"/>
    <w:rsid w:val="00A951DE"/>
    <w:rsid w:val="00AA010D"/>
    <w:rsid w:val="00AB3865"/>
    <w:rsid w:val="00AD7837"/>
    <w:rsid w:val="00AE2C50"/>
    <w:rsid w:val="00AF5560"/>
    <w:rsid w:val="00B7593C"/>
    <w:rsid w:val="00B76305"/>
    <w:rsid w:val="00BA0FA1"/>
    <w:rsid w:val="00BD07C7"/>
    <w:rsid w:val="00BD0A1E"/>
    <w:rsid w:val="00C06D2A"/>
    <w:rsid w:val="00C10F4F"/>
    <w:rsid w:val="00C24712"/>
    <w:rsid w:val="00C673E9"/>
    <w:rsid w:val="00C77E65"/>
    <w:rsid w:val="00C8308E"/>
    <w:rsid w:val="00C8419D"/>
    <w:rsid w:val="00CB78C3"/>
    <w:rsid w:val="00CC179B"/>
    <w:rsid w:val="00CD1EE1"/>
    <w:rsid w:val="00CD4E52"/>
    <w:rsid w:val="00CD6C97"/>
    <w:rsid w:val="00CE19C1"/>
    <w:rsid w:val="00CE6643"/>
    <w:rsid w:val="00CE7DD2"/>
    <w:rsid w:val="00CF40D4"/>
    <w:rsid w:val="00D124D4"/>
    <w:rsid w:val="00D80EB3"/>
    <w:rsid w:val="00D80FB8"/>
    <w:rsid w:val="00D87DD0"/>
    <w:rsid w:val="00D94CFB"/>
    <w:rsid w:val="00DB43CF"/>
    <w:rsid w:val="00DC350B"/>
    <w:rsid w:val="00DC4EB7"/>
    <w:rsid w:val="00DD113E"/>
    <w:rsid w:val="00DE0D1A"/>
    <w:rsid w:val="00E23042"/>
    <w:rsid w:val="00EA75B3"/>
    <w:rsid w:val="00F342F4"/>
    <w:rsid w:val="00F753E4"/>
    <w:rsid w:val="00F952E9"/>
    <w:rsid w:val="00F9638D"/>
    <w:rsid w:val="00F967D8"/>
    <w:rsid w:val="00FA6349"/>
    <w:rsid w:val="00FD45F5"/>
    <w:rsid w:val="00FD56E1"/>
    <w:rsid w:val="00FF3B1A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D8DCAD"/>
  <w15:docId w15:val="{A9C0025E-B9BC-4797-A534-5F8E3774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D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0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20E3"/>
  </w:style>
  <w:style w:type="paragraph" w:styleId="a6">
    <w:name w:val="footer"/>
    <w:basedOn w:val="a"/>
    <w:link w:val="a7"/>
    <w:uiPriority w:val="99"/>
    <w:unhideWhenUsed/>
    <w:rsid w:val="005220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20E3"/>
  </w:style>
  <w:style w:type="paragraph" w:styleId="a8">
    <w:name w:val="Balloon Text"/>
    <w:basedOn w:val="a"/>
    <w:link w:val="a9"/>
    <w:uiPriority w:val="99"/>
    <w:semiHidden/>
    <w:unhideWhenUsed/>
    <w:rsid w:val="007C7A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7A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保木街子</dc:creator>
  <cp:keywords/>
  <dc:description/>
  <cp:lastModifiedBy>保木街子</cp:lastModifiedBy>
  <cp:revision>4</cp:revision>
  <cp:lastPrinted>2018-06-20T07:28:00Z</cp:lastPrinted>
  <dcterms:created xsi:type="dcterms:W3CDTF">2018-12-20T07:22:00Z</dcterms:created>
  <dcterms:modified xsi:type="dcterms:W3CDTF">2018-12-21T06:13:00Z</dcterms:modified>
</cp:coreProperties>
</file>