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357E7E" w14:textId="65AF1986" w:rsidR="00632BB1" w:rsidRDefault="00632BB1" w:rsidP="008742BB">
      <w:pPr>
        <w:outlineLvl w:val="0"/>
        <w:rPr>
          <w:rFonts w:ascii="Arial" w:hAnsi="Arial" w:cs="Arial"/>
          <w:b/>
        </w:rPr>
      </w:pPr>
      <w:r>
        <w:rPr>
          <w:rFonts w:ascii="Arial" w:hAnsi="Arial" w:cs="Arial"/>
          <w:b/>
        </w:rPr>
        <w:t>Additional file 1</w:t>
      </w:r>
    </w:p>
    <w:p w14:paraId="04A0FACE" w14:textId="77777777" w:rsidR="00632BB1" w:rsidRDefault="00632BB1" w:rsidP="008742BB">
      <w:pPr>
        <w:outlineLvl w:val="0"/>
        <w:rPr>
          <w:rFonts w:ascii="Arial" w:hAnsi="Arial" w:cs="Arial"/>
          <w:b/>
        </w:rPr>
      </w:pPr>
    </w:p>
    <w:p w14:paraId="2EC27000" w14:textId="77777777" w:rsidR="00632BB1" w:rsidRDefault="00632BB1" w:rsidP="008742BB">
      <w:pPr>
        <w:outlineLvl w:val="0"/>
        <w:rPr>
          <w:rFonts w:ascii="Arial" w:hAnsi="Arial" w:cs="Arial"/>
          <w:b/>
        </w:rPr>
      </w:pPr>
      <w:bookmarkStart w:id="0" w:name="_GoBack"/>
      <w:bookmarkEnd w:id="0"/>
    </w:p>
    <w:tbl>
      <w:tblPr>
        <w:tblStyle w:val="TableGrid"/>
        <w:tblW w:w="14279" w:type="dxa"/>
        <w:tblLayout w:type="fixed"/>
        <w:tblLook w:val="04A0" w:firstRow="1" w:lastRow="0" w:firstColumn="1" w:lastColumn="0" w:noHBand="0" w:noVBand="1"/>
      </w:tblPr>
      <w:tblGrid>
        <w:gridCol w:w="1843"/>
        <w:gridCol w:w="4536"/>
        <w:gridCol w:w="7900"/>
      </w:tblGrid>
      <w:tr w:rsidR="00632BB1" w:rsidRPr="00410D7C" w14:paraId="1D690AD6" w14:textId="77777777" w:rsidTr="00B8056F">
        <w:trPr>
          <w:trHeight w:val="500"/>
        </w:trPr>
        <w:tc>
          <w:tcPr>
            <w:tcW w:w="14279" w:type="dxa"/>
            <w:gridSpan w:val="3"/>
            <w:tcBorders>
              <w:top w:val="single" w:sz="4" w:space="0" w:color="auto"/>
              <w:left w:val="nil"/>
              <w:bottom w:val="single" w:sz="4" w:space="0" w:color="auto"/>
              <w:right w:val="nil"/>
            </w:tcBorders>
            <w:vAlign w:val="center"/>
          </w:tcPr>
          <w:p w14:paraId="09730A91" w14:textId="77777777" w:rsidR="00632BB1" w:rsidRPr="00410D7C" w:rsidRDefault="00632BB1" w:rsidP="00B8056F">
            <w:pPr>
              <w:spacing w:line="360" w:lineRule="auto"/>
              <w:rPr>
                <w:rFonts w:ascii="Arial" w:eastAsiaTheme="majorEastAsia" w:hAnsi="Arial" w:cs="Arial"/>
                <w:b/>
              </w:rPr>
            </w:pPr>
            <w:r w:rsidRPr="00410D7C">
              <w:rPr>
                <w:rFonts w:ascii="Arial" w:eastAsiaTheme="majorEastAsia" w:hAnsi="Arial" w:cs="Arial"/>
                <w:b/>
              </w:rPr>
              <w:t>Appendix 1 -  Main Learning Needs Assessment Results and Proposed Updates in the Curriculum</w:t>
            </w:r>
          </w:p>
        </w:tc>
      </w:tr>
      <w:tr w:rsidR="00632BB1" w:rsidRPr="00410D7C" w14:paraId="525E7457" w14:textId="77777777" w:rsidTr="00B8056F">
        <w:tc>
          <w:tcPr>
            <w:tcW w:w="1843" w:type="dxa"/>
            <w:tcBorders>
              <w:left w:val="nil"/>
              <w:right w:val="nil"/>
            </w:tcBorders>
            <w:vAlign w:val="center"/>
          </w:tcPr>
          <w:p w14:paraId="61D16305" w14:textId="77777777" w:rsidR="00632BB1" w:rsidRPr="00410D7C" w:rsidRDefault="00632BB1" w:rsidP="00B8056F">
            <w:pPr>
              <w:spacing w:line="360" w:lineRule="auto"/>
              <w:rPr>
                <w:rFonts w:ascii="Arial" w:hAnsi="Arial" w:cs="Arial"/>
                <w:b/>
              </w:rPr>
            </w:pPr>
            <w:r w:rsidRPr="00410D7C">
              <w:rPr>
                <w:rFonts w:ascii="Arial" w:hAnsi="Arial" w:cs="Arial"/>
                <w:b/>
              </w:rPr>
              <w:t>Category</w:t>
            </w:r>
          </w:p>
        </w:tc>
        <w:tc>
          <w:tcPr>
            <w:tcW w:w="4536" w:type="dxa"/>
            <w:tcBorders>
              <w:left w:val="nil"/>
              <w:right w:val="nil"/>
            </w:tcBorders>
            <w:vAlign w:val="center"/>
          </w:tcPr>
          <w:p w14:paraId="38D0A842" w14:textId="77777777" w:rsidR="00632BB1" w:rsidRPr="00410D7C" w:rsidRDefault="00632BB1" w:rsidP="00B8056F">
            <w:pPr>
              <w:spacing w:line="360" w:lineRule="auto"/>
              <w:rPr>
                <w:rFonts w:ascii="Arial" w:hAnsi="Arial" w:cs="Arial"/>
                <w:b/>
              </w:rPr>
            </w:pPr>
            <w:r w:rsidRPr="00410D7C">
              <w:rPr>
                <w:rFonts w:ascii="Arial" w:hAnsi="Arial" w:cs="Arial"/>
                <w:b/>
              </w:rPr>
              <w:t>Results</w:t>
            </w:r>
          </w:p>
        </w:tc>
        <w:tc>
          <w:tcPr>
            <w:tcW w:w="7900" w:type="dxa"/>
            <w:tcBorders>
              <w:left w:val="nil"/>
              <w:right w:val="nil"/>
            </w:tcBorders>
            <w:vAlign w:val="center"/>
          </w:tcPr>
          <w:p w14:paraId="37D3C5F7" w14:textId="77777777" w:rsidR="00632BB1" w:rsidRPr="00410D7C" w:rsidRDefault="00632BB1" w:rsidP="00B8056F">
            <w:pPr>
              <w:spacing w:line="360" w:lineRule="auto"/>
              <w:rPr>
                <w:rFonts w:ascii="Arial" w:hAnsi="Arial" w:cs="Arial"/>
                <w:b/>
              </w:rPr>
            </w:pPr>
            <w:r w:rsidRPr="00410D7C">
              <w:rPr>
                <w:rFonts w:ascii="Arial" w:hAnsi="Arial" w:cs="Arial"/>
                <w:b/>
              </w:rPr>
              <w:t>Updates</w:t>
            </w:r>
          </w:p>
        </w:tc>
      </w:tr>
      <w:tr w:rsidR="00632BB1" w:rsidRPr="00410D7C" w14:paraId="278A194F" w14:textId="77777777" w:rsidTr="00B8056F">
        <w:tc>
          <w:tcPr>
            <w:tcW w:w="1843" w:type="dxa"/>
            <w:tcBorders>
              <w:left w:val="nil"/>
              <w:right w:val="nil"/>
            </w:tcBorders>
            <w:vAlign w:val="center"/>
          </w:tcPr>
          <w:p w14:paraId="0CA1FEC2" w14:textId="77777777" w:rsidR="00632BB1" w:rsidRPr="00410D7C" w:rsidRDefault="00632BB1" w:rsidP="00B8056F">
            <w:pPr>
              <w:spacing w:line="360" w:lineRule="auto"/>
              <w:rPr>
                <w:rFonts w:ascii="Arial" w:hAnsi="Arial" w:cs="Arial"/>
                <w:b/>
              </w:rPr>
            </w:pPr>
            <w:r w:rsidRPr="00410D7C">
              <w:rPr>
                <w:rFonts w:ascii="Arial" w:hAnsi="Arial" w:cs="Arial"/>
                <w:b/>
              </w:rPr>
              <w:t>Curriculum Content</w:t>
            </w:r>
          </w:p>
        </w:tc>
        <w:tc>
          <w:tcPr>
            <w:tcW w:w="4536" w:type="dxa"/>
            <w:tcBorders>
              <w:left w:val="nil"/>
              <w:right w:val="nil"/>
            </w:tcBorders>
          </w:tcPr>
          <w:p w14:paraId="3DB70117"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a revision of topic (chief complaint/presentation and procedure) list</w:t>
            </w:r>
          </w:p>
        </w:tc>
        <w:tc>
          <w:tcPr>
            <w:tcW w:w="7900" w:type="dxa"/>
            <w:tcBorders>
              <w:left w:val="nil"/>
              <w:right w:val="nil"/>
            </w:tcBorders>
          </w:tcPr>
          <w:p w14:paraId="30B19411" w14:textId="77777777" w:rsidR="00632BB1" w:rsidRPr="00410D7C" w:rsidRDefault="00632BB1" w:rsidP="00B8056F">
            <w:pPr>
              <w:spacing w:line="360" w:lineRule="auto"/>
              <w:rPr>
                <w:rFonts w:ascii="Arial" w:hAnsi="Arial" w:cs="Arial"/>
              </w:rPr>
            </w:pPr>
            <w:r w:rsidRPr="00410D7C">
              <w:rPr>
                <w:rFonts w:ascii="Arial" w:hAnsi="Arial" w:cs="Arial"/>
              </w:rPr>
              <w:t>Topic list revised and new curriculum topic list produced</w:t>
            </w:r>
          </w:p>
        </w:tc>
      </w:tr>
      <w:tr w:rsidR="00632BB1" w:rsidRPr="00410D7C" w14:paraId="1D3B2967" w14:textId="77777777" w:rsidTr="00B8056F">
        <w:tc>
          <w:tcPr>
            <w:tcW w:w="1843" w:type="dxa"/>
            <w:tcBorders>
              <w:left w:val="nil"/>
              <w:right w:val="nil"/>
            </w:tcBorders>
            <w:vAlign w:val="center"/>
          </w:tcPr>
          <w:p w14:paraId="77F9A9F6" w14:textId="77777777" w:rsidR="00632BB1" w:rsidRPr="00410D7C" w:rsidRDefault="00632BB1" w:rsidP="00B8056F">
            <w:pPr>
              <w:spacing w:line="360" w:lineRule="auto"/>
              <w:rPr>
                <w:rFonts w:ascii="Arial" w:hAnsi="Arial" w:cs="Arial"/>
                <w:b/>
              </w:rPr>
            </w:pPr>
            <w:r w:rsidRPr="00410D7C">
              <w:rPr>
                <w:rFonts w:ascii="Arial" w:hAnsi="Arial" w:cs="Arial"/>
                <w:b/>
              </w:rPr>
              <w:t>Teaching and Learning Environment</w:t>
            </w:r>
          </w:p>
        </w:tc>
        <w:tc>
          <w:tcPr>
            <w:tcW w:w="4536" w:type="dxa"/>
            <w:tcBorders>
              <w:left w:val="nil"/>
              <w:right w:val="nil"/>
            </w:tcBorders>
          </w:tcPr>
          <w:p w14:paraId="3FFA4066"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additional emergency department to increase clinical exposure to different cases and procedures</w:t>
            </w:r>
          </w:p>
          <w:p w14:paraId="7E855075" w14:textId="77777777" w:rsidR="00632BB1" w:rsidRPr="00410D7C" w:rsidRDefault="00632BB1" w:rsidP="00B8056F">
            <w:pPr>
              <w:pStyle w:val="ListParagraph"/>
              <w:spacing w:line="360" w:lineRule="auto"/>
              <w:rPr>
                <w:rFonts w:ascii="Arial" w:hAnsi="Arial" w:cs="Arial"/>
              </w:rPr>
            </w:pPr>
          </w:p>
          <w:p w14:paraId="5B6C9CAD"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a method which can provide continuous and constructive feedback</w:t>
            </w:r>
          </w:p>
        </w:tc>
        <w:tc>
          <w:tcPr>
            <w:tcW w:w="7900" w:type="dxa"/>
            <w:tcBorders>
              <w:left w:val="nil"/>
              <w:right w:val="nil"/>
            </w:tcBorders>
          </w:tcPr>
          <w:p w14:paraId="70C38292" w14:textId="77777777" w:rsidR="00632BB1" w:rsidRPr="00410D7C" w:rsidRDefault="00632BB1" w:rsidP="00B8056F">
            <w:pPr>
              <w:spacing w:line="360" w:lineRule="auto"/>
              <w:rPr>
                <w:rFonts w:ascii="Arial" w:hAnsi="Arial" w:cs="Arial"/>
              </w:rPr>
            </w:pPr>
            <w:r w:rsidRPr="00410D7C">
              <w:rPr>
                <w:rFonts w:ascii="Arial" w:hAnsi="Arial" w:cs="Arial"/>
              </w:rPr>
              <w:t>New hospital ED which sees over 110.000 patient annually was added into clinical shift rotations</w:t>
            </w:r>
          </w:p>
          <w:p w14:paraId="17750032" w14:textId="77777777" w:rsidR="00632BB1" w:rsidRPr="00410D7C" w:rsidRDefault="00632BB1" w:rsidP="00B8056F">
            <w:pPr>
              <w:spacing w:line="360" w:lineRule="auto"/>
              <w:rPr>
                <w:rFonts w:ascii="Arial" w:hAnsi="Arial" w:cs="Arial"/>
              </w:rPr>
            </w:pPr>
          </w:p>
          <w:p w14:paraId="7E9539E1" w14:textId="77777777" w:rsidR="00632BB1" w:rsidRPr="00410D7C" w:rsidRDefault="00632BB1" w:rsidP="00B8056F">
            <w:pPr>
              <w:spacing w:line="360" w:lineRule="auto"/>
              <w:rPr>
                <w:rFonts w:ascii="Arial" w:hAnsi="Arial" w:cs="Arial"/>
              </w:rPr>
            </w:pPr>
            <w:r w:rsidRPr="00410D7C">
              <w:rPr>
                <w:rFonts w:ascii="Arial" w:hAnsi="Arial" w:cs="Arial"/>
              </w:rPr>
              <w:t>OneNote Class Notebook was chosen as online discussion board.</w:t>
            </w:r>
          </w:p>
          <w:p w14:paraId="3DDA6406" w14:textId="77777777" w:rsidR="00632BB1" w:rsidRPr="00410D7C" w:rsidRDefault="00632BB1" w:rsidP="00B8056F">
            <w:pPr>
              <w:spacing w:line="360" w:lineRule="auto"/>
              <w:rPr>
                <w:rFonts w:ascii="Arial" w:hAnsi="Arial" w:cs="Arial"/>
              </w:rPr>
            </w:pPr>
          </w:p>
          <w:p w14:paraId="7E3C1A9C" w14:textId="77777777" w:rsidR="00632BB1" w:rsidRPr="00410D7C" w:rsidRDefault="00632BB1" w:rsidP="00B8056F">
            <w:pPr>
              <w:spacing w:line="360" w:lineRule="auto"/>
              <w:rPr>
                <w:rFonts w:ascii="Arial" w:hAnsi="Arial" w:cs="Arial"/>
              </w:rPr>
            </w:pPr>
            <w:r w:rsidRPr="00410D7C">
              <w:rPr>
                <w:rFonts w:ascii="Arial" w:hAnsi="Arial" w:cs="Arial"/>
              </w:rPr>
              <w:t>Electronic logbook implemented for patient and procedure encounters</w:t>
            </w:r>
          </w:p>
          <w:p w14:paraId="62D5CA1B" w14:textId="77777777" w:rsidR="00632BB1" w:rsidRPr="00410D7C" w:rsidRDefault="00632BB1" w:rsidP="00B8056F">
            <w:pPr>
              <w:spacing w:line="360" w:lineRule="auto"/>
              <w:rPr>
                <w:rFonts w:ascii="Arial" w:hAnsi="Arial" w:cs="Arial"/>
              </w:rPr>
            </w:pPr>
          </w:p>
          <w:p w14:paraId="3EB75C2E" w14:textId="77777777" w:rsidR="00632BB1" w:rsidRPr="00410D7C" w:rsidRDefault="00632BB1" w:rsidP="00B8056F">
            <w:pPr>
              <w:spacing w:line="360" w:lineRule="auto"/>
              <w:rPr>
                <w:rFonts w:ascii="Arial" w:hAnsi="Arial" w:cs="Arial"/>
              </w:rPr>
            </w:pPr>
            <w:r w:rsidRPr="00410D7C">
              <w:rPr>
                <w:rFonts w:ascii="Arial" w:hAnsi="Arial" w:cs="Arial"/>
              </w:rPr>
              <w:t>Electronic supervisor clinical shift evaluation form and student shift evaluation forms created on the same platform with an electronic logbook</w:t>
            </w:r>
          </w:p>
          <w:p w14:paraId="1B58198B" w14:textId="77777777" w:rsidR="00632BB1" w:rsidRPr="00410D7C" w:rsidRDefault="00632BB1" w:rsidP="00B8056F">
            <w:pPr>
              <w:spacing w:line="360" w:lineRule="auto"/>
              <w:rPr>
                <w:rFonts w:ascii="Arial" w:hAnsi="Arial" w:cs="Arial"/>
              </w:rPr>
            </w:pPr>
          </w:p>
          <w:p w14:paraId="1DD8B241" w14:textId="77777777" w:rsidR="00632BB1" w:rsidRPr="00410D7C" w:rsidRDefault="00632BB1" w:rsidP="00B8056F">
            <w:pPr>
              <w:spacing w:line="360" w:lineRule="auto"/>
              <w:rPr>
                <w:rFonts w:ascii="Arial" w:hAnsi="Arial" w:cs="Arial"/>
              </w:rPr>
            </w:pPr>
            <w:r w:rsidRPr="00410D7C">
              <w:rPr>
                <w:rFonts w:ascii="Arial" w:hAnsi="Arial" w:cs="Arial"/>
              </w:rPr>
              <w:t>Gagne’s Nine Level Instruction were chosen for procedure traning</w:t>
            </w:r>
          </w:p>
        </w:tc>
      </w:tr>
      <w:tr w:rsidR="00632BB1" w:rsidRPr="00410D7C" w14:paraId="4DDC73F5" w14:textId="77777777" w:rsidTr="00B8056F">
        <w:tc>
          <w:tcPr>
            <w:tcW w:w="1843" w:type="dxa"/>
            <w:vMerge w:val="restart"/>
            <w:tcBorders>
              <w:left w:val="nil"/>
              <w:right w:val="nil"/>
            </w:tcBorders>
            <w:vAlign w:val="center"/>
          </w:tcPr>
          <w:p w14:paraId="01B01A55" w14:textId="77777777" w:rsidR="00632BB1" w:rsidRPr="00410D7C" w:rsidRDefault="00632BB1" w:rsidP="00B8056F">
            <w:pPr>
              <w:spacing w:line="360" w:lineRule="auto"/>
              <w:rPr>
                <w:rFonts w:ascii="Arial" w:hAnsi="Arial" w:cs="Arial"/>
                <w:b/>
              </w:rPr>
            </w:pPr>
            <w:r w:rsidRPr="00410D7C">
              <w:rPr>
                <w:rFonts w:ascii="Arial" w:hAnsi="Arial" w:cs="Arial"/>
                <w:b/>
              </w:rPr>
              <w:t>Teaching Methods</w:t>
            </w:r>
          </w:p>
        </w:tc>
        <w:tc>
          <w:tcPr>
            <w:tcW w:w="4536" w:type="dxa"/>
            <w:tcBorders>
              <w:left w:val="nil"/>
              <w:right w:val="nil"/>
            </w:tcBorders>
          </w:tcPr>
          <w:p w14:paraId="5BEECE0C"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increased number of case discussion sessions</w:t>
            </w:r>
          </w:p>
        </w:tc>
        <w:tc>
          <w:tcPr>
            <w:tcW w:w="7900" w:type="dxa"/>
            <w:tcBorders>
              <w:left w:val="nil"/>
              <w:right w:val="nil"/>
            </w:tcBorders>
          </w:tcPr>
          <w:p w14:paraId="736391C7" w14:textId="77777777" w:rsidR="00632BB1" w:rsidRPr="00410D7C" w:rsidRDefault="00632BB1" w:rsidP="00B8056F">
            <w:pPr>
              <w:spacing w:line="360" w:lineRule="auto"/>
              <w:rPr>
                <w:rFonts w:ascii="Arial" w:hAnsi="Arial" w:cs="Arial"/>
              </w:rPr>
            </w:pPr>
            <w:r w:rsidRPr="00410D7C">
              <w:rPr>
                <w:rFonts w:ascii="Arial" w:hAnsi="Arial" w:cs="Arial"/>
              </w:rPr>
              <w:t>Teaching-day case discussion sessions increased</w:t>
            </w:r>
          </w:p>
        </w:tc>
      </w:tr>
      <w:tr w:rsidR="00632BB1" w:rsidRPr="00410D7C" w14:paraId="068F3FC3" w14:textId="77777777" w:rsidTr="00B8056F">
        <w:tc>
          <w:tcPr>
            <w:tcW w:w="1843" w:type="dxa"/>
            <w:vMerge/>
            <w:tcBorders>
              <w:left w:val="nil"/>
              <w:right w:val="nil"/>
            </w:tcBorders>
            <w:vAlign w:val="center"/>
          </w:tcPr>
          <w:p w14:paraId="1D5950CD" w14:textId="77777777" w:rsidR="00632BB1" w:rsidRPr="00410D7C" w:rsidRDefault="00632BB1" w:rsidP="00B8056F">
            <w:pPr>
              <w:spacing w:line="360" w:lineRule="auto"/>
              <w:rPr>
                <w:rFonts w:ascii="Arial" w:hAnsi="Arial" w:cs="Arial"/>
                <w:b/>
              </w:rPr>
            </w:pPr>
          </w:p>
        </w:tc>
        <w:tc>
          <w:tcPr>
            <w:tcW w:w="4536" w:type="dxa"/>
            <w:tcBorders>
              <w:left w:val="nil"/>
              <w:right w:val="nil"/>
            </w:tcBorders>
          </w:tcPr>
          <w:p w14:paraId="067D974D"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 xml:space="preserve">Need for more interactive teaching sessions by adding new pedagogies </w:t>
            </w:r>
          </w:p>
        </w:tc>
        <w:tc>
          <w:tcPr>
            <w:tcW w:w="7900" w:type="dxa"/>
            <w:tcBorders>
              <w:left w:val="nil"/>
              <w:right w:val="nil"/>
            </w:tcBorders>
          </w:tcPr>
          <w:p w14:paraId="1B221BBF" w14:textId="77777777" w:rsidR="00632BB1" w:rsidRPr="00410D7C" w:rsidRDefault="00632BB1" w:rsidP="00B8056F">
            <w:pPr>
              <w:spacing w:line="360" w:lineRule="auto"/>
              <w:rPr>
                <w:rFonts w:ascii="Arial" w:hAnsi="Arial" w:cs="Arial"/>
              </w:rPr>
            </w:pPr>
            <w:r w:rsidRPr="00410D7C">
              <w:rPr>
                <w:rFonts w:ascii="Arial" w:hAnsi="Arial" w:cs="Arial"/>
              </w:rPr>
              <w:t>Classic teaching/lecturing was removed and flipped classroom, team-based learning along with case discussions added</w:t>
            </w:r>
          </w:p>
        </w:tc>
      </w:tr>
      <w:tr w:rsidR="00632BB1" w:rsidRPr="00410D7C" w14:paraId="489E8B5A" w14:textId="77777777" w:rsidTr="00B8056F">
        <w:tc>
          <w:tcPr>
            <w:tcW w:w="1843" w:type="dxa"/>
            <w:vMerge/>
            <w:tcBorders>
              <w:left w:val="nil"/>
              <w:right w:val="nil"/>
            </w:tcBorders>
            <w:vAlign w:val="center"/>
          </w:tcPr>
          <w:p w14:paraId="408DD95B" w14:textId="77777777" w:rsidR="00632BB1" w:rsidRPr="00410D7C" w:rsidRDefault="00632BB1" w:rsidP="00B8056F">
            <w:pPr>
              <w:spacing w:line="360" w:lineRule="auto"/>
              <w:rPr>
                <w:rFonts w:ascii="Arial" w:hAnsi="Arial" w:cs="Arial"/>
                <w:b/>
              </w:rPr>
            </w:pPr>
          </w:p>
        </w:tc>
        <w:tc>
          <w:tcPr>
            <w:tcW w:w="4536" w:type="dxa"/>
            <w:tcBorders>
              <w:left w:val="nil"/>
              <w:right w:val="nil"/>
            </w:tcBorders>
          </w:tcPr>
          <w:p w14:paraId="1CD856C5"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a method which can facilitate knowledge retention</w:t>
            </w:r>
          </w:p>
        </w:tc>
        <w:tc>
          <w:tcPr>
            <w:tcW w:w="7900" w:type="dxa"/>
            <w:tcBorders>
              <w:left w:val="nil"/>
              <w:right w:val="nil"/>
            </w:tcBorders>
          </w:tcPr>
          <w:p w14:paraId="32858DD2" w14:textId="77777777" w:rsidR="00632BB1" w:rsidRPr="00410D7C" w:rsidRDefault="00632BB1" w:rsidP="00B8056F">
            <w:pPr>
              <w:spacing w:line="360" w:lineRule="auto"/>
              <w:rPr>
                <w:rFonts w:ascii="Arial" w:hAnsi="Arial" w:cs="Arial"/>
              </w:rPr>
            </w:pPr>
            <w:r w:rsidRPr="00410D7C">
              <w:rPr>
                <w:rFonts w:ascii="Arial" w:hAnsi="Arial" w:cs="Arial"/>
              </w:rPr>
              <w:t>OneNote Class Notebook was chosen as online discussion board. Repeated case discussions with minor modifications were planned in this environment.</w:t>
            </w:r>
          </w:p>
        </w:tc>
      </w:tr>
      <w:tr w:rsidR="00632BB1" w:rsidRPr="00410D7C" w14:paraId="4BECB964" w14:textId="77777777" w:rsidTr="00B8056F">
        <w:tc>
          <w:tcPr>
            <w:tcW w:w="1843" w:type="dxa"/>
            <w:vMerge/>
            <w:tcBorders>
              <w:left w:val="nil"/>
              <w:right w:val="nil"/>
            </w:tcBorders>
            <w:vAlign w:val="center"/>
          </w:tcPr>
          <w:p w14:paraId="0554E247" w14:textId="77777777" w:rsidR="00632BB1" w:rsidRPr="00410D7C" w:rsidRDefault="00632BB1" w:rsidP="00B8056F">
            <w:pPr>
              <w:spacing w:line="360" w:lineRule="auto"/>
              <w:rPr>
                <w:rFonts w:ascii="Arial" w:hAnsi="Arial" w:cs="Arial"/>
                <w:b/>
              </w:rPr>
            </w:pPr>
          </w:p>
        </w:tc>
        <w:tc>
          <w:tcPr>
            <w:tcW w:w="4536" w:type="dxa"/>
            <w:tcBorders>
              <w:left w:val="nil"/>
              <w:right w:val="nil"/>
            </w:tcBorders>
          </w:tcPr>
          <w:p w14:paraId="24796475"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the implementation of smart learning / mobile technologies in and outside the classroom.</w:t>
            </w:r>
          </w:p>
        </w:tc>
        <w:tc>
          <w:tcPr>
            <w:tcW w:w="7900" w:type="dxa"/>
            <w:tcBorders>
              <w:left w:val="nil"/>
              <w:right w:val="nil"/>
            </w:tcBorders>
          </w:tcPr>
          <w:p w14:paraId="600FABDA" w14:textId="77777777" w:rsidR="00632BB1" w:rsidRPr="00410D7C" w:rsidRDefault="00632BB1" w:rsidP="00B8056F">
            <w:pPr>
              <w:spacing w:line="360" w:lineRule="auto"/>
              <w:rPr>
                <w:rFonts w:ascii="Arial" w:hAnsi="Arial" w:cs="Arial"/>
              </w:rPr>
            </w:pPr>
            <w:r w:rsidRPr="00410D7C">
              <w:rPr>
                <w:rFonts w:ascii="Arial" w:hAnsi="Arial" w:cs="Arial"/>
              </w:rPr>
              <w:t>Bring your device system implemented</w:t>
            </w:r>
          </w:p>
          <w:p w14:paraId="5440B1BF" w14:textId="77777777" w:rsidR="00632BB1" w:rsidRPr="00410D7C" w:rsidRDefault="00632BB1" w:rsidP="00B8056F">
            <w:pPr>
              <w:spacing w:line="360" w:lineRule="auto"/>
              <w:rPr>
                <w:rFonts w:ascii="Arial" w:hAnsi="Arial" w:cs="Arial"/>
              </w:rPr>
            </w:pPr>
          </w:p>
          <w:p w14:paraId="50EFC746" w14:textId="77777777" w:rsidR="00632BB1" w:rsidRPr="00410D7C" w:rsidRDefault="00632BB1" w:rsidP="00B8056F">
            <w:pPr>
              <w:spacing w:line="360" w:lineRule="auto"/>
              <w:rPr>
                <w:rFonts w:ascii="Arial" w:hAnsi="Arial" w:cs="Arial"/>
              </w:rPr>
            </w:pPr>
            <w:r w:rsidRPr="00410D7C">
              <w:rPr>
                <w:rFonts w:ascii="Arial" w:hAnsi="Arial" w:cs="Arial"/>
              </w:rPr>
              <w:t>Socrative, google documents were used for in class exams and surveys</w:t>
            </w:r>
          </w:p>
          <w:p w14:paraId="19BCAEEF" w14:textId="77777777" w:rsidR="00632BB1" w:rsidRPr="00410D7C" w:rsidRDefault="00632BB1" w:rsidP="00B8056F">
            <w:pPr>
              <w:spacing w:line="360" w:lineRule="auto"/>
              <w:rPr>
                <w:rFonts w:ascii="Arial" w:hAnsi="Arial" w:cs="Arial"/>
              </w:rPr>
            </w:pPr>
          </w:p>
          <w:p w14:paraId="768FCCE1" w14:textId="77777777" w:rsidR="00632BB1" w:rsidRPr="00410D7C" w:rsidRDefault="00632BB1" w:rsidP="00B8056F">
            <w:pPr>
              <w:spacing w:line="360" w:lineRule="auto"/>
              <w:rPr>
                <w:rFonts w:ascii="Arial" w:hAnsi="Arial" w:cs="Arial"/>
              </w:rPr>
            </w:pPr>
            <w:r w:rsidRPr="00410D7C">
              <w:rPr>
                <w:rFonts w:ascii="Arial" w:hAnsi="Arial" w:cs="Arial"/>
              </w:rPr>
              <w:t>DartSim and Resuscitation! applications were implemented into classroom activities</w:t>
            </w:r>
          </w:p>
          <w:p w14:paraId="05B3CD93" w14:textId="77777777" w:rsidR="00632BB1" w:rsidRPr="00410D7C" w:rsidRDefault="00632BB1" w:rsidP="00B8056F">
            <w:pPr>
              <w:spacing w:line="360" w:lineRule="auto"/>
              <w:rPr>
                <w:rFonts w:ascii="Arial" w:hAnsi="Arial" w:cs="Arial"/>
              </w:rPr>
            </w:pPr>
          </w:p>
          <w:p w14:paraId="5DE24137" w14:textId="77777777" w:rsidR="00632BB1" w:rsidRPr="00410D7C" w:rsidRDefault="00632BB1" w:rsidP="00B8056F">
            <w:pPr>
              <w:spacing w:line="360" w:lineRule="auto"/>
              <w:rPr>
                <w:rFonts w:ascii="Arial" w:hAnsi="Arial" w:cs="Arial"/>
              </w:rPr>
            </w:pPr>
            <w:r w:rsidRPr="00410D7C">
              <w:rPr>
                <w:rFonts w:ascii="Arial" w:hAnsi="Arial" w:cs="Arial"/>
              </w:rPr>
              <w:t xml:space="preserve">OneNote Class Notebook was chosen as online discussion board. </w:t>
            </w:r>
          </w:p>
        </w:tc>
      </w:tr>
      <w:tr w:rsidR="00632BB1" w:rsidRPr="00410D7C" w14:paraId="742D8410" w14:textId="77777777" w:rsidTr="00B8056F">
        <w:tc>
          <w:tcPr>
            <w:tcW w:w="1843" w:type="dxa"/>
            <w:vMerge w:val="restart"/>
            <w:tcBorders>
              <w:left w:val="nil"/>
              <w:right w:val="nil"/>
            </w:tcBorders>
            <w:vAlign w:val="center"/>
          </w:tcPr>
          <w:p w14:paraId="53910612" w14:textId="77777777" w:rsidR="00632BB1" w:rsidRPr="00410D7C" w:rsidRDefault="00632BB1" w:rsidP="00B8056F">
            <w:pPr>
              <w:spacing w:line="360" w:lineRule="auto"/>
              <w:rPr>
                <w:rFonts w:ascii="Arial" w:hAnsi="Arial" w:cs="Arial"/>
                <w:b/>
              </w:rPr>
            </w:pPr>
            <w:r w:rsidRPr="00410D7C">
              <w:rPr>
                <w:rFonts w:ascii="Arial" w:hAnsi="Arial" w:cs="Arial"/>
                <w:b/>
              </w:rPr>
              <w:t>Assessments</w:t>
            </w:r>
          </w:p>
        </w:tc>
        <w:tc>
          <w:tcPr>
            <w:tcW w:w="4536" w:type="dxa"/>
            <w:tcBorders>
              <w:left w:val="nil"/>
              <w:right w:val="nil"/>
            </w:tcBorders>
          </w:tcPr>
          <w:p w14:paraId="7DA2CB15"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Need for revisiting the questions for language, and their alignment with intended learning outcomes and indicative content</w:t>
            </w:r>
          </w:p>
        </w:tc>
        <w:tc>
          <w:tcPr>
            <w:tcW w:w="7900" w:type="dxa"/>
            <w:tcBorders>
              <w:left w:val="nil"/>
              <w:right w:val="nil"/>
            </w:tcBorders>
          </w:tcPr>
          <w:p w14:paraId="6955F011" w14:textId="77777777" w:rsidR="00632BB1" w:rsidRPr="00410D7C" w:rsidRDefault="00632BB1" w:rsidP="00B8056F">
            <w:pPr>
              <w:spacing w:line="360" w:lineRule="auto"/>
              <w:rPr>
                <w:rFonts w:ascii="Arial" w:hAnsi="Arial" w:cs="Arial"/>
              </w:rPr>
            </w:pPr>
            <w:r w:rsidRPr="00410D7C">
              <w:rPr>
                <w:rFonts w:ascii="Arial" w:hAnsi="Arial" w:cs="Arial"/>
              </w:rPr>
              <w:t xml:space="preserve">Weekly questions in TBL sessions, final MCQ exam questions revised under the guidance of ILOs and indicative contents. </w:t>
            </w:r>
          </w:p>
          <w:p w14:paraId="20E7BDBB" w14:textId="77777777" w:rsidR="00632BB1" w:rsidRPr="00410D7C" w:rsidRDefault="00632BB1" w:rsidP="00B8056F">
            <w:pPr>
              <w:spacing w:line="360" w:lineRule="auto"/>
              <w:rPr>
                <w:rFonts w:ascii="Arial" w:hAnsi="Arial" w:cs="Arial"/>
              </w:rPr>
            </w:pPr>
          </w:p>
          <w:p w14:paraId="75666494" w14:textId="77777777" w:rsidR="00632BB1" w:rsidRPr="00410D7C" w:rsidRDefault="00632BB1" w:rsidP="00B8056F">
            <w:pPr>
              <w:spacing w:line="360" w:lineRule="auto"/>
              <w:rPr>
                <w:rFonts w:ascii="Arial" w:hAnsi="Arial" w:cs="Arial"/>
              </w:rPr>
            </w:pPr>
            <w:r w:rsidRPr="00410D7C">
              <w:rPr>
                <w:rFonts w:ascii="Arial" w:hAnsi="Arial" w:cs="Arial"/>
              </w:rPr>
              <w:t>Similar exercise was done for OSCE stations</w:t>
            </w:r>
          </w:p>
        </w:tc>
      </w:tr>
      <w:tr w:rsidR="00632BB1" w:rsidRPr="00410D7C" w14:paraId="0BD850D0" w14:textId="77777777" w:rsidTr="00B8056F">
        <w:tc>
          <w:tcPr>
            <w:tcW w:w="1843" w:type="dxa"/>
            <w:vMerge/>
            <w:tcBorders>
              <w:left w:val="nil"/>
              <w:right w:val="nil"/>
            </w:tcBorders>
            <w:vAlign w:val="center"/>
          </w:tcPr>
          <w:p w14:paraId="11305539" w14:textId="77777777" w:rsidR="00632BB1" w:rsidRPr="00410D7C" w:rsidRDefault="00632BB1" w:rsidP="00B8056F">
            <w:pPr>
              <w:spacing w:line="360" w:lineRule="auto"/>
              <w:rPr>
                <w:rFonts w:ascii="Arial" w:hAnsi="Arial" w:cs="Arial"/>
                <w:b/>
              </w:rPr>
            </w:pPr>
          </w:p>
        </w:tc>
        <w:tc>
          <w:tcPr>
            <w:tcW w:w="4536" w:type="dxa"/>
            <w:tcBorders>
              <w:left w:val="nil"/>
              <w:right w:val="nil"/>
            </w:tcBorders>
          </w:tcPr>
          <w:p w14:paraId="0642257B" w14:textId="77777777" w:rsidR="00632BB1" w:rsidRPr="00410D7C" w:rsidRDefault="00632BB1" w:rsidP="00B8056F">
            <w:pPr>
              <w:pStyle w:val="ListParagraph"/>
              <w:numPr>
                <w:ilvl w:val="0"/>
                <w:numId w:val="9"/>
              </w:numPr>
              <w:spacing w:line="360" w:lineRule="auto"/>
              <w:rPr>
                <w:rFonts w:ascii="Arial" w:hAnsi="Arial" w:cs="Arial"/>
              </w:rPr>
            </w:pPr>
            <w:r w:rsidRPr="00410D7C">
              <w:rPr>
                <w:rFonts w:ascii="Arial" w:hAnsi="Arial" w:cs="Arial"/>
              </w:rPr>
              <w:t xml:space="preserve">Need for adding new formative and summative assessment for students </w:t>
            </w:r>
          </w:p>
        </w:tc>
        <w:tc>
          <w:tcPr>
            <w:tcW w:w="7900" w:type="dxa"/>
            <w:tcBorders>
              <w:left w:val="nil"/>
              <w:right w:val="nil"/>
            </w:tcBorders>
          </w:tcPr>
          <w:p w14:paraId="32A494E2" w14:textId="77777777" w:rsidR="00632BB1" w:rsidRPr="00410D7C" w:rsidRDefault="00632BB1" w:rsidP="00B8056F">
            <w:pPr>
              <w:spacing w:line="360" w:lineRule="auto"/>
              <w:rPr>
                <w:rFonts w:ascii="Arial" w:hAnsi="Arial" w:cs="Arial"/>
              </w:rPr>
            </w:pPr>
            <w:r w:rsidRPr="00410D7C">
              <w:rPr>
                <w:rFonts w:ascii="Arial" w:hAnsi="Arial" w:cs="Arial"/>
              </w:rPr>
              <w:t>Weekly case discussions were added into OneNote for formative assessment and feedback</w:t>
            </w:r>
          </w:p>
          <w:p w14:paraId="6EF07A97" w14:textId="77777777" w:rsidR="00632BB1" w:rsidRPr="00410D7C" w:rsidRDefault="00632BB1" w:rsidP="00B8056F">
            <w:pPr>
              <w:spacing w:line="360" w:lineRule="auto"/>
              <w:rPr>
                <w:rFonts w:ascii="Arial" w:hAnsi="Arial" w:cs="Arial"/>
              </w:rPr>
            </w:pPr>
          </w:p>
          <w:p w14:paraId="1A9BE08E" w14:textId="77777777" w:rsidR="00632BB1" w:rsidRPr="00410D7C" w:rsidRDefault="00632BB1" w:rsidP="00B8056F">
            <w:pPr>
              <w:spacing w:line="360" w:lineRule="auto"/>
              <w:rPr>
                <w:rFonts w:ascii="Arial" w:hAnsi="Arial" w:cs="Arial"/>
              </w:rPr>
            </w:pPr>
            <w:r w:rsidRPr="00410D7C">
              <w:rPr>
                <w:rFonts w:ascii="Arial" w:hAnsi="Arial" w:cs="Arial"/>
              </w:rPr>
              <w:lastRenderedPageBreak/>
              <w:t>Mini-CEX added into the work environment for formative assessment and feedback purposes</w:t>
            </w:r>
          </w:p>
          <w:p w14:paraId="69025810" w14:textId="77777777" w:rsidR="00632BB1" w:rsidRPr="00410D7C" w:rsidRDefault="00632BB1" w:rsidP="00B8056F">
            <w:pPr>
              <w:spacing w:line="360" w:lineRule="auto"/>
              <w:rPr>
                <w:rFonts w:ascii="Arial" w:hAnsi="Arial" w:cs="Arial"/>
              </w:rPr>
            </w:pPr>
          </w:p>
          <w:p w14:paraId="19F94BA9" w14:textId="77777777" w:rsidR="00632BB1" w:rsidRPr="00410D7C" w:rsidRDefault="00632BB1" w:rsidP="00B8056F">
            <w:pPr>
              <w:spacing w:line="360" w:lineRule="auto"/>
              <w:rPr>
                <w:rFonts w:ascii="Arial" w:hAnsi="Arial" w:cs="Arial"/>
              </w:rPr>
            </w:pPr>
            <w:r w:rsidRPr="00410D7C">
              <w:rPr>
                <w:rFonts w:ascii="Arial" w:hAnsi="Arial" w:cs="Arial"/>
              </w:rPr>
              <w:t>8 stations OSCE implemented for summative assessment</w:t>
            </w:r>
          </w:p>
        </w:tc>
      </w:tr>
    </w:tbl>
    <w:p w14:paraId="7328220C" w14:textId="77777777" w:rsidR="00632BB1" w:rsidRDefault="00632BB1" w:rsidP="008742BB">
      <w:pPr>
        <w:outlineLvl w:val="0"/>
        <w:rPr>
          <w:rFonts w:ascii="Arial" w:hAnsi="Arial" w:cs="Arial"/>
          <w:b/>
        </w:rPr>
      </w:pPr>
    </w:p>
    <w:p w14:paraId="6B428D00" w14:textId="77777777" w:rsidR="00632BB1" w:rsidRDefault="00632BB1" w:rsidP="008742BB">
      <w:pPr>
        <w:outlineLvl w:val="0"/>
        <w:rPr>
          <w:rFonts w:ascii="Arial" w:hAnsi="Arial" w:cs="Arial"/>
          <w:b/>
        </w:rPr>
      </w:pPr>
    </w:p>
    <w:p w14:paraId="0B72E89B" w14:textId="58728910" w:rsidR="00E86948" w:rsidRPr="00410D7C" w:rsidRDefault="00E86948" w:rsidP="008742BB">
      <w:pPr>
        <w:outlineLvl w:val="0"/>
        <w:rPr>
          <w:rFonts w:ascii="Arial" w:hAnsi="Arial" w:cs="Arial"/>
          <w:b/>
        </w:rPr>
      </w:pPr>
      <w:r w:rsidRPr="00410D7C">
        <w:rPr>
          <w:rFonts w:ascii="Arial" w:hAnsi="Arial" w:cs="Arial"/>
          <w:b/>
        </w:rPr>
        <w:br w:type="page"/>
      </w:r>
    </w:p>
    <w:p w14:paraId="51D4A4CB" w14:textId="77777777" w:rsidR="008742BB" w:rsidRPr="00410D7C" w:rsidRDefault="008742BB" w:rsidP="008742BB">
      <w:pPr>
        <w:rPr>
          <w:rFonts w:ascii="Arial" w:hAnsi="Arial" w:cs="Arial"/>
          <w:b/>
        </w:rPr>
      </w:pPr>
    </w:p>
    <w:tbl>
      <w:tblPr>
        <w:tblStyle w:val="TableGrid"/>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2122"/>
        <w:gridCol w:w="1416"/>
        <w:gridCol w:w="3798"/>
        <w:gridCol w:w="2118"/>
        <w:gridCol w:w="3512"/>
      </w:tblGrid>
      <w:tr w:rsidR="00FF4CA2" w:rsidRPr="00410D7C" w14:paraId="365745C9" w14:textId="77777777" w:rsidTr="00494528">
        <w:tc>
          <w:tcPr>
            <w:tcW w:w="14170" w:type="dxa"/>
            <w:gridSpan w:val="6"/>
            <w:tcBorders>
              <w:top w:val="single" w:sz="4" w:space="0" w:color="auto"/>
              <w:bottom w:val="single" w:sz="4" w:space="0" w:color="auto"/>
            </w:tcBorders>
          </w:tcPr>
          <w:p w14:paraId="42A7B1A8" w14:textId="62A4D073" w:rsidR="00FF4CA2" w:rsidRPr="00410D7C" w:rsidRDefault="00FF4CA2" w:rsidP="001E6414">
            <w:pPr>
              <w:rPr>
                <w:rFonts w:ascii="Arial" w:hAnsi="Arial" w:cs="Arial"/>
                <w:b/>
              </w:rPr>
            </w:pPr>
            <w:r w:rsidRPr="00410D7C">
              <w:rPr>
                <w:rFonts w:ascii="Arial" w:hAnsi="Arial" w:cs="Arial"/>
                <w:b/>
              </w:rPr>
              <w:t>Appendix 2 - The Undergraduate Emergency Medicine Curriculum Content, Application and Sequence</w:t>
            </w:r>
          </w:p>
        </w:tc>
      </w:tr>
      <w:tr w:rsidR="008742BB" w:rsidRPr="00410D7C" w14:paraId="62FAB1E7" w14:textId="77777777" w:rsidTr="00FF4CA2">
        <w:tc>
          <w:tcPr>
            <w:tcW w:w="1204" w:type="dxa"/>
            <w:tcBorders>
              <w:top w:val="single" w:sz="4" w:space="0" w:color="auto"/>
              <w:bottom w:val="single" w:sz="4" w:space="0" w:color="auto"/>
            </w:tcBorders>
          </w:tcPr>
          <w:p w14:paraId="65C2E45F" w14:textId="77777777" w:rsidR="008742BB" w:rsidRPr="00410D7C" w:rsidRDefault="008742BB" w:rsidP="001E6414">
            <w:pPr>
              <w:rPr>
                <w:rFonts w:ascii="Arial" w:hAnsi="Arial" w:cs="Arial"/>
                <w:b/>
              </w:rPr>
            </w:pPr>
            <w:r w:rsidRPr="00410D7C">
              <w:rPr>
                <w:rFonts w:ascii="Arial" w:hAnsi="Arial" w:cs="Arial"/>
                <w:b/>
              </w:rPr>
              <w:t>Time</w:t>
            </w:r>
          </w:p>
        </w:tc>
        <w:tc>
          <w:tcPr>
            <w:tcW w:w="12966" w:type="dxa"/>
            <w:gridSpan w:val="5"/>
            <w:tcBorders>
              <w:top w:val="single" w:sz="4" w:space="0" w:color="auto"/>
              <w:bottom w:val="single" w:sz="4" w:space="0" w:color="auto"/>
            </w:tcBorders>
          </w:tcPr>
          <w:p w14:paraId="00C00E8C" w14:textId="77777777" w:rsidR="008742BB" w:rsidRPr="00410D7C" w:rsidRDefault="008742BB" w:rsidP="001E6414">
            <w:pPr>
              <w:rPr>
                <w:rFonts w:ascii="Arial" w:hAnsi="Arial" w:cs="Arial"/>
                <w:b/>
              </w:rPr>
            </w:pPr>
            <w:r w:rsidRPr="00410D7C">
              <w:rPr>
                <w:rFonts w:ascii="Arial" w:hAnsi="Arial" w:cs="Arial"/>
                <w:b/>
              </w:rPr>
              <w:t>Explanation</w:t>
            </w:r>
          </w:p>
        </w:tc>
      </w:tr>
      <w:tr w:rsidR="008742BB" w:rsidRPr="00410D7C" w14:paraId="5FBAFB9C" w14:textId="77777777" w:rsidTr="00FF4CA2">
        <w:tc>
          <w:tcPr>
            <w:tcW w:w="1204" w:type="dxa"/>
            <w:tcBorders>
              <w:top w:val="single" w:sz="4" w:space="0" w:color="auto"/>
            </w:tcBorders>
          </w:tcPr>
          <w:p w14:paraId="4687C8BB" w14:textId="77777777" w:rsidR="008742BB" w:rsidRPr="00410D7C" w:rsidRDefault="008742BB" w:rsidP="001E6414">
            <w:pPr>
              <w:rPr>
                <w:rFonts w:ascii="Arial" w:hAnsi="Arial" w:cs="Arial"/>
              </w:rPr>
            </w:pPr>
            <w:r w:rsidRPr="00410D7C">
              <w:rPr>
                <w:rFonts w:ascii="Arial" w:hAnsi="Arial" w:cs="Arial"/>
              </w:rPr>
              <w:t>- 7 days</w:t>
            </w:r>
          </w:p>
        </w:tc>
        <w:tc>
          <w:tcPr>
            <w:tcW w:w="12966" w:type="dxa"/>
            <w:gridSpan w:val="5"/>
            <w:tcBorders>
              <w:top w:val="single" w:sz="4" w:space="0" w:color="auto"/>
            </w:tcBorders>
          </w:tcPr>
          <w:p w14:paraId="622C7CC2" w14:textId="77777777" w:rsidR="008742BB" w:rsidRPr="00410D7C" w:rsidRDefault="008742BB" w:rsidP="001E6414">
            <w:pPr>
              <w:rPr>
                <w:rFonts w:ascii="Arial" w:hAnsi="Arial" w:cs="Arial"/>
              </w:rPr>
            </w:pPr>
            <w:r w:rsidRPr="00410D7C">
              <w:rPr>
                <w:rFonts w:ascii="Arial" w:hAnsi="Arial" w:cs="Arial"/>
              </w:rPr>
              <w:t>The undergraduate emergency medicine curriculum document and student handbook are given to all students one week before the first day of the clerkship. These documents provide curriculum content, learning outcomes, teaching and learning and assessment methods, resources for all contents as well as curriculum evaluation processes with all details.</w:t>
            </w:r>
          </w:p>
        </w:tc>
      </w:tr>
      <w:tr w:rsidR="008742BB" w:rsidRPr="00410D7C" w14:paraId="4EB4261A" w14:textId="77777777" w:rsidTr="00FF4CA2">
        <w:tc>
          <w:tcPr>
            <w:tcW w:w="1204" w:type="dxa"/>
          </w:tcPr>
          <w:p w14:paraId="23538769" w14:textId="77777777" w:rsidR="008742BB" w:rsidRPr="00410D7C" w:rsidRDefault="008742BB" w:rsidP="001E6414">
            <w:pPr>
              <w:rPr>
                <w:rFonts w:ascii="Arial" w:hAnsi="Arial" w:cs="Arial"/>
              </w:rPr>
            </w:pPr>
            <w:r w:rsidRPr="00410D7C">
              <w:rPr>
                <w:rFonts w:ascii="Arial" w:hAnsi="Arial" w:cs="Arial"/>
              </w:rPr>
              <w:t>- 3 days</w:t>
            </w:r>
          </w:p>
        </w:tc>
        <w:tc>
          <w:tcPr>
            <w:tcW w:w="12966" w:type="dxa"/>
            <w:gridSpan w:val="5"/>
          </w:tcPr>
          <w:p w14:paraId="567E84A9" w14:textId="77777777" w:rsidR="008742BB" w:rsidRPr="00410D7C" w:rsidRDefault="008742BB" w:rsidP="001E6414">
            <w:pPr>
              <w:rPr>
                <w:rFonts w:ascii="Arial" w:hAnsi="Arial" w:cs="Arial"/>
              </w:rPr>
            </w:pPr>
            <w:r w:rsidRPr="00410D7C">
              <w:rPr>
                <w:rFonts w:ascii="Arial" w:hAnsi="Arial" w:cs="Arial"/>
              </w:rPr>
              <w:t xml:space="preserve">The students take the </w:t>
            </w:r>
            <w:r w:rsidRPr="00410D7C">
              <w:rPr>
                <w:rFonts w:ascii="Arial" w:hAnsi="Arial" w:cs="Arial"/>
                <w:b/>
              </w:rPr>
              <w:t>entry self assessment survey</w:t>
            </w:r>
            <w:r w:rsidRPr="00410D7C">
              <w:rPr>
                <w:rFonts w:ascii="Arial" w:hAnsi="Arial" w:cs="Arial"/>
              </w:rPr>
              <w:t xml:space="preserve"> regarding their confidence about ILOs three days before the course. </w:t>
            </w:r>
          </w:p>
        </w:tc>
      </w:tr>
      <w:tr w:rsidR="008742BB" w:rsidRPr="00410D7C" w14:paraId="247D1F1B" w14:textId="77777777" w:rsidTr="00FF4CA2">
        <w:trPr>
          <w:trHeight w:val="260"/>
        </w:trPr>
        <w:tc>
          <w:tcPr>
            <w:tcW w:w="1204" w:type="dxa"/>
            <w:tcBorders>
              <w:bottom w:val="single" w:sz="4" w:space="0" w:color="auto"/>
            </w:tcBorders>
          </w:tcPr>
          <w:p w14:paraId="7026A40F" w14:textId="77777777" w:rsidR="008742BB" w:rsidRPr="00410D7C" w:rsidRDefault="008742BB" w:rsidP="001E6414">
            <w:pPr>
              <w:rPr>
                <w:rFonts w:ascii="Arial" w:hAnsi="Arial" w:cs="Arial"/>
              </w:rPr>
            </w:pPr>
            <w:r w:rsidRPr="00410D7C">
              <w:rPr>
                <w:rFonts w:ascii="Arial" w:hAnsi="Arial" w:cs="Arial"/>
              </w:rPr>
              <w:t>- 1 day</w:t>
            </w:r>
          </w:p>
        </w:tc>
        <w:tc>
          <w:tcPr>
            <w:tcW w:w="12966" w:type="dxa"/>
            <w:gridSpan w:val="5"/>
            <w:tcBorders>
              <w:bottom w:val="single" w:sz="4" w:space="0" w:color="auto"/>
            </w:tcBorders>
          </w:tcPr>
          <w:p w14:paraId="1570D3E1" w14:textId="77777777" w:rsidR="008742BB" w:rsidRPr="00410D7C" w:rsidRDefault="008742BB" w:rsidP="001E6414">
            <w:pPr>
              <w:rPr>
                <w:rFonts w:ascii="Arial" w:hAnsi="Arial" w:cs="Arial"/>
              </w:rPr>
            </w:pPr>
            <w:r w:rsidRPr="00410D7C">
              <w:rPr>
                <w:rFonts w:ascii="Arial" w:hAnsi="Arial" w:cs="Arial"/>
              </w:rPr>
              <w:t xml:space="preserve">Students form their subgroups* and </w:t>
            </w:r>
            <w:r w:rsidRPr="00410D7C">
              <w:rPr>
                <w:rFonts w:ascii="Arial" w:hAnsi="Arial" w:cs="Arial"/>
                <w:color w:val="000000"/>
              </w:rPr>
              <w:t>OneNote invitation is sent to students</w:t>
            </w:r>
          </w:p>
        </w:tc>
      </w:tr>
      <w:tr w:rsidR="008742BB" w:rsidRPr="00410D7C" w14:paraId="507AAB0F" w14:textId="77777777" w:rsidTr="00FF4CA2">
        <w:tc>
          <w:tcPr>
            <w:tcW w:w="1204" w:type="dxa"/>
            <w:tcBorders>
              <w:top w:val="single" w:sz="4" w:space="0" w:color="auto"/>
              <w:bottom w:val="single" w:sz="4" w:space="0" w:color="auto"/>
            </w:tcBorders>
          </w:tcPr>
          <w:p w14:paraId="6F1F0368" w14:textId="77777777" w:rsidR="008742BB" w:rsidRPr="00410D7C" w:rsidRDefault="008742BB" w:rsidP="001E6414">
            <w:pPr>
              <w:rPr>
                <w:rFonts w:ascii="Arial" w:hAnsi="Arial" w:cs="Arial"/>
                <w:b/>
              </w:rPr>
            </w:pPr>
            <w:r w:rsidRPr="00410D7C">
              <w:rPr>
                <w:rFonts w:ascii="Arial" w:hAnsi="Arial" w:cs="Arial"/>
                <w:b/>
              </w:rPr>
              <w:t>Week 1</w:t>
            </w:r>
          </w:p>
        </w:tc>
        <w:tc>
          <w:tcPr>
            <w:tcW w:w="2122" w:type="dxa"/>
            <w:tcBorders>
              <w:top w:val="single" w:sz="4" w:space="0" w:color="auto"/>
              <w:bottom w:val="single" w:sz="4" w:space="0" w:color="auto"/>
            </w:tcBorders>
          </w:tcPr>
          <w:p w14:paraId="13D29A41" w14:textId="77777777" w:rsidR="008742BB" w:rsidRPr="00410D7C" w:rsidRDefault="008742BB" w:rsidP="001E6414">
            <w:pPr>
              <w:rPr>
                <w:rFonts w:ascii="Arial" w:hAnsi="Arial" w:cs="Arial"/>
                <w:b/>
              </w:rPr>
            </w:pPr>
            <w:r w:rsidRPr="00410D7C">
              <w:rPr>
                <w:rFonts w:ascii="Arial" w:hAnsi="Arial" w:cs="Arial"/>
                <w:b/>
              </w:rPr>
              <w:t>Topic</w:t>
            </w:r>
          </w:p>
        </w:tc>
        <w:tc>
          <w:tcPr>
            <w:tcW w:w="1416" w:type="dxa"/>
            <w:tcBorders>
              <w:top w:val="single" w:sz="4" w:space="0" w:color="auto"/>
              <w:bottom w:val="single" w:sz="4" w:space="0" w:color="auto"/>
            </w:tcBorders>
          </w:tcPr>
          <w:p w14:paraId="117471A1" w14:textId="77777777" w:rsidR="008742BB" w:rsidRPr="00410D7C" w:rsidRDefault="008742BB" w:rsidP="001E6414">
            <w:pPr>
              <w:rPr>
                <w:rFonts w:ascii="Arial" w:hAnsi="Arial" w:cs="Arial"/>
                <w:b/>
              </w:rPr>
            </w:pPr>
            <w:r w:rsidRPr="00410D7C">
              <w:rPr>
                <w:rFonts w:ascii="Arial" w:hAnsi="Arial" w:cs="Arial"/>
                <w:b/>
              </w:rPr>
              <w:t>Time given</w:t>
            </w:r>
          </w:p>
        </w:tc>
        <w:tc>
          <w:tcPr>
            <w:tcW w:w="3798" w:type="dxa"/>
            <w:tcBorders>
              <w:top w:val="single" w:sz="4" w:space="0" w:color="auto"/>
              <w:bottom w:val="single" w:sz="4" w:space="0" w:color="auto"/>
            </w:tcBorders>
          </w:tcPr>
          <w:p w14:paraId="3B37E1F0" w14:textId="77777777" w:rsidR="008742BB" w:rsidRPr="00410D7C" w:rsidRDefault="008742BB" w:rsidP="001E6414">
            <w:pPr>
              <w:rPr>
                <w:rFonts w:ascii="Arial" w:hAnsi="Arial" w:cs="Arial"/>
                <w:b/>
              </w:rPr>
            </w:pPr>
            <w:r w:rsidRPr="00410D7C">
              <w:rPr>
                <w:rFonts w:ascii="Arial" w:hAnsi="Arial" w:cs="Arial"/>
                <w:b/>
              </w:rPr>
              <w:t>Explanation</w:t>
            </w:r>
          </w:p>
        </w:tc>
        <w:tc>
          <w:tcPr>
            <w:tcW w:w="2118" w:type="dxa"/>
            <w:tcBorders>
              <w:top w:val="single" w:sz="4" w:space="0" w:color="auto"/>
              <w:bottom w:val="single" w:sz="4" w:space="0" w:color="auto"/>
            </w:tcBorders>
          </w:tcPr>
          <w:p w14:paraId="69E393B8" w14:textId="77777777" w:rsidR="008742BB" w:rsidRPr="00410D7C" w:rsidRDefault="008742BB" w:rsidP="001E6414">
            <w:pPr>
              <w:rPr>
                <w:rFonts w:ascii="Arial" w:hAnsi="Arial" w:cs="Arial"/>
                <w:b/>
              </w:rPr>
            </w:pPr>
            <w:r w:rsidRPr="00410D7C">
              <w:rPr>
                <w:rFonts w:ascii="Arial" w:hAnsi="Arial" w:cs="Arial"/>
                <w:b/>
              </w:rPr>
              <w:t>Application</w:t>
            </w:r>
          </w:p>
        </w:tc>
        <w:tc>
          <w:tcPr>
            <w:tcW w:w="3512" w:type="dxa"/>
            <w:tcBorders>
              <w:top w:val="single" w:sz="4" w:space="0" w:color="auto"/>
              <w:bottom w:val="single" w:sz="4" w:space="0" w:color="auto"/>
            </w:tcBorders>
          </w:tcPr>
          <w:p w14:paraId="5AA6EA62" w14:textId="77777777" w:rsidR="008742BB" w:rsidRPr="00410D7C" w:rsidRDefault="008742BB" w:rsidP="001E6414">
            <w:pPr>
              <w:rPr>
                <w:rFonts w:ascii="Arial" w:hAnsi="Arial" w:cs="Arial"/>
                <w:b/>
              </w:rPr>
            </w:pPr>
            <w:r w:rsidRPr="00410D7C">
              <w:rPr>
                <w:rFonts w:ascii="Arial" w:hAnsi="Arial" w:cs="Arial"/>
                <w:b/>
              </w:rPr>
              <w:t>Equipment, application or technology</w:t>
            </w:r>
          </w:p>
        </w:tc>
      </w:tr>
      <w:tr w:rsidR="008742BB" w:rsidRPr="00410D7C" w14:paraId="4F717260" w14:textId="77777777" w:rsidTr="00FF4CA2">
        <w:tc>
          <w:tcPr>
            <w:tcW w:w="1204" w:type="dxa"/>
            <w:tcBorders>
              <w:top w:val="single" w:sz="4" w:space="0" w:color="auto"/>
            </w:tcBorders>
          </w:tcPr>
          <w:p w14:paraId="0D014927" w14:textId="77777777" w:rsidR="008742BB" w:rsidRPr="00410D7C" w:rsidRDefault="008742BB" w:rsidP="001E6414">
            <w:pPr>
              <w:rPr>
                <w:rFonts w:ascii="Arial" w:hAnsi="Arial" w:cs="Arial"/>
              </w:rPr>
            </w:pPr>
            <w:r w:rsidRPr="00410D7C">
              <w:rPr>
                <w:rFonts w:ascii="Arial" w:hAnsi="Arial" w:cs="Arial"/>
              </w:rPr>
              <w:t>Teaching  Day 1</w:t>
            </w:r>
          </w:p>
        </w:tc>
        <w:tc>
          <w:tcPr>
            <w:tcW w:w="12966" w:type="dxa"/>
            <w:gridSpan w:val="5"/>
            <w:tcBorders>
              <w:top w:val="single" w:sz="4" w:space="0" w:color="auto"/>
            </w:tcBorders>
          </w:tcPr>
          <w:p w14:paraId="05600376" w14:textId="77777777" w:rsidR="008742BB" w:rsidRPr="00410D7C" w:rsidRDefault="008742BB" w:rsidP="001E6414">
            <w:pPr>
              <w:rPr>
                <w:rFonts w:ascii="Arial" w:hAnsi="Arial" w:cs="Arial"/>
              </w:rPr>
            </w:pPr>
            <w:r w:rsidRPr="00410D7C">
              <w:rPr>
                <w:rFonts w:ascii="Arial" w:hAnsi="Arial" w:cs="Arial"/>
              </w:rPr>
              <w:t>Review of the entry self assessment survey’s general results (5-10 minutes). The results are published in OneNote.</w:t>
            </w:r>
          </w:p>
        </w:tc>
      </w:tr>
      <w:tr w:rsidR="008742BB" w:rsidRPr="00410D7C" w14:paraId="2FC33B2C" w14:textId="77777777" w:rsidTr="00FF4CA2">
        <w:tc>
          <w:tcPr>
            <w:tcW w:w="1204" w:type="dxa"/>
          </w:tcPr>
          <w:p w14:paraId="4E3DA2AB" w14:textId="77777777" w:rsidR="008742BB" w:rsidRPr="00410D7C" w:rsidRDefault="008742BB" w:rsidP="001E6414">
            <w:pPr>
              <w:rPr>
                <w:rFonts w:ascii="Arial" w:hAnsi="Arial" w:cs="Arial"/>
              </w:rPr>
            </w:pPr>
            <w:r w:rsidRPr="00410D7C">
              <w:rPr>
                <w:rFonts w:ascii="Arial" w:hAnsi="Arial" w:cs="Arial"/>
              </w:rPr>
              <w:t>1</w:t>
            </w:r>
            <w:r w:rsidRPr="00410D7C">
              <w:rPr>
                <w:rFonts w:ascii="Arial" w:hAnsi="Arial" w:cs="Arial"/>
                <w:vertAlign w:val="superscript"/>
              </w:rPr>
              <w:t>st</w:t>
            </w:r>
            <w:r w:rsidRPr="00410D7C">
              <w:rPr>
                <w:rFonts w:ascii="Arial" w:hAnsi="Arial" w:cs="Arial"/>
              </w:rPr>
              <w:t xml:space="preserve"> day of the week</w:t>
            </w:r>
          </w:p>
        </w:tc>
        <w:tc>
          <w:tcPr>
            <w:tcW w:w="2122" w:type="dxa"/>
          </w:tcPr>
          <w:p w14:paraId="2D965323" w14:textId="77777777" w:rsidR="008742BB" w:rsidRPr="00410D7C" w:rsidRDefault="008742BB" w:rsidP="001E6414">
            <w:pPr>
              <w:rPr>
                <w:rFonts w:ascii="Arial" w:hAnsi="Arial" w:cs="Arial"/>
              </w:rPr>
            </w:pPr>
            <w:r w:rsidRPr="00410D7C">
              <w:rPr>
                <w:rFonts w:ascii="Arial" w:hAnsi="Arial" w:cs="Arial"/>
              </w:rPr>
              <w:t>Welcome and orientation</w:t>
            </w:r>
          </w:p>
        </w:tc>
        <w:tc>
          <w:tcPr>
            <w:tcW w:w="1416" w:type="dxa"/>
          </w:tcPr>
          <w:p w14:paraId="7B003775"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525C8A39" w14:textId="77777777" w:rsidR="008742BB" w:rsidRPr="00410D7C" w:rsidRDefault="008742BB" w:rsidP="001E6414">
            <w:pPr>
              <w:rPr>
                <w:rFonts w:ascii="Arial" w:hAnsi="Arial" w:cs="Arial"/>
              </w:rPr>
            </w:pPr>
            <w:r w:rsidRPr="00410D7C">
              <w:rPr>
                <w:rFonts w:ascii="Arial" w:hAnsi="Arial" w:cs="Arial"/>
              </w:rPr>
              <w:t xml:space="preserve">Course curriculum details and its application are explained. </w:t>
            </w:r>
          </w:p>
          <w:p w14:paraId="432F9D53" w14:textId="77777777" w:rsidR="008742BB" w:rsidRPr="00410D7C" w:rsidRDefault="008742BB" w:rsidP="001E6414">
            <w:pPr>
              <w:rPr>
                <w:rFonts w:ascii="Arial" w:hAnsi="Arial" w:cs="Arial"/>
              </w:rPr>
            </w:pPr>
            <w:r w:rsidRPr="00410D7C">
              <w:rPr>
                <w:rFonts w:ascii="Arial" w:hAnsi="Arial" w:cs="Arial"/>
              </w:rPr>
              <w:t>OneNote, e-Portfolio and Socrative application are explained.</w:t>
            </w:r>
          </w:p>
          <w:p w14:paraId="14B35338" w14:textId="77777777" w:rsidR="008742BB" w:rsidRPr="00410D7C" w:rsidRDefault="008742BB" w:rsidP="001E6414">
            <w:pPr>
              <w:rPr>
                <w:rFonts w:ascii="Arial" w:hAnsi="Arial" w:cs="Arial"/>
              </w:rPr>
            </w:pPr>
          </w:p>
        </w:tc>
        <w:tc>
          <w:tcPr>
            <w:tcW w:w="2118" w:type="dxa"/>
          </w:tcPr>
          <w:p w14:paraId="3E8C4B8F" w14:textId="77777777" w:rsidR="008742BB" w:rsidRPr="00410D7C" w:rsidRDefault="008742BB" w:rsidP="001E6414">
            <w:pPr>
              <w:rPr>
                <w:rFonts w:ascii="Arial" w:hAnsi="Arial" w:cs="Arial"/>
              </w:rPr>
            </w:pPr>
            <w:r w:rsidRPr="00410D7C">
              <w:rPr>
                <w:rFonts w:ascii="Arial" w:hAnsi="Arial" w:cs="Arial"/>
              </w:rPr>
              <w:t>Interactive lecture session, open to questions</w:t>
            </w:r>
          </w:p>
        </w:tc>
        <w:tc>
          <w:tcPr>
            <w:tcW w:w="3512" w:type="dxa"/>
          </w:tcPr>
          <w:p w14:paraId="273B79FA"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tc>
      </w:tr>
      <w:tr w:rsidR="008742BB" w:rsidRPr="00410D7C" w14:paraId="717444F4" w14:textId="77777777" w:rsidTr="00FF4CA2">
        <w:tc>
          <w:tcPr>
            <w:tcW w:w="1204" w:type="dxa"/>
          </w:tcPr>
          <w:p w14:paraId="6FC1C82B" w14:textId="77777777" w:rsidR="008742BB" w:rsidRPr="00410D7C" w:rsidRDefault="008742BB" w:rsidP="001E6414">
            <w:pPr>
              <w:rPr>
                <w:rFonts w:ascii="Arial" w:hAnsi="Arial" w:cs="Arial"/>
              </w:rPr>
            </w:pPr>
          </w:p>
        </w:tc>
        <w:tc>
          <w:tcPr>
            <w:tcW w:w="12966" w:type="dxa"/>
            <w:gridSpan w:val="5"/>
          </w:tcPr>
          <w:p w14:paraId="78291ADF"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chest pain and related procedures (1-3 minutes)</w:t>
            </w:r>
          </w:p>
          <w:p w14:paraId="5BF8C396" w14:textId="77777777" w:rsidR="008742BB" w:rsidRPr="00410D7C" w:rsidRDefault="008742BB" w:rsidP="001E6414">
            <w:pPr>
              <w:rPr>
                <w:rFonts w:ascii="Arial" w:hAnsi="Arial" w:cs="Arial"/>
              </w:rPr>
            </w:pPr>
          </w:p>
        </w:tc>
      </w:tr>
      <w:tr w:rsidR="008742BB" w:rsidRPr="00410D7C" w14:paraId="7FF1784F" w14:textId="77777777" w:rsidTr="00FF4CA2">
        <w:trPr>
          <w:trHeight w:val="1327"/>
        </w:trPr>
        <w:tc>
          <w:tcPr>
            <w:tcW w:w="1204" w:type="dxa"/>
          </w:tcPr>
          <w:p w14:paraId="14864153" w14:textId="77777777" w:rsidR="008742BB" w:rsidRPr="00410D7C" w:rsidRDefault="008742BB" w:rsidP="001E6414">
            <w:pPr>
              <w:rPr>
                <w:rFonts w:ascii="Arial" w:hAnsi="Arial" w:cs="Arial"/>
              </w:rPr>
            </w:pPr>
          </w:p>
        </w:tc>
        <w:tc>
          <w:tcPr>
            <w:tcW w:w="2122" w:type="dxa"/>
          </w:tcPr>
          <w:p w14:paraId="7D84CA37" w14:textId="77777777" w:rsidR="008742BB" w:rsidRPr="00410D7C" w:rsidRDefault="008742BB" w:rsidP="001E6414">
            <w:pPr>
              <w:rPr>
                <w:rFonts w:ascii="Arial" w:hAnsi="Arial" w:cs="Arial"/>
              </w:rPr>
            </w:pPr>
            <w:r w:rsidRPr="00410D7C">
              <w:rPr>
                <w:rFonts w:ascii="Arial" w:hAnsi="Arial" w:cs="Arial"/>
              </w:rPr>
              <w:t>Approach to chest pain and its specific disease entities</w:t>
            </w:r>
          </w:p>
        </w:tc>
        <w:tc>
          <w:tcPr>
            <w:tcW w:w="1416" w:type="dxa"/>
          </w:tcPr>
          <w:p w14:paraId="6A4EA19B"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659A9A70" w14:textId="77777777" w:rsidR="008742BB" w:rsidRPr="00410D7C" w:rsidRDefault="008742BB" w:rsidP="001E6414">
            <w:pPr>
              <w:rPr>
                <w:rFonts w:ascii="Arial" w:hAnsi="Arial" w:cs="Arial"/>
              </w:rPr>
            </w:pPr>
            <w:r w:rsidRPr="00410D7C">
              <w:rPr>
                <w:rFonts w:ascii="Arial" w:hAnsi="Arial" w:cs="Arial"/>
              </w:rPr>
              <w:t>15 minutes - iRAT</w:t>
            </w:r>
          </w:p>
          <w:p w14:paraId="7723A070" w14:textId="77777777" w:rsidR="008742BB" w:rsidRPr="00410D7C" w:rsidRDefault="008742BB" w:rsidP="001E6414">
            <w:pPr>
              <w:rPr>
                <w:rFonts w:ascii="Arial" w:hAnsi="Arial" w:cs="Arial"/>
              </w:rPr>
            </w:pPr>
            <w:r w:rsidRPr="00410D7C">
              <w:rPr>
                <w:rFonts w:ascii="Arial" w:hAnsi="Arial" w:cs="Arial"/>
              </w:rPr>
              <w:t>15 minutes - tRAT</w:t>
            </w:r>
          </w:p>
          <w:p w14:paraId="2CCEDC27"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16E09A90"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41964A59"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3DAF0F79"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for application exercise (case discussions)</w:t>
            </w:r>
          </w:p>
        </w:tc>
      </w:tr>
      <w:tr w:rsidR="008742BB" w:rsidRPr="00410D7C" w14:paraId="4F97F8DE" w14:textId="77777777" w:rsidTr="00FF4CA2">
        <w:tc>
          <w:tcPr>
            <w:tcW w:w="1204" w:type="dxa"/>
          </w:tcPr>
          <w:p w14:paraId="6DA1695B" w14:textId="77777777" w:rsidR="008742BB" w:rsidRPr="00410D7C" w:rsidRDefault="008742BB" w:rsidP="001E6414">
            <w:pPr>
              <w:rPr>
                <w:rFonts w:ascii="Arial" w:hAnsi="Arial" w:cs="Arial"/>
              </w:rPr>
            </w:pPr>
          </w:p>
        </w:tc>
        <w:tc>
          <w:tcPr>
            <w:tcW w:w="12966" w:type="dxa"/>
            <w:gridSpan w:val="5"/>
          </w:tcPr>
          <w:p w14:paraId="6453AF3C"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cardiac arrest and arrhythmia management (1-3 minutes)</w:t>
            </w:r>
          </w:p>
          <w:p w14:paraId="79766F47" w14:textId="77777777" w:rsidR="008742BB" w:rsidRPr="00410D7C" w:rsidRDefault="008742BB" w:rsidP="001E6414">
            <w:pPr>
              <w:rPr>
                <w:rFonts w:ascii="Arial" w:hAnsi="Arial" w:cs="Arial"/>
              </w:rPr>
            </w:pPr>
          </w:p>
        </w:tc>
      </w:tr>
      <w:tr w:rsidR="008742BB" w:rsidRPr="00410D7C" w14:paraId="7420A157" w14:textId="77777777" w:rsidTr="00FF4CA2">
        <w:trPr>
          <w:trHeight w:val="1159"/>
        </w:trPr>
        <w:tc>
          <w:tcPr>
            <w:tcW w:w="1204" w:type="dxa"/>
          </w:tcPr>
          <w:p w14:paraId="14334314" w14:textId="77777777" w:rsidR="008742BB" w:rsidRPr="00410D7C" w:rsidRDefault="008742BB" w:rsidP="001E6414">
            <w:pPr>
              <w:rPr>
                <w:rFonts w:ascii="Arial" w:hAnsi="Arial" w:cs="Arial"/>
              </w:rPr>
            </w:pPr>
          </w:p>
        </w:tc>
        <w:tc>
          <w:tcPr>
            <w:tcW w:w="2122" w:type="dxa"/>
          </w:tcPr>
          <w:p w14:paraId="0DA1155C" w14:textId="77777777" w:rsidR="008742BB" w:rsidRPr="00410D7C" w:rsidRDefault="008742BB" w:rsidP="001E6414">
            <w:pPr>
              <w:rPr>
                <w:rFonts w:ascii="Arial" w:hAnsi="Arial" w:cs="Arial"/>
              </w:rPr>
            </w:pPr>
            <w:r w:rsidRPr="00410D7C">
              <w:rPr>
                <w:rFonts w:ascii="Arial" w:hAnsi="Arial" w:cs="Arial"/>
              </w:rPr>
              <w:t>Cardiac Arrest and arrhythmia management</w:t>
            </w:r>
          </w:p>
        </w:tc>
        <w:tc>
          <w:tcPr>
            <w:tcW w:w="1416" w:type="dxa"/>
          </w:tcPr>
          <w:p w14:paraId="77BD1BA6"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2CDA961C" w14:textId="77777777" w:rsidR="008742BB" w:rsidRPr="00410D7C" w:rsidRDefault="008742BB" w:rsidP="001E6414">
            <w:pPr>
              <w:rPr>
                <w:rFonts w:ascii="Arial" w:hAnsi="Arial" w:cs="Arial"/>
              </w:rPr>
            </w:pPr>
            <w:r w:rsidRPr="00410D7C">
              <w:rPr>
                <w:rFonts w:ascii="Arial" w:hAnsi="Arial" w:cs="Arial"/>
              </w:rPr>
              <w:t>15 minutes - iRAT</w:t>
            </w:r>
          </w:p>
          <w:p w14:paraId="58BD6BBD" w14:textId="77777777" w:rsidR="008742BB" w:rsidRPr="00410D7C" w:rsidRDefault="008742BB" w:rsidP="001E6414">
            <w:pPr>
              <w:rPr>
                <w:rFonts w:ascii="Arial" w:hAnsi="Arial" w:cs="Arial"/>
              </w:rPr>
            </w:pPr>
            <w:r w:rsidRPr="00410D7C">
              <w:rPr>
                <w:rFonts w:ascii="Arial" w:hAnsi="Arial" w:cs="Arial"/>
              </w:rPr>
              <w:t>15 minutes - tRAT</w:t>
            </w:r>
          </w:p>
          <w:p w14:paraId="75DB1B02"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71A80466"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55BDB3D1"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69A82F04"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and DartSim for application exercise (case discussions)</w:t>
            </w:r>
          </w:p>
        </w:tc>
      </w:tr>
      <w:tr w:rsidR="008742BB" w:rsidRPr="00410D7C" w14:paraId="5E2B6C22" w14:textId="77777777" w:rsidTr="00FF4CA2">
        <w:tc>
          <w:tcPr>
            <w:tcW w:w="1204" w:type="dxa"/>
          </w:tcPr>
          <w:p w14:paraId="22DA6E3C" w14:textId="77777777" w:rsidR="008742BB" w:rsidRPr="00410D7C" w:rsidRDefault="008742BB" w:rsidP="001E6414">
            <w:pPr>
              <w:rPr>
                <w:rFonts w:ascii="Arial" w:hAnsi="Arial" w:cs="Arial"/>
              </w:rPr>
            </w:pPr>
            <w:r w:rsidRPr="00410D7C">
              <w:rPr>
                <w:rFonts w:ascii="Arial" w:hAnsi="Arial" w:cs="Arial"/>
              </w:rPr>
              <w:t>Teaching Day 2</w:t>
            </w:r>
          </w:p>
        </w:tc>
        <w:tc>
          <w:tcPr>
            <w:tcW w:w="12966" w:type="dxa"/>
            <w:gridSpan w:val="5"/>
          </w:tcPr>
          <w:p w14:paraId="30C3AF5E"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airway and suturing procedures (1-3 minutes)</w:t>
            </w:r>
          </w:p>
        </w:tc>
      </w:tr>
      <w:tr w:rsidR="008742BB" w:rsidRPr="00410D7C" w14:paraId="0434EC35" w14:textId="77777777" w:rsidTr="00FF4CA2">
        <w:tc>
          <w:tcPr>
            <w:tcW w:w="1204" w:type="dxa"/>
          </w:tcPr>
          <w:p w14:paraId="42E03D07" w14:textId="77777777" w:rsidR="008742BB" w:rsidRPr="00410D7C" w:rsidRDefault="008742BB" w:rsidP="001E6414">
            <w:pPr>
              <w:rPr>
                <w:rFonts w:ascii="Arial" w:hAnsi="Arial" w:cs="Arial"/>
              </w:rPr>
            </w:pPr>
            <w:r w:rsidRPr="00410D7C">
              <w:rPr>
                <w:rFonts w:ascii="Arial" w:hAnsi="Arial" w:cs="Arial"/>
              </w:rPr>
              <w:t>5</w:t>
            </w:r>
            <w:r w:rsidRPr="00410D7C">
              <w:rPr>
                <w:rFonts w:ascii="Arial" w:hAnsi="Arial" w:cs="Arial"/>
                <w:vertAlign w:val="superscript"/>
              </w:rPr>
              <w:t>th</w:t>
            </w:r>
            <w:r w:rsidRPr="00410D7C">
              <w:rPr>
                <w:rFonts w:ascii="Arial" w:hAnsi="Arial" w:cs="Arial"/>
              </w:rPr>
              <w:t xml:space="preserve"> day of the week</w:t>
            </w:r>
          </w:p>
        </w:tc>
        <w:tc>
          <w:tcPr>
            <w:tcW w:w="2122" w:type="dxa"/>
          </w:tcPr>
          <w:p w14:paraId="2F9205DE" w14:textId="77777777" w:rsidR="008742BB" w:rsidRPr="00410D7C" w:rsidRDefault="008742BB" w:rsidP="001E6414">
            <w:pPr>
              <w:rPr>
                <w:rFonts w:ascii="Arial" w:hAnsi="Arial" w:cs="Arial"/>
              </w:rPr>
            </w:pPr>
            <w:r w:rsidRPr="00410D7C">
              <w:rPr>
                <w:rFonts w:ascii="Arial" w:hAnsi="Arial" w:cs="Arial"/>
              </w:rPr>
              <w:t>Airway Skills Practice</w:t>
            </w:r>
          </w:p>
        </w:tc>
        <w:tc>
          <w:tcPr>
            <w:tcW w:w="1416" w:type="dxa"/>
          </w:tcPr>
          <w:p w14:paraId="0FF7E4B3" w14:textId="77777777" w:rsidR="008742BB" w:rsidRPr="00410D7C" w:rsidRDefault="008742BB" w:rsidP="001E6414">
            <w:pPr>
              <w:rPr>
                <w:rFonts w:ascii="Arial" w:hAnsi="Arial" w:cs="Arial"/>
              </w:rPr>
            </w:pPr>
            <w:r w:rsidRPr="00410D7C">
              <w:rPr>
                <w:rFonts w:ascii="Arial" w:hAnsi="Arial" w:cs="Arial"/>
              </w:rPr>
              <w:t>100 minutes</w:t>
            </w:r>
          </w:p>
        </w:tc>
        <w:tc>
          <w:tcPr>
            <w:tcW w:w="3798" w:type="dxa"/>
          </w:tcPr>
          <w:p w14:paraId="340D72B5" w14:textId="77777777" w:rsidR="008742BB" w:rsidRPr="00410D7C" w:rsidRDefault="008742BB" w:rsidP="001E6414">
            <w:pPr>
              <w:rPr>
                <w:rFonts w:ascii="Arial" w:hAnsi="Arial" w:cs="Arial"/>
              </w:rPr>
            </w:pPr>
            <w:r w:rsidRPr="00410D7C">
              <w:rPr>
                <w:rFonts w:ascii="Arial" w:hAnsi="Arial" w:cs="Arial"/>
              </w:rPr>
              <w:t xml:space="preserve">Students do airway skill practices under the supervision of instructors </w:t>
            </w:r>
          </w:p>
        </w:tc>
        <w:tc>
          <w:tcPr>
            <w:tcW w:w="2118" w:type="dxa"/>
          </w:tcPr>
          <w:p w14:paraId="02F64EC4" w14:textId="77777777" w:rsidR="008742BB" w:rsidRPr="00410D7C" w:rsidRDefault="008742BB" w:rsidP="001E6414">
            <w:pPr>
              <w:rPr>
                <w:rFonts w:ascii="Arial" w:hAnsi="Arial" w:cs="Arial"/>
              </w:rPr>
            </w:pPr>
            <w:r w:rsidRPr="00410D7C">
              <w:rPr>
                <w:rFonts w:ascii="Arial" w:hAnsi="Arial" w:cs="Arial"/>
              </w:rPr>
              <w:t>Skills practice with 10 minutes introduction to equipment and procedures</w:t>
            </w:r>
          </w:p>
        </w:tc>
        <w:tc>
          <w:tcPr>
            <w:tcW w:w="3512" w:type="dxa"/>
          </w:tcPr>
          <w:p w14:paraId="3E3873D8"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Airway manikins and equipment (oxygen mask, nasal cannula, bag-valve-mask, LMA, oral and nasal airway, endotracheal tube, laryngoscopy etc.)</w:t>
            </w:r>
          </w:p>
          <w:p w14:paraId="16C0F99E" w14:textId="77777777" w:rsidR="008742BB" w:rsidRPr="00410D7C" w:rsidRDefault="008742BB" w:rsidP="001E6414">
            <w:pPr>
              <w:pStyle w:val="ListParagraph"/>
              <w:ind w:left="360"/>
              <w:rPr>
                <w:rFonts w:ascii="Arial" w:hAnsi="Arial" w:cs="Arial"/>
              </w:rPr>
            </w:pPr>
          </w:p>
        </w:tc>
      </w:tr>
      <w:tr w:rsidR="008742BB" w:rsidRPr="00410D7C" w14:paraId="18514415" w14:textId="77777777" w:rsidTr="00FF4CA2">
        <w:tc>
          <w:tcPr>
            <w:tcW w:w="1204" w:type="dxa"/>
          </w:tcPr>
          <w:p w14:paraId="7D565D81" w14:textId="77777777" w:rsidR="008742BB" w:rsidRPr="00410D7C" w:rsidRDefault="008742BB" w:rsidP="001E6414">
            <w:pPr>
              <w:rPr>
                <w:rFonts w:ascii="Arial" w:hAnsi="Arial" w:cs="Arial"/>
              </w:rPr>
            </w:pPr>
          </w:p>
        </w:tc>
        <w:tc>
          <w:tcPr>
            <w:tcW w:w="2122" w:type="dxa"/>
          </w:tcPr>
          <w:p w14:paraId="754E1D2A" w14:textId="77777777" w:rsidR="008742BB" w:rsidRPr="00410D7C" w:rsidRDefault="008742BB" w:rsidP="001E6414">
            <w:pPr>
              <w:rPr>
                <w:rFonts w:ascii="Arial" w:hAnsi="Arial" w:cs="Arial"/>
              </w:rPr>
            </w:pPr>
            <w:r w:rsidRPr="00410D7C">
              <w:rPr>
                <w:rFonts w:ascii="Arial" w:hAnsi="Arial" w:cs="Arial"/>
              </w:rPr>
              <w:t>Suturing Skills Practice</w:t>
            </w:r>
          </w:p>
        </w:tc>
        <w:tc>
          <w:tcPr>
            <w:tcW w:w="1416" w:type="dxa"/>
          </w:tcPr>
          <w:p w14:paraId="50C1C579" w14:textId="77777777" w:rsidR="008742BB" w:rsidRPr="00410D7C" w:rsidRDefault="008742BB" w:rsidP="001E6414">
            <w:pPr>
              <w:rPr>
                <w:rFonts w:ascii="Arial" w:hAnsi="Arial" w:cs="Arial"/>
              </w:rPr>
            </w:pPr>
            <w:r w:rsidRPr="00410D7C">
              <w:rPr>
                <w:rFonts w:ascii="Arial" w:hAnsi="Arial" w:cs="Arial"/>
              </w:rPr>
              <w:t>100 minutes</w:t>
            </w:r>
          </w:p>
        </w:tc>
        <w:tc>
          <w:tcPr>
            <w:tcW w:w="3798" w:type="dxa"/>
          </w:tcPr>
          <w:p w14:paraId="34C19E7B" w14:textId="77777777" w:rsidR="008742BB" w:rsidRPr="00410D7C" w:rsidRDefault="008742BB" w:rsidP="001E6414">
            <w:pPr>
              <w:rPr>
                <w:rFonts w:ascii="Arial" w:hAnsi="Arial" w:cs="Arial"/>
              </w:rPr>
            </w:pPr>
            <w:r w:rsidRPr="00410D7C">
              <w:rPr>
                <w:rFonts w:ascii="Arial" w:hAnsi="Arial" w:cs="Arial"/>
              </w:rPr>
              <w:t xml:space="preserve">Students do suture skill practices under the supervision of instructors </w:t>
            </w:r>
          </w:p>
        </w:tc>
        <w:tc>
          <w:tcPr>
            <w:tcW w:w="2118" w:type="dxa"/>
          </w:tcPr>
          <w:p w14:paraId="02E9A144" w14:textId="77777777" w:rsidR="008742BB" w:rsidRPr="00410D7C" w:rsidRDefault="008742BB" w:rsidP="001E6414">
            <w:pPr>
              <w:rPr>
                <w:rFonts w:ascii="Arial" w:hAnsi="Arial" w:cs="Arial"/>
              </w:rPr>
            </w:pPr>
            <w:r w:rsidRPr="00410D7C">
              <w:rPr>
                <w:rFonts w:ascii="Arial" w:hAnsi="Arial" w:cs="Arial"/>
              </w:rPr>
              <w:t>Skills practice with 10 minutes introduction to equipment and procedures</w:t>
            </w:r>
          </w:p>
          <w:p w14:paraId="57DC533E" w14:textId="77777777" w:rsidR="008742BB" w:rsidRPr="00410D7C" w:rsidRDefault="008742BB" w:rsidP="001E6414">
            <w:pPr>
              <w:rPr>
                <w:rFonts w:ascii="Arial" w:hAnsi="Arial" w:cs="Arial"/>
              </w:rPr>
            </w:pPr>
          </w:p>
        </w:tc>
        <w:tc>
          <w:tcPr>
            <w:tcW w:w="3512" w:type="dxa"/>
          </w:tcPr>
          <w:p w14:paraId="3A724B71"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Suturing pads and equipment</w:t>
            </w:r>
          </w:p>
          <w:p w14:paraId="4DC4F755"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Tablet and a TV/monitor to show some web based videos</w:t>
            </w:r>
          </w:p>
        </w:tc>
      </w:tr>
      <w:tr w:rsidR="008742BB" w:rsidRPr="00410D7C" w14:paraId="0E23AB01" w14:textId="77777777" w:rsidTr="00FF4CA2">
        <w:tc>
          <w:tcPr>
            <w:tcW w:w="1204" w:type="dxa"/>
          </w:tcPr>
          <w:p w14:paraId="00ADA90F" w14:textId="77777777" w:rsidR="008742BB" w:rsidRPr="00410D7C" w:rsidRDefault="008742BB" w:rsidP="001E6414">
            <w:pPr>
              <w:rPr>
                <w:rFonts w:ascii="Arial" w:hAnsi="Arial" w:cs="Arial"/>
              </w:rPr>
            </w:pPr>
          </w:p>
        </w:tc>
        <w:tc>
          <w:tcPr>
            <w:tcW w:w="2122" w:type="dxa"/>
          </w:tcPr>
          <w:p w14:paraId="213B463E" w14:textId="77777777" w:rsidR="008742BB" w:rsidRPr="00410D7C" w:rsidRDefault="008742BB" w:rsidP="001E6414">
            <w:pPr>
              <w:rPr>
                <w:rFonts w:ascii="Arial" w:hAnsi="Arial" w:cs="Arial"/>
              </w:rPr>
            </w:pPr>
            <w:r w:rsidRPr="00410D7C">
              <w:rPr>
                <w:rFonts w:ascii="Arial" w:hAnsi="Arial" w:cs="Arial"/>
              </w:rPr>
              <w:t>Weekly group feedback session</w:t>
            </w:r>
          </w:p>
        </w:tc>
        <w:tc>
          <w:tcPr>
            <w:tcW w:w="1416" w:type="dxa"/>
          </w:tcPr>
          <w:p w14:paraId="7A028F4A" w14:textId="77777777" w:rsidR="008742BB" w:rsidRPr="00410D7C" w:rsidRDefault="008742BB" w:rsidP="001E6414">
            <w:pPr>
              <w:rPr>
                <w:rFonts w:ascii="Arial" w:hAnsi="Arial" w:cs="Arial"/>
              </w:rPr>
            </w:pPr>
            <w:r w:rsidRPr="00410D7C">
              <w:rPr>
                <w:rFonts w:ascii="Arial" w:hAnsi="Arial" w:cs="Arial"/>
              </w:rPr>
              <w:t>30 minutes</w:t>
            </w:r>
          </w:p>
        </w:tc>
        <w:tc>
          <w:tcPr>
            <w:tcW w:w="3798" w:type="dxa"/>
          </w:tcPr>
          <w:p w14:paraId="4F3FFC43" w14:textId="77777777" w:rsidR="008742BB" w:rsidRPr="00410D7C" w:rsidRDefault="008742BB" w:rsidP="001E6414">
            <w:pPr>
              <w:rPr>
                <w:rFonts w:ascii="Arial" w:hAnsi="Arial" w:cs="Arial"/>
              </w:rPr>
            </w:pPr>
            <w:r w:rsidRPr="00410D7C">
              <w:rPr>
                <w:rFonts w:ascii="Arial" w:hAnsi="Arial" w:cs="Arial"/>
              </w:rPr>
              <w:t xml:space="preserve">The clerkship director defines the potentially unmet learning outcomes of the week. </w:t>
            </w:r>
          </w:p>
          <w:p w14:paraId="64BD67A3" w14:textId="77777777" w:rsidR="008742BB" w:rsidRPr="00410D7C" w:rsidRDefault="008742BB" w:rsidP="001E6414">
            <w:pPr>
              <w:rPr>
                <w:rFonts w:ascii="Arial" w:hAnsi="Arial" w:cs="Arial"/>
              </w:rPr>
            </w:pPr>
            <w:r w:rsidRPr="00410D7C">
              <w:rPr>
                <w:rFonts w:ascii="Arial" w:hAnsi="Arial" w:cs="Arial"/>
              </w:rPr>
              <w:t xml:space="preserve">The clerkship director receives feedback from students regarding teaching days, clinical shifts etc. </w:t>
            </w:r>
          </w:p>
          <w:p w14:paraId="513DB520" w14:textId="77777777" w:rsidR="008742BB" w:rsidRPr="00410D7C" w:rsidRDefault="008742BB" w:rsidP="001E6414">
            <w:pPr>
              <w:rPr>
                <w:rFonts w:ascii="Arial" w:hAnsi="Arial" w:cs="Arial"/>
              </w:rPr>
            </w:pPr>
            <w:r w:rsidRPr="00410D7C">
              <w:rPr>
                <w:rFonts w:ascii="Arial" w:hAnsi="Arial" w:cs="Arial"/>
              </w:rPr>
              <w:t>The clerkship director provides feedback to students.</w:t>
            </w:r>
          </w:p>
          <w:p w14:paraId="475A6F75" w14:textId="77777777" w:rsidR="008742BB" w:rsidRPr="00410D7C" w:rsidRDefault="008742BB" w:rsidP="001E6414">
            <w:pPr>
              <w:rPr>
                <w:rFonts w:ascii="Arial" w:hAnsi="Arial" w:cs="Arial"/>
              </w:rPr>
            </w:pPr>
          </w:p>
        </w:tc>
        <w:tc>
          <w:tcPr>
            <w:tcW w:w="2118" w:type="dxa"/>
          </w:tcPr>
          <w:p w14:paraId="7372A561" w14:textId="77777777" w:rsidR="008742BB" w:rsidRPr="00410D7C" w:rsidRDefault="008742BB" w:rsidP="001E6414">
            <w:pPr>
              <w:rPr>
                <w:rFonts w:ascii="Arial" w:hAnsi="Arial" w:cs="Arial"/>
              </w:rPr>
            </w:pPr>
            <w:r w:rsidRPr="00410D7C">
              <w:rPr>
                <w:rFonts w:ascii="Arial" w:hAnsi="Arial" w:cs="Arial"/>
              </w:rPr>
              <w:t>Free discussion session</w:t>
            </w:r>
          </w:p>
          <w:p w14:paraId="103F7E31" w14:textId="77777777" w:rsidR="008742BB" w:rsidRPr="00410D7C" w:rsidRDefault="008742BB" w:rsidP="001E6414">
            <w:pPr>
              <w:rPr>
                <w:rFonts w:ascii="Arial" w:hAnsi="Arial" w:cs="Arial"/>
              </w:rPr>
            </w:pPr>
          </w:p>
        </w:tc>
        <w:tc>
          <w:tcPr>
            <w:tcW w:w="3512" w:type="dxa"/>
          </w:tcPr>
          <w:p w14:paraId="6ED8CC54"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None</w:t>
            </w:r>
          </w:p>
        </w:tc>
      </w:tr>
      <w:tr w:rsidR="008742BB" w:rsidRPr="00410D7C" w14:paraId="02C3AC4F" w14:textId="77777777" w:rsidTr="00FF4CA2">
        <w:tc>
          <w:tcPr>
            <w:tcW w:w="1204" w:type="dxa"/>
            <w:tcBorders>
              <w:bottom w:val="single" w:sz="4" w:space="0" w:color="auto"/>
            </w:tcBorders>
          </w:tcPr>
          <w:p w14:paraId="0963FBD7" w14:textId="77777777" w:rsidR="008742BB" w:rsidRPr="00410D7C" w:rsidRDefault="008742BB" w:rsidP="001E6414">
            <w:pPr>
              <w:rPr>
                <w:rFonts w:ascii="Arial" w:hAnsi="Arial" w:cs="Arial"/>
              </w:rPr>
            </w:pPr>
          </w:p>
        </w:tc>
        <w:tc>
          <w:tcPr>
            <w:tcW w:w="12966" w:type="dxa"/>
            <w:gridSpan w:val="5"/>
            <w:tcBorders>
              <w:bottom w:val="single" w:sz="4" w:space="0" w:color="auto"/>
            </w:tcBorders>
          </w:tcPr>
          <w:p w14:paraId="5BC11C9A" w14:textId="77777777" w:rsidR="008742BB" w:rsidRPr="00410D7C" w:rsidRDefault="008742BB" w:rsidP="001E6414">
            <w:pPr>
              <w:rPr>
                <w:rFonts w:ascii="Arial" w:hAnsi="Arial" w:cs="Arial"/>
              </w:rPr>
            </w:pPr>
            <w:r w:rsidRPr="00410D7C">
              <w:rPr>
                <w:rFonts w:ascii="Arial" w:hAnsi="Arial" w:cs="Arial"/>
              </w:rPr>
              <w:t>CLD publishes additional weekly cases and students' subgroup tasks in the OneNote. CLD reviews the student activities in OneNote reviewed and provides feedback.</w:t>
            </w:r>
          </w:p>
          <w:p w14:paraId="1A733450" w14:textId="77777777" w:rsidR="008742BB" w:rsidRPr="00410D7C" w:rsidRDefault="008742BB" w:rsidP="001E6414">
            <w:pPr>
              <w:rPr>
                <w:rFonts w:ascii="Arial" w:hAnsi="Arial" w:cs="Arial"/>
              </w:rPr>
            </w:pPr>
          </w:p>
          <w:p w14:paraId="50AA97E9" w14:textId="77777777" w:rsidR="008742BB" w:rsidRPr="00410D7C" w:rsidRDefault="008742BB" w:rsidP="001E6414">
            <w:pPr>
              <w:rPr>
                <w:rFonts w:ascii="Arial" w:hAnsi="Arial" w:cs="Arial"/>
              </w:rPr>
            </w:pPr>
            <w:r w:rsidRPr="00410D7C">
              <w:rPr>
                <w:rFonts w:ascii="Arial" w:hAnsi="Arial" w:cs="Arial"/>
              </w:rPr>
              <w:lastRenderedPageBreak/>
              <w:t>Students do three clinical shifts during the 1</w:t>
            </w:r>
            <w:r w:rsidRPr="00410D7C">
              <w:rPr>
                <w:rFonts w:ascii="Arial" w:hAnsi="Arial" w:cs="Arial"/>
                <w:vertAlign w:val="superscript"/>
              </w:rPr>
              <w:t>st</w:t>
            </w:r>
            <w:r w:rsidRPr="00410D7C">
              <w:rPr>
                <w:rFonts w:ascii="Arial" w:hAnsi="Arial" w:cs="Arial"/>
              </w:rPr>
              <w:t xml:space="preserve">  week in non-teaching days</w:t>
            </w:r>
          </w:p>
          <w:p w14:paraId="3B929DFC" w14:textId="77777777" w:rsidR="008742BB" w:rsidRPr="00410D7C" w:rsidRDefault="008742BB" w:rsidP="001E6414">
            <w:pPr>
              <w:rPr>
                <w:rFonts w:ascii="Arial" w:hAnsi="Arial" w:cs="Arial"/>
              </w:rPr>
            </w:pPr>
          </w:p>
        </w:tc>
      </w:tr>
      <w:tr w:rsidR="008742BB" w:rsidRPr="00410D7C" w14:paraId="1D8E03D0" w14:textId="77777777" w:rsidTr="00FF4CA2">
        <w:tc>
          <w:tcPr>
            <w:tcW w:w="1204" w:type="dxa"/>
            <w:tcBorders>
              <w:top w:val="single" w:sz="4" w:space="0" w:color="auto"/>
              <w:bottom w:val="single" w:sz="4" w:space="0" w:color="auto"/>
            </w:tcBorders>
          </w:tcPr>
          <w:p w14:paraId="27B60B6C" w14:textId="77777777" w:rsidR="008742BB" w:rsidRPr="00410D7C" w:rsidRDefault="008742BB" w:rsidP="001E6414">
            <w:pPr>
              <w:rPr>
                <w:rFonts w:ascii="Arial" w:hAnsi="Arial" w:cs="Arial"/>
                <w:b/>
              </w:rPr>
            </w:pPr>
            <w:r w:rsidRPr="00410D7C">
              <w:rPr>
                <w:rFonts w:ascii="Arial" w:hAnsi="Arial" w:cs="Arial"/>
                <w:b/>
              </w:rPr>
              <w:lastRenderedPageBreak/>
              <w:t>Week 2</w:t>
            </w:r>
          </w:p>
        </w:tc>
        <w:tc>
          <w:tcPr>
            <w:tcW w:w="2122" w:type="dxa"/>
            <w:tcBorders>
              <w:top w:val="single" w:sz="4" w:space="0" w:color="auto"/>
              <w:bottom w:val="single" w:sz="4" w:space="0" w:color="auto"/>
            </w:tcBorders>
          </w:tcPr>
          <w:p w14:paraId="0DE0F4F9" w14:textId="77777777" w:rsidR="008742BB" w:rsidRPr="00410D7C" w:rsidRDefault="008742BB" w:rsidP="001E6414">
            <w:pPr>
              <w:rPr>
                <w:rFonts w:ascii="Arial" w:hAnsi="Arial" w:cs="Arial"/>
                <w:b/>
              </w:rPr>
            </w:pPr>
            <w:r w:rsidRPr="00410D7C">
              <w:rPr>
                <w:rFonts w:ascii="Arial" w:hAnsi="Arial" w:cs="Arial"/>
                <w:b/>
              </w:rPr>
              <w:t>Topic</w:t>
            </w:r>
          </w:p>
        </w:tc>
        <w:tc>
          <w:tcPr>
            <w:tcW w:w="1416" w:type="dxa"/>
            <w:tcBorders>
              <w:top w:val="single" w:sz="4" w:space="0" w:color="auto"/>
              <w:bottom w:val="single" w:sz="4" w:space="0" w:color="auto"/>
            </w:tcBorders>
          </w:tcPr>
          <w:p w14:paraId="0A22AA8F" w14:textId="77777777" w:rsidR="008742BB" w:rsidRPr="00410D7C" w:rsidRDefault="008742BB" w:rsidP="001E6414">
            <w:pPr>
              <w:rPr>
                <w:rFonts w:ascii="Arial" w:hAnsi="Arial" w:cs="Arial"/>
                <w:b/>
              </w:rPr>
            </w:pPr>
            <w:r w:rsidRPr="00410D7C">
              <w:rPr>
                <w:rFonts w:ascii="Arial" w:hAnsi="Arial" w:cs="Arial"/>
                <w:b/>
              </w:rPr>
              <w:t>Time given</w:t>
            </w:r>
          </w:p>
        </w:tc>
        <w:tc>
          <w:tcPr>
            <w:tcW w:w="3798" w:type="dxa"/>
            <w:tcBorders>
              <w:top w:val="single" w:sz="4" w:space="0" w:color="auto"/>
              <w:bottom w:val="single" w:sz="4" w:space="0" w:color="auto"/>
            </w:tcBorders>
          </w:tcPr>
          <w:p w14:paraId="6EF5E8F8" w14:textId="77777777" w:rsidR="008742BB" w:rsidRPr="00410D7C" w:rsidRDefault="008742BB" w:rsidP="001E6414">
            <w:pPr>
              <w:rPr>
                <w:rFonts w:ascii="Arial" w:hAnsi="Arial" w:cs="Arial"/>
                <w:b/>
              </w:rPr>
            </w:pPr>
            <w:r w:rsidRPr="00410D7C">
              <w:rPr>
                <w:rFonts w:ascii="Arial" w:hAnsi="Arial" w:cs="Arial"/>
                <w:b/>
              </w:rPr>
              <w:t>Explanation</w:t>
            </w:r>
          </w:p>
        </w:tc>
        <w:tc>
          <w:tcPr>
            <w:tcW w:w="2118" w:type="dxa"/>
            <w:tcBorders>
              <w:top w:val="single" w:sz="4" w:space="0" w:color="auto"/>
              <w:bottom w:val="single" w:sz="4" w:space="0" w:color="auto"/>
            </w:tcBorders>
          </w:tcPr>
          <w:p w14:paraId="6AF754B2" w14:textId="77777777" w:rsidR="008742BB" w:rsidRPr="00410D7C" w:rsidRDefault="008742BB" w:rsidP="001E6414">
            <w:pPr>
              <w:rPr>
                <w:rFonts w:ascii="Arial" w:hAnsi="Arial" w:cs="Arial"/>
                <w:b/>
              </w:rPr>
            </w:pPr>
            <w:r w:rsidRPr="00410D7C">
              <w:rPr>
                <w:rFonts w:ascii="Arial" w:hAnsi="Arial" w:cs="Arial"/>
                <w:b/>
              </w:rPr>
              <w:t>Application</w:t>
            </w:r>
          </w:p>
        </w:tc>
        <w:tc>
          <w:tcPr>
            <w:tcW w:w="3512" w:type="dxa"/>
            <w:tcBorders>
              <w:top w:val="single" w:sz="4" w:space="0" w:color="auto"/>
              <w:bottom w:val="single" w:sz="4" w:space="0" w:color="auto"/>
            </w:tcBorders>
          </w:tcPr>
          <w:p w14:paraId="2D79325E" w14:textId="77777777" w:rsidR="008742BB" w:rsidRPr="00410D7C" w:rsidRDefault="008742BB" w:rsidP="001E6414">
            <w:pPr>
              <w:rPr>
                <w:rFonts w:ascii="Arial" w:hAnsi="Arial" w:cs="Arial"/>
                <w:b/>
              </w:rPr>
            </w:pPr>
            <w:r w:rsidRPr="00410D7C">
              <w:rPr>
                <w:rFonts w:ascii="Arial" w:hAnsi="Arial" w:cs="Arial"/>
                <w:b/>
              </w:rPr>
              <w:t>Equipment, application or technology</w:t>
            </w:r>
          </w:p>
        </w:tc>
      </w:tr>
      <w:tr w:rsidR="008742BB" w:rsidRPr="00410D7C" w14:paraId="658BA998" w14:textId="77777777" w:rsidTr="00FF4CA2">
        <w:tc>
          <w:tcPr>
            <w:tcW w:w="1204" w:type="dxa"/>
            <w:tcBorders>
              <w:top w:val="single" w:sz="4" w:space="0" w:color="auto"/>
            </w:tcBorders>
          </w:tcPr>
          <w:p w14:paraId="6C34F6DC" w14:textId="77777777" w:rsidR="008742BB" w:rsidRPr="00410D7C" w:rsidRDefault="008742BB" w:rsidP="001E6414">
            <w:pPr>
              <w:rPr>
                <w:rFonts w:ascii="Arial" w:hAnsi="Arial" w:cs="Arial"/>
              </w:rPr>
            </w:pPr>
            <w:r w:rsidRPr="00410D7C">
              <w:rPr>
                <w:rFonts w:ascii="Arial" w:hAnsi="Arial" w:cs="Arial"/>
              </w:rPr>
              <w:t>Teaching  Day 3</w:t>
            </w:r>
          </w:p>
        </w:tc>
        <w:tc>
          <w:tcPr>
            <w:tcW w:w="12966" w:type="dxa"/>
            <w:gridSpan w:val="5"/>
            <w:tcBorders>
              <w:top w:val="single" w:sz="4" w:space="0" w:color="auto"/>
            </w:tcBorders>
          </w:tcPr>
          <w:p w14:paraId="46EF4DE2"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shock and related procedures (1-3 minutes)</w:t>
            </w:r>
          </w:p>
        </w:tc>
      </w:tr>
      <w:tr w:rsidR="008742BB" w:rsidRPr="00410D7C" w14:paraId="33FEDDD0" w14:textId="77777777" w:rsidTr="00FF4CA2">
        <w:trPr>
          <w:gridAfter w:val="5"/>
          <w:wAfter w:w="12966" w:type="dxa"/>
          <w:trHeight w:val="461"/>
        </w:trPr>
        <w:tc>
          <w:tcPr>
            <w:tcW w:w="1204" w:type="dxa"/>
          </w:tcPr>
          <w:p w14:paraId="39F62BE6" w14:textId="77777777" w:rsidR="008742BB" w:rsidRPr="00410D7C" w:rsidRDefault="008742BB" w:rsidP="001E6414">
            <w:pPr>
              <w:rPr>
                <w:rFonts w:ascii="Arial" w:hAnsi="Arial" w:cs="Arial"/>
              </w:rPr>
            </w:pPr>
            <w:r w:rsidRPr="00410D7C">
              <w:rPr>
                <w:rFonts w:ascii="Arial" w:hAnsi="Arial" w:cs="Arial"/>
              </w:rPr>
              <w:t>1</w:t>
            </w:r>
            <w:r w:rsidRPr="00410D7C">
              <w:rPr>
                <w:rFonts w:ascii="Arial" w:hAnsi="Arial" w:cs="Arial"/>
                <w:vertAlign w:val="superscript"/>
              </w:rPr>
              <w:t>st</w:t>
            </w:r>
            <w:r w:rsidRPr="00410D7C">
              <w:rPr>
                <w:rFonts w:ascii="Arial" w:hAnsi="Arial" w:cs="Arial"/>
              </w:rPr>
              <w:t xml:space="preserve"> day of the week</w:t>
            </w:r>
          </w:p>
        </w:tc>
      </w:tr>
      <w:tr w:rsidR="008742BB" w:rsidRPr="00410D7C" w14:paraId="30E21859" w14:textId="77777777" w:rsidTr="00FF4CA2">
        <w:trPr>
          <w:trHeight w:val="1327"/>
        </w:trPr>
        <w:tc>
          <w:tcPr>
            <w:tcW w:w="1204" w:type="dxa"/>
          </w:tcPr>
          <w:p w14:paraId="5390446F" w14:textId="77777777" w:rsidR="008742BB" w:rsidRPr="00410D7C" w:rsidRDefault="008742BB" w:rsidP="001E6414">
            <w:pPr>
              <w:rPr>
                <w:rFonts w:ascii="Arial" w:hAnsi="Arial" w:cs="Arial"/>
              </w:rPr>
            </w:pPr>
          </w:p>
        </w:tc>
        <w:tc>
          <w:tcPr>
            <w:tcW w:w="2122" w:type="dxa"/>
          </w:tcPr>
          <w:p w14:paraId="609E484A" w14:textId="77777777" w:rsidR="008742BB" w:rsidRPr="00410D7C" w:rsidRDefault="008742BB" w:rsidP="001E6414">
            <w:pPr>
              <w:rPr>
                <w:rFonts w:ascii="Arial" w:hAnsi="Arial" w:cs="Arial"/>
              </w:rPr>
            </w:pPr>
            <w:r w:rsidRPr="00410D7C">
              <w:rPr>
                <w:rFonts w:ascii="Arial" w:hAnsi="Arial" w:cs="Arial"/>
              </w:rPr>
              <w:t>Approach to shock and its specific disease entities</w:t>
            </w:r>
          </w:p>
        </w:tc>
        <w:tc>
          <w:tcPr>
            <w:tcW w:w="1416" w:type="dxa"/>
          </w:tcPr>
          <w:p w14:paraId="3348234A"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717E90A4" w14:textId="77777777" w:rsidR="008742BB" w:rsidRPr="00410D7C" w:rsidRDefault="008742BB" w:rsidP="001E6414">
            <w:pPr>
              <w:rPr>
                <w:rFonts w:ascii="Arial" w:hAnsi="Arial" w:cs="Arial"/>
              </w:rPr>
            </w:pPr>
            <w:r w:rsidRPr="00410D7C">
              <w:rPr>
                <w:rFonts w:ascii="Arial" w:hAnsi="Arial" w:cs="Arial"/>
              </w:rPr>
              <w:t>15 minutes - iRAT</w:t>
            </w:r>
          </w:p>
          <w:p w14:paraId="1F7FDDB7" w14:textId="77777777" w:rsidR="008742BB" w:rsidRPr="00410D7C" w:rsidRDefault="008742BB" w:rsidP="001E6414">
            <w:pPr>
              <w:rPr>
                <w:rFonts w:ascii="Arial" w:hAnsi="Arial" w:cs="Arial"/>
              </w:rPr>
            </w:pPr>
            <w:r w:rsidRPr="00410D7C">
              <w:rPr>
                <w:rFonts w:ascii="Arial" w:hAnsi="Arial" w:cs="Arial"/>
              </w:rPr>
              <w:t>15 minutes - tRAT</w:t>
            </w:r>
          </w:p>
          <w:p w14:paraId="07696BF5"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725F4B80"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4CE061DD"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57173892"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for application exercise (case discussions)</w:t>
            </w:r>
          </w:p>
        </w:tc>
      </w:tr>
      <w:tr w:rsidR="008742BB" w:rsidRPr="00410D7C" w14:paraId="758D40F2" w14:textId="77777777" w:rsidTr="00FF4CA2">
        <w:tc>
          <w:tcPr>
            <w:tcW w:w="1204" w:type="dxa"/>
          </w:tcPr>
          <w:p w14:paraId="6CCCE9F8" w14:textId="77777777" w:rsidR="008742BB" w:rsidRPr="00410D7C" w:rsidRDefault="008742BB" w:rsidP="001E6414">
            <w:pPr>
              <w:rPr>
                <w:rFonts w:ascii="Arial" w:hAnsi="Arial" w:cs="Arial"/>
              </w:rPr>
            </w:pPr>
          </w:p>
        </w:tc>
        <w:tc>
          <w:tcPr>
            <w:tcW w:w="12966" w:type="dxa"/>
            <w:gridSpan w:val="5"/>
          </w:tcPr>
          <w:p w14:paraId="0C38AE8E" w14:textId="77777777" w:rsidR="008742BB" w:rsidRPr="00410D7C" w:rsidRDefault="008742BB" w:rsidP="001E6414">
            <w:pPr>
              <w:rPr>
                <w:rFonts w:ascii="Arial" w:hAnsi="Arial" w:cs="Arial"/>
              </w:rPr>
            </w:pPr>
          </w:p>
        </w:tc>
      </w:tr>
      <w:tr w:rsidR="008742BB" w:rsidRPr="00410D7C" w14:paraId="1EE3ECF0" w14:textId="77777777" w:rsidTr="00FF4CA2">
        <w:tc>
          <w:tcPr>
            <w:tcW w:w="1204" w:type="dxa"/>
          </w:tcPr>
          <w:p w14:paraId="47016911" w14:textId="77777777" w:rsidR="008742BB" w:rsidRPr="00410D7C" w:rsidRDefault="008742BB" w:rsidP="001E6414">
            <w:pPr>
              <w:rPr>
                <w:rFonts w:ascii="Arial" w:hAnsi="Arial" w:cs="Arial"/>
              </w:rPr>
            </w:pPr>
          </w:p>
        </w:tc>
        <w:tc>
          <w:tcPr>
            <w:tcW w:w="2122" w:type="dxa"/>
          </w:tcPr>
          <w:p w14:paraId="1C289369" w14:textId="77777777" w:rsidR="008742BB" w:rsidRPr="00410D7C" w:rsidRDefault="008742BB" w:rsidP="001E6414">
            <w:pPr>
              <w:rPr>
                <w:rFonts w:ascii="Arial" w:hAnsi="Arial" w:cs="Arial"/>
              </w:rPr>
            </w:pPr>
            <w:r w:rsidRPr="00410D7C">
              <w:rPr>
                <w:rFonts w:ascii="Arial" w:hAnsi="Arial" w:cs="Arial"/>
              </w:rPr>
              <w:t>RUSH Protocol</w:t>
            </w:r>
          </w:p>
        </w:tc>
        <w:tc>
          <w:tcPr>
            <w:tcW w:w="1416" w:type="dxa"/>
          </w:tcPr>
          <w:p w14:paraId="5BABDBA4"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6B15FAC4" w14:textId="77777777" w:rsidR="008742BB" w:rsidRPr="00410D7C" w:rsidRDefault="008742BB" w:rsidP="001E6414">
            <w:pPr>
              <w:rPr>
                <w:rFonts w:ascii="Arial" w:hAnsi="Arial" w:cs="Arial"/>
              </w:rPr>
            </w:pPr>
            <w:r w:rsidRPr="00410D7C">
              <w:rPr>
                <w:rFonts w:ascii="Arial" w:hAnsi="Arial" w:cs="Arial"/>
              </w:rPr>
              <w:t>Students are exposed to a common ultrasound protocol for patients with shock and hypotension</w:t>
            </w:r>
          </w:p>
          <w:p w14:paraId="45422963" w14:textId="77777777" w:rsidR="008742BB" w:rsidRPr="00410D7C" w:rsidRDefault="008742BB" w:rsidP="001E6414">
            <w:pPr>
              <w:rPr>
                <w:rFonts w:ascii="Arial" w:hAnsi="Arial" w:cs="Arial"/>
              </w:rPr>
            </w:pPr>
          </w:p>
        </w:tc>
        <w:tc>
          <w:tcPr>
            <w:tcW w:w="2118" w:type="dxa"/>
          </w:tcPr>
          <w:p w14:paraId="163AA24B" w14:textId="77777777" w:rsidR="008742BB" w:rsidRPr="00410D7C" w:rsidRDefault="008742BB" w:rsidP="001E6414">
            <w:pPr>
              <w:rPr>
                <w:rFonts w:ascii="Arial" w:hAnsi="Arial" w:cs="Arial"/>
              </w:rPr>
            </w:pPr>
            <w:r w:rsidRPr="00410D7C">
              <w:rPr>
                <w:rFonts w:ascii="Arial" w:hAnsi="Arial" w:cs="Arial"/>
              </w:rPr>
              <w:t>Interactive lecture session, open to questions</w:t>
            </w:r>
          </w:p>
        </w:tc>
        <w:tc>
          <w:tcPr>
            <w:tcW w:w="3512" w:type="dxa"/>
          </w:tcPr>
          <w:p w14:paraId="6270DD3A"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tc>
      </w:tr>
      <w:tr w:rsidR="008742BB" w:rsidRPr="00410D7C" w14:paraId="72100C2A" w14:textId="77777777" w:rsidTr="00FF4CA2">
        <w:tc>
          <w:tcPr>
            <w:tcW w:w="1204" w:type="dxa"/>
          </w:tcPr>
          <w:p w14:paraId="29057820" w14:textId="77777777" w:rsidR="008742BB" w:rsidRPr="00410D7C" w:rsidRDefault="008742BB" w:rsidP="001E6414">
            <w:pPr>
              <w:rPr>
                <w:rFonts w:ascii="Arial" w:hAnsi="Arial" w:cs="Arial"/>
              </w:rPr>
            </w:pPr>
          </w:p>
        </w:tc>
        <w:tc>
          <w:tcPr>
            <w:tcW w:w="12966" w:type="dxa"/>
            <w:gridSpan w:val="5"/>
          </w:tcPr>
          <w:p w14:paraId="51DE1B4C"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abdominal pain and related procedures (1-3 minutes)</w:t>
            </w:r>
          </w:p>
          <w:p w14:paraId="50CA0AE0" w14:textId="77777777" w:rsidR="008742BB" w:rsidRPr="00410D7C" w:rsidRDefault="008742BB" w:rsidP="001E6414">
            <w:pPr>
              <w:rPr>
                <w:rFonts w:ascii="Arial" w:hAnsi="Arial" w:cs="Arial"/>
              </w:rPr>
            </w:pPr>
          </w:p>
        </w:tc>
      </w:tr>
      <w:tr w:rsidR="008742BB" w:rsidRPr="00410D7C" w14:paraId="26FE2870" w14:textId="77777777" w:rsidTr="00FF4CA2">
        <w:trPr>
          <w:trHeight w:val="1159"/>
        </w:trPr>
        <w:tc>
          <w:tcPr>
            <w:tcW w:w="1204" w:type="dxa"/>
          </w:tcPr>
          <w:p w14:paraId="6CAF8A76" w14:textId="77777777" w:rsidR="008742BB" w:rsidRPr="00410D7C" w:rsidRDefault="008742BB" w:rsidP="001E6414">
            <w:pPr>
              <w:rPr>
                <w:rFonts w:ascii="Arial" w:hAnsi="Arial" w:cs="Arial"/>
              </w:rPr>
            </w:pPr>
          </w:p>
        </w:tc>
        <w:tc>
          <w:tcPr>
            <w:tcW w:w="2122" w:type="dxa"/>
          </w:tcPr>
          <w:p w14:paraId="255FBD97" w14:textId="77777777" w:rsidR="008742BB" w:rsidRPr="00410D7C" w:rsidRDefault="008742BB" w:rsidP="001E6414">
            <w:pPr>
              <w:rPr>
                <w:rFonts w:ascii="Arial" w:hAnsi="Arial" w:cs="Arial"/>
              </w:rPr>
            </w:pPr>
            <w:r w:rsidRPr="00410D7C">
              <w:rPr>
                <w:rFonts w:ascii="Arial" w:hAnsi="Arial" w:cs="Arial"/>
              </w:rPr>
              <w:t>Approach to abdominal pain and its specific disease entities</w:t>
            </w:r>
          </w:p>
          <w:p w14:paraId="64F912E9" w14:textId="77777777" w:rsidR="008742BB" w:rsidRPr="00410D7C" w:rsidRDefault="008742BB" w:rsidP="001E6414">
            <w:pPr>
              <w:rPr>
                <w:rFonts w:ascii="Arial" w:hAnsi="Arial" w:cs="Arial"/>
              </w:rPr>
            </w:pPr>
          </w:p>
        </w:tc>
        <w:tc>
          <w:tcPr>
            <w:tcW w:w="1416" w:type="dxa"/>
          </w:tcPr>
          <w:p w14:paraId="4257524E"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2AFD5620" w14:textId="77777777" w:rsidR="008742BB" w:rsidRPr="00410D7C" w:rsidRDefault="008742BB" w:rsidP="001E6414">
            <w:pPr>
              <w:rPr>
                <w:rFonts w:ascii="Arial" w:hAnsi="Arial" w:cs="Arial"/>
              </w:rPr>
            </w:pPr>
            <w:r w:rsidRPr="00410D7C">
              <w:rPr>
                <w:rFonts w:ascii="Arial" w:hAnsi="Arial" w:cs="Arial"/>
              </w:rPr>
              <w:t>15 minutes - iRAT</w:t>
            </w:r>
          </w:p>
          <w:p w14:paraId="53DDD0A8" w14:textId="77777777" w:rsidR="008742BB" w:rsidRPr="00410D7C" w:rsidRDefault="008742BB" w:rsidP="001E6414">
            <w:pPr>
              <w:rPr>
                <w:rFonts w:ascii="Arial" w:hAnsi="Arial" w:cs="Arial"/>
              </w:rPr>
            </w:pPr>
            <w:r w:rsidRPr="00410D7C">
              <w:rPr>
                <w:rFonts w:ascii="Arial" w:hAnsi="Arial" w:cs="Arial"/>
              </w:rPr>
              <w:t>15 minutes - tRAT</w:t>
            </w:r>
          </w:p>
          <w:p w14:paraId="7F9A9E5C"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69BA2DC0"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267A022F"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31B279FA"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for application exercise (case discussions)</w:t>
            </w:r>
          </w:p>
        </w:tc>
      </w:tr>
      <w:tr w:rsidR="008742BB" w:rsidRPr="00410D7C" w14:paraId="0F9970E6" w14:textId="77777777" w:rsidTr="00FF4CA2">
        <w:tc>
          <w:tcPr>
            <w:tcW w:w="1204" w:type="dxa"/>
          </w:tcPr>
          <w:p w14:paraId="7F622880" w14:textId="77777777" w:rsidR="008742BB" w:rsidRPr="00410D7C" w:rsidRDefault="008742BB" w:rsidP="001E6414">
            <w:pPr>
              <w:rPr>
                <w:rFonts w:ascii="Arial" w:hAnsi="Arial" w:cs="Arial"/>
              </w:rPr>
            </w:pPr>
          </w:p>
        </w:tc>
        <w:tc>
          <w:tcPr>
            <w:tcW w:w="12966" w:type="dxa"/>
            <w:gridSpan w:val="5"/>
          </w:tcPr>
          <w:p w14:paraId="73B8B234" w14:textId="77777777" w:rsidR="008742BB" w:rsidRPr="00410D7C" w:rsidRDefault="008742BB" w:rsidP="001E6414">
            <w:pPr>
              <w:rPr>
                <w:rFonts w:ascii="Arial" w:hAnsi="Arial" w:cs="Arial"/>
              </w:rPr>
            </w:pPr>
          </w:p>
        </w:tc>
      </w:tr>
      <w:tr w:rsidR="008742BB" w:rsidRPr="00410D7C" w14:paraId="19D6C2D5" w14:textId="77777777" w:rsidTr="00FF4CA2">
        <w:tc>
          <w:tcPr>
            <w:tcW w:w="1204" w:type="dxa"/>
          </w:tcPr>
          <w:p w14:paraId="0C8CF2B6" w14:textId="77777777" w:rsidR="008742BB" w:rsidRPr="00410D7C" w:rsidRDefault="008742BB" w:rsidP="001E6414">
            <w:pPr>
              <w:rPr>
                <w:rFonts w:ascii="Arial" w:hAnsi="Arial" w:cs="Arial"/>
              </w:rPr>
            </w:pPr>
          </w:p>
        </w:tc>
        <w:tc>
          <w:tcPr>
            <w:tcW w:w="12966" w:type="dxa"/>
            <w:gridSpan w:val="5"/>
          </w:tcPr>
          <w:p w14:paraId="1647EAB7"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trauma management and related procedures (1-3 minutes)</w:t>
            </w:r>
          </w:p>
          <w:p w14:paraId="6004239A" w14:textId="77777777" w:rsidR="008742BB" w:rsidRPr="00410D7C" w:rsidRDefault="008742BB" w:rsidP="001E6414">
            <w:pPr>
              <w:rPr>
                <w:rFonts w:ascii="Arial" w:hAnsi="Arial" w:cs="Arial"/>
              </w:rPr>
            </w:pPr>
          </w:p>
        </w:tc>
      </w:tr>
      <w:tr w:rsidR="008742BB" w:rsidRPr="00410D7C" w14:paraId="55726D75" w14:textId="77777777" w:rsidTr="00FF4CA2">
        <w:tc>
          <w:tcPr>
            <w:tcW w:w="1204" w:type="dxa"/>
          </w:tcPr>
          <w:p w14:paraId="5EFD30D5" w14:textId="77777777" w:rsidR="008742BB" w:rsidRPr="00410D7C" w:rsidRDefault="008742BB" w:rsidP="001E6414">
            <w:pPr>
              <w:rPr>
                <w:rFonts w:ascii="Arial" w:hAnsi="Arial" w:cs="Arial"/>
              </w:rPr>
            </w:pPr>
          </w:p>
        </w:tc>
        <w:tc>
          <w:tcPr>
            <w:tcW w:w="2122" w:type="dxa"/>
          </w:tcPr>
          <w:p w14:paraId="324731D9" w14:textId="77777777" w:rsidR="008742BB" w:rsidRPr="00410D7C" w:rsidRDefault="008742BB" w:rsidP="001E6414">
            <w:pPr>
              <w:rPr>
                <w:rFonts w:ascii="Arial" w:hAnsi="Arial" w:cs="Arial"/>
              </w:rPr>
            </w:pPr>
            <w:r w:rsidRPr="00410D7C">
              <w:rPr>
                <w:rFonts w:ascii="Arial" w:hAnsi="Arial" w:cs="Arial"/>
              </w:rPr>
              <w:t xml:space="preserve">Approach to multiple trauma </w:t>
            </w:r>
          </w:p>
        </w:tc>
        <w:tc>
          <w:tcPr>
            <w:tcW w:w="1416" w:type="dxa"/>
          </w:tcPr>
          <w:p w14:paraId="70501CD5"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4C6F10C3" w14:textId="77777777" w:rsidR="008742BB" w:rsidRPr="00410D7C" w:rsidRDefault="008742BB" w:rsidP="001E6414">
            <w:pPr>
              <w:rPr>
                <w:rFonts w:ascii="Arial" w:hAnsi="Arial" w:cs="Arial"/>
              </w:rPr>
            </w:pPr>
            <w:r w:rsidRPr="00410D7C">
              <w:rPr>
                <w:rFonts w:ascii="Arial" w:hAnsi="Arial" w:cs="Arial"/>
              </w:rPr>
              <w:t>Students are exposed to primary and secondary survey of trauma management</w:t>
            </w:r>
          </w:p>
        </w:tc>
        <w:tc>
          <w:tcPr>
            <w:tcW w:w="2118" w:type="dxa"/>
          </w:tcPr>
          <w:p w14:paraId="5BE2EC91" w14:textId="77777777" w:rsidR="008742BB" w:rsidRPr="00410D7C" w:rsidRDefault="008742BB" w:rsidP="001E6414">
            <w:pPr>
              <w:rPr>
                <w:rFonts w:ascii="Arial" w:hAnsi="Arial" w:cs="Arial"/>
              </w:rPr>
            </w:pPr>
            <w:r w:rsidRPr="00410D7C">
              <w:rPr>
                <w:rFonts w:ascii="Arial" w:hAnsi="Arial" w:cs="Arial"/>
              </w:rPr>
              <w:t>Interactive discussion session, open to questions</w:t>
            </w:r>
          </w:p>
          <w:p w14:paraId="2B9A6DD0" w14:textId="77777777" w:rsidR="008742BB" w:rsidRPr="00410D7C" w:rsidRDefault="008742BB" w:rsidP="001E6414">
            <w:pPr>
              <w:rPr>
                <w:rFonts w:ascii="Arial" w:hAnsi="Arial" w:cs="Arial"/>
              </w:rPr>
            </w:pPr>
          </w:p>
        </w:tc>
        <w:tc>
          <w:tcPr>
            <w:tcW w:w="3512" w:type="dxa"/>
          </w:tcPr>
          <w:p w14:paraId="5E73970F"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p w14:paraId="1376F3C4"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 xml:space="preserve">Related online trauma management videos </w:t>
            </w:r>
          </w:p>
        </w:tc>
      </w:tr>
      <w:tr w:rsidR="008742BB" w:rsidRPr="00410D7C" w14:paraId="05EAF57C" w14:textId="77777777" w:rsidTr="00FF4CA2">
        <w:tc>
          <w:tcPr>
            <w:tcW w:w="1204" w:type="dxa"/>
          </w:tcPr>
          <w:p w14:paraId="21DE17BE" w14:textId="77777777" w:rsidR="008742BB" w:rsidRPr="00410D7C" w:rsidRDefault="008742BB" w:rsidP="001E6414">
            <w:pPr>
              <w:rPr>
                <w:rFonts w:ascii="Arial" w:hAnsi="Arial" w:cs="Arial"/>
              </w:rPr>
            </w:pPr>
          </w:p>
        </w:tc>
        <w:tc>
          <w:tcPr>
            <w:tcW w:w="2122" w:type="dxa"/>
          </w:tcPr>
          <w:p w14:paraId="60419FA0" w14:textId="77777777" w:rsidR="008742BB" w:rsidRPr="00410D7C" w:rsidRDefault="008742BB" w:rsidP="001E6414">
            <w:pPr>
              <w:rPr>
                <w:rFonts w:ascii="Arial" w:hAnsi="Arial" w:cs="Arial"/>
              </w:rPr>
            </w:pPr>
            <w:r w:rsidRPr="00410D7C">
              <w:rPr>
                <w:rFonts w:ascii="Arial" w:hAnsi="Arial" w:cs="Arial"/>
              </w:rPr>
              <w:t>E-FAST Protocol</w:t>
            </w:r>
          </w:p>
        </w:tc>
        <w:tc>
          <w:tcPr>
            <w:tcW w:w="1416" w:type="dxa"/>
          </w:tcPr>
          <w:p w14:paraId="5095A187"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1762A12C" w14:textId="77777777" w:rsidR="008742BB" w:rsidRPr="00410D7C" w:rsidRDefault="008742BB" w:rsidP="001E6414">
            <w:pPr>
              <w:rPr>
                <w:rFonts w:ascii="Arial" w:hAnsi="Arial" w:cs="Arial"/>
              </w:rPr>
            </w:pPr>
            <w:r w:rsidRPr="00410D7C">
              <w:rPr>
                <w:rFonts w:ascii="Arial" w:hAnsi="Arial" w:cs="Arial"/>
              </w:rPr>
              <w:t>Students are exposed to a commonl ultrasound protocol in multiple trauma patients</w:t>
            </w:r>
          </w:p>
          <w:p w14:paraId="3DCDC264" w14:textId="77777777" w:rsidR="008742BB" w:rsidRPr="00410D7C" w:rsidRDefault="008742BB" w:rsidP="001E6414">
            <w:pPr>
              <w:rPr>
                <w:rFonts w:ascii="Arial" w:hAnsi="Arial" w:cs="Arial"/>
              </w:rPr>
            </w:pPr>
          </w:p>
        </w:tc>
        <w:tc>
          <w:tcPr>
            <w:tcW w:w="2118" w:type="dxa"/>
          </w:tcPr>
          <w:p w14:paraId="19A75304" w14:textId="77777777" w:rsidR="008742BB" w:rsidRPr="00410D7C" w:rsidRDefault="008742BB" w:rsidP="001E6414">
            <w:pPr>
              <w:rPr>
                <w:rFonts w:ascii="Arial" w:hAnsi="Arial" w:cs="Arial"/>
              </w:rPr>
            </w:pPr>
            <w:r w:rsidRPr="00410D7C">
              <w:rPr>
                <w:rFonts w:ascii="Arial" w:hAnsi="Arial" w:cs="Arial"/>
              </w:rPr>
              <w:t>Interactive lecture session, open to questions</w:t>
            </w:r>
          </w:p>
        </w:tc>
        <w:tc>
          <w:tcPr>
            <w:tcW w:w="3512" w:type="dxa"/>
          </w:tcPr>
          <w:p w14:paraId="43288E61"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tc>
      </w:tr>
      <w:tr w:rsidR="008742BB" w:rsidRPr="00410D7C" w14:paraId="50076208" w14:textId="77777777" w:rsidTr="00FF4CA2">
        <w:tc>
          <w:tcPr>
            <w:tcW w:w="1204" w:type="dxa"/>
          </w:tcPr>
          <w:p w14:paraId="21D84C26" w14:textId="77777777" w:rsidR="008742BB" w:rsidRPr="00410D7C" w:rsidRDefault="008742BB" w:rsidP="001E6414">
            <w:pPr>
              <w:rPr>
                <w:rFonts w:ascii="Arial" w:hAnsi="Arial" w:cs="Arial"/>
              </w:rPr>
            </w:pPr>
          </w:p>
        </w:tc>
        <w:tc>
          <w:tcPr>
            <w:tcW w:w="2122" w:type="dxa"/>
          </w:tcPr>
          <w:p w14:paraId="01EE06D4" w14:textId="77777777" w:rsidR="008742BB" w:rsidRPr="00410D7C" w:rsidRDefault="008742BB" w:rsidP="001E6414">
            <w:pPr>
              <w:rPr>
                <w:rFonts w:ascii="Arial" w:hAnsi="Arial" w:cs="Arial"/>
              </w:rPr>
            </w:pPr>
            <w:r w:rsidRPr="00410D7C">
              <w:rPr>
                <w:rFonts w:ascii="Arial" w:hAnsi="Arial" w:cs="Arial"/>
              </w:rPr>
              <w:t>Student Case Discussions</w:t>
            </w:r>
          </w:p>
        </w:tc>
        <w:tc>
          <w:tcPr>
            <w:tcW w:w="1416" w:type="dxa"/>
          </w:tcPr>
          <w:p w14:paraId="2388AF43"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4DB85251" w14:textId="77777777" w:rsidR="008742BB" w:rsidRPr="00410D7C" w:rsidRDefault="008742BB" w:rsidP="001E6414">
            <w:pPr>
              <w:rPr>
                <w:rFonts w:ascii="Arial" w:hAnsi="Arial" w:cs="Arial"/>
              </w:rPr>
            </w:pPr>
            <w:r w:rsidRPr="00410D7C">
              <w:rPr>
                <w:rFonts w:ascii="Arial" w:hAnsi="Arial" w:cs="Arial"/>
              </w:rPr>
              <w:t xml:space="preserve">Students present 10-minutes case presentations to the class. </w:t>
            </w:r>
          </w:p>
        </w:tc>
        <w:tc>
          <w:tcPr>
            <w:tcW w:w="2118" w:type="dxa"/>
          </w:tcPr>
          <w:p w14:paraId="333AC804" w14:textId="77777777" w:rsidR="008742BB" w:rsidRPr="00410D7C" w:rsidRDefault="008742BB" w:rsidP="001E6414">
            <w:pPr>
              <w:rPr>
                <w:rFonts w:ascii="Arial" w:hAnsi="Arial" w:cs="Arial"/>
              </w:rPr>
            </w:pPr>
            <w:r w:rsidRPr="00410D7C">
              <w:rPr>
                <w:rFonts w:ascii="Arial" w:hAnsi="Arial" w:cs="Arial"/>
              </w:rPr>
              <w:t>Interactive discussion session, open to questions</w:t>
            </w:r>
          </w:p>
          <w:p w14:paraId="71180C14" w14:textId="77777777" w:rsidR="008742BB" w:rsidRPr="00410D7C" w:rsidRDefault="008742BB" w:rsidP="001E6414">
            <w:pPr>
              <w:rPr>
                <w:rFonts w:ascii="Arial" w:hAnsi="Arial" w:cs="Arial"/>
              </w:rPr>
            </w:pPr>
          </w:p>
        </w:tc>
        <w:tc>
          <w:tcPr>
            <w:tcW w:w="3512" w:type="dxa"/>
          </w:tcPr>
          <w:p w14:paraId="4294582C"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tc>
      </w:tr>
      <w:tr w:rsidR="008742BB" w:rsidRPr="00410D7C" w14:paraId="5FC5E269" w14:textId="77777777" w:rsidTr="00FF4CA2">
        <w:tc>
          <w:tcPr>
            <w:tcW w:w="1204" w:type="dxa"/>
          </w:tcPr>
          <w:p w14:paraId="4648A2C6" w14:textId="77777777" w:rsidR="008742BB" w:rsidRPr="00410D7C" w:rsidRDefault="008742BB" w:rsidP="001E6414">
            <w:pPr>
              <w:rPr>
                <w:rFonts w:ascii="Arial" w:hAnsi="Arial" w:cs="Arial"/>
              </w:rPr>
            </w:pPr>
            <w:r w:rsidRPr="00410D7C">
              <w:rPr>
                <w:rFonts w:ascii="Arial" w:hAnsi="Arial" w:cs="Arial"/>
              </w:rPr>
              <w:t>Teaching  Day 4</w:t>
            </w:r>
          </w:p>
          <w:p w14:paraId="6B9965E9" w14:textId="77777777" w:rsidR="008742BB" w:rsidRPr="00410D7C" w:rsidRDefault="008742BB" w:rsidP="001E6414">
            <w:pPr>
              <w:rPr>
                <w:rFonts w:ascii="Arial" w:hAnsi="Arial" w:cs="Arial"/>
              </w:rPr>
            </w:pPr>
            <w:r w:rsidRPr="00410D7C">
              <w:rPr>
                <w:rFonts w:ascii="Arial" w:hAnsi="Arial" w:cs="Arial"/>
              </w:rPr>
              <w:t>2</w:t>
            </w:r>
            <w:r w:rsidRPr="00410D7C">
              <w:rPr>
                <w:rFonts w:ascii="Arial" w:hAnsi="Arial" w:cs="Arial"/>
                <w:vertAlign w:val="superscript"/>
              </w:rPr>
              <w:t>nd</w:t>
            </w:r>
            <w:r w:rsidRPr="00410D7C">
              <w:rPr>
                <w:rFonts w:ascii="Arial" w:hAnsi="Arial" w:cs="Arial"/>
              </w:rPr>
              <w:t xml:space="preserve"> day of the week</w:t>
            </w:r>
          </w:p>
        </w:tc>
        <w:tc>
          <w:tcPr>
            <w:tcW w:w="2122" w:type="dxa"/>
          </w:tcPr>
          <w:p w14:paraId="76E78FA1" w14:textId="77777777" w:rsidR="008742BB" w:rsidRPr="00410D7C" w:rsidRDefault="008742BB" w:rsidP="001E6414">
            <w:pPr>
              <w:rPr>
                <w:rFonts w:ascii="Arial" w:hAnsi="Arial" w:cs="Arial"/>
              </w:rPr>
            </w:pPr>
            <w:r w:rsidRPr="00410D7C">
              <w:rPr>
                <w:rFonts w:ascii="Arial" w:hAnsi="Arial" w:cs="Arial"/>
              </w:rPr>
              <w:t>E-FAST protocol skills practice</w:t>
            </w:r>
          </w:p>
        </w:tc>
        <w:tc>
          <w:tcPr>
            <w:tcW w:w="1416" w:type="dxa"/>
          </w:tcPr>
          <w:p w14:paraId="2C7E1A96" w14:textId="77777777" w:rsidR="008742BB" w:rsidRPr="00410D7C" w:rsidRDefault="008742BB" w:rsidP="001E6414">
            <w:pPr>
              <w:rPr>
                <w:rFonts w:ascii="Arial" w:hAnsi="Arial" w:cs="Arial"/>
              </w:rPr>
            </w:pPr>
            <w:r w:rsidRPr="00410D7C">
              <w:rPr>
                <w:rFonts w:ascii="Arial" w:hAnsi="Arial" w:cs="Arial"/>
              </w:rPr>
              <w:t>100 minutes</w:t>
            </w:r>
          </w:p>
        </w:tc>
        <w:tc>
          <w:tcPr>
            <w:tcW w:w="3798" w:type="dxa"/>
          </w:tcPr>
          <w:p w14:paraId="7CCEB325" w14:textId="77777777" w:rsidR="008742BB" w:rsidRPr="00410D7C" w:rsidRDefault="008742BB" w:rsidP="001E6414">
            <w:pPr>
              <w:rPr>
                <w:rFonts w:ascii="Arial" w:hAnsi="Arial" w:cs="Arial"/>
              </w:rPr>
            </w:pPr>
            <w:r w:rsidRPr="00410D7C">
              <w:rPr>
                <w:rFonts w:ascii="Arial" w:hAnsi="Arial" w:cs="Arial"/>
              </w:rPr>
              <w:t xml:space="preserve">Students do E-FAST skill practices under the supervision of instructors </w:t>
            </w:r>
          </w:p>
        </w:tc>
        <w:tc>
          <w:tcPr>
            <w:tcW w:w="2118" w:type="dxa"/>
          </w:tcPr>
          <w:p w14:paraId="20BB9DA9" w14:textId="77777777" w:rsidR="008742BB" w:rsidRPr="00410D7C" w:rsidRDefault="008742BB" w:rsidP="001E6414">
            <w:pPr>
              <w:rPr>
                <w:rFonts w:ascii="Arial" w:hAnsi="Arial" w:cs="Arial"/>
              </w:rPr>
            </w:pPr>
            <w:r w:rsidRPr="00410D7C">
              <w:rPr>
                <w:rFonts w:ascii="Arial" w:hAnsi="Arial" w:cs="Arial"/>
              </w:rPr>
              <w:t>Skills practice with 10 minutes introduction to equipment and procedures</w:t>
            </w:r>
          </w:p>
        </w:tc>
        <w:tc>
          <w:tcPr>
            <w:tcW w:w="3512" w:type="dxa"/>
          </w:tcPr>
          <w:p w14:paraId="589C22C0"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2 ultrasound machines with human models</w:t>
            </w:r>
          </w:p>
          <w:p w14:paraId="78EE0F17" w14:textId="77777777" w:rsidR="008742BB" w:rsidRPr="00410D7C" w:rsidRDefault="008742BB" w:rsidP="001E6414">
            <w:pPr>
              <w:pStyle w:val="ListParagraph"/>
              <w:ind w:left="360"/>
              <w:rPr>
                <w:rFonts w:ascii="Arial" w:hAnsi="Arial" w:cs="Arial"/>
              </w:rPr>
            </w:pPr>
          </w:p>
        </w:tc>
      </w:tr>
      <w:tr w:rsidR="008742BB" w:rsidRPr="00410D7C" w14:paraId="07BEAD56" w14:textId="77777777" w:rsidTr="00FF4CA2">
        <w:tc>
          <w:tcPr>
            <w:tcW w:w="1204" w:type="dxa"/>
          </w:tcPr>
          <w:p w14:paraId="458BB621" w14:textId="77777777" w:rsidR="008742BB" w:rsidRPr="00410D7C" w:rsidRDefault="008742BB" w:rsidP="001E6414">
            <w:pPr>
              <w:rPr>
                <w:rFonts w:ascii="Arial" w:hAnsi="Arial" w:cs="Arial"/>
              </w:rPr>
            </w:pPr>
          </w:p>
        </w:tc>
        <w:tc>
          <w:tcPr>
            <w:tcW w:w="2122" w:type="dxa"/>
          </w:tcPr>
          <w:p w14:paraId="1BD6DD9E" w14:textId="77777777" w:rsidR="008742BB" w:rsidRPr="00410D7C" w:rsidRDefault="008742BB" w:rsidP="001E6414">
            <w:pPr>
              <w:rPr>
                <w:rFonts w:ascii="Arial" w:hAnsi="Arial" w:cs="Arial"/>
              </w:rPr>
            </w:pPr>
            <w:r w:rsidRPr="00410D7C">
              <w:rPr>
                <w:rFonts w:ascii="Arial" w:hAnsi="Arial" w:cs="Arial"/>
              </w:rPr>
              <w:t>RUSH protocol skills practice</w:t>
            </w:r>
          </w:p>
        </w:tc>
        <w:tc>
          <w:tcPr>
            <w:tcW w:w="1416" w:type="dxa"/>
          </w:tcPr>
          <w:p w14:paraId="1D00B0C5" w14:textId="77777777" w:rsidR="008742BB" w:rsidRPr="00410D7C" w:rsidRDefault="008742BB" w:rsidP="001E6414">
            <w:pPr>
              <w:rPr>
                <w:rFonts w:ascii="Arial" w:hAnsi="Arial" w:cs="Arial"/>
              </w:rPr>
            </w:pPr>
            <w:r w:rsidRPr="00410D7C">
              <w:rPr>
                <w:rFonts w:ascii="Arial" w:hAnsi="Arial" w:cs="Arial"/>
              </w:rPr>
              <w:t>100 minutes</w:t>
            </w:r>
          </w:p>
        </w:tc>
        <w:tc>
          <w:tcPr>
            <w:tcW w:w="3798" w:type="dxa"/>
          </w:tcPr>
          <w:p w14:paraId="3E8A3C26" w14:textId="77777777" w:rsidR="008742BB" w:rsidRPr="00410D7C" w:rsidRDefault="008742BB" w:rsidP="001E6414">
            <w:pPr>
              <w:rPr>
                <w:rFonts w:ascii="Arial" w:hAnsi="Arial" w:cs="Arial"/>
              </w:rPr>
            </w:pPr>
            <w:r w:rsidRPr="00410D7C">
              <w:rPr>
                <w:rFonts w:ascii="Arial" w:hAnsi="Arial" w:cs="Arial"/>
              </w:rPr>
              <w:t xml:space="preserve">Students do RUSH skill practices under the supervision of instructors </w:t>
            </w:r>
          </w:p>
        </w:tc>
        <w:tc>
          <w:tcPr>
            <w:tcW w:w="2118" w:type="dxa"/>
          </w:tcPr>
          <w:p w14:paraId="58325BB0" w14:textId="77777777" w:rsidR="008742BB" w:rsidRPr="00410D7C" w:rsidRDefault="008742BB" w:rsidP="001E6414">
            <w:pPr>
              <w:rPr>
                <w:rFonts w:ascii="Arial" w:hAnsi="Arial" w:cs="Arial"/>
              </w:rPr>
            </w:pPr>
            <w:r w:rsidRPr="00410D7C">
              <w:rPr>
                <w:rFonts w:ascii="Arial" w:hAnsi="Arial" w:cs="Arial"/>
              </w:rPr>
              <w:t>Skills practice with 10 minutes introduction to equipment and procedures</w:t>
            </w:r>
          </w:p>
          <w:p w14:paraId="1EF45FA2" w14:textId="77777777" w:rsidR="008742BB" w:rsidRPr="00410D7C" w:rsidRDefault="008742BB" w:rsidP="001E6414">
            <w:pPr>
              <w:rPr>
                <w:rFonts w:ascii="Arial" w:hAnsi="Arial" w:cs="Arial"/>
              </w:rPr>
            </w:pPr>
          </w:p>
        </w:tc>
        <w:tc>
          <w:tcPr>
            <w:tcW w:w="3512" w:type="dxa"/>
          </w:tcPr>
          <w:p w14:paraId="20058486"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2 ultrasound machines with human models</w:t>
            </w:r>
          </w:p>
          <w:p w14:paraId="0EB9C4C7" w14:textId="77777777" w:rsidR="008742BB" w:rsidRPr="00410D7C" w:rsidRDefault="008742BB" w:rsidP="001E6414">
            <w:pPr>
              <w:pStyle w:val="ListParagraph"/>
              <w:ind w:left="360"/>
              <w:rPr>
                <w:rFonts w:ascii="Arial" w:hAnsi="Arial" w:cs="Arial"/>
              </w:rPr>
            </w:pPr>
          </w:p>
        </w:tc>
      </w:tr>
      <w:tr w:rsidR="008742BB" w:rsidRPr="00410D7C" w14:paraId="54133D85" w14:textId="77777777" w:rsidTr="00FF4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 w:type="dxa"/>
            <w:tcBorders>
              <w:top w:val="nil"/>
              <w:left w:val="nil"/>
              <w:bottom w:val="nil"/>
              <w:right w:val="nil"/>
            </w:tcBorders>
          </w:tcPr>
          <w:p w14:paraId="390C61B5" w14:textId="77777777" w:rsidR="008742BB" w:rsidRPr="00410D7C" w:rsidRDefault="008742BB" w:rsidP="001E6414">
            <w:pPr>
              <w:rPr>
                <w:rFonts w:ascii="Arial" w:hAnsi="Arial" w:cs="Arial"/>
              </w:rPr>
            </w:pPr>
            <w:r w:rsidRPr="00410D7C">
              <w:rPr>
                <w:rFonts w:ascii="Arial" w:hAnsi="Arial" w:cs="Arial"/>
              </w:rPr>
              <w:t>Teaching  Day 5</w:t>
            </w:r>
          </w:p>
          <w:p w14:paraId="2B0D2FB3" w14:textId="77777777" w:rsidR="008742BB" w:rsidRPr="00410D7C" w:rsidRDefault="008742BB" w:rsidP="001E6414">
            <w:pPr>
              <w:rPr>
                <w:rFonts w:ascii="Arial" w:hAnsi="Arial" w:cs="Arial"/>
              </w:rPr>
            </w:pPr>
            <w:r w:rsidRPr="00410D7C">
              <w:rPr>
                <w:rFonts w:ascii="Arial" w:hAnsi="Arial" w:cs="Arial"/>
              </w:rPr>
              <w:t>5</w:t>
            </w:r>
            <w:r w:rsidRPr="00410D7C">
              <w:rPr>
                <w:rFonts w:ascii="Arial" w:hAnsi="Arial" w:cs="Arial"/>
                <w:vertAlign w:val="superscript"/>
              </w:rPr>
              <w:t>th</w:t>
            </w:r>
            <w:r w:rsidRPr="00410D7C">
              <w:rPr>
                <w:rFonts w:ascii="Arial" w:hAnsi="Arial" w:cs="Arial"/>
              </w:rPr>
              <w:t xml:space="preserve"> day of the week</w:t>
            </w:r>
          </w:p>
        </w:tc>
        <w:tc>
          <w:tcPr>
            <w:tcW w:w="2122" w:type="dxa"/>
            <w:tcBorders>
              <w:top w:val="nil"/>
              <w:left w:val="nil"/>
              <w:bottom w:val="nil"/>
              <w:right w:val="nil"/>
            </w:tcBorders>
          </w:tcPr>
          <w:p w14:paraId="33EBC2CA" w14:textId="77777777" w:rsidR="008742BB" w:rsidRPr="00410D7C" w:rsidRDefault="008742BB" w:rsidP="001E6414">
            <w:pPr>
              <w:rPr>
                <w:rFonts w:ascii="Arial" w:hAnsi="Arial" w:cs="Arial"/>
              </w:rPr>
            </w:pPr>
            <w:r w:rsidRPr="00410D7C">
              <w:rPr>
                <w:rFonts w:ascii="Arial" w:hAnsi="Arial" w:cs="Arial"/>
              </w:rPr>
              <w:t>Individual Feedback Session</w:t>
            </w:r>
          </w:p>
        </w:tc>
        <w:tc>
          <w:tcPr>
            <w:tcW w:w="1416" w:type="dxa"/>
            <w:tcBorders>
              <w:top w:val="nil"/>
              <w:left w:val="nil"/>
              <w:bottom w:val="nil"/>
              <w:right w:val="nil"/>
            </w:tcBorders>
          </w:tcPr>
          <w:p w14:paraId="769C9446" w14:textId="77777777" w:rsidR="008742BB" w:rsidRPr="00410D7C" w:rsidRDefault="008742BB" w:rsidP="001E6414">
            <w:pPr>
              <w:rPr>
                <w:rFonts w:ascii="Arial" w:hAnsi="Arial" w:cs="Arial"/>
              </w:rPr>
            </w:pPr>
            <w:r w:rsidRPr="00410D7C">
              <w:rPr>
                <w:rFonts w:ascii="Arial" w:hAnsi="Arial" w:cs="Arial"/>
              </w:rPr>
              <w:t>20 minutes for each student</w:t>
            </w:r>
          </w:p>
        </w:tc>
        <w:tc>
          <w:tcPr>
            <w:tcW w:w="3798" w:type="dxa"/>
            <w:tcBorders>
              <w:top w:val="nil"/>
              <w:left w:val="nil"/>
              <w:bottom w:val="nil"/>
              <w:right w:val="nil"/>
            </w:tcBorders>
          </w:tcPr>
          <w:p w14:paraId="6FF139E9" w14:textId="77777777" w:rsidR="008742BB" w:rsidRPr="00410D7C" w:rsidRDefault="008742BB" w:rsidP="001E6414">
            <w:pPr>
              <w:rPr>
                <w:rFonts w:ascii="Arial" w:hAnsi="Arial" w:cs="Arial"/>
              </w:rPr>
            </w:pPr>
            <w:r w:rsidRPr="00410D7C">
              <w:rPr>
                <w:rFonts w:ascii="Arial" w:hAnsi="Arial" w:cs="Arial"/>
              </w:rPr>
              <w:t xml:space="preserve">The clerkship director defines the potentially unmet learning outcomes of two weeks. </w:t>
            </w:r>
          </w:p>
          <w:p w14:paraId="1447A2D9" w14:textId="77777777" w:rsidR="008742BB" w:rsidRPr="00410D7C" w:rsidRDefault="008742BB" w:rsidP="001E6414">
            <w:pPr>
              <w:rPr>
                <w:rFonts w:ascii="Arial" w:hAnsi="Arial" w:cs="Arial"/>
              </w:rPr>
            </w:pPr>
            <w:r w:rsidRPr="00410D7C">
              <w:rPr>
                <w:rFonts w:ascii="Arial" w:hAnsi="Arial" w:cs="Arial"/>
              </w:rPr>
              <w:t xml:space="preserve">The clerkship director receives feedback from students regarding teaching days, clinical shifts, TBL activities, etc. </w:t>
            </w:r>
          </w:p>
          <w:p w14:paraId="1B3F1469" w14:textId="77777777" w:rsidR="008742BB" w:rsidRPr="00410D7C" w:rsidRDefault="008742BB" w:rsidP="001E6414">
            <w:pPr>
              <w:rPr>
                <w:rFonts w:ascii="Arial" w:hAnsi="Arial" w:cs="Arial"/>
              </w:rPr>
            </w:pPr>
            <w:r w:rsidRPr="00410D7C">
              <w:rPr>
                <w:rFonts w:ascii="Arial" w:hAnsi="Arial" w:cs="Arial"/>
              </w:rPr>
              <w:lastRenderedPageBreak/>
              <w:t>The clerkship director provides feedback to students particularly their clinical activities, ePortfolio records, TBL iRAT results, and recommendations to close the learning gaps.</w:t>
            </w:r>
          </w:p>
          <w:p w14:paraId="5DFEAEC0" w14:textId="77777777" w:rsidR="008742BB" w:rsidRPr="00410D7C" w:rsidRDefault="008742BB" w:rsidP="001E6414">
            <w:pPr>
              <w:rPr>
                <w:rFonts w:ascii="Arial" w:hAnsi="Arial" w:cs="Arial"/>
              </w:rPr>
            </w:pPr>
          </w:p>
        </w:tc>
        <w:tc>
          <w:tcPr>
            <w:tcW w:w="2118" w:type="dxa"/>
            <w:tcBorders>
              <w:top w:val="nil"/>
              <w:left w:val="nil"/>
              <w:bottom w:val="nil"/>
              <w:right w:val="nil"/>
            </w:tcBorders>
          </w:tcPr>
          <w:p w14:paraId="0E82D4D8" w14:textId="77777777" w:rsidR="008742BB" w:rsidRPr="00410D7C" w:rsidRDefault="008742BB" w:rsidP="001E6414">
            <w:pPr>
              <w:rPr>
                <w:rFonts w:ascii="Arial" w:hAnsi="Arial" w:cs="Arial"/>
              </w:rPr>
            </w:pPr>
            <w:r w:rsidRPr="00410D7C">
              <w:rPr>
                <w:rFonts w:ascii="Arial" w:hAnsi="Arial" w:cs="Arial"/>
              </w:rPr>
              <w:lastRenderedPageBreak/>
              <w:t>Free discussion session</w:t>
            </w:r>
          </w:p>
          <w:p w14:paraId="4C2C14D2" w14:textId="77777777" w:rsidR="008742BB" w:rsidRPr="00410D7C" w:rsidRDefault="008742BB" w:rsidP="001E6414">
            <w:pPr>
              <w:rPr>
                <w:rFonts w:ascii="Arial" w:hAnsi="Arial" w:cs="Arial"/>
              </w:rPr>
            </w:pPr>
          </w:p>
        </w:tc>
        <w:tc>
          <w:tcPr>
            <w:tcW w:w="3512" w:type="dxa"/>
            <w:tcBorders>
              <w:top w:val="nil"/>
              <w:left w:val="nil"/>
              <w:bottom w:val="nil"/>
              <w:right w:val="nil"/>
            </w:tcBorders>
          </w:tcPr>
          <w:p w14:paraId="52279886"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None</w:t>
            </w:r>
          </w:p>
        </w:tc>
      </w:tr>
      <w:tr w:rsidR="008742BB" w:rsidRPr="00410D7C" w14:paraId="293058EF" w14:textId="77777777" w:rsidTr="00FF4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 w:type="dxa"/>
            <w:tcBorders>
              <w:top w:val="nil"/>
              <w:left w:val="nil"/>
              <w:bottom w:val="single" w:sz="4" w:space="0" w:color="auto"/>
              <w:right w:val="nil"/>
            </w:tcBorders>
          </w:tcPr>
          <w:p w14:paraId="012C064A" w14:textId="77777777" w:rsidR="008742BB" w:rsidRPr="00410D7C" w:rsidRDefault="008742BB" w:rsidP="001E6414">
            <w:pPr>
              <w:rPr>
                <w:rFonts w:ascii="Arial" w:hAnsi="Arial" w:cs="Arial"/>
              </w:rPr>
            </w:pPr>
          </w:p>
        </w:tc>
        <w:tc>
          <w:tcPr>
            <w:tcW w:w="12966" w:type="dxa"/>
            <w:gridSpan w:val="5"/>
            <w:tcBorders>
              <w:top w:val="nil"/>
              <w:left w:val="nil"/>
              <w:bottom w:val="single" w:sz="4" w:space="0" w:color="auto"/>
              <w:right w:val="nil"/>
            </w:tcBorders>
          </w:tcPr>
          <w:p w14:paraId="10F9F8BD" w14:textId="77777777" w:rsidR="008742BB" w:rsidRPr="00410D7C" w:rsidRDefault="008742BB" w:rsidP="001E6414">
            <w:pPr>
              <w:rPr>
                <w:rFonts w:ascii="Arial" w:hAnsi="Arial" w:cs="Arial"/>
              </w:rPr>
            </w:pPr>
            <w:r w:rsidRPr="00410D7C">
              <w:rPr>
                <w:rFonts w:ascii="Arial" w:hAnsi="Arial" w:cs="Arial"/>
              </w:rPr>
              <w:t>The clerkship director publishes additional weekly cases and students' subgroup tasks in the OneNote. The clerkship director reviews the student activities in OneNote reviewed and provides feedback.</w:t>
            </w:r>
          </w:p>
          <w:p w14:paraId="60C81272" w14:textId="77777777" w:rsidR="008742BB" w:rsidRPr="00410D7C" w:rsidRDefault="008742BB" w:rsidP="001E6414">
            <w:pPr>
              <w:rPr>
                <w:rFonts w:ascii="Arial" w:hAnsi="Arial" w:cs="Arial"/>
              </w:rPr>
            </w:pPr>
          </w:p>
          <w:p w14:paraId="7678960F" w14:textId="77777777" w:rsidR="008742BB" w:rsidRPr="00410D7C" w:rsidRDefault="008742BB" w:rsidP="001E6414">
            <w:pPr>
              <w:rPr>
                <w:rFonts w:ascii="Arial" w:hAnsi="Arial" w:cs="Arial"/>
              </w:rPr>
            </w:pPr>
            <w:r w:rsidRPr="00410D7C">
              <w:rPr>
                <w:rFonts w:ascii="Arial" w:hAnsi="Arial" w:cs="Arial"/>
              </w:rPr>
              <w:t>Students do three clinical shifts during the 2</w:t>
            </w:r>
            <w:r w:rsidRPr="00410D7C">
              <w:rPr>
                <w:rFonts w:ascii="Arial" w:hAnsi="Arial" w:cs="Arial"/>
                <w:vertAlign w:val="superscript"/>
              </w:rPr>
              <w:t>nd</w:t>
            </w:r>
            <w:r w:rsidRPr="00410D7C">
              <w:rPr>
                <w:rFonts w:ascii="Arial" w:hAnsi="Arial" w:cs="Arial"/>
              </w:rPr>
              <w:t xml:space="preserve"> week in non-teaching days</w:t>
            </w:r>
          </w:p>
          <w:p w14:paraId="0B21C287" w14:textId="77777777" w:rsidR="008742BB" w:rsidRPr="00410D7C" w:rsidRDefault="008742BB" w:rsidP="001E6414">
            <w:pPr>
              <w:rPr>
                <w:rFonts w:ascii="Arial" w:hAnsi="Arial" w:cs="Arial"/>
              </w:rPr>
            </w:pPr>
          </w:p>
        </w:tc>
      </w:tr>
      <w:tr w:rsidR="008742BB" w:rsidRPr="00410D7C" w14:paraId="3DED4B50" w14:textId="77777777" w:rsidTr="00FF4CA2">
        <w:tc>
          <w:tcPr>
            <w:tcW w:w="1204" w:type="dxa"/>
            <w:tcBorders>
              <w:top w:val="single" w:sz="4" w:space="0" w:color="auto"/>
              <w:bottom w:val="single" w:sz="4" w:space="0" w:color="auto"/>
            </w:tcBorders>
          </w:tcPr>
          <w:p w14:paraId="3ED0A2E3" w14:textId="77777777" w:rsidR="008742BB" w:rsidRPr="00410D7C" w:rsidRDefault="008742BB" w:rsidP="001E6414">
            <w:pPr>
              <w:rPr>
                <w:rFonts w:ascii="Arial" w:hAnsi="Arial" w:cs="Arial"/>
                <w:b/>
              </w:rPr>
            </w:pPr>
            <w:r w:rsidRPr="00410D7C">
              <w:rPr>
                <w:rFonts w:ascii="Arial" w:hAnsi="Arial" w:cs="Arial"/>
                <w:b/>
              </w:rPr>
              <w:t>Week 3</w:t>
            </w:r>
          </w:p>
        </w:tc>
        <w:tc>
          <w:tcPr>
            <w:tcW w:w="2122" w:type="dxa"/>
            <w:tcBorders>
              <w:top w:val="single" w:sz="4" w:space="0" w:color="auto"/>
              <w:bottom w:val="single" w:sz="4" w:space="0" w:color="auto"/>
            </w:tcBorders>
          </w:tcPr>
          <w:p w14:paraId="6505C50A" w14:textId="77777777" w:rsidR="008742BB" w:rsidRPr="00410D7C" w:rsidRDefault="008742BB" w:rsidP="001E6414">
            <w:pPr>
              <w:rPr>
                <w:rFonts w:ascii="Arial" w:hAnsi="Arial" w:cs="Arial"/>
                <w:b/>
              </w:rPr>
            </w:pPr>
            <w:r w:rsidRPr="00410D7C">
              <w:rPr>
                <w:rFonts w:ascii="Arial" w:hAnsi="Arial" w:cs="Arial"/>
                <w:b/>
              </w:rPr>
              <w:t>Topic</w:t>
            </w:r>
          </w:p>
        </w:tc>
        <w:tc>
          <w:tcPr>
            <w:tcW w:w="1416" w:type="dxa"/>
            <w:tcBorders>
              <w:top w:val="single" w:sz="4" w:space="0" w:color="auto"/>
              <w:bottom w:val="single" w:sz="4" w:space="0" w:color="auto"/>
            </w:tcBorders>
          </w:tcPr>
          <w:p w14:paraId="29650406" w14:textId="77777777" w:rsidR="008742BB" w:rsidRPr="00410D7C" w:rsidRDefault="008742BB" w:rsidP="001E6414">
            <w:pPr>
              <w:rPr>
                <w:rFonts w:ascii="Arial" w:hAnsi="Arial" w:cs="Arial"/>
                <w:b/>
              </w:rPr>
            </w:pPr>
            <w:r w:rsidRPr="00410D7C">
              <w:rPr>
                <w:rFonts w:ascii="Arial" w:hAnsi="Arial" w:cs="Arial"/>
                <w:b/>
              </w:rPr>
              <w:t>Time Given</w:t>
            </w:r>
          </w:p>
        </w:tc>
        <w:tc>
          <w:tcPr>
            <w:tcW w:w="3798" w:type="dxa"/>
            <w:tcBorders>
              <w:top w:val="single" w:sz="4" w:space="0" w:color="auto"/>
              <w:bottom w:val="single" w:sz="4" w:space="0" w:color="auto"/>
            </w:tcBorders>
          </w:tcPr>
          <w:p w14:paraId="23582988" w14:textId="77777777" w:rsidR="008742BB" w:rsidRPr="00410D7C" w:rsidRDefault="008742BB" w:rsidP="001E6414">
            <w:pPr>
              <w:rPr>
                <w:rFonts w:ascii="Arial" w:hAnsi="Arial" w:cs="Arial"/>
                <w:b/>
              </w:rPr>
            </w:pPr>
            <w:r w:rsidRPr="00410D7C">
              <w:rPr>
                <w:rFonts w:ascii="Arial" w:hAnsi="Arial" w:cs="Arial"/>
                <w:b/>
              </w:rPr>
              <w:t>Explanation</w:t>
            </w:r>
          </w:p>
        </w:tc>
        <w:tc>
          <w:tcPr>
            <w:tcW w:w="2118" w:type="dxa"/>
            <w:tcBorders>
              <w:top w:val="single" w:sz="4" w:space="0" w:color="auto"/>
              <w:bottom w:val="single" w:sz="4" w:space="0" w:color="auto"/>
            </w:tcBorders>
          </w:tcPr>
          <w:p w14:paraId="083E0799" w14:textId="77777777" w:rsidR="008742BB" w:rsidRPr="00410D7C" w:rsidRDefault="008742BB" w:rsidP="001E6414">
            <w:pPr>
              <w:rPr>
                <w:rFonts w:ascii="Arial" w:hAnsi="Arial" w:cs="Arial"/>
                <w:b/>
              </w:rPr>
            </w:pPr>
            <w:r w:rsidRPr="00410D7C">
              <w:rPr>
                <w:rFonts w:ascii="Arial" w:hAnsi="Arial" w:cs="Arial"/>
                <w:b/>
              </w:rPr>
              <w:t>Application</w:t>
            </w:r>
          </w:p>
        </w:tc>
        <w:tc>
          <w:tcPr>
            <w:tcW w:w="3512" w:type="dxa"/>
            <w:tcBorders>
              <w:top w:val="single" w:sz="4" w:space="0" w:color="auto"/>
              <w:bottom w:val="single" w:sz="4" w:space="0" w:color="auto"/>
            </w:tcBorders>
          </w:tcPr>
          <w:p w14:paraId="4EB62D1B" w14:textId="77777777" w:rsidR="008742BB" w:rsidRPr="00410D7C" w:rsidRDefault="008742BB" w:rsidP="001E6414">
            <w:pPr>
              <w:rPr>
                <w:rFonts w:ascii="Arial" w:hAnsi="Arial" w:cs="Arial"/>
                <w:b/>
              </w:rPr>
            </w:pPr>
            <w:r w:rsidRPr="00410D7C">
              <w:rPr>
                <w:rFonts w:ascii="Arial" w:hAnsi="Arial" w:cs="Arial"/>
                <w:b/>
              </w:rPr>
              <w:t>Equipment, Application or Technology</w:t>
            </w:r>
          </w:p>
        </w:tc>
      </w:tr>
      <w:tr w:rsidR="008742BB" w:rsidRPr="00410D7C" w14:paraId="3B276B95" w14:textId="77777777" w:rsidTr="00FF4CA2">
        <w:tc>
          <w:tcPr>
            <w:tcW w:w="1204" w:type="dxa"/>
            <w:tcBorders>
              <w:top w:val="single" w:sz="4" w:space="0" w:color="auto"/>
            </w:tcBorders>
          </w:tcPr>
          <w:p w14:paraId="536F021F" w14:textId="77777777" w:rsidR="008742BB" w:rsidRPr="00410D7C" w:rsidRDefault="008742BB" w:rsidP="001E6414">
            <w:pPr>
              <w:rPr>
                <w:rFonts w:ascii="Arial" w:hAnsi="Arial" w:cs="Arial"/>
              </w:rPr>
            </w:pPr>
            <w:r w:rsidRPr="00410D7C">
              <w:rPr>
                <w:rFonts w:ascii="Arial" w:hAnsi="Arial" w:cs="Arial"/>
              </w:rPr>
              <w:t>Teaching  Day 6</w:t>
            </w:r>
          </w:p>
        </w:tc>
        <w:tc>
          <w:tcPr>
            <w:tcW w:w="12966" w:type="dxa"/>
            <w:gridSpan w:val="5"/>
            <w:tcBorders>
              <w:top w:val="single" w:sz="4" w:space="0" w:color="auto"/>
            </w:tcBorders>
          </w:tcPr>
          <w:p w14:paraId="64B132BB"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gastrointestinal bleeding and related procedures (1-3 minutes)</w:t>
            </w:r>
          </w:p>
          <w:p w14:paraId="7CF4171B" w14:textId="77777777" w:rsidR="008742BB" w:rsidRPr="00410D7C" w:rsidRDefault="008742BB" w:rsidP="001E6414">
            <w:pPr>
              <w:rPr>
                <w:rFonts w:ascii="Arial" w:hAnsi="Arial" w:cs="Arial"/>
              </w:rPr>
            </w:pPr>
          </w:p>
        </w:tc>
      </w:tr>
      <w:tr w:rsidR="008742BB" w:rsidRPr="00410D7C" w14:paraId="42B7F35D" w14:textId="77777777" w:rsidTr="00FF4CA2">
        <w:trPr>
          <w:trHeight w:val="1327"/>
        </w:trPr>
        <w:tc>
          <w:tcPr>
            <w:tcW w:w="1204" w:type="dxa"/>
          </w:tcPr>
          <w:p w14:paraId="725707DF" w14:textId="77777777" w:rsidR="008742BB" w:rsidRPr="00410D7C" w:rsidRDefault="008742BB" w:rsidP="001E6414">
            <w:pPr>
              <w:rPr>
                <w:rFonts w:ascii="Arial" w:hAnsi="Arial" w:cs="Arial"/>
              </w:rPr>
            </w:pPr>
            <w:r w:rsidRPr="00410D7C">
              <w:rPr>
                <w:rFonts w:ascii="Arial" w:hAnsi="Arial" w:cs="Arial"/>
              </w:rPr>
              <w:t>1</w:t>
            </w:r>
            <w:r w:rsidRPr="00410D7C">
              <w:rPr>
                <w:rFonts w:ascii="Arial" w:hAnsi="Arial" w:cs="Arial"/>
                <w:vertAlign w:val="superscript"/>
              </w:rPr>
              <w:t>st</w:t>
            </w:r>
            <w:r w:rsidRPr="00410D7C">
              <w:rPr>
                <w:rFonts w:ascii="Arial" w:hAnsi="Arial" w:cs="Arial"/>
              </w:rPr>
              <w:t xml:space="preserve"> day of the week</w:t>
            </w:r>
          </w:p>
        </w:tc>
        <w:tc>
          <w:tcPr>
            <w:tcW w:w="2122" w:type="dxa"/>
          </w:tcPr>
          <w:p w14:paraId="0FD5E090" w14:textId="77777777" w:rsidR="008742BB" w:rsidRPr="00410D7C" w:rsidRDefault="008742BB" w:rsidP="001E6414">
            <w:pPr>
              <w:rPr>
                <w:rFonts w:ascii="Arial" w:hAnsi="Arial" w:cs="Arial"/>
              </w:rPr>
            </w:pPr>
            <w:r w:rsidRPr="00410D7C">
              <w:rPr>
                <w:rFonts w:ascii="Arial" w:hAnsi="Arial" w:cs="Arial"/>
              </w:rPr>
              <w:t>Approach to gastrointestinal bleeding</w:t>
            </w:r>
          </w:p>
        </w:tc>
        <w:tc>
          <w:tcPr>
            <w:tcW w:w="1416" w:type="dxa"/>
          </w:tcPr>
          <w:p w14:paraId="1B14B32E"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042AAE67" w14:textId="77777777" w:rsidR="008742BB" w:rsidRPr="00410D7C" w:rsidRDefault="008742BB" w:rsidP="001E6414">
            <w:pPr>
              <w:rPr>
                <w:rFonts w:ascii="Arial" w:hAnsi="Arial" w:cs="Arial"/>
              </w:rPr>
            </w:pPr>
            <w:r w:rsidRPr="00410D7C">
              <w:rPr>
                <w:rFonts w:ascii="Arial" w:hAnsi="Arial" w:cs="Arial"/>
              </w:rPr>
              <w:t>15 minutes - iRAT</w:t>
            </w:r>
          </w:p>
          <w:p w14:paraId="74714BDA" w14:textId="77777777" w:rsidR="008742BB" w:rsidRPr="00410D7C" w:rsidRDefault="008742BB" w:rsidP="001E6414">
            <w:pPr>
              <w:rPr>
                <w:rFonts w:ascii="Arial" w:hAnsi="Arial" w:cs="Arial"/>
              </w:rPr>
            </w:pPr>
            <w:r w:rsidRPr="00410D7C">
              <w:rPr>
                <w:rFonts w:ascii="Arial" w:hAnsi="Arial" w:cs="Arial"/>
              </w:rPr>
              <w:t>15 minutes - tRAT</w:t>
            </w:r>
          </w:p>
          <w:p w14:paraId="3977F15E"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497370B3"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6CB75CCA"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516FA273"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for application exercise (case discussions)</w:t>
            </w:r>
          </w:p>
        </w:tc>
      </w:tr>
      <w:tr w:rsidR="008742BB" w:rsidRPr="00410D7C" w14:paraId="78119149" w14:textId="77777777" w:rsidTr="00FF4CA2">
        <w:tc>
          <w:tcPr>
            <w:tcW w:w="1204" w:type="dxa"/>
          </w:tcPr>
          <w:p w14:paraId="26000B9B" w14:textId="77777777" w:rsidR="008742BB" w:rsidRPr="00410D7C" w:rsidRDefault="008742BB" w:rsidP="001E6414">
            <w:pPr>
              <w:rPr>
                <w:rFonts w:ascii="Arial" w:hAnsi="Arial" w:cs="Arial"/>
              </w:rPr>
            </w:pPr>
          </w:p>
        </w:tc>
        <w:tc>
          <w:tcPr>
            <w:tcW w:w="12966" w:type="dxa"/>
            <w:gridSpan w:val="5"/>
          </w:tcPr>
          <w:p w14:paraId="6ACA0476"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headache and related procedures (1-3 minutes)</w:t>
            </w:r>
          </w:p>
          <w:p w14:paraId="631A03D3" w14:textId="77777777" w:rsidR="008742BB" w:rsidRPr="00410D7C" w:rsidRDefault="008742BB" w:rsidP="001E6414">
            <w:pPr>
              <w:rPr>
                <w:rFonts w:ascii="Arial" w:hAnsi="Arial" w:cs="Arial"/>
              </w:rPr>
            </w:pPr>
          </w:p>
        </w:tc>
      </w:tr>
      <w:tr w:rsidR="008742BB" w:rsidRPr="00410D7C" w14:paraId="5F8F6391" w14:textId="77777777" w:rsidTr="00FF4CA2">
        <w:tc>
          <w:tcPr>
            <w:tcW w:w="1204" w:type="dxa"/>
          </w:tcPr>
          <w:p w14:paraId="54FFA357" w14:textId="77777777" w:rsidR="008742BB" w:rsidRPr="00410D7C" w:rsidRDefault="008742BB" w:rsidP="001E6414">
            <w:pPr>
              <w:rPr>
                <w:rFonts w:ascii="Arial" w:hAnsi="Arial" w:cs="Arial"/>
              </w:rPr>
            </w:pPr>
          </w:p>
        </w:tc>
        <w:tc>
          <w:tcPr>
            <w:tcW w:w="2122" w:type="dxa"/>
          </w:tcPr>
          <w:p w14:paraId="6E2A2A54" w14:textId="77777777" w:rsidR="008742BB" w:rsidRPr="00410D7C" w:rsidRDefault="008742BB" w:rsidP="001E6414">
            <w:pPr>
              <w:rPr>
                <w:rFonts w:ascii="Arial" w:hAnsi="Arial" w:cs="Arial"/>
              </w:rPr>
            </w:pPr>
            <w:r w:rsidRPr="00410D7C">
              <w:rPr>
                <w:rFonts w:ascii="Arial" w:hAnsi="Arial" w:cs="Arial"/>
              </w:rPr>
              <w:t xml:space="preserve">Approach to headache </w:t>
            </w:r>
          </w:p>
        </w:tc>
        <w:tc>
          <w:tcPr>
            <w:tcW w:w="1416" w:type="dxa"/>
          </w:tcPr>
          <w:p w14:paraId="62A6BDAB"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31C72B5A" w14:textId="77777777" w:rsidR="008742BB" w:rsidRPr="00410D7C" w:rsidRDefault="008742BB" w:rsidP="001E6414">
            <w:pPr>
              <w:rPr>
                <w:rFonts w:ascii="Arial" w:hAnsi="Arial" w:cs="Arial"/>
              </w:rPr>
            </w:pPr>
            <w:r w:rsidRPr="00410D7C">
              <w:rPr>
                <w:rFonts w:ascii="Arial" w:hAnsi="Arial" w:cs="Arial"/>
              </w:rPr>
              <w:t>Case discussions</w:t>
            </w:r>
          </w:p>
          <w:p w14:paraId="40D6FA8E" w14:textId="77777777" w:rsidR="008742BB" w:rsidRPr="00410D7C" w:rsidRDefault="008742BB" w:rsidP="001E6414">
            <w:pPr>
              <w:rPr>
                <w:rFonts w:ascii="Arial" w:hAnsi="Arial" w:cs="Arial"/>
              </w:rPr>
            </w:pPr>
          </w:p>
        </w:tc>
        <w:tc>
          <w:tcPr>
            <w:tcW w:w="2118" w:type="dxa"/>
          </w:tcPr>
          <w:p w14:paraId="1256F1C8" w14:textId="77777777" w:rsidR="008742BB" w:rsidRPr="00410D7C" w:rsidRDefault="008742BB" w:rsidP="001E6414">
            <w:pPr>
              <w:rPr>
                <w:rFonts w:ascii="Arial" w:hAnsi="Arial" w:cs="Arial"/>
              </w:rPr>
            </w:pPr>
            <w:r w:rsidRPr="00410D7C">
              <w:rPr>
                <w:rFonts w:ascii="Arial" w:hAnsi="Arial" w:cs="Arial"/>
              </w:rPr>
              <w:t>Interactive discussion session, open to questions</w:t>
            </w:r>
          </w:p>
        </w:tc>
        <w:tc>
          <w:tcPr>
            <w:tcW w:w="3512" w:type="dxa"/>
          </w:tcPr>
          <w:p w14:paraId="2C86311E"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p w14:paraId="33170CDD"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 DartSim and Resuscitation for application exercise (case discussions)</w:t>
            </w:r>
          </w:p>
          <w:p w14:paraId="16554045" w14:textId="77777777" w:rsidR="008742BB" w:rsidRPr="00410D7C" w:rsidRDefault="008742BB" w:rsidP="001E6414">
            <w:pPr>
              <w:pStyle w:val="ListParagraph"/>
              <w:ind w:left="360"/>
              <w:rPr>
                <w:rFonts w:ascii="Arial" w:hAnsi="Arial" w:cs="Arial"/>
              </w:rPr>
            </w:pPr>
          </w:p>
        </w:tc>
      </w:tr>
      <w:tr w:rsidR="008742BB" w:rsidRPr="00410D7C" w14:paraId="1007146D" w14:textId="77777777" w:rsidTr="00FF4CA2">
        <w:tc>
          <w:tcPr>
            <w:tcW w:w="1204" w:type="dxa"/>
          </w:tcPr>
          <w:p w14:paraId="1AEB9CFA" w14:textId="77777777" w:rsidR="008742BB" w:rsidRPr="00410D7C" w:rsidRDefault="008742BB" w:rsidP="001E6414">
            <w:pPr>
              <w:rPr>
                <w:rFonts w:ascii="Arial" w:hAnsi="Arial" w:cs="Arial"/>
              </w:rPr>
            </w:pPr>
          </w:p>
        </w:tc>
        <w:tc>
          <w:tcPr>
            <w:tcW w:w="12966" w:type="dxa"/>
            <w:gridSpan w:val="5"/>
          </w:tcPr>
          <w:p w14:paraId="5BF1DA7E"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poisoned patients and related procedures (1-3 minutes)</w:t>
            </w:r>
          </w:p>
          <w:p w14:paraId="6857EC09" w14:textId="77777777" w:rsidR="008742BB" w:rsidRPr="00410D7C" w:rsidRDefault="008742BB" w:rsidP="001E6414">
            <w:pPr>
              <w:rPr>
                <w:rFonts w:ascii="Arial" w:hAnsi="Arial" w:cs="Arial"/>
              </w:rPr>
            </w:pPr>
          </w:p>
        </w:tc>
      </w:tr>
      <w:tr w:rsidR="008742BB" w:rsidRPr="00410D7C" w14:paraId="60656EB9" w14:textId="77777777" w:rsidTr="00FF4CA2">
        <w:trPr>
          <w:trHeight w:val="1327"/>
        </w:trPr>
        <w:tc>
          <w:tcPr>
            <w:tcW w:w="1204" w:type="dxa"/>
          </w:tcPr>
          <w:p w14:paraId="7AA75670" w14:textId="77777777" w:rsidR="008742BB" w:rsidRPr="00410D7C" w:rsidRDefault="008742BB" w:rsidP="001E6414">
            <w:pPr>
              <w:rPr>
                <w:rFonts w:ascii="Arial" w:hAnsi="Arial" w:cs="Arial"/>
              </w:rPr>
            </w:pPr>
          </w:p>
        </w:tc>
        <w:tc>
          <w:tcPr>
            <w:tcW w:w="2122" w:type="dxa"/>
          </w:tcPr>
          <w:p w14:paraId="00ABF36A" w14:textId="77777777" w:rsidR="008742BB" w:rsidRPr="00410D7C" w:rsidRDefault="008742BB" w:rsidP="001E6414">
            <w:pPr>
              <w:rPr>
                <w:rFonts w:ascii="Arial" w:hAnsi="Arial" w:cs="Arial"/>
              </w:rPr>
            </w:pPr>
            <w:r w:rsidRPr="00410D7C">
              <w:rPr>
                <w:rFonts w:ascii="Arial" w:hAnsi="Arial" w:cs="Arial"/>
              </w:rPr>
              <w:t>Approach to poisoned patients</w:t>
            </w:r>
          </w:p>
        </w:tc>
        <w:tc>
          <w:tcPr>
            <w:tcW w:w="1416" w:type="dxa"/>
          </w:tcPr>
          <w:p w14:paraId="5FA5CC33"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76979E30" w14:textId="77777777" w:rsidR="008742BB" w:rsidRPr="00410D7C" w:rsidRDefault="008742BB" w:rsidP="001E6414">
            <w:pPr>
              <w:rPr>
                <w:rFonts w:ascii="Arial" w:hAnsi="Arial" w:cs="Arial"/>
              </w:rPr>
            </w:pPr>
            <w:r w:rsidRPr="00410D7C">
              <w:rPr>
                <w:rFonts w:ascii="Arial" w:hAnsi="Arial" w:cs="Arial"/>
              </w:rPr>
              <w:t>15 minutes - iRAT</w:t>
            </w:r>
          </w:p>
          <w:p w14:paraId="319C7EB1" w14:textId="77777777" w:rsidR="008742BB" w:rsidRPr="00410D7C" w:rsidRDefault="008742BB" w:rsidP="001E6414">
            <w:pPr>
              <w:rPr>
                <w:rFonts w:ascii="Arial" w:hAnsi="Arial" w:cs="Arial"/>
              </w:rPr>
            </w:pPr>
            <w:r w:rsidRPr="00410D7C">
              <w:rPr>
                <w:rFonts w:ascii="Arial" w:hAnsi="Arial" w:cs="Arial"/>
              </w:rPr>
              <w:t>15 minutes - tRAT</w:t>
            </w:r>
          </w:p>
          <w:p w14:paraId="5BB50B77"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4B85B2CA"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6328D210"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300F921F"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for application exercise (case discussions)</w:t>
            </w:r>
          </w:p>
        </w:tc>
      </w:tr>
      <w:tr w:rsidR="008742BB" w:rsidRPr="00410D7C" w14:paraId="307A910A" w14:textId="77777777" w:rsidTr="00FF4CA2">
        <w:tc>
          <w:tcPr>
            <w:tcW w:w="1204" w:type="dxa"/>
          </w:tcPr>
          <w:p w14:paraId="2E55A9A4" w14:textId="77777777" w:rsidR="008742BB" w:rsidRPr="00410D7C" w:rsidRDefault="008742BB" w:rsidP="001E6414">
            <w:pPr>
              <w:rPr>
                <w:rFonts w:ascii="Arial" w:hAnsi="Arial" w:cs="Arial"/>
              </w:rPr>
            </w:pPr>
          </w:p>
        </w:tc>
        <w:tc>
          <w:tcPr>
            <w:tcW w:w="12966" w:type="dxa"/>
            <w:gridSpan w:val="5"/>
          </w:tcPr>
          <w:p w14:paraId="2759CAC7"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altered mental status and related procedures (1-3 minutes)</w:t>
            </w:r>
          </w:p>
          <w:p w14:paraId="3AC4F1BC" w14:textId="77777777" w:rsidR="008742BB" w:rsidRPr="00410D7C" w:rsidRDefault="008742BB" w:rsidP="001E6414">
            <w:pPr>
              <w:rPr>
                <w:rFonts w:ascii="Arial" w:hAnsi="Arial" w:cs="Arial"/>
              </w:rPr>
            </w:pPr>
          </w:p>
        </w:tc>
      </w:tr>
      <w:tr w:rsidR="008742BB" w:rsidRPr="00410D7C" w14:paraId="30BE2105" w14:textId="77777777" w:rsidTr="00FF4CA2">
        <w:tc>
          <w:tcPr>
            <w:tcW w:w="1204" w:type="dxa"/>
          </w:tcPr>
          <w:p w14:paraId="691AFB01" w14:textId="77777777" w:rsidR="008742BB" w:rsidRPr="00410D7C" w:rsidRDefault="008742BB" w:rsidP="001E6414">
            <w:pPr>
              <w:rPr>
                <w:rFonts w:ascii="Arial" w:hAnsi="Arial" w:cs="Arial"/>
              </w:rPr>
            </w:pPr>
          </w:p>
        </w:tc>
        <w:tc>
          <w:tcPr>
            <w:tcW w:w="2122" w:type="dxa"/>
          </w:tcPr>
          <w:p w14:paraId="4B1C556A" w14:textId="77777777" w:rsidR="008742BB" w:rsidRPr="00410D7C" w:rsidRDefault="008742BB" w:rsidP="001E6414">
            <w:pPr>
              <w:rPr>
                <w:rFonts w:ascii="Arial" w:hAnsi="Arial" w:cs="Arial"/>
              </w:rPr>
            </w:pPr>
            <w:r w:rsidRPr="00410D7C">
              <w:rPr>
                <w:rFonts w:ascii="Arial" w:hAnsi="Arial" w:cs="Arial"/>
              </w:rPr>
              <w:t xml:space="preserve">Approach to altered mental status </w:t>
            </w:r>
          </w:p>
        </w:tc>
        <w:tc>
          <w:tcPr>
            <w:tcW w:w="1416" w:type="dxa"/>
          </w:tcPr>
          <w:p w14:paraId="1905AD9C"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09E1F4F2" w14:textId="77777777" w:rsidR="008742BB" w:rsidRPr="00410D7C" w:rsidRDefault="008742BB" w:rsidP="001E6414">
            <w:pPr>
              <w:rPr>
                <w:rFonts w:ascii="Arial" w:hAnsi="Arial" w:cs="Arial"/>
              </w:rPr>
            </w:pPr>
            <w:r w:rsidRPr="00410D7C">
              <w:rPr>
                <w:rFonts w:ascii="Arial" w:hAnsi="Arial" w:cs="Arial"/>
              </w:rPr>
              <w:t>Case discussions</w:t>
            </w:r>
          </w:p>
          <w:p w14:paraId="3C7E8F07" w14:textId="77777777" w:rsidR="008742BB" w:rsidRPr="00410D7C" w:rsidRDefault="008742BB" w:rsidP="001E6414">
            <w:pPr>
              <w:rPr>
                <w:rFonts w:ascii="Arial" w:hAnsi="Arial" w:cs="Arial"/>
              </w:rPr>
            </w:pPr>
          </w:p>
        </w:tc>
        <w:tc>
          <w:tcPr>
            <w:tcW w:w="2118" w:type="dxa"/>
          </w:tcPr>
          <w:p w14:paraId="5E41D256" w14:textId="77777777" w:rsidR="008742BB" w:rsidRPr="00410D7C" w:rsidRDefault="008742BB" w:rsidP="001E6414">
            <w:pPr>
              <w:rPr>
                <w:rFonts w:ascii="Arial" w:hAnsi="Arial" w:cs="Arial"/>
              </w:rPr>
            </w:pPr>
            <w:r w:rsidRPr="00410D7C">
              <w:rPr>
                <w:rFonts w:ascii="Arial" w:hAnsi="Arial" w:cs="Arial"/>
              </w:rPr>
              <w:t>Interactive discussion session, open to questions</w:t>
            </w:r>
          </w:p>
        </w:tc>
        <w:tc>
          <w:tcPr>
            <w:tcW w:w="3512" w:type="dxa"/>
          </w:tcPr>
          <w:p w14:paraId="1E2F226F"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p w14:paraId="1148B31A"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 DartSim and Resuscitation for application exercise (case discussions)</w:t>
            </w:r>
          </w:p>
          <w:p w14:paraId="2D0B9775" w14:textId="77777777" w:rsidR="008742BB" w:rsidRPr="00410D7C" w:rsidRDefault="008742BB" w:rsidP="001E6414">
            <w:pPr>
              <w:pStyle w:val="ListParagraph"/>
              <w:ind w:left="360"/>
              <w:rPr>
                <w:rFonts w:ascii="Arial" w:hAnsi="Arial" w:cs="Arial"/>
              </w:rPr>
            </w:pPr>
          </w:p>
        </w:tc>
      </w:tr>
      <w:tr w:rsidR="008742BB" w:rsidRPr="00410D7C" w14:paraId="1BDE4931" w14:textId="77777777" w:rsidTr="00FF4CA2">
        <w:tc>
          <w:tcPr>
            <w:tcW w:w="1204" w:type="dxa"/>
          </w:tcPr>
          <w:p w14:paraId="09059B88" w14:textId="77777777" w:rsidR="008742BB" w:rsidRPr="00410D7C" w:rsidRDefault="008742BB" w:rsidP="001E6414">
            <w:pPr>
              <w:rPr>
                <w:rFonts w:ascii="Arial" w:hAnsi="Arial" w:cs="Arial"/>
              </w:rPr>
            </w:pPr>
          </w:p>
        </w:tc>
        <w:tc>
          <w:tcPr>
            <w:tcW w:w="2122" w:type="dxa"/>
          </w:tcPr>
          <w:p w14:paraId="372C544C" w14:textId="77777777" w:rsidR="008742BB" w:rsidRPr="00410D7C" w:rsidRDefault="008742BB" w:rsidP="001E6414">
            <w:pPr>
              <w:rPr>
                <w:rFonts w:ascii="Arial" w:hAnsi="Arial" w:cs="Arial"/>
              </w:rPr>
            </w:pPr>
            <w:r w:rsidRPr="00410D7C">
              <w:rPr>
                <w:rFonts w:ascii="Arial" w:hAnsi="Arial" w:cs="Arial"/>
              </w:rPr>
              <w:t>Student case discussions</w:t>
            </w:r>
          </w:p>
        </w:tc>
        <w:tc>
          <w:tcPr>
            <w:tcW w:w="1416" w:type="dxa"/>
          </w:tcPr>
          <w:p w14:paraId="3AAAC1AD"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43D4CA10" w14:textId="77777777" w:rsidR="008742BB" w:rsidRPr="00410D7C" w:rsidRDefault="008742BB" w:rsidP="001E6414">
            <w:pPr>
              <w:rPr>
                <w:rFonts w:ascii="Arial" w:hAnsi="Arial" w:cs="Arial"/>
              </w:rPr>
            </w:pPr>
            <w:r w:rsidRPr="00410D7C">
              <w:rPr>
                <w:rFonts w:ascii="Arial" w:hAnsi="Arial" w:cs="Arial"/>
              </w:rPr>
              <w:t xml:space="preserve">Students present 10 minutes case presentations to the class. </w:t>
            </w:r>
          </w:p>
        </w:tc>
        <w:tc>
          <w:tcPr>
            <w:tcW w:w="2118" w:type="dxa"/>
          </w:tcPr>
          <w:p w14:paraId="555894D6" w14:textId="77777777" w:rsidR="008742BB" w:rsidRPr="00410D7C" w:rsidRDefault="008742BB" w:rsidP="001E6414">
            <w:pPr>
              <w:rPr>
                <w:rFonts w:ascii="Arial" w:hAnsi="Arial" w:cs="Arial"/>
              </w:rPr>
            </w:pPr>
            <w:r w:rsidRPr="00410D7C">
              <w:rPr>
                <w:rFonts w:ascii="Arial" w:hAnsi="Arial" w:cs="Arial"/>
              </w:rPr>
              <w:t>Interactive discussion session, open to questions</w:t>
            </w:r>
          </w:p>
          <w:p w14:paraId="4252CB74" w14:textId="77777777" w:rsidR="008742BB" w:rsidRPr="00410D7C" w:rsidRDefault="008742BB" w:rsidP="001E6414">
            <w:pPr>
              <w:rPr>
                <w:rFonts w:ascii="Arial" w:hAnsi="Arial" w:cs="Arial"/>
              </w:rPr>
            </w:pPr>
          </w:p>
        </w:tc>
        <w:tc>
          <w:tcPr>
            <w:tcW w:w="3512" w:type="dxa"/>
          </w:tcPr>
          <w:p w14:paraId="7D5408B0"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tc>
      </w:tr>
      <w:tr w:rsidR="008742BB" w:rsidRPr="00410D7C" w14:paraId="0B6B02B6" w14:textId="77777777" w:rsidTr="00FF4CA2">
        <w:tc>
          <w:tcPr>
            <w:tcW w:w="1204" w:type="dxa"/>
          </w:tcPr>
          <w:p w14:paraId="39AA9D04" w14:textId="77777777" w:rsidR="008742BB" w:rsidRPr="00410D7C" w:rsidRDefault="008742BB" w:rsidP="001E6414">
            <w:pPr>
              <w:rPr>
                <w:rFonts w:ascii="Arial" w:hAnsi="Arial" w:cs="Arial"/>
              </w:rPr>
            </w:pPr>
            <w:r w:rsidRPr="00410D7C">
              <w:rPr>
                <w:rFonts w:ascii="Arial" w:hAnsi="Arial" w:cs="Arial"/>
              </w:rPr>
              <w:t>Teaching  Day 7</w:t>
            </w:r>
          </w:p>
          <w:p w14:paraId="61566F7A" w14:textId="77777777" w:rsidR="008742BB" w:rsidRPr="00410D7C" w:rsidRDefault="008742BB" w:rsidP="001E6414">
            <w:pPr>
              <w:rPr>
                <w:rFonts w:ascii="Arial" w:hAnsi="Arial" w:cs="Arial"/>
              </w:rPr>
            </w:pPr>
            <w:r w:rsidRPr="00410D7C">
              <w:rPr>
                <w:rFonts w:ascii="Arial" w:hAnsi="Arial" w:cs="Arial"/>
              </w:rPr>
              <w:t>5</w:t>
            </w:r>
            <w:r w:rsidRPr="00410D7C">
              <w:rPr>
                <w:rFonts w:ascii="Arial" w:hAnsi="Arial" w:cs="Arial"/>
                <w:vertAlign w:val="superscript"/>
              </w:rPr>
              <w:t>th</w:t>
            </w:r>
            <w:r w:rsidRPr="00410D7C">
              <w:rPr>
                <w:rFonts w:ascii="Arial" w:hAnsi="Arial" w:cs="Arial"/>
              </w:rPr>
              <w:t xml:space="preserve"> day of the week</w:t>
            </w:r>
          </w:p>
        </w:tc>
        <w:tc>
          <w:tcPr>
            <w:tcW w:w="2122" w:type="dxa"/>
          </w:tcPr>
          <w:p w14:paraId="4BFF9108" w14:textId="77777777" w:rsidR="008742BB" w:rsidRPr="00410D7C" w:rsidRDefault="008742BB" w:rsidP="001E6414">
            <w:pPr>
              <w:rPr>
                <w:rFonts w:ascii="Arial" w:hAnsi="Arial" w:cs="Arial"/>
              </w:rPr>
            </w:pPr>
            <w:r w:rsidRPr="00410D7C">
              <w:rPr>
                <w:rFonts w:ascii="Arial" w:hAnsi="Arial" w:cs="Arial"/>
              </w:rPr>
              <w:t>Cardiac arrest / arrhythmia management skills practice</w:t>
            </w:r>
          </w:p>
        </w:tc>
        <w:tc>
          <w:tcPr>
            <w:tcW w:w="1416" w:type="dxa"/>
          </w:tcPr>
          <w:p w14:paraId="266BC776" w14:textId="77777777" w:rsidR="008742BB" w:rsidRPr="00410D7C" w:rsidRDefault="008742BB" w:rsidP="001E6414">
            <w:pPr>
              <w:rPr>
                <w:rFonts w:ascii="Arial" w:hAnsi="Arial" w:cs="Arial"/>
              </w:rPr>
            </w:pPr>
            <w:r w:rsidRPr="00410D7C">
              <w:rPr>
                <w:rFonts w:ascii="Arial" w:hAnsi="Arial" w:cs="Arial"/>
              </w:rPr>
              <w:t>90 minutes</w:t>
            </w:r>
          </w:p>
        </w:tc>
        <w:tc>
          <w:tcPr>
            <w:tcW w:w="3798" w:type="dxa"/>
          </w:tcPr>
          <w:p w14:paraId="0FCFAE65" w14:textId="77777777" w:rsidR="008742BB" w:rsidRPr="00410D7C" w:rsidRDefault="008742BB" w:rsidP="001E6414">
            <w:pPr>
              <w:rPr>
                <w:rFonts w:ascii="Arial" w:hAnsi="Arial" w:cs="Arial"/>
              </w:rPr>
            </w:pPr>
            <w:r w:rsidRPr="00410D7C">
              <w:rPr>
                <w:rFonts w:ascii="Arial" w:hAnsi="Arial" w:cs="Arial"/>
              </w:rPr>
              <w:t xml:space="preserve">Students do Cardiac Arrest / Arrhythmia Management Skills practices under the supervision of instructors </w:t>
            </w:r>
          </w:p>
        </w:tc>
        <w:tc>
          <w:tcPr>
            <w:tcW w:w="2118" w:type="dxa"/>
          </w:tcPr>
          <w:p w14:paraId="2D6218D5" w14:textId="77777777" w:rsidR="008742BB" w:rsidRPr="00410D7C" w:rsidRDefault="008742BB" w:rsidP="001E6414">
            <w:pPr>
              <w:rPr>
                <w:rFonts w:ascii="Arial" w:hAnsi="Arial" w:cs="Arial"/>
              </w:rPr>
            </w:pPr>
            <w:r w:rsidRPr="00410D7C">
              <w:rPr>
                <w:rFonts w:ascii="Arial" w:hAnsi="Arial" w:cs="Arial"/>
              </w:rPr>
              <w:t>Skills practice</w:t>
            </w:r>
          </w:p>
        </w:tc>
        <w:tc>
          <w:tcPr>
            <w:tcW w:w="3512" w:type="dxa"/>
          </w:tcPr>
          <w:p w14:paraId="275F6970"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High fidelity manikin with monitors and related medical equipment</w:t>
            </w:r>
          </w:p>
          <w:p w14:paraId="125CC129" w14:textId="77777777" w:rsidR="008742BB" w:rsidRPr="00410D7C" w:rsidRDefault="008742BB" w:rsidP="001E6414">
            <w:pPr>
              <w:pStyle w:val="ListParagraph"/>
              <w:ind w:left="360"/>
              <w:rPr>
                <w:rFonts w:ascii="Arial" w:hAnsi="Arial" w:cs="Arial"/>
              </w:rPr>
            </w:pPr>
          </w:p>
        </w:tc>
      </w:tr>
      <w:tr w:rsidR="008742BB" w:rsidRPr="00410D7C" w14:paraId="6B37786D" w14:textId="77777777" w:rsidTr="00FF4CA2">
        <w:tc>
          <w:tcPr>
            <w:tcW w:w="1204" w:type="dxa"/>
          </w:tcPr>
          <w:p w14:paraId="2353B82A" w14:textId="77777777" w:rsidR="008742BB" w:rsidRPr="00410D7C" w:rsidRDefault="008742BB" w:rsidP="001E6414">
            <w:pPr>
              <w:rPr>
                <w:rFonts w:ascii="Arial" w:hAnsi="Arial" w:cs="Arial"/>
              </w:rPr>
            </w:pPr>
          </w:p>
        </w:tc>
        <w:tc>
          <w:tcPr>
            <w:tcW w:w="2122" w:type="dxa"/>
          </w:tcPr>
          <w:p w14:paraId="5DCCF800" w14:textId="77777777" w:rsidR="008742BB" w:rsidRPr="00410D7C" w:rsidRDefault="008742BB" w:rsidP="001E6414">
            <w:pPr>
              <w:rPr>
                <w:rFonts w:ascii="Arial" w:hAnsi="Arial" w:cs="Arial"/>
              </w:rPr>
            </w:pPr>
            <w:r w:rsidRPr="00410D7C">
              <w:rPr>
                <w:rFonts w:ascii="Arial" w:hAnsi="Arial" w:cs="Arial"/>
              </w:rPr>
              <w:t>EFAST and RUSH protocol skills practice</w:t>
            </w:r>
          </w:p>
          <w:p w14:paraId="1B53028D" w14:textId="77777777" w:rsidR="008742BB" w:rsidRPr="00410D7C" w:rsidRDefault="008742BB" w:rsidP="001E6414">
            <w:pPr>
              <w:rPr>
                <w:rFonts w:ascii="Arial" w:hAnsi="Arial" w:cs="Arial"/>
              </w:rPr>
            </w:pPr>
          </w:p>
        </w:tc>
        <w:tc>
          <w:tcPr>
            <w:tcW w:w="1416" w:type="dxa"/>
          </w:tcPr>
          <w:p w14:paraId="5A9599F0" w14:textId="77777777" w:rsidR="008742BB" w:rsidRPr="00410D7C" w:rsidRDefault="008742BB" w:rsidP="001E6414">
            <w:pPr>
              <w:rPr>
                <w:rFonts w:ascii="Arial" w:hAnsi="Arial" w:cs="Arial"/>
              </w:rPr>
            </w:pPr>
            <w:r w:rsidRPr="00410D7C">
              <w:rPr>
                <w:rFonts w:ascii="Arial" w:hAnsi="Arial" w:cs="Arial"/>
              </w:rPr>
              <w:t>90 minutes</w:t>
            </w:r>
          </w:p>
        </w:tc>
        <w:tc>
          <w:tcPr>
            <w:tcW w:w="3798" w:type="dxa"/>
          </w:tcPr>
          <w:p w14:paraId="383F674D" w14:textId="77777777" w:rsidR="008742BB" w:rsidRPr="00410D7C" w:rsidRDefault="008742BB" w:rsidP="001E6414">
            <w:pPr>
              <w:rPr>
                <w:rFonts w:ascii="Arial" w:hAnsi="Arial" w:cs="Arial"/>
              </w:rPr>
            </w:pPr>
            <w:r w:rsidRPr="00410D7C">
              <w:rPr>
                <w:rFonts w:ascii="Arial" w:hAnsi="Arial" w:cs="Arial"/>
              </w:rPr>
              <w:t xml:space="preserve">Students do EFAST and RUSH skill practices under the supervision of instructors </w:t>
            </w:r>
          </w:p>
        </w:tc>
        <w:tc>
          <w:tcPr>
            <w:tcW w:w="2118" w:type="dxa"/>
          </w:tcPr>
          <w:p w14:paraId="736ACA03" w14:textId="77777777" w:rsidR="008742BB" w:rsidRPr="00410D7C" w:rsidRDefault="008742BB" w:rsidP="001E6414">
            <w:pPr>
              <w:rPr>
                <w:rFonts w:ascii="Arial" w:hAnsi="Arial" w:cs="Arial"/>
              </w:rPr>
            </w:pPr>
            <w:r w:rsidRPr="00410D7C">
              <w:rPr>
                <w:rFonts w:ascii="Arial" w:hAnsi="Arial" w:cs="Arial"/>
              </w:rPr>
              <w:t>Free skills practice</w:t>
            </w:r>
          </w:p>
        </w:tc>
        <w:tc>
          <w:tcPr>
            <w:tcW w:w="3512" w:type="dxa"/>
          </w:tcPr>
          <w:p w14:paraId="62D4DB82"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2 ultrasound machines with human models</w:t>
            </w:r>
          </w:p>
          <w:p w14:paraId="1AF60556" w14:textId="77777777" w:rsidR="008742BB" w:rsidRPr="00410D7C" w:rsidRDefault="008742BB" w:rsidP="001E6414">
            <w:pPr>
              <w:pStyle w:val="ListParagraph"/>
              <w:ind w:left="360"/>
              <w:rPr>
                <w:rFonts w:ascii="Arial" w:hAnsi="Arial" w:cs="Arial"/>
              </w:rPr>
            </w:pPr>
          </w:p>
        </w:tc>
      </w:tr>
      <w:tr w:rsidR="008742BB" w:rsidRPr="00410D7C" w14:paraId="2C300476" w14:textId="77777777" w:rsidTr="00FF4CA2">
        <w:tc>
          <w:tcPr>
            <w:tcW w:w="1204" w:type="dxa"/>
          </w:tcPr>
          <w:p w14:paraId="4A13D2AD" w14:textId="77777777" w:rsidR="008742BB" w:rsidRPr="00410D7C" w:rsidRDefault="008742BB" w:rsidP="001E6414">
            <w:pPr>
              <w:rPr>
                <w:rFonts w:ascii="Arial" w:hAnsi="Arial" w:cs="Arial"/>
              </w:rPr>
            </w:pPr>
          </w:p>
        </w:tc>
        <w:tc>
          <w:tcPr>
            <w:tcW w:w="2122" w:type="dxa"/>
          </w:tcPr>
          <w:p w14:paraId="75861208" w14:textId="77777777" w:rsidR="008742BB" w:rsidRPr="00410D7C" w:rsidRDefault="008742BB" w:rsidP="001E6414">
            <w:pPr>
              <w:rPr>
                <w:rFonts w:ascii="Arial" w:hAnsi="Arial" w:cs="Arial"/>
              </w:rPr>
            </w:pPr>
            <w:r w:rsidRPr="00410D7C">
              <w:rPr>
                <w:rFonts w:ascii="Arial" w:hAnsi="Arial" w:cs="Arial"/>
              </w:rPr>
              <w:t>Airway and suturing skills practice</w:t>
            </w:r>
          </w:p>
        </w:tc>
        <w:tc>
          <w:tcPr>
            <w:tcW w:w="1416" w:type="dxa"/>
          </w:tcPr>
          <w:p w14:paraId="336EBF48" w14:textId="77777777" w:rsidR="008742BB" w:rsidRPr="00410D7C" w:rsidRDefault="008742BB" w:rsidP="001E6414">
            <w:pPr>
              <w:rPr>
                <w:rFonts w:ascii="Arial" w:hAnsi="Arial" w:cs="Arial"/>
              </w:rPr>
            </w:pPr>
            <w:r w:rsidRPr="00410D7C">
              <w:rPr>
                <w:rFonts w:ascii="Arial" w:hAnsi="Arial" w:cs="Arial"/>
              </w:rPr>
              <w:t>90 minutes</w:t>
            </w:r>
          </w:p>
        </w:tc>
        <w:tc>
          <w:tcPr>
            <w:tcW w:w="3798" w:type="dxa"/>
          </w:tcPr>
          <w:p w14:paraId="3AAD0918" w14:textId="77777777" w:rsidR="008742BB" w:rsidRPr="00410D7C" w:rsidRDefault="008742BB" w:rsidP="001E6414">
            <w:pPr>
              <w:rPr>
                <w:rFonts w:ascii="Arial" w:hAnsi="Arial" w:cs="Arial"/>
              </w:rPr>
            </w:pPr>
            <w:r w:rsidRPr="00410D7C">
              <w:rPr>
                <w:rFonts w:ascii="Arial" w:hAnsi="Arial" w:cs="Arial"/>
              </w:rPr>
              <w:t xml:space="preserve">Students do Airway and Suturing skill practices under the supervision of instructors </w:t>
            </w:r>
          </w:p>
          <w:p w14:paraId="1B42B2B1" w14:textId="77777777" w:rsidR="008742BB" w:rsidRPr="00410D7C" w:rsidRDefault="008742BB" w:rsidP="001E6414">
            <w:pPr>
              <w:rPr>
                <w:rFonts w:ascii="Arial" w:hAnsi="Arial" w:cs="Arial"/>
              </w:rPr>
            </w:pPr>
          </w:p>
        </w:tc>
        <w:tc>
          <w:tcPr>
            <w:tcW w:w="2118" w:type="dxa"/>
          </w:tcPr>
          <w:p w14:paraId="68CDE306" w14:textId="77777777" w:rsidR="008742BB" w:rsidRPr="00410D7C" w:rsidRDefault="008742BB" w:rsidP="001E6414">
            <w:pPr>
              <w:rPr>
                <w:rFonts w:ascii="Arial" w:hAnsi="Arial" w:cs="Arial"/>
              </w:rPr>
            </w:pPr>
            <w:r w:rsidRPr="00410D7C">
              <w:rPr>
                <w:rFonts w:ascii="Arial" w:hAnsi="Arial" w:cs="Arial"/>
              </w:rPr>
              <w:lastRenderedPageBreak/>
              <w:t>Free skills practice</w:t>
            </w:r>
          </w:p>
        </w:tc>
        <w:tc>
          <w:tcPr>
            <w:tcW w:w="3512" w:type="dxa"/>
          </w:tcPr>
          <w:p w14:paraId="3D8B5C42"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Airway and Suturing equipment</w:t>
            </w:r>
          </w:p>
          <w:p w14:paraId="265F2C37" w14:textId="77777777" w:rsidR="008742BB" w:rsidRPr="00410D7C" w:rsidRDefault="008742BB" w:rsidP="001E6414">
            <w:pPr>
              <w:pStyle w:val="ListParagraph"/>
              <w:ind w:left="360"/>
              <w:rPr>
                <w:rFonts w:ascii="Arial" w:hAnsi="Arial" w:cs="Arial"/>
              </w:rPr>
            </w:pPr>
          </w:p>
        </w:tc>
      </w:tr>
      <w:tr w:rsidR="008742BB" w:rsidRPr="00410D7C" w14:paraId="093FC8AA" w14:textId="77777777" w:rsidTr="00FF4CA2">
        <w:tc>
          <w:tcPr>
            <w:tcW w:w="1204" w:type="dxa"/>
          </w:tcPr>
          <w:p w14:paraId="4927EB79" w14:textId="77777777" w:rsidR="008742BB" w:rsidRPr="00410D7C" w:rsidRDefault="008742BB" w:rsidP="001E6414">
            <w:pPr>
              <w:rPr>
                <w:rFonts w:ascii="Arial" w:hAnsi="Arial" w:cs="Arial"/>
              </w:rPr>
            </w:pPr>
          </w:p>
        </w:tc>
        <w:tc>
          <w:tcPr>
            <w:tcW w:w="2122" w:type="dxa"/>
          </w:tcPr>
          <w:p w14:paraId="1B815B2C" w14:textId="77777777" w:rsidR="008742BB" w:rsidRPr="00410D7C" w:rsidRDefault="008742BB" w:rsidP="001E6414">
            <w:pPr>
              <w:rPr>
                <w:rFonts w:ascii="Arial" w:hAnsi="Arial" w:cs="Arial"/>
              </w:rPr>
            </w:pPr>
            <w:r w:rsidRPr="00410D7C">
              <w:rPr>
                <w:rFonts w:ascii="Arial" w:hAnsi="Arial" w:cs="Arial"/>
              </w:rPr>
              <w:t>Weekly group feedback session</w:t>
            </w:r>
          </w:p>
        </w:tc>
        <w:tc>
          <w:tcPr>
            <w:tcW w:w="1416" w:type="dxa"/>
          </w:tcPr>
          <w:p w14:paraId="4C937522" w14:textId="77777777" w:rsidR="008742BB" w:rsidRPr="00410D7C" w:rsidRDefault="008742BB" w:rsidP="001E6414">
            <w:pPr>
              <w:rPr>
                <w:rFonts w:ascii="Arial" w:hAnsi="Arial" w:cs="Arial"/>
              </w:rPr>
            </w:pPr>
            <w:r w:rsidRPr="00410D7C">
              <w:rPr>
                <w:rFonts w:ascii="Arial" w:hAnsi="Arial" w:cs="Arial"/>
              </w:rPr>
              <w:t>30 minutes</w:t>
            </w:r>
          </w:p>
        </w:tc>
        <w:tc>
          <w:tcPr>
            <w:tcW w:w="3798" w:type="dxa"/>
          </w:tcPr>
          <w:p w14:paraId="50018480" w14:textId="77777777" w:rsidR="008742BB" w:rsidRPr="00410D7C" w:rsidRDefault="008742BB" w:rsidP="001E6414">
            <w:pPr>
              <w:rPr>
                <w:rFonts w:ascii="Arial" w:hAnsi="Arial" w:cs="Arial"/>
              </w:rPr>
            </w:pPr>
            <w:r w:rsidRPr="00410D7C">
              <w:rPr>
                <w:rFonts w:ascii="Arial" w:hAnsi="Arial" w:cs="Arial"/>
              </w:rPr>
              <w:t xml:space="preserve">The clerkship director defines the potentially unmet learning outcomes of the week. </w:t>
            </w:r>
          </w:p>
          <w:p w14:paraId="6544F299" w14:textId="77777777" w:rsidR="008742BB" w:rsidRPr="00410D7C" w:rsidRDefault="008742BB" w:rsidP="001E6414">
            <w:pPr>
              <w:rPr>
                <w:rFonts w:ascii="Arial" w:hAnsi="Arial" w:cs="Arial"/>
              </w:rPr>
            </w:pPr>
            <w:r w:rsidRPr="00410D7C">
              <w:rPr>
                <w:rFonts w:ascii="Arial" w:hAnsi="Arial" w:cs="Arial"/>
              </w:rPr>
              <w:t xml:space="preserve">The clerkship director receives feedback from students regarding teaching days, clinical shifts etc. </w:t>
            </w:r>
          </w:p>
          <w:p w14:paraId="211BB818" w14:textId="77777777" w:rsidR="008742BB" w:rsidRPr="00410D7C" w:rsidRDefault="008742BB" w:rsidP="001E6414">
            <w:pPr>
              <w:rPr>
                <w:rFonts w:ascii="Arial" w:hAnsi="Arial" w:cs="Arial"/>
              </w:rPr>
            </w:pPr>
            <w:r w:rsidRPr="00410D7C">
              <w:rPr>
                <w:rFonts w:ascii="Arial" w:hAnsi="Arial" w:cs="Arial"/>
              </w:rPr>
              <w:t>The clerkship director provides feedback to students.</w:t>
            </w:r>
          </w:p>
          <w:p w14:paraId="3F722266" w14:textId="77777777" w:rsidR="008742BB" w:rsidRPr="00410D7C" w:rsidRDefault="008742BB" w:rsidP="001E6414">
            <w:pPr>
              <w:rPr>
                <w:rFonts w:ascii="Arial" w:hAnsi="Arial" w:cs="Arial"/>
              </w:rPr>
            </w:pPr>
          </w:p>
        </w:tc>
        <w:tc>
          <w:tcPr>
            <w:tcW w:w="2118" w:type="dxa"/>
          </w:tcPr>
          <w:p w14:paraId="189E66F1" w14:textId="77777777" w:rsidR="008742BB" w:rsidRPr="00410D7C" w:rsidRDefault="008742BB" w:rsidP="001E6414">
            <w:pPr>
              <w:rPr>
                <w:rFonts w:ascii="Arial" w:hAnsi="Arial" w:cs="Arial"/>
              </w:rPr>
            </w:pPr>
            <w:r w:rsidRPr="00410D7C">
              <w:rPr>
                <w:rFonts w:ascii="Arial" w:hAnsi="Arial" w:cs="Arial"/>
              </w:rPr>
              <w:t>Free discussion session</w:t>
            </w:r>
          </w:p>
          <w:p w14:paraId="0FDFF4C2" w14:textId="77777777" w:rsidR="008742BB" w:rsidRPr="00410D7C" w:rsidRDefault="008742BB" w:rsidP="001E6414">
            <w:pPr>
              <w:rPr>
                <w:rFonts w:ascii="Arial" w:hAnsi="Arial" w:cs="Arial"/>
              </w:rPr>
            </w:pPr>
          </w:p>
        </w:tc>
        <w:tc>
          <w:tcPr>
            <w:tcW w:w="3512" w:type="dxa"/>
          </w:tcPr>
          <w:p w14:paraId="1DBD7BB6"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None</w:t>
            </w:r>
          </w:p>
        </w:tc>
      </w:tr>
      <w:tr w:rsidR="008742BB" w:rsidRPr="00410D7C" w14:paraId="4CFB9179" w14:textId="77777777" w:rsidTr="00FF4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 w:type="dxa"/>
            <w:tcBorders>
              <w:top w:val="nil"/>
              <w:left w:val="nil"/>
              <w:bottom w:val="single" w:sz="4" w:space="0" w:color="auto"/>
              <w:right w:val="nil"/>
            </w:tcBorders>
          </w:tcPr>
          <w:p w14:paraId="6F01E989" w14:textId="77777777" w:rsidR="008742BB" w:rsidRPr="00410D7C" w:rsidRDefault="008742BB" w:rsidP="001E6414">
            <w:pPr>
              <w:rPr>
                <w:rFonts w:ascii="Arial" w:hAnsi="Arial" w:cs="Arial"/>
              </w:rPr>
            </w:pPr>
          </w:p>
        </w:tc>
        <w:tc>
          <w:tcPr>
            <w:tcW w:w="12966" w:type="dxa"/>
            <w:gridSpan w:val="5"/>
            <w:tcBorders>
              <w:top w:val="nil"/>
              <w:left w:val="nil"/>
              <w:bottom w:val="single" w:sz="4" w:space="0" w:color="auto"/>
              <w:right w:val="nil"/>
            </w:tcBorders>
          </w:tcPr>
          <w:p w14:paraId="37692D6C" w14:textId="77777777" w:rsidR="008742BB" w:rsidRPr="00410D7C" w:rsidRDefault="008742BB" w:rsidP="001E6414">
            <w:pPr>
              <w:rPr>
                <w:rFonts w:ascii="Arial" w:hAnsi="Arial" w:cs="Arial"/>
              </w:rPr>
            </w:pPr>
            <w:r w:rsidRPr="00410D7C">
              <w:rPr>
                <w:rFonts w:ascii="Arial" w:hAnsi="Arial" w:cs="Arial"/>
              </w:rPr>
              <w:t>The clerkship director publishes additional weekly cases and students' subgroup tasks in the OneNote. The clerkship director reviews the student activities in OneNote reviewed and provides feedback.</w:t>
            </w:r>
          </w:p>
          <w:p w14:paraId="59005D6D" w14:textId="77777777" w:rsidR="008742BB" w:rsidRPr="00410D7C" w:rsidRDefault="008742BB" w:rsidP="001E6414">
            <w:pPr>
              <w:rPr>
                <w:rFonts w:ascii="Arial" w:hAnsi="Arial" w:cs="Arial"/>
              </w:rPr>
            </w:pPr>
          </w:p>
          <w:p w14:paraId="7E0D0C97" w14:textId="77777777" w:rsidR="008742BB" w:rsidRPr="00410D7C" w:rsidRDefault="008742BB" w:rsidP="001E6414">
            <w:pPr>
              <w:rPr>
                <w:rFonts w:ascii="Arial" w:hAnsi="Arial" w:cs="Arial"/>
              </w:rPr>
            </w:pPr>
            <w:r w:rsidRPr="00410D7C">
              <w:rPr>
                <w:rFonts w:ascii="Arial" w:hAnsi="Arial" w:cs="Arial"/>
              </w:rPr>
              <w:t>Students do three clinical shifts during the 3</w:t>
            </w:r>
            <w:r w:rsidRPr="00410D7C">
              <w:rPr>
                <w:rFonts w:ascii="Arial" w:hAnsi="Arial" w:cs="Arial"/>
                <w:vertAlign w:val="superscript"/>
              </w:rPr>
              <w:t>rd</w:t>
            </w:r>
            <w:r w:rsidRPr="00410D7C">
              <w:rPr>
                <w:rFonts w:ascii="Arial" w:hAnsi="Arial" w:cs="Arial"/>
              </w:rPr>
              <w:t xml:space="preserve"> week in non-teaching days</w:t>
            </w:r>
          </w:p>
          <w:p w14:paraId="55A8EF92" w14:textId="77777777" w:rsidR="008742BB" w:rsidRPr="00410D7C" w:rsidRDefault="008742BB" w:rsidP="001E6414">
            <w:pPr>
              <w:rPr>
                <w:rFonts w:ascii="Arial" w:hAnsi="Arial" w:cs="Arial"/>
              </w:rPr>
            </w:pPr>
          </w:p>
        </w:tc>
      </w:tr>
      <w:tr w:rsidR="008742BB" w:rsidRPr="00410D7C" w14:paraId="46121610" w14:textId="77777777" w:rsidTr="00FF4CA2">
        <w:tc>
          <w:tcPr>
            <w:tcW w:w="1204" w:type="dxa"/>
            <w:tcBorders>
              <w:top w:val="single" w:sz="4" w:space="0" w:color="auto"/>
              <w:bottom w:val="single" w:sz="4" w:space="0" w:color="auto"/>
            </w:tcBorders>
          </w:tcPr>
          <w:p w14:paraId="6A08BC33" w14:textId="77777777" w:rsidR="008742BB" w:rsidRPr="00410D7C" w:rsidRDefault="008742BB" w:rsidP="001E6414">
            <w:pPr>
              <w:rPr>
                <w:rFonts w:ascii="Arial" w:hAnsi="Arial" w:cs="Arial"/>
                <w:b/>
              </w:rPr>
            </w:pPr>
            <w:r w:rsidRPr="00410D7C">
              <w:rPr>
                <w:rFonts w:ascii="Arial" w:hAnsi="Arial" w:cs="Arial"/>
                <w:b/>
              </w:rPr>
              <w:t>Week 4</w:t>
            </w:r>
          </w:p>
        </w:tc>
        <w:tc>
          <w:tcPr>
            <w:tcW w:w="2122" w:type="dxa"/>
            <w:tcBorders>
              <w:top w:val="single" w:sz="4" w:space="0" w:color="auto"/>
              <w:bottom w:val="single" w:sz="4" w:space="0" w:color="auto"/>
            </w:tcBorders>
          </w:tcPr>
          <w:p w14:paraId="6C28EA49" w14:textId="77777777" w:rsidR="008742BB" w:rsidRPr="00410D7C" w:rsidRDefault="008742BB" w:rsidP="001E6414">
            <w:pPr>
              <w:rPr>
                <w:rFonts w:ascii="Arial" w:hAnsi="Arial" w:cs="Arial"/>
                <w:b/>
              </w:rPr>
            </w:pPr>
            <w:r w:rsidRPr="00410D7C">
              <w:rPr>
                <w:rFonts w:ascii="Arial" w:hAnsi="Arial" w:cs="Arial"/>
                <w:b/>
              </w:rPr>
              <w:t>Topic</w:t>
            </w:r>
          </w:p>
        </w:tc>
        <w:tc>
          <w:tcPr>
            <w:tcW w:w="1416" w:type="dxa"/>
            <w:tcBorders>
              <w:top w:val="single" w:sz="4" w:space="0" w:color="auto"/>
              <w:bottom w:val="single" w:sz="4" w:space="0" w:color="auto"/>
            </w:tcBorders>
          </w:tcPr>
          <w:p w14:paraId="78B0D2B9" w14:textId="77777777" w:rsidR="008742BB" w:rsidRPr="00410D7C" w:rsidRDefault="008742BB" w:rsidP="001E6414">
            <w:pPr>
              <w:rPr>
                <w:rFonts w:ascii="Arial" w:hAnsi="Arial" w:cs="Arial"/>
                <w:b/>
              </w:rPr>
            </w:pPr>
            <w:r w:rsidRPr="00410D7C">
              <w:rPr>
                <w:rFonts w:ascii="Arial" w:hAnsi="Arial" w:cs="Arial"/>
                <w:b/>
              </w:rPr>
              <w:t>Time given</w:t>
            </w:r>
          </w:p>
        </w:tc>
        <w:tc>
          <w:tcPr>
            <w:tcW w:w="3798" w:type="dxa"/>
            <w:tcBorders>
              <w:top w:val="single" w:sz="4" w:space="0" w:color="auto"/>
              <w:bottom w:val="single" w:sz="4" w:space="0" w:color="auto"/>
            </w:tcBorders>
          </w:tcPr>
          <w:p w14:paraId="32910C1A" w14:textId="77777777" w:rsidR="008742BB" w:rsidRPr="00410D7C" w:rsidRDefault="008742BB" w:rsidP="001E6414">
            <w:pPr>
              <w:rPr>
                <w:rFonts w:ascii="Arial" w:hAnsi="Arial" w:cs="Arial"/>
                <w:b/>
              </w:rPr>
            </w:pPr>
            <w:r w:rsidRPr="00410D7C">
              <w:rPr>
                <w:rFonts w:ascii="Arial" w:hAnsi="Arial" w:cs="Arial"/>
                <w:b/>
              </w:rPr>
              <w:t>Explanation</w:t>
            </w:r>
          </w:p>
        </w:tc>
        <w:tc>
          <w:tcPr>
            <w:tcW w:w="2118" w:type="dxa"/>
            <w:tcBorders>
              <w:top w:val="single" w:sz="4" w:space="0" w:color="auto"/>
              <w:bottom w:val="single" w:sz="4" w:space="0" w:color="auto"/>
            </w:tcBorders>
          </w:tcPr>
          <w:p w14:paraId="018A15E5" w14:textId="77777777" w:rsidR="008742BB" w:rsidRPr="00410D7C" w:rsidRDefault="008742BB" w:rsidP="001E6414">
            <w:pPr>
              <w:rPr>
                <w:rFonts w:ascii="Arial" w:hAnsi="Arial" w:cs="Arial"/>
                <w:b/>
              </w:rPr>
            </w:pPr>
            <w:r w:rsidRPr="00410D7C">
              <w:rPr>
                <w:rFonts w:ascii="Arial" w:hAnsi="Arial" w:cs="Arial"/>
                <w:b/>
              </w:rPr>
              <w:t>Application</w:t>
            </w:r>
          </w:p>
        </w:tc>
        <w:tc>
          <w:tcPr>
            <w:tcW w:w="3512" w:type="dxa"/>
            <w:tcBorders>
              <w:top w:val="single" w:sz="4" w:space="0" w:color="auto"/>
              <w:bottom w:val="single" w:sz="4" w:space="0" w:color="auto"/>
            </w:tcBorders>
          </w:tcPr>
          <w:p w14:paraId="29769A81" w14:textId="77777777" w:rsidR="008742BB" w:rsidRPr="00410D7C" w:rsidRDefault="008742BB" w:rsidP="001E6414">
            <w:pPr>
              <w:rPr>
                <w:rFonts w:ascii="Arial" w:hAnsi="Arial" w:cs="Arial"/>
                <w:b/>
              </w:rPr>
            </w:pPr>
            <w:r w:rsidRPr="00410D7C">
              <w:rPr>
                <w:rFonts w:ascii="Arial" w:hAnsi="Arial" w:cs="Arial"/>
                <w:b/>
              </w:rPr>
              <w:t>Equipment, application or technology</w:t>
            </w:r>
          </w:p>
        </w:tc>
      </w:tr>
      <w:tr w:rsidR="008742BB" w:rsidRPr="00410D7C" w14:paraId="0D53109C" w14:textId="77777777" w:rsidTr="00FF4CA2">
        <w:tc>
          <w:tcPr>
            <w:tcW w:w="1204" w:type="dxa"/>
            <w:tcBorders>
              <w:top w:val="single" w:sz="4" w:space="0" w:color="auto"/>
            </w:tcBorders>
          </w:tcPr>
          <w:p w14:paraId="3EE548EE" w14:textId="77777777" w:rsidR="008742BB" w:rsidRPr="00410D7C" w:rsidRDefault="008742BB" w:rsidP="001E6414">
            <w:pPr>
              <w:rPr>
                <w:rFonts w:ascii="Arial" w:hAnsi="Arial" w:cs="Arial"/>
              </w:rPr>
            </w:pPr>
            <w:r w:rsidRPr="00410D7C">
              <w:rPr>
                <w:rFonts w:ascii="Arial" w:hAnsi="Arial" w:cs="Arial"/>
              </w:rPr>
              <w:t>Teaching  Day 8</w:t>
            </w:r>
          </w:p>
        </w:tc>
        <w:tc>
          <w:tcPr>
            <w:tcW w:w="12966" w:type="dxa"/>
            <w:gridSpan w:val="5"/>
            <w:tcBorders>
              <w:top w:val="single" w:sz="4" w:space="0" w:color="auto"/>
            </w:tcBorders>
          </w:tcPr>
          <w:p w14:paraId="7D2B9DD6" w14:textId="77777777" w:rsidR="008742BB" w:rsidRPr="00410D7C" w:rsidRDefault="008742BB" w:rsidP="001E6414">
            <w:pPr>
              <w:rPr>
                <w:rFonts w:ascii="Arial" w:hAnsi="Arial" w:cs="Arial"/>
              </w:rPr>
            </w:pPr>
            <w:r w:rsidRPr="00410D7C">
              <w:rPr>
                <w:rFonts w:ascii="Arial" w:hAnsi="Arial" w:cs="Arial"/>
              </w:rPr>
              <w:t>Review of the entry self assessment survey’s results regarding respiratory distress and related procedures (1-3 minutes)</w:t>
            </w:r>
          </w:p>
        </w:tc>
      </w:tr>
      <w:tr w:rsidR="008742BB" w:rsidRPr="00410D7C" w14:paraId="362ADFB9" w14:textId="77777777" w:rsidTr="00FF4CA2">
        <w:trPr>
          <w:trHeight w:val="1327"/>
        </w:trPr>
        <w:tc>
          <w:tcPr>
            <w:tcW w:w="1204" w:type="dxa"/>
          </w:tcPr>
          <w:p w14:paraId="46B0D982" w14:textId="77777777" w:rsidR="008742BB" w:rsidRPr="00410D7C" w:rsidRDefault="008742BB" w:rsidP="001E6414">
            <w:pPr>
              <w:rPr>
                <w:rFonts w:ascii="Arial" w:hAnsi="Arial" w:cs="Arial"/>
              </w:rPr>
            </w:pPr>
            <w:r w:rsidRPr="00410D7C">
              <w:rPr>
                <w:rFonts w:ascii="Arial" w:hAnsi="Arial" w:cs="Arial"/>
              </w:rPr>
              <w:t>1</w:t>
            </w:r>
            <w:r w:rsidRPr="00410D7C">
              <w:rPr>
                <w:rFonts w:ascii="Arial" w:hAnsi="Arial" w:cs="Arial"/>
                <w:vertAlign w:val="superscript"/>
              </w:rPr>
              <w:t>st</w:t>
            </w:r>
            <w:r w:rsidRPr="00410D7C">
              <w:rPr>
                <w:rFonts w:ascii="Arial" w:hAnsi="Arial" w:cs="Arial"/>
              </w:rPr>
              <w:t xml:space="preserve"> day of the week</w:t>
            </w:r>
          </w:p>
        </w:tc>
        <w:tc>
          <w:tcPr>
            <w:tcW w:w="2122" w:type="dxa"/>
          </w:tcPr>
          <w:p w14:paraId="099529D8" w14:textId="77777777" w:rsidR="008742BB" w:rsidRPr="00410D7C" w:rsidRDefault="008742BB" w:rsidP="001E6414">
            <w:pPr>
              <w:rPr>
                <w:rFonts w:ascii="Arial" w:hAnsi="Arial" w:cs="Arial"/>
              </w:rPr>
            </w:pPr>
            <w:r w:rsidRPr="00410D7C">
              <w:rPr>
                <w:rFonts w:ascii="Arial" w:hAnsi="Arial" w:cs="Arial"/>
              </w:rPr>
              <w:t>Approach to respiratory distress</w:t>
            </w:r>
          </w:p>
        </w:tc>
        <w:tc>
          <w:tcPr>
            <w:tcW w:w="1416" w:type="dxa"/>
          </w:tcPr>
          <w:p w14:paraId="3A73003C"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68DCE38C" w14:textId="77777777" w:rsidR="008742BB" w:rsidRPr="00410D7C" w:rsidRDefault="008742BB" w:rsidP="001E6414">
            <w:pPr>
              <w:rPr>
                <w:rFonts w:ascii="Arial" w:hAnsi="Arial" w:cs="Arial"/>
              </w:rPr>
            </w:pPr>
            <w:r w:rsidRPr="00410D7C">
              <w:rPr>
                <w:rFonts w:ascii="Arial" w:hAnsi="Arial" w:cs="Arial"/>
              </w:rPr>
              <w:t>15 minutes - iRAT</w:t>
            </w:r>
          </w:p>
          <w:p w14:paraId="7D126552" w14:textId="77777777" w:rsidR="008742BB" w:rsidRPr="00410D7C" w:rsidRDefault="008742BB" w:rsidP="001E6414">
            <w:pPr>
              <w:rPr>
                <w:rFonts w:ascii="Arial" w:hAnsi="Arial" w:cs="Arial"/>
              </w:rPr>
            </w:pPr>
            <w:r w:rsidRPr="00410D7C">
              <w:rPr>
                <w:rFonts w:ascii="Arial" w:hAnsi="Arial" w:cs="Arial"/>
              </w:rPr>
              <w:t>15 minutes - tRAT</w:t>
            </w:r>
          </w:p>
          <w:p w14:paraId="45C5F778"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56B39A06"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4328B371"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application for iRAT and tRAT</w:t>
            </w:r>
          </w:p>
          <w:p w14:paraId="0B78D909"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applications for application exercise (case discussions)</w:t>
            </w:r>
          </w:p>
        </w:tc>
      </w:tr>
      <w:tr w:rsidR="008742BB" w:rsidRPr="00410D7C" w14:paraId="3816A901" w14:textId="77777777" w:rsidTr="00FF4CA2">
        <w:tc>
          <w:tcPr>
            <w:tcW w:w="1204" w:type="dxa"/>
          </w:tcPr>
          <w:p w14:paraId="25D5918D" w14:textId="77777777" w:rsidR="008742BB" w:rsidRPr="00410D7C" w:rsidRDefault="008742BB" w:rsidP="001E6414">
            <w:pPr>
              <w:rPr>
                <w:rFonts w:ascii="Arial" w:hAnsi="Arial" w:cs="Arial"/>
              </w:rPr>
            </w:pPr>
          </w:p>
        </w:tc>
        <w:tc>
          <w:tcPr>
            <w:tcW w:w="2122" w:type="dxa"/>
          </w:tcPr>
          <w:p w14:paraId="0D3DA3CB" w14:textId="77777777" w:rsidR="008742BB" w:rsidRPr="00410D7C" w:rsidRDefault="008742BB" w:rsidP="001E6414">
            <w:pPr>
              <w:rPr>
                <w:rFonts w:ascii="Arial" w:hAnsi="Arial" w:cs="Arial"/>
              </w:rPr>
            </w:pPr>
            <w:r w:rsidRPr="00410D7C">
              <w:rPr>
                <w:rFonts w:ascii="Arial" w:hAnsi="Arial" w:cs="Arial"/>
              </w:rPr>
              <w:t>Student case discussions</w:t>
            </w:r>
          </w:p>
        </w:tc>
        <w:tc>
          <w:tcPr>
            <w:tcW w:w="1416" w:type="dxa"/>
          </w:tcPr>
          <w:p w14:paraId="10C166DC" w14:textId="77777777" w:rsidR="008742BB" w:rsidRPr="00410D7C" w:rsidRDefault="008742BB" w:rsidP="001E6414">
            <w:pPr>
              <w:rPr>
                <w:rFonts w:ascii="Arial" w:hAnsi="Arial" w:cs="Arial"/>
              </w:rPr>
            </w:pPr>
            <w:r w:rsidRPr="00410D7C">
              <w:rPr>
                <w:rFonts w:ascii="Arial" w:hAnsi="Arial" w:cs="Arial"/>
              </w:rPr>
              <w:t>60 minutes</w:t>
            </w:r>
          </w:p>
        </w:tc>
        <w:tc>
          <w:tcPr>
            <w:tcW w:w="3798" w:type="dxa"/>
          </w:tcPr>
          <w:p w14:paraId="6693BDAB" w14:textId="77777777" w:rsidR="008742BB" w:rsidRPr="00410D7C" w:rsidRDefault="008742BB" w:rsidP="001E6414">
            <w:pPr>
              <w:rPr>
                <w:rFonts w:ascii="Arial" w:hAnsi="Arial" w:cs="Arial"/>
              </w:rPr>
            </w:pPr>
            <w:r w:rsidRPr="00410D7C">
              <w:rPr>
                <w:rFonts w:ascii="Arial" w:hAnsi="Arial" w:cs="Arial"/>
              </w:rPr>
              <w:t xml:space="preserve">Students present 10 minutes case presentations to the class. </w:t>
            </w:r>
          </w:p>
        </w:tc>
        <w:tc>
          <w:tcPr>
            <w:tcW w:w="2118" w:type="dxa"/>
          </w:tcPr>
          <w:p w14:paraId="4CE0285B" w14:textId="77777777" w:rsidR="008742BB" w:rsidRPr="00410D7C" w:rsidRDefault="008742BB" w:rsidP="001E6414">
            <w:pPr>
              <w:rPr>
                <w:rFonts w:ascii="Arial" w:hAnsi="Arial" w:cs="Arial"/>
              </w:rPr>
            </w:pPr>
            <w:r w:rsidRPr="00410D7C">
              <w:rPr>
                <w:rFonts w:ascii="Arial" w:hAnsi="Arial" w:cs="Arial"/>
              </w:rPr>
              <w:t>Interactive discussion session, open to questions</w:t>
            </w:r>
          </w:p>
          <w:p w14:paraId="4E78FFBA" w14:textId="77777777" w:rsidR="008742BB" w:rsidRPr="00410D7C" w:rsidRDefault="008742BB" w:rsidP="001E6414">
            <w:pPr>
              <w:rPr>
                <w:rFonts w:ascii="Arial" w:hAnsi="Arial" w:cs="Arial"/>
              </w:rPr>
            </w:pPr>
          </w:p>
        </w:tc>
        <w:tc>
          <w:tcPr>
            <w:tcW w:w="3512" w:type="dxa"/>
          </w:tcPr>
          <w:p w14:paraId="12F76627"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tc>
      </w:tr>
      <w:tr w:rsidR="008742BB" w:rsidRPr="00410D7C" w14:paraId="62D634C5" w14:textId="77777777" w:rsidTr="00FF4CA2">
        <w:trPr>
          <w:trHeight w:val="1327"/>
        </w:trPr>
        <w:tc>
          <w:tcPr>
            <w:tcW w:w="1204" w:type="dxa"/>
          </w:tcPr>
          <w:p w14:paraId="585E661A" w14:textId="77777777" w:rsidR="008742BB" w:rsidRPr="00410D7C" w:rsidRDefault="008742BB" w:rsidP="001E6414">
            <w:pPr>
              <w:rPr>
                <w:rFonts w:ascii="Arial" w:hAnsi="Arial" w:cs="Arial"/>
              </w:rPr>
            </w:pPr>
          </w:p>
        </w:tc>
        <w:tc>
          <w:tcPr>
            <w:tcW w:w="2122" w:type="dxa"/>
          </w:tcPr>
          <w:p w14:paraId="387FCC03" w14:textId="77777777" w:rsidR="008742BB" w:rsidRPr="00410D7C" w:rsidRDefault="008742BB" w:rsidP="001E6414">
            <w:pPr>
              <w:rPr>
                <w:rFonts w:ascii="Arial" w:hAnsi="Arial" w:cs="Arial"/>
              </w:rPr>
            </w:pPr>
            <w:r w:rsidRPr="00410D7C">
              <w:rPr>
                <w:rFonts w:ascii="Arial" w:hAnsi="Arial" w:cs="Arial"/>
              </w:rPr>
              <w:t>Approach to fever in a child</w:t>
            </w:r>
          </w:p>
        </w:tc>
        <w:tc>
          <w:tcPr>
            <w:tcW w:w="1416" w:type="dxa"/>
          </w:tcPr>
          <w:p w14:paraId="19C25D64" w14:textId="77777777" w:rsidR="008742BB" w:rsidRPr="00410D7C" w:rsidRDefault="008742BB" w:rsidP="001E6414">
            <w:pPr>
              <w:rPr>
                <w:rFonts w:ascii="Arial" w:hAnsi="Arial" w:cs="Arial"/>
              </w:rPr>
            </w:pPr>
            <w:r w:rsidRPr="00410D7C">
              <w:rPr>
                <w:rFonts w:ascii="Arial" w:hAnsi="Arial" w:cs="Arial"/>
              </w:rPr>
              <w:t>75 minutes</w:t>
            </w:r>
          </w:p>
        </w:tc>
        <w:tc>
          <w:tcPr>
            <w:tcW w:w="3798" w:type="dxa"/>
          </w:tcPr>
          <w:p w14:paraId="5085980C" w14:textId="77777777" w:rsidR="008742BB" w:rsidRPr="00410D7C" w:rsidRDefault="008742BB" w:rsidP="001E6414">
            <w:pPr>
              <w:rPr>
                <w:rFonts w:ascii="Arial" w:hAnsi="Arial" w:cs="Arial"/>
              </w:rPr>
            </w:pPr>
            <w:r w:rsidRPr="00410D7C">
              <w:rPr>
                <w:rFonts w:ascii="Arial" w:hAnsi="Arial" w:cs="Arial"/>
              </w:rPr>
              <w:t>15 minutes - iRAT</w:t>
            </w:r>
          </w:p>
          <w:p w14:paraId="3026F295" w14:textId="77777777" w:rsidR="008742BB" w:rsidRPr="00410D7C" w:rsidRDefault="008742BB" w:rsidP="001E6414">
            <w:pPr>
              <w:rPr>
                <w:rFonts w:ascii="Arial" w:hAnsi="Arial" w:cs="Arial"/>
              </w:rPr>
            </w:pPr>
            <w:r w:rsidRPr="00410D7C">
              <w:rPr>
                <w:rFonts w:ascii="Arial" w:hAnsi="Arial" w:cs="Arial"/>
              </w:rPr>
              <w:t>15 minutes - tRAT</w:t>
            </w:r>
          </w:p>
          <w:p w14:paraId="6134F905" w14:textId="77777777" w:rsidR="008742BB" w:rsidRPr="00410D7C" w:rsidRDefault="008742BB" w:rsidP="001E6414">
            <w:pPr>
              <w:rPr>
                <w:rFonts w:ascii="Arial" w:hAnsi="Arial" w:cs="Arial"/>
              </w:rPr>
            </w:pPr>
            <w:r w:rsidRPr="00410D7C">
              <w:rPr>
                <w:rFonts w:ascii="Arial" w:hAnsi="Arial" w:cs="Arial"/>
              </w:rPr>
              <w:t>45 minutes - application exercise</w:t>
            </w:r>
          </w:p>
        </w:tc>
        <w:tc>
          <w:tcPr>
            <w:tcW w:w="2118" w:type="dxa"/>
          </w:tcPr>
          <w:p w14:paraId="48422C2D" w14:textId="77777777" w:rsidR="008742BB" w:rsidRPr="00410D7C" w:rsidRDefault="008742BB" w:rsidP="001E6414">
            <w:pPr>
              <w:rPr>
                <w:rFonts w:ascii="Arial" w:hAnsi="Arial" w:cs="Arial"/>
              </w:rPr>
            </w:pPr>
            <w:r w:rsidRPr="00410D7C">
              <w:rPr>
                <w:rFonts w:ascii="Arial" w:hAnsi="Arial" w:cs="Arial"/>
              </w:rPr>
              <w:t>TBL activity to detect learning gaps and provide opportunities to close the gaps</w:t>
            </w:r>
          </w:p>
        </w:tc>
        <w:tc>
          <w:tcPr>
            <w:tcW w:w="3512" w:type="dxa"/>
          </w:tcPr>
          <w:p w14:paraId="2DA5A1C0"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Socrative for iRAT and tRAT</w:t>
            </w:r>
          </w:p>
          <w:p w14:paraId="463B0FB4" w14:textId="77777777" w:rsidR="008742BB" w:rsidRPr="00410D7C" w:rsidRDefault="008742BB" w:rsidP="008742BB">
            <w:pPr>
              <w:pStyle w:val="ListParagraph"/>
              <w:numPr>
                <w:ilvl w:val="0"/>
                <w:numId w:val="4"/>
              </w:numPr>
              <w:rPr>
                <w:rFonts w:ascii="Arial" w:hAnsi="Arial" w:cs="Arial"/>
              </w:rPr>
            </w:pPr>
            <w:r w:rsidRPr="00410D7C">
              <w:rPr>
                <w:rFonts w:ascii="Arial" w:hAnsi="Arial" w:cs="Arial"/>
              </w:rPr>
              <w:t>STE, DartSim and Resuscitation for application exercise (case discussions)</w:t>
            </w:r>
          </w:p>
        </w:tc>
      </w:tr>
      <w:tr w:rsidR="008742BB" w:rsidRPr="00410D7C" w14:paraId="5E79DCEA" w14:textId="77777777" w:rsidTr="00FF4CA2">
        <w:tc>
          <w:tcPr>
            <w:tcW w:w="1204" w:type="dxa"/>
          </w:tcPr>
          <w:p w14:paraId="4EB3553D" w14:textId="77777777" w:rsidR="008742BB" w:rsidRPr="00410D7C" w:rsidRDefault="008742BB" w:rsidP="001E6414">
            <w:pPr>
              <w:rPr>
                <w:rFonts w:ascii="Arial" w:hAnsi="Arial" w:cs="Arial"/>
              </w:rPr>
            </w:pPr>
          </w:p>
        </w:tc>
        <w:tc>
          <w:tcPr>
            <w:tcW w:w="2122" w:type="dxa"/>
          </w:tcPr>
          <w:p w14:paraId="50D9DFAC" w14:textId="77777777" w:rsidR="008742BB" w:rsidRPr="00410D7C" w:rsidRDefault="008742BB" w:rsidP="001E6414">
            <w:pPr>
              <w:rPr>
                <w:rFonts w:ascii="Arial" w:hAnsi="Arial" w:cs="Arial"/>
              </w:rPr>
            </w:pPr>
            <w:r w:rsidRPr="00410D7C">
              <w:rPr>
                <w:rFonts w:ascii="Arial" w:hAnsi="Arial" w:cs="Arial"/>
              </w:rPr>
              <w:t>Intraosseous line skills practice</w:t>
            </w:r>
          </w:p>
        </w:tc>
        <w:tc>
          <w:tcPr>
            <w:tcW w:w="1416" w:type="dxa"/>
          </w:tcPr>
          <w:p w14:paraId="5166B382" w14:textId="77777777" w:rsidR="008742BB" w:rsidRPr="00410D7C" w:rsidRDefault="008742BB" w:rsidP="001E6414">
            <w:pPr>
              <w:rPr>
                <w:rFonts w:ascii="Arial" w:hAnsi="Arial" w:cs="Arial"/>
              </w:rPr>
            </w:pPr>
            <w:r w:rsidRPr="00410D7C">
              <w:rPr>
                <w:rFonts w:ascii="Arial" w:hAnsi="Arial" w:cs="Arial"/>
              </w:rPr>
              <w:t>30 minutes</w:t>
            </w:r>
          </w:p>
        </w:tc>
        <w:tc>
          <w:tcPr>
            <w:tcW w:w="3798" w:type="dxa"/>
          </w:tcPr>
          <w:p w14:paraId="6C015CE3" w14:textId="77777777" w:rsidR="008742BB" w:rsidRPr="00410D7C" w:rsidRDefault="008742BB" w:rsidP="001E6414">
            <w:pPr>
              <w:rPr>
                <w:rFonts w:ascii="Arial" w:hAnsi="Arial" w:cs="Arial"/>
              </w:rPr>
            </w:pPr>
            <w:r w:rsidRPr="00410D7C">
              <w:rPr>
                <w:rFonts w:ascii="Arial" w:hAnsi="Arial" w:cs="Arial"/>
              </w:rPr>
              <w:t xml:space="preserve">Students do Intraosseous line procedure under the supervision of instructors </w:t>
            </w:r>
          </w:p>
        </w:tc>
        <w:tc>
          <w:tcPr>
            <w:tcW w:w="2118" w:type="dxa"/>
          </w:tcPr>
          <w:p w14:paraId="0B55686E" w14:textId="77777777" w:rsidR="008742BB" w:rsidRPr="00410D7C" w:rsidRDefault="008742BB" w:rsidP="001E6414">
            <w:pPr>
              <w:rPr>
                <w:rFonts w:ascii="Arial" w:hAnsi="Arial" w:cs="Arial"/>
              </w:rPr>
            </w:pPr>
            <w:r w:rsidRPr="00410D7C">
              <w:rPr>
                <w:rFonts w:ascii="Arial" w:hAnsi="Arial" w:cs="Arial"/>
              </w:rPr>
              <w:t>Skills practice with 10 minutes introduction to equipment and procedures</w:t>
            </w:r>
          </w:p>
          <w:p w14:paraId="6693F017" w14:textId="77777777" w:rsidR="008742BB" w:rsidRPr="00410D7C" w:rsidRDefault="008742BB" w:rsidP="001E6414">
            <w:pPr>
              <w:rPr>
                <w:rFonts w:ascii="Arial" w:hAnsi="Arial" w:cs="Arial"/>
              </w:rPr>
            </w:pPr>
          </w:p>
        </w:tc>
        <w:tc>
          <w:tcPr>
            <w:tcW w:w="3512" w:type="dxa"/>
          </w:tcPr>
          <w:p w14:paraId="546EA208"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2 intraosseous equipment (drill and needles) with manikins.</w:t>
            </w:r>
          </w:p>
          <w:p w14:paraId="334AFA87" w14:textId="77777777" w:rsidR="008742BB" w:rsidRPr="00410D7C" w:rsidRDefault="008742BB" w:rsidP="001E6414">
            <w:pPr>
              <w:pStyle w:val="ListParagraph"/>
              <w:ind w:left="360"/>
              <w:rPr>
                <w:rFonts w:ascii="Arial" w:hAnsi="Arial" w:cs="Arial"/>
              </w:rPr>
            </w:pPr>
          </w:p>
        </w:tc>
      </w:tr>
      <w:tr w:rsidR="008742BB" w:rsidRPr="00410D7C" w14:paraId="6AD558D1" w14:textId="77777777" w:rsidTr="00FF4CA2">
        <w:tc>
          <w:tcPr>
            <w:tcW w:w="1204" w:type="dxa"/>
          </w:tcPr>
          <w:p w14:paraId="041CEEFA" w14:textId="77777777" w:rsidR="008742BB" w:rsidRPr="00410D7C" w:rsidRDefault="008742BB" w:rsidP="001E6414">
            <w:pPr>
              <w:rPr>
                <w:rFonts w:ascii="Arial" w:hAnsi="Arial" w:cs="Arial"/>
              </w:rPr>
            </w:pPr>
          </w:p>
        </w:tc>
        <w:tc>
          <w:tcPr>
            <w:tcW w:w="2122" w:type="dxa"/>
          </w:tcPr>
          <w:p w14:paraId="6508AADC" w14:textId="77777777" w:rsidR="008742BB" w:rsidRPr="00410D7C" w:rsidRDefault="008742BB" w:rsidP="001E6414">
            <w:pPr>
              <w:rPr>
                <w:rFonts w:ascii="Arial" w:hAnsi="Arial" w:cs="Arial"/>
              </w:rPr>
            </w:pPr>
            <w:r w:rsidRPr="00410D7C">
              <w:rPr>
                <w:rFonts w:ascii="Arial" w:hAnsi="Arial" w:cs="Arial"/>
              </w:rPr>
              <w:t>Weekly group feedback session</w:t>
            </w:r>
          </w:p>
        </w:tc>
        <w:tc>
          <w:tcPr>
            <w:tcW w:w="1416" w:type="dxa"/>
          </w:tcPr>
          <w:p w14:paraId="188FA30D" w14:textId="77777777" w:rsidR="008742BB" w:rsidRPr="00410D7C" w:rsidRDefault="008742BB" w:rsidP="001E6414">
            <w:pPr>
              <w:rPr>
                <w:rFonts w:ascii="Arial" w:hAnsi="Arial" w:cs="Arial"/>
              </w:rPr>
            </w:pPr>
            <w:r w:rsidRPr="00410D7C">
              <w:rPr>
                <w:rFonts w:ascii="Arial" w:hAnsi="Arial" w:cs="Arial"/>
              </w:rPr>
              <w:t>30 minutes</w:t>
            </w:r>
          </w:p>
        </w:tc>
        <w:tc>
          <w:tcPr>
            <w:tcW w:w="3798" w:type="dxa"/>
          </w:tcPr>
          <w:p w14:paraId="596ED721" w14:textId="77777777" w:rsidR="008742BB" w:rsidRPr="00410D7C" w:rsidRDefault="008742BB" w:rsidP="001E6414">
            <w:pPr>
              <w:rPr>
                <w:rFonts w:ascii="Arial" w:hAnsi="Arial" w:cs="Arial"/>
              </w:rPr>
            </w:pPr>
            <w:r w:rsidRPr="00410D7C">
              <w:rPr>
                <w:rFonts w:ascii="Arial" w:hAnsi="Arial" w:cs="Arial"/>
              </w:rPr>
              <w:t xml:space="preserve">The clerkship director defines the potentially unmet learning outcomes of the week. </w:t>
            </w:r>
          </w:p>
          <w:p w14:paraId="0C3FE9AE" w14:textId="77777777" w:rsidR="008742BB" w:rsidRPr="00410D7C" w:rsidRDefault="008742BB" w:rsidP="001E6414">
            <w:pPr>
              <w:rPr>
                <w:rFonts w:ascii="Arial" w:hAnsi="Arial" w:cs="Arial"/>
              </w:rPr>
            </w:pPr>
            <w:r w:rsidRPr="00410D7C">
              <w:rPr>
                <w:rFonts w:ascii="Arial" w:hAnsi="Arial" w:cs="Arial"/>
              </w:rPr>
              <w:t xml:space="preserve">The clerkship director receives feedback from students regarding teaching days, clinical shifts etc. </w:t>
            </w:r>
          </w:p>
          <w:p w14:paraId="0AF45FC7" w14:textId="77777777" w:rsidR="008742BB" w:rsidRPr="00410D7C" w:rsidRDefault="008742BB" w:rsidP="001E6414">
            <w:pPr>
              <w:rPr>
                <w:rFonts w:ascii="Arial" w:hAnsi="Arial" w:cs="Arial"/>
              </w:rPr>
            </w:pPr>
            <w:r w:rsidRPr="00410D7C">
              <w:rPr>
                <w:rFonts w:ascii="Arial" w:hAnsi="Arial" w:cs="Arial"/>
              </w:rPr>
              <w:t xml:space="preserve">The clerkship director provides feedback to students </w:t>
            </w:r>
          </w:p>
          <w:p w14:paraId="5C0B052C" w14:textId="77777777" w:rsidR="008742BB" w:rsidRPr="00410D7C" w:rsidRDefault="008742BB" w:rsidP="001E6414">
            <w:pPr>
              <w:rPr>
                <w:rFonts w:ascii="Arial" w:hAnsi="Arial" w:cs="Arial"/>
              </w:rPr>
            </w:pPr>
          </w:p>
        </w:tc>
        <w:tc>
          <w:tcPr>
            <w:tcW w:w="2118" w:type="dxa"/>
          </w:tcPr>
          <w:p w14:paraId="2DD24573" w14:textId="77777777" w:rsidR="008742BB" w:rsidRPr="00410D7C" w:rsidRDefault="008742BB" w:rsidP="001E6414">
            <w:pPr>
              <w:rPr>
                <w:rFonts w:ascii="Arial" w:hAnsi="Arial" w:cs="Arial"/>
              </w:rPr>
            </w:pPr>
            <w:r w:rsidRPr="00410D7C">
              <w:rPr>
                <w:rFonts w:ascii="Arial" w:hAnsi="Arial" w:cs="Arial"/>
              </w:rPr>
              <w:t>Free discussion session</w:t>
            </w:r>
          </w:p>
          <w:p w14:paraId="76BF05CB" w14:textId="77777777" w:rsidR="008742BB" w:rsidRPr="00410D7C" w:rsidRDefault="008742BB" w:rsidP="001E6414">
            <w:pPr>
              <w:rPr>
                <w:rFonts w:ascii="Arial" w:hAnsi="Arial" w:cs="Arial"/>
              </w:rPr>
            </w:pPr>
          </w:p>
        </w:tc>
        <w:tc>
          <w:tcPr>
            <w:tcW w:w="3512" w:type="dxa"/>
          </w:tcPr>
          <w:p w14:paraId="194E45B8"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None</w:t>
            </w:r>
          </w:p>
        </w:tc>
      </w:tr>
      <w:tr w:rsidR="008742BB" w:rsidRPr="00410D7C" w14:paraId="46D15343" w14:textId="77777777" w:rsidTr="00FF4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 w:type="dxa"/>
            <w:tcBorders>
              <w:top w:val="nil"/>
              <w:left w:val="nil"/>
              <w:bottom w:val="nil"/>
              <w:right w:val="nil"/>
            </w:tcBorders>
          </w:tcPr>
          <w:p w14:paraId="15BD33E1" w14:textId="77777777" w:rsidR="008742BB" w:rsidRPr="00410D7C" w:rsidRDefault="008742BB" w:rsidP="001E6414">
            <w:pPr>
              <w:rPr>
                <w:rFonts w:ascii="Arial" w:hAnsi="Arial" w:cs="Arial"/>
              </w:rPr>
            </w:pPr>
          </w:p>
        </w:tc>
        <w:tc>
          <w:tcPr>
            <w:tcW w:w="12966" w:type="dxa"/>
            <w:gridSpan w:val="5"/>
            <w:tcBorders>
              <w:top w:val="nil"/>
              <w:left w:val="nil"/>
              <w:bottom w:val="nil"/>
              <w:right w:val="nil"/>
            </w:tcBorders>
          </w:tcPr>
          <w:p w14:paraId="167BEC39" w14:textId="77777777" w:rsidR="008742BB" w:rsidRPr="00410D7C" w:rsidRDefault="008742BB" w:rsidP="001E6414">
            <w:pPr>
              <w:rPr>
                <w:rFonts w:ascii="Arial" w:hAnsi="Arial" w:cs="Arial"/>
              </w:rPr>
            </w:pPr>
            <w:r w:rsidRPr="00410D7C">
              <w:rPr>
                <w:rFonts w:ascii="Arial" w:hAnsi="Arial" w:cs="Arial"/>
              </w:rPr>
              <w:t xml:space="preserve">The students take the </w:t>
            </w:r>
            <w:r w:rsidRPr="00410D7C">
              <w:rPr>
                <w:rFonts w:ascii="Arial" w:hAnsi="Arial" w:cs="Arial"/>
                <w:b/>
              </w:rPr>
              <w:t>exit self-assessment survey</w:t>
            </w:r>
            <w:r w:rsidRPr="00410D7C">
              <w:rPr>
                <w:rFonts w:ascii="Arial" w:hAnsi="Arial" w:cs="Arial"/>
              </w:rPr>
              <w:t xml:space="preserve"> regarding their post-course confidence about ILOs. The clerkship director reviews the survey results. ILOs which received less than 80% perceived achievement are added to the revision day topics.</w:t>
            </w:r>
          </w:p>
          <w:p w14:paraId="2B220400" w14:textId="77777777" w:rsidR="008742BB" w:rsidRPr="00410D7C" w:rsidRDefault="008742BB" w:rsidP="001E6414">
            <w:pPr>
              <w:rPr>
                <w:rFonts w:ascii="Arial" w:hAnsi="Arial" w:cs="Arial"/>
              </w:rPr>
            </w:pPr>
          </w:p>
          <w:p w14:paraId="53003DCE" w14:textId="77777777" w:rsidR="008742BB" w:rsidRPr="00410D7C" w:rsidRDefault="008742BB" w:rsidP="001E6414">
            <w:pPr>
              <w:rPr>
                <w:rFonts w:ascii="Arial" w:hAnsi="Arial" w:cs="Arial"/>
              </w:rPr>
            </w:pPr>
            <w:r w:rsidRPr="00410D7C">
              <w:rPr>
                <w:rFonts w:ascii="Arial" w:hAnsi="Arial" w:cs="Arial"/>
              </w:rPr>
              <w:t>The clerkship director publishes the exit self-assessment survey results and revision day topics in the OneNote. Student are allowed to add any content they feel they need to discuss or review</w:t>
            </w:r>
          </w:p>
          <w:p w14:paraId="4B4FDE74" w14:textId="77777777" w:rsidR="008742BB" w:rsidRPr="00410D7C" w:rsidRDefault="008742BB" w:rsidP="001E6414">
            <w:pPr>
              <w:rPr>
                <w:rFonts w:ascii="Arial" w:hAnsi="Arial" w:cs="Arial"/>
              </w:rPr>
            </w:pPr>
          </w:p>
          <w:p w14:paraId="5215E114" w14:textId="77777777" w:rsidR="008742BB" w:rsidRPr="00410D7C" w:rsidRDefault="008742BB" w:rsidP="001E6414">
            <w:pPr>
              <w:rPr>
                <w:rFonts w:ascii="Arial" w:hAnsi="Arial" w:cs="Arial"/>
              </w:rPr>
            </w:pPr>
            <w:r w:rsidRPr="00410D7C">
              <w:rPr>
                <w:rFonts w:ascii="Arial" w:hAnsi="Arial" w:cs="Arial"/>
              </w:rPr>
              <w:t>Students do one clinical shifts during the 4</w:t>
            </w:r>
            <w:r w:rsidRPr="00410D7C">
              <w:rPr>
                <w:rFonts w:ascii="Arial" w:hAnsi="Arial" w:cs="Arial"/>
                <w:vertAlign w:val="superscript"/>
              </w:rPr>
              <w:t>th</w:t>
            </w:r>
            <w:r w:rsidRPr="00410D7C">
              <w:rPr>
                <w:rFonts w:ascii="Arial" w:hAnsi="Arial" w:cs="Arial"/>
              </w:rPr>
              <w:t xml:space="preserve"> week in non-teaching days</w:t>
            </w:r>
          </w:p>
          <w:p w14:paraId="2C68AD69" w14:textId="77777777" w:rsidR="008742BB" w:rsidRPr="00410D7C" w:rsidRDefault="008742BB" w:rsidP="001E6414">
            <w:pPr>
              <w:rPr>
                <w:rFonts w:ascii="Arial" w:hAnsi="Arial" w:cs="Arial"/>
              </w:rPr>
            </w:pPr>
          </w:p>
        </w:tc>
      </w:tr>
      <w:tr w:rsidR="008742BB" w:rsidRPr="00410D7C" w14:paraId="54BD5C5B" w14:textId="77777777" w:rsidTr="00FF4CA2">
        <w:tc>
          <w:tcPr>
            <w:tcW w:w="1204" w:type="dxa"/>
          </w:tcPr>
          <w:p w14:paraId="6773FB11" w14:textId="77777777" w:rsidR="008742BB" w:rsidRPr="00410D7C" w:rsidRDefault="008742BB" w:rsidP="001E6414">
            <w:pPr>
              <w:rPr>
                <w:rFonts w:ascii="Arial" w:hAnsi="Arial" w:cs="Arial"/>
              </w:rPr>
            </w:pPr>
            <w:r w:rsidRPr="00410D7C">
              <w:rPr>
                <w:rFonts w:ascii="Arial" w:hAnsi="Arial" w:cs="Arial"/>
              </w:rPr>
              <w:t>Teaching  Day 9</w:t>
            </w:r>
          </w:p>
          <w:p w14:paraId="6773B130" w14:textId="77777777" w:rsidR="008742BB" w:rsidRPr="00410D7C" w:rsidRDefault="008742BB" w:rsidP="001E6414">
            <w:pPr>
              <w:rPr>
                <w:rFonts w:ascii="Arial" w:hAnsi="Arial" w:cs="Arial"/>
              </w:rPr>
            </w:pPr>
            <w:r w:rsidRPr="00410D7C">
              <w:rPr>
                <w:rFonts w:ascii="Arial" w:hAnsi="Arial" w:cs="Arial"/>
              </w:rPr>
              <w:lastRenderedPageBreak/>
              <w:t>2</w:t>
            </w:r>
            <w:r w:rsidRPr="00410D7C">
              <w:rPr>
                <w:rFonts w:ascii="Arial" w:hAnsi="Arial" w:cs="Arial"/>
                <w:vertAlign w:val="superscript"/>
              </w:rPr>
              <w:t>nd</w:t>
            </w:r>
            <w:r w:rsidRPr="00410D7C">
              <w:rPr>
                <w:rFonts w:ascii="Arial" w:hAnsi="Arial" w:cs="Arial"/>
              </w:rPr>
              <w:t xml:space="preserve"> day of the week</w:t>
            </w:r>
          </w:p>
        </w:tc>
        <w:tc>
          <w:tcPr>
            <w:tcW w:w="2122" w:type="dxa"/>
          </w:tcPr>
          <w:p w14:paraId="5C615B7F" w14:textId="77777777" w:rsidR="008742BB" w:rsidRPr="00410D7C" w:rsidRDefault="008742BB" w:rsidP="001E6414">
            <w:pPr>
              <w:rPr>
                <w:rFonts w:ascii="Arial" w:hAnsi="Arial" w:cs="Arial"/>
              </w:rPr>
            </w:pPr>
            <w:r w:rsidRPr="00410D7C">
              <w:rPr>
                <w:rFonts w:ascii="Arial" w:hAnsi="Arial" w:cs="Arial"/>
              </w:rPr>
              <w:lastRenderedPageBreak/>
              <w:t>Revision topics</w:t>
            </w:r>
          </w:p>
        </w:tc>
        <w:tc>
          <w:tcPr>
            <w:tcW w:w="1416" w:type="dxa"/>
          </w:tcPr>
          <w:p w14:paraId="1E0007E8" w14:textId="77777777" w:rsidR="008742BB" w:rsidRPr="00410D7C" w:rsidRDefault="008742BB" w:rsidP="001E6414">
            <w:pPr>
              <w:rPr>
                <w:rFonts w:ascii="Arial" w:hAnsi="Arial" w:cs="Arial"/>
              </w:rPr>
            </w:pPr>
            <w:r w:rsidRPr="00410D7C">
              <w:rPr>
                <w:rFonts w:ascii="Arial" w:hAnsi="Arial" w:cs="Arial"/>
              </w:rPr>
              <w:t>120 minutes</w:t>
            </w:r>
          </w:p>
        </w:tc>
        <w:tc>
          <w:tcPr>
            <w:tcW w:w="3798" w:type="dxa"/>
          </w:tcPr>
          <w:p w14:paraId="023C10EC" w14:textId="77777777" w:rsidR="008742BB" w:rsidRPr="00410D7C" w:rsidRDefault="008742BB" w:rsidP="001E6414">
            <w:pPr>
              <w:rPr>
                <w:rFonts w:ascii="Arial" w:hAnsi="Arial" w:cs="Arial"/>
              </w:rPr>
            </w:pPr>
            <w:r w:rsidRPr="00410D7C">
              <w:rPr>
                <w:rFonts w:ascii="Arial" w:hAnsi="Arial" w:cs="Arial"/>
              </w:rPr>
              <w:t xml:space="preserve">Revision topics are discussed one by one with the students </w:t>
            </w:r>
            <w:r w:rsidRPr="00410D7C">
              <w:rPr>
                <w:rFonts w:ascii="Arial" w:hAnsi="Arial" w:cs="Arial"/>
              </w:rPr>
              <w:lastRenderedPageBreak/>
              <w:t xml:space="preserve">under the guidance of learning outcomes. </w:t>
            </w:r>
          </w:p>
        </w:tc>
        <w:tc>
          <w:tcPr>
            <w:tcW w:w="2118" w:type="dxa"/>
          </w:tcPr>
          <w:p w14:paraId="5561E5B4" w14:textId="77777777" w:rsidR="008742BB" w:rsidRPr="00410D7C" w:rsidRDefault="008742BB" w:rsidP="001E6414">
            <w:pPr>
              <w:rPr>
                <w:rFonts w:ascii="Arial" w:hAnsi="Arial" w:cs="Arial"/>
              </w:rPr>
            </w:pPr>
            <w:r w:rsidRPr="00410D7C">
              <w:rPr>
                <w:rFonts w:ascii="Arial" w:hAnsi="Arial" w:cs="Arial"/>
              </w:rPr>
              <w:lastRenderedPageBreak/>
              <w:t>Free discussion session</w:t>
            </w:r>
          </w:p>
        </w:tc>
        <w:tc>
          <w:tcPr>
            <w:tcW w:w="3512" w:type="dxa"/>
          </w:tcPr>
          <w:p w14:paraId="27B61E89"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STE</w:t>
            </w:r>
          </w:p>
          <w:p w14:paraId="10BE26B8"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 xml:space="preserve">If needed, High Fidelity </w:t>
            </w:r>
            <w:r w:rsidRPr="00410D7C">
              <w:rPr>
                <w:rFonts w:ascii="Arial" w:hAnsi="Arial" w:cs="Arial"/>
              </w:rPr>
              <w:lastRenderedPageBreak/>
              <w:t>Manikin with monitors and related medical equipment, airway and suturing, intraosseous kits, ultrasound and models.</w:t>
            </w:r>
          </w:p>
          <w:p w14:paraId="69E0161E" w14:textId="77777777" w:rsidR="008742BB" w:rsidRPr="00410D7C" w:rsidRDefault="008742BB" w:rsidP="001E6414">
            <w:pPr>
              <w:pStyle w:val="ListParagraph"/>
              <w:ind w:left="360"/>
              <w:rPr>
                <w:rFonts w:ascii="Arial" w:hAnsi="Arial" w:cs="Arial"/>
              </w:rPr>
            </w:pPr>
          </w:p>
        </w:tc>
      </w:tr>
      <w:tr w:rsidR="008742BB" w:rsidRPr="00410D7C" w14:paraId="283A1C20" w14:textId="77777777" w:rsidTr="00FF4CA2">
        <w:trPr>
          <w:trHeight w:val="1425"/>
        </w:trPr>
        <w:tc>
          <w:tcPr>
            <w:tcW w:w="1204" w:type="dxa"/>
          </w:tcPr>
          <w:p w14:paraId="7F8CF8A1" w14:textId="77777777" w:rsidR="008742BB" w:rsidRPr="00410D7C" w:rsidRDefault="008742BB" w:rsidP="001E6414">
            <w:pPr>
              <w:rPr>
                <w:rFonts w:ascii="Arial" w:hAnsi="Arial" w:cs="Arial"/>
              </w:rPr>
            </w:pPr>
          </w:p>
        </w:tc>
        <w:tc>
          <w:tcPr>
            <w:tcW w:w="2122" w:type="dxa"/>
          </w:tcPr>
          <w:p w14:paraId="5E2B3611" w14:textId="77777777" w:rsidR="008742BB" w:rsidRPr="00410D7C" w:rsidRDefault="008742BB" w:rsidP="001E6414">
            <w:pPr>
              <w:rPr>
                <w:rFonts w:ascii="Arial" w:hAnsi="Arial" w:cs="Arial"/>
              </w:rPr>
            </w:pPr>
            <w:r w:rsidRPr="00410D7C">
              <w:rPr>
                <w:rFonts w:ascii="Arial" w:hAnsi="Arial" w:cs="Arial"/>
              </w:rPr>
              <w:t>Guidance for exams</w:t>
            </w:r>
          </w:p>
        </w:tc>
        <w:tc>
          <w:tcPr>
            <w:tcW w:w="1416" w:type="dxa"/>
          </w:tcPr>
          <w:p w14:paraId="3AC61480" w14:textId="77777777" w:rsidR="008742BB" w:rsidRPr="00410D7C" w:rsidRDefault="008742BB" w:rsidP="001E6414">
            <w:pPr>
              <w:rPr>
                <w:rFonts w:ascii="Arial" w:hAnsi="Arial" w:cs="Arial"/>
              </w:rPr>
            </w:pPr>
            <w:r w:rsidRPr="00410D7C">
              <w:rPr>
                <w:rFonts w:ascii="Arial" w:hAnsi="Arial" w:cs="Arial"/>
              </w:rPr>
              <w:t>30 minutes</w:t>
            </w:r>
          </w:p>
        </w:tc>
        <w:tc>
          <w:tcPr>
            <w:tcW w:w="3798" w:type="dxa"/>
          </w:tcPr>
          <w:p w14:paraId="5C0D42AC" w14:textId="77777777" w:rsidR="008742BB" w:rsidRPr="00410D7C" w:rsidRDefault="008742BB" w:rsidP="001E6414">
            <w:pPr>
              <w:rPr>
                <w:rFonts w:ascii="Arial" w:hAnsi="Arial" w:cs="Arial"/>
              </w:rPr>
            </w:pPr>
            <w:r w:rsidRPr="00410D7C">
              <w:rPr>
                <w:rFonts w:ascii="Arial" w:hAnsi="Arial" w:cs="Arial"/>
              </w:rPr>
              <w:t xml:space="preserve">Students are informed about Final MCQ exam and OSCE. </w:t>
            </w:r>
          </w:p>
        </w:tc>
        <w:tc>
          <w:tcPr>
            <w:tcW w:w="2118" w:type="dxa"/>
          </w:tcPr>
          <w:p w14:paraId="03C3A7F7" w14:textId="77777777" w:rsidR="008742BB" w:rsidRPr="00410D7C" w:rsidRDefault="008742BB" w:rsidP="001E6414">
            <w:pPr>
              <w:rPr>
                <w:rFonts w:ascii="Arial" w:hAnsi="Arial" w:cs="Arial"/>
              </w:rPr>
            </w:pPr>
            <w:r w:rsidRPr="00410D7C">
              <w:rPr>
                <w:rFonts w:ascii="Arial" w:hAnsi="Arial" w:cs="Arial"/>
              </w:rPr>
              <w:t>Free informative and discussion session</w:t>
            </w:r>
          </w:p>
        </w:tc>
        <w:tc>
          <w:tcPr>
            <w:tcW w:w="3512" w:type="dxa"/>
          </w:tcPr>
          <w:p w14:paraId="040F5C4A"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None.</w:t>
            </w:r>
          </w:p>
          <w:p w14:paraId="5C544724" w14:textId="77777777" w:rsidR="008742BB" w:rsidRPr="00410D7C" w:rsidRDefault="008742BB" w:rsidP="001E6414">
            <w:pPr>
              <w:pStyle w:val="ListParagraph"/>
              <w:ind w:left="360"/>
              <w:rPr>
                <w:rFonts w:ascii="Arial" w:hAnsi="Arial" w:cs="Arial"/>
              </w:rPr>
            </w:pPr>
          </w:p>
        </w:tc>
      </w:tr>
      <w:tr w:rsidR="008742BB" w:rsidRPr="00410D7C" w14:paraId="4ABB0EED" w14:textId="77777777" w:rsidTr="00FF4CA2">
        <w:tc>
          <w:tcPr>
            <w:tcW w:w="1204" w:type="dxa"/>
          </w:tcPr>
          <w:p w14:paraId="5855CE9E" w14:textId="77777777" w:rsidR="008742BB" w:rsidRPr="00410D7C" w:rsidRDefault="008742BB" w:rsidP="001E6414">
            <w:pPr>
              <w:rPr>
                <w:rFonts w:ascii="Arial" w:hAnsi="Arial" w:cs="Arial"/>
              </w:rPr>
            </w:pPr>
          </w:p>
        </w:tc>
        <w:tc>
          <w:tcPr>
            <w:tcW w:w="2122" w:type="dxa"/>
          </w:tcPr>
          <w:p w14:paraId="6EE458D0" w14:textId="77777777" w:rsidR="008742BB" w:rsidRPr="00410D7C" w:rsidRDefault="008742BB" w:rsidP="001E6414">
            <w:pPr>
              <w:rPr>
                <w:rFonts w:ascii="Arial" w:hAnsi="Arial" w:cs="Arial"/>
              </w:rPr>
            </w:pPr>
            <w:r w:rsidRPr="00410D7C">
              <w:rPr>
                <w:rFonts w:ascii="Arial" w:hAnsi="Arial" w:cs="Arial"/>
              </w:rPr>
              <w:t>Skills practice</w:t>
            </w:r>
          </w:p>
        </w:tc>
        <w:tc>
          <w:tcPr>
            <w:tcW w:w="1416" w:type="dxa"/>
          </w:tcPr>
          <w:p w14:paraId="49302676" w14:textId="77777777" w:rsidR="008742BB" w:rsidRPr="00410D7C" w:rsidRDefault="008742BB" w:rsidP="001E6414">
            <w:pPr>
              <w:rPr>
                <w:rFonts w:ascii="Arial" w:hAnsi="Arial" w:cs="Arial"/>
              </w:rPr>
            </w:pPr>
            <w:r w:rsidRPr="00410D7C">
              <w:rPr>
                <w:rFonts w:ascii="Arial" w:hAnsi="Arial" w:cs="Arial"/>
              </w:rPr>
              <w:t>120 minutes</w:t>
            </w:r>
          </w:p>
        </w:tc>
        <w:tc>
          <w:tcPr>
            <w:tcW w:w="3798" w:type="dxa"/>
          </w:tcPr>
          <w:p w14:paraId="5740634B" w14:textId="77777777" w:rsidR="008742BB" w:rsidRPr="00410D7C" w:rsidRDefault="008742BB" w:rsidP="001E6414">
            <w:pPr>
              <w:rPr>
                <w:rFonts w:ascii="Arial" w:hAnsi="Arial" w:cs="Arial"/>
              </w:rPr>
            </w:pPr>
            <w:r w:rsidRPr="00410D7C">
              <w:rPr>
                <w:rFonts w:ascii="Arial" w:hAnsi="Arial" w:cs="Arial"/>
              </w:rPr>
              <w:t xml:space="preserve">Students are free to practice on procedures </w:t>
            </w:r>
          </w:p>
        </w:tc>
        <w:tc>
          <w:tcPr>
            <w:tcW w:w="2118" w:type="dxa"/>
          </w:tcPr>
          <w:p w14:paraId="5C2E19B3" w14:textId="77777777" w:rsidR="008742BB" w:rsidRPr="00410D7C" w:rsidRDefault="008742BB" w:rsidP="001E6414">
            <w:pPr>
              <w:rPr>
                <w:rFonts w:ascii="Arial" w:hAnsi="Arial" w:cs="Arial"/>
              </w:rPr>
            </w:pPr>
            <w:r w:rsidRPr="00410D7C">
              <w:rPr>
                <w:rFonts w:ascii="Arial" w:hAnsi="Arial" w:cs="Arial"/>
              </w:rPr>
              <w:t>Free practice session</w:t>
            </w:r>
          </w:p>
          <w:p w14:paraId="6F9CBF9E" w14:textId="77777777" w:rsidR="008742BB" w:rsidRPr="00410D7C" w:rsidRDefault="008742BB" w:rsidP="001E6414">
            <w:pPr>
              <w:rPr>
                <w:rFonts w:ascii="Arial" w:hAnsi="Arial" w:cs="Arial"/>
              </w:rPr>
            </w:pPr>
          </w:p>
        </w:tc>
        <w:tc>
          <w:tcPr>
            <w:tcW w:w="3512" w:type="dxa"/>
          </w:tcPr>
          <w:p w14:paraId="6B6FF733"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High fidelity manikin with monitors and related medical equipment, airway and suturing, intraosseous kits, ultrasound and models.</w:t>
            </w:r>
          </w:p>
          <w:p w14:paraId="416B4175" w14:textId="77777777" w:rsidR="008742BB" w:rsidRPr="00410D7C" w:rsidRDefault="008742BB" w:rsidP="001E6414">
            <w:pPr>
              <w:pStyle w:val="ListParagraph"/>
              <w:ind w:left="360"/>
              <w:rPr>
                <w:rFonts w:ascii="Arial" w:hAnsi="Arial" w:cs="Arial"/>
              </w:rPr>
            </w:pPr>
          </w:p>
        </w:tc>
      </w:tr>
      <w:tr w:rsidR="008742BB" w:rsidRPr="00410D7C" w14:paraId="61B1BF27" w14:textId="77777777" w:rsidTr="00FF4CA2">
        <w:tc>
          <w:tcPr>
            <w:tcW w:w="1204" w:type="dxa"/>
          </w:tcPr>
          <w:p w14:paraId="053889BF" w14:textId="77777777" w:rsidR="008742BB" w:rsidRPr="00410D7C" w:rsidRDefault="008742BB" w:rsidP="001E6414">
            <w:pPr>
              <w:rPr>
                <w:rFonts w:ascii="Arial" w:hAnsi="Arial" w:cs="Arial"/>
              </w:rPr>
            </w:pPr>
            <w:r w:rsidRPr="00410D7C">
              <w:rPr>
                <w:rFonts w:ascii="Arial" w:hAnsi="Arial" w:cs="Arial"/>
              </w:rPr>
              <w:t>Exam Day 1</w:t>
            </w:r>
          </w:p>
          <w:p w14:paraId="65090A39" w14:textId="77777777" w:rsidR="008742BB" w:rsidRPr="00410D7C" w:rsidRDefault="008742BB" w:rsidP="001E6414">
            <w:pPr>
              <w:rPr>
                <w:rFonts w:ascii="Arial" w:hAnsi="Arial" w:cs="Arial"/>
              </w:rPr>
            </w:pPr>
            <w:r w:rsidRPr="00410D7C">
              <w:rPr>
                <w:rFonts w:ascii="Arial" w:hAnsi="Arial" w:cs="Arial"/>
              </w:rPr>
              <w:t>4</w:t>
            </w:r>
            <w:r w:rsidRPr="00410D7C">
              <w:rPr>
                <w:rFonts w:ascii="Arial" w:hAnsi="Arial" w:cs="Arial"/>
                <w:vertAlign w:val="superscript"/>
              </w:rPr>
              <w:t>th</w:t>
            </w:r>
            <w:r w:rsidRPr="00410D7C">
              <w:rPr>
                <w:rFonts w:ascii="Arial" w:hAnsi="Arial" w:cs="Arial"/>
              </w:rPr>
              <w:t xml:space="preserve"> day of the week</w:t>
            </w:r>
          </w:p>
        </w:tc>
        <w:tc>
          <w:tcPr>
            <w:tcW w:w="2122" w:type="dxa"/>
          </w:tcPr>
          <w:p w14:paraId="26DA227F" w14:textId="77777777" w:rsidR="008742BB" w:rsidRPr="00410D7C" w:rsidRDefault="008742BB" w:rsidP="001E6414">
            <w:pPr>
              <w:rPr>
                <w:rFonts w:ascii="Arial" w:hAnsi="Arial" w:cs="Arial"/>
              </w:rPr>
            </w:pPr>
            <w:r w:rsidRPr="00410D7C">
              <w:rPr>
                <w:rFonts w:ascii="Arial" w:hAnsi="Arial" w:cs="Arial"/>
              </w:rPr>
              <w:t>MCQ Exam</w:t>
            </w:r>
          </w:p>
        </w:tc>
        <w:tc>
          <w:tcPr>
            <w:tcW w:w="1416" w:type="dxa"/>
          </w:tcPr>
          <w:p w14:paraId="196A2A4C" w14:textId="77777777" w:rsidR="008742BB" w:rsidRPr="00410D7C" w:rsidRDefault="008742BB" w:rsidP="001E6414">
            <w:pPr>
              <w:rPr>
                <w:rFonts w:ascii="Arial" w:hAnsi="Arial" w:cs="Arial"/>
              </w:rPr>
            </w:pPr>
            <w:r w:rsidRPr="00410D7C">
              <w:rPr>
                <w:rFonts w:ascii="Arial" w:hAnsi="Arial" w:cs="Arial"/>
              </w:rPr>
              <w:t>150 minutes</w:t>
            </w:r>
          </w:p>
        </w:tc>
        <w:tc>
          <w:tcPr>
            <w:tcW w:w="3798" w:type="dxa"/>
          </w:tcPr>
          <w:p w14:paraId="18E55604" w14:textId="77777777" w:rsidR="008742BB" w:rsidRPr="00410D7C" w:rsidRDefault="008742BB" w:rsidP="001E6414">
            <w:pPr>
              <w:rPr>
                <w:rFonts w:ascii="Arial" w:hAnsi="Arial" w:cs="Arial"/>
              </w:rPr>
            </w:pPr>
            <w:r w:rsidRPr="00410D7C">
              <w:rPr>
                <w:rFonts w:ascii="Arial" w:hAnsi="Arial" w:cs="Arial"/>
              </w:rPr>
              <w:t xml:space="preserve">Students receive 100 MCQs exam blueprinted according to ILOs. </w:t>
            </w:r>
          </w:p>
        </w:tc>
        <w:tc>
          <w:tcPr>
            <w:tcW w:w="2118" w:type="dxa"/>
          </w:tcPr>
          <w:p w14:paraId="312197F8" w14:textId="77777777" w:rsidR="008742BB" w:rsidRPr="00410D7C" w:rsidRDefault="008742BB" w:rsidP="001E6414">
            <w:pPr>
              <w:rPr>
                <w:rFonts w:ascii="Arial" w:hAnsi="Arial" w:cs="Arial"/>
              </w:rPr>
            </w:pPr>
            <w:r w:rsidRPr="00410D7C">
              <w:rPr>
                <w:rFonts w:ascii="Arial" w:hAnsi="Arial" w:cs="Arial"/>
              </w:rPr>
              <w:t>100 MCQs Exam</w:t>
            </w:r>
          </w:p>
        </w:tc>
        <w:tc>
          <w:tcPr>
            <w:tcW w:w="3512" w:type="dxa"/>
          </w:tcPr>
          <w:p w14:paraId="70CFC7A1"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Computer and Assessment Laboratory is used for the final exam.</w:t>
            </w:r>
          </w:p>
          <w:p w14:paraId="6E2A50B7"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The exam system works in intranet of the college.</w:t>
            </w:r>
          </w:p>
          <w:p w14:paraId="6867659A" w14:textId="77777777" w:rsidR="008742BB" w:rsidRPr="00410D7C" w:rsidRDefault="008742BB" w:rsidP="001E6414">
            <w:pPr>
              <w:pStyle w:val="ListParagraph"/>
              <w:ind w:left="360"/>
              <w:rPr>
                <w:rFonts w:ascii="Arial" w:hAnsi="Arial" w:cs="Arial"/>
              </w:rPr>
            </w:pPr>
          </w:p>
        </w:tc>
      </w:tr>
      <w:tr w:rsidR="008742BB" w:rsidRPr="00410D7C" w14:paraId="7F074042" w14:textId="77777777" w:rsidTr="00FF4CA2">
        <w:tc>
          <w:tcPr>
            <w:tcW w:w="1204" w:type="dxa"/>
          </w:tcPr>
          <w:p w14:paraId="7AFF1ED2" w14:textId="77777777" w:rsidR="008742BB" w:rsidRPr="00410D7C" w:rsidRDefault="008742BB" w:rsidP="001E6414">
            <w:pPr>
              <w:rPr>
                <w:rFonts w:ascii="Arial" w:hAnsi="Arial" w:cs="Arial"/>
              </w:rPr>
            </w:pPr>
            <w:r w:rsidRPr="00410D7C">
              <w:rPr>
                <w:rFonts w:ascii="Arial" w:hAnsi="Arial" w:cs="Arial"/>
              </w:rPr>
              <w:t>Exam Day 2</w:t>
            </w:r>
          </w:p>
          <w:p w14:paraId="284E4E75" w14:textId="77777777" w:rsidR="008742BB" w:rsidRPr="00410D7C" w:rsidRDefault="008742BB" w:rsidP="001E6414">
            <w:pPr>
              <w:rPr>
                <w:rFonts w:ascii="Arial" w:hAnsi="Arial" w:cs="Arial"/>
              </w:rPr>
            </w:pPr>
            <w:r w:rsidRPr="00410D7C">
              <w:rPr>
                <w:rFonts w:ascii="Arial" w:hAnsi="Arial" w:cs="Arial"/>
              </w:rPr>
              <w:t>5</w:t>
            </w:r>
            <w:r w:rsidRPr="00410D7C">
              <w:rPr>
                <w:rFonts w:ascii="Arial" w:hAnsi="Arial" w:cs="Arial"/>
                <w:vertAlign w:val="superscript"/>
              </w:rPr>
              <w:t>th</w:t>
            </w:r>
            <w:r w:rsidRPr="00410D7C">
              <w:rPr>
                <w:rFonts w:ascii="Arial" w:hAnsi="Arial" w:cs="Arial"/>
              </w:rPr>
              <w:t xml:space="preserve"> day of the week</w:t>
            </w:r>
          </w:p>
        </w:tc>
        <w:tc>
          <w:tcPr>
            <w:tcW w:w="2122" w:type="dxa"/>
          </w:tcPr>
          <w:p w14:paraId="5F24B532" w14:textId="77777777" w:rsidR="008742BB" w:rsidRPr="00410D7C" w:rsidRDefault="008742BB" w:rsidP="001E6414">
            <w:pPr>
              <w:rPr>
                <w:rFonts w:ascii="Arial" w:hAnsi="Arial" w:cs="Arial"/>
              </w:rPr>
            </w:pPr>
            <w:r w:rsidRPr="00410D7C">
              <w:rPr>
                <w:rFonts w:ascii="Arial" w:hAnsi="Arial" w:cs="Arial"/>
              </w:rPr>
              <w:t>OSCE</w:t>
            </w:r>
          </w:p>
        </w:tc>
        <w:tc>
          <w:tcPr>
            <w:tcW w:w="1416" w:type="dxa"/>
          </w:tcPr>
          <w:p w14:paraId="1E481F13" w14:textId="77777777" w:rsidR="008742BB" w:rsidRPr="00410D7C" w:rsidRDefault="008742BB" w:rsidP="001E6414">
            <w:pPr>
              <w:rPr>
                <w:rFonts w:ascii="Arial" w:hAnsi="Arial" w:cs="Arial"/>
              </w:rPr>
            </w:pPr>
            <w:r w:rsidRPr="00410D7C">
              <w:rPr>
                <w:rFonts w:ascii="Arial" w:hAnsi="Arial" w:cs="Arial"/>
              </w:rPr>
              <w:t>160-200 minutes depending on the students number</w:t>
            </w:r>
          </w:p>
          <w:p w14:paraId="4FDCE28F" w14:textId="77777777" w:rsidR="008742BB" w:rsidRPr="00410D7C" w:rsidRDefault="008742BB" w:rsidP="001E6414">
            <w:pPr>
              <w:rPr>
                <w:rFonts w:ascii="Arial" w:hAnsi="Arial" w:cs="Arial"/>
              </w:rPr>
            </w:pPr>
          </w:p>
        </w:tc>
        <w:tc>
          <w:tcPr>
            <w:tcW w:w="3798" w:type="dxa"/>
          </w:tcPr>
          <w:p w14:paraId="67EC6CCD" w14:textId="77777777" w:rsidR="008742BB" w:rsidRPr="00410D7C" w:rsidRDefault="008742BB" w:rsidP="001E6414">
            <w:pPr>
              <w:rPr>
                <w:rFonts w:ascii="Arial" w:hAnsi="Arial" w:cs="Arial"/>
              </w:rPr>
            </w:pPr>
            <w:r w:rsidRPr="00410D7C">
              <w:rPr>
                <w:rFonts w:ascii="Arial" w:hAnsi="Arial" w:cs="Arial"/>
              </w:rPr>
              <w:t xml:space="preserve">Students take 8-station OSCE blueprinted according to ILOs. </w:t>
            </w:r>
          </w:p>
        </w:tc>
        <w:tc>
          <w:tcPr>
            <w:tcW w:w="2118" w:type="dxa"/>
          </w:tcPr>
          <w:p w14:paraId="7416E10A" w14:textId="77777777" w:rsidR="008742BB" w:rsidRPr="00410D7C" w:rsidRDefault="008742BB" w:rsidP="001E6414">
            <w:pPr>
              <w:rPr>
                <w:rFonts w:ascii="Arial" w:hAnsi="Arial" w:cs="Arial"/>
              </w:rPr>
            </w:pPr>
            <w:r w:rsidRPr="00410D7C">
              <w:rPr>
                <w:rFonts w:ascii="Arial" w:hAnsi="Arial" w:cs="Arial"/>
              </w:rPr>
              <w:t>8-station OSCE. 7 minutes for each station with 2 minutes between stations</w:t>
            </w:r>
          </w:p>
        </w:tc>
        <w:tc>
          <w:tcPr>
            <w:tcW w:w="3512" w:type="dxa"/>
          </w:tcPr>
          <w:p w14:paraId="2CC44468"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Simulation and Skills Laboratory</w:t>
            </w:r>
          </w:p>
          <w:p w14:paraId="0081025B" w14:textId="77777777" w:rsidR="008742BB" w:rsidRPr="00410D7C" w:rsidRDefault="008742BB" w:rsidP="001E6414">
            <w:pPr>
              <w:pStyle w:val="ListParagraph"/>
              <w:ind w:left="360"/>
              <w:rPr>
                <w:rFonts w:ascii="Arial" w:hAnsi="Arial" w:cs="Arial"/>
              </w:rPr>
            </w:pPr>
          </w:p>
          <w:p w14:paraId="704415DA" w14:textId="77777777" w:rsidR="008742BB" w:rsidRPr="00410D7C" w:rsidRDefault="008742BB" w:rsidP="001E6414">
            <w:pPr>
              <w:pStyle w:val="ListParagraph"/>
              <w:ind w:left="360"/>
              <w:rPr>
                <w:rFonts w:ascii="Arial" w:hAnsi="Arial" w:cs="Arial"/>
              </w:rPr>
            </w:pPr>
          </w:p>
        </w:tc>
      </w:tr>
      <w:tr w:rsidR="008742BB" w:rsidRPr="00410D7C" w14:paraId="69A338D6" w14:textId="77777777" w:rsidTr="00FF4CA2">
        <w:trPr>
          <w:trHeight w:val="1425"/>
        </w:trPr>
        <w:tc>
          <w:tcPr>
            <w:tcW w:w="1204" w:type="dxa"/>
          </w:tcPr>
          <w:p w14:paraId="5439174A" w14:textId="77777777" w:rsidR="008742BB" w:rsidRPr="00410D7C" w:rsidRDefault="008742BB" w:rsidP="001E6414">
            <w:pPr>
              <w:rPr>
                <w:rFonts w:ascii="Arial" w:hAnsi="Arial" w:cs="Arial"/>
              </w:rPr>
            </w:pPr>
          </w:p>
        </w:tc>
        <w:tc>
          <w:tcPr>
            <w:tcW w:w="2122" w:type="dxa"/>
          </w:tcPr>
          <w:p w14:paraId="2D3F60B4" w14:textId="77777777" w:rsidR="008742BB" w:rsidRPr="00410D7C" w:rsidRDefault="008742BB" w:rsidP="001E6414">
            <w:pPr>
              <w:rPr>
                <w:rFonts w:ascii="Arial" w:hAnsi="Arial" w:cs="Arial"/>
              </w:rPr>
            </w:pPr>
            <w:r w:rsidRPr="00410D7C">
              <w:rPr>
                <w:rFonts w:ascii="Arial" w:hAnsi="Arial" w:cs="Arial"/>
              </w:rPr>
              <w:t>Final feedback</w:t>
            </w:r>
          </w:p>
        </w:tc>
        <w:tc>
          <w:tcPr>
            <w:tcW w:w="1416" w:type="dxa"/>
          </w:tcPr>
          <w:p w14:paraId="736DA5AA" w14:textId="77777777" w:rsidR="008742BB" w:rsidRPr="00410D7C" w:rsidRDefault="008742BB" w:rsidP="001E6414">
            <w:pPr>
              <w:rPr>
                <w:rFonts w:ascii="Arial" w:hAnsi="Arial" w:cs="Arial"/>
              </w:rPr>
            </w:pPr>
            <w:r w:rsidRPr="00410D7C">
              <w:rPr>
                <w:rFonts w:ascii="Arial" w:hAnsi="Arial" w:cs="Arial"/>
              </w:rPr>
              <w:t>30 minutes</w:t>
            </w:r>
          </w:p>
        </w:tc>
        <w:tc>
          <w:tcPr>
            <w:tcW w:w="3798" w:type="dxa"/>
          </w:tcPr>
          <w:p w14:paraId="50796783" w14:textId="77777777" w:rsidR="008742BB" w:rsidRPr="00410D7C" w:rsidRDefault="008742BB" w:rsidP="001E6414">
            <w:pPr>
              <w:rPr>
                <w:rFonts w:ascii="Arial" w:hAnsi="Arial" w:cs="Arial"/>
              </w:rPr>
            </w:pPr>
            <w:r w:rsidRPr="00410D7C">
              <w:rPr>
                <w:rFonts w:ascii="Arial" w:hAnsi="Arial" w:cs="Arial"/>
              </w:rPr>
              <w:t>Students receive final feedback from instructors, examiners, CLD regarding their 4 week clinical performances and exam performances. This session highlights the final teaching points.</w:t>
            </w:r>
          </w:p>
        </w:tc>
        <w:tc>
          <w:tcPr>
            <w:tcW w:w="2118" w:type="dxa"/>
          </w:tcPr>
          <w:p w14:paraId="5C84F710" w14:textId="77777777" w:rsidR="008742BB" w:rsidRPr="00410D7C" w:rsidRDefault="008742BB" w:rsidP="001E6414">
            <w:pPr>
              <w:rPr>
                <w:rFonts w:ascii="Arial" w:hAnsi="Arial" w:cs="Arial"/>
              </w:rPr>
            </w:pPr>
            <w:r w:rsidRPr="00410D7C">
              <w:rPr>
                <w:rFonts w:ascii="Arial" w:hAnsi="Arial" w:cs="Arial"/>
              </w:rPr>
              <w:t>Free informative and discussion session</w:t>
            </w:r>
          </w:p>
        </w:tc>
        <w:tc>
          <w:tcPr>
            <w:tcW w:w="3512" w:type="dxa"/>
          </w:tcPr>
          <w:p w14:paraId="7406FEEB"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None</w:t>
            </w:r>
          </w:p>
          <w:p w14:paraId="4B6E82F8" w14:textId="77777777" w:rsidR="008742BB" w:rsidRPr="00410D7C" w:rsidRDefault="008742BB" w:rsidP="001E6414">
            <w:pPr>
              <w:pStyle w:val="ListParagraph"/>
              <w:ind w:left="360"/>
              <w:rPr>
                <w:rFonts w:ascii="Arial" w:hAnsi="Arial" w:cs="Arial"/>
              </w:rPr>
            </w:pPr>
          </w:p>
        </w:tc>
      </w:tr>
      <w:tr w:rsidR="008742BB" w:rsidRPr="00410D7C" w14:paraId="1A60557C" w14:textId="77777777" w:rsidTr="00FF4CA2">
        <w:trPr>
          <w:trHeight w:val="1425"/>
        </w:trPr>
        <w:tc>
          <w:tcPr>
            <w:tcW w:w="1204" w:type="dxa"/>
          </w:tcPr>
          <w:p w14:paraId="35C8544B" w14:textId="77777777" w:rsidR="008742BB" w:rsidRPr="00410D7C" w:rsidRDefault="008742BB" w:rsidP="001E6414">
            <w:pPr>
              <w:rPr>
                <w:rFonts w:ascii="Arial" w:hAnsi="Arial" w:cs="Arial"/>
              </w:rPr>
            </w:pPr>
          </w:p>
        </w:tc>
        <w:tc>
          <w:tcPr>
            <w:tcW w:w="2122" w:type="dxa"/>
          </w:tcPr>
          <w:p w14:paraId="61567FF6" w14:textId="77777777" w:rsidR="008742BB" w:rsidRPr="00410D7C" w:rsidRDefault="008742BB" w:rsidP="001E6414">
            <w:pPr>
              <w:rPr>
                <w:rFonts w:ascii="Arial" w:hAnsi="Arial" w:cs="Arial"/>
              </w:rPr>
            </w:pPr>
            <w:r w:rsidRPr="00410D7C">
              <w:rPr>
                <w:rFonts w:ascii="Arial" w:hAnsi="Arial" w:cs="Arial"/>
              </w:rPr>
              <w:t>Clerkship Survey</w:t>
            </w:r>
          </w:p>
        </w:tc>
        <w:tc>
          <w:tcPr>
            <w:tcW w:w="1416" w:type="dxa"/>
          </w:tcPr>
          <w:p w14:paraId="4E77DB7B" w14:textId="77777777" w:rsidR="008742BB" w:rsidRPr="00410D7C" w:rsidRDefault="008742BB" w:rsidP="001E6414">
            <w:pPr>
              <w:rPr>
                <w:rFonts w:ascii="Arial" w:hAnsi="Arial" w:cs="Arial"/>
              </w:rPr>
            </w:pPr>
            <w:r w:rsidRPr="00410D7C">
              <w:rPr>
                <w:rFonts w:ascii="Arial" w:hAnsi="Arial" w:cs="Arial"/>
              </w:rPr>
              <w:t>15 minutes</w:t>
            </w:r>
          </w:p>
        </w:tc>
        <w:tc>
          <w:tcPr>
            <w:tcW w:w="3798" w:type="dxa"/>
          </w:tcPr>
          <w:p w14:paraId="672BD2BA" w14:textId="77777777" w:rsidR="008742BB" w:rsidRPr="00410D7C" w:rsidRDefault="008742BB" w:rsidP="001E6414">
            <w:pPr>
              <w:rPr>
                <w:rFonts w:ascii="Arial" w:hAnsi="Arial" w:cs="Arial"/>
              </w:rPr>
            </w:pPr>
            <w:r w:rsidRPr="00410D7C">
              <w:rPr>
                <w:rFonts w:ascii="Arial" w:hAnsi="Arial" w:cs="Arial"/>
              </w:rPr>
              <w:t>Students take online clerkship survey regarding content, TL activities, application of the curriculum, learning environment, assessments, etc.</w:t>
            </w:r>
          </w:p>
        </w:tc>
        <w:tc>
          <w:tcPr>
            <w:tcW w:w="2118" w:type="dxa"/>
          </w:tcPr>
          <w:p w14:paraId="174009A2" w14:textId="77777777" w:rsidR="008742BB" w:rsidRPr="00410D7C" w:rsidRDefault="008742BB" w:rsidP="001E6414">
            <w:pPr>
              <w:rPr>
                <w:rFonts w:ascii="Arial" w:hAnsi="Arial" w:cs="Arial"/>
              </w:rPr>
            </w:pPr>
            <w:r w:rsidRPr="00410D7C">
              <w:rPr>
                <w:rFonts w:ascii="Arial" w:hAnsi="Arial" w:cs="Arial"/>
              </w:rPr>
              <w:t>Anonymous survey</w:t>
            </w:r>
          </w:p>
        </w:tc>
        <w:tc>
          <w:tcPr>
            <w:tcW w:w="3512" w:type="dxa"/>
          </w:tcPr>
          <w:p w14:paraId="0EBE3A16" w14:textId="77777777" w:rsidR="008742BB" w:rsidRPr="00410D7C" w:rsidRDefault="008742BB" w:rsidP="008742BB">
            <w:pPr>
              <w:pStyle w:val="ListParagraph"/>
              <w:numPr>
                <w:ilvl w:val="0"/>
                <w:numId w:val="5"/>
              </w:numPr>
              <w:rPr>
                <w:rFonts w:ascii="Arial" w:hAnsi="Arial" w:cs="Arial"/>
              </w:rPr>
            </w:pPr>
            <w:r w:rsidRPr="00410D7C">
              <w:rPr>
                <w:rFonts w:ascii="Arial" w:hAnsi="Arial" w:cs="Arial"/>
              </w:rPr>
              <w:t>Google forms</w:t>
            </w:r>
          </w:p>
          <w:p w14:paraId="32C7143E" w14:textId="77777777" w:rsidR="008742BB" w:rsidRPr="00410D7C" w:rsidRDefault="008742BB" w:rsidP="001E6414">
            <w:pPr>
              <w:pStyle w:val="ListParagraph"/>
              <w:ind w:left="360"/>
              <w:rPr>
                <w:rFonts w:ascii="Arial" w:hAnsi="Arial" w:cs="Arial"/>
              </w:rPr>
            </w:pPr>
          </w:p>
        </w:tc>
      </w:tr>
      <w:tr w:rsidR="008742BB" w:rsidRPr="00410D7C" w14:paraId="4D1FFA65" w14:textId="77777777" w:rsidTr="00FF4CA2">
        <w:trPr>
          <w:trHeight w:val="185"/>
        </w:trPr>
        <w:tc>
          <w:tcPr>
            <w:tcW w:w="1204" w:type="dxa"/>
            <w:tcBorders>
              <w:top w:val="single" w:sz="4" w:space="0" w:color="auto"/>
            </w:tcBorders>
          </w:tcPr>
          <w:p w14:paraId="7CBC2A0B" w14:textId="77777777" w:rsidR="008742BB" w:rsidRPr="00410D7C" w:rsidRDefault="008742BB" w:rsidP="001E6414">
            <w:pPr>
              <w:rPr>
                <w:rFonts w:ascii="Arial" w:hAnsi="Arial" w:cs="Arial"/>
              </w:rPr>
            </w:pPr>
          </w:p>
        </w:tc>
        <w:tc>
          <w:tcPr>
            <w:tcW w:w="12966" w:type="dxa"/>
            <w:gridSpan w:val="5"/>
            <w:tcBorders>
              <w:top w:val="single" w:sz="4" w:space="0" w:color="auto"/>
            </w:tcBorders>
          </w:tcPr>
          <w:p w14:paraId="59A5EA72" w14:textId="77777777" w:rsidR="008742BB" w:rsidRPr="00410D7C" w:rsidRDefault="008742BB" w:rsidP="001E6414">
            <w:pPr>
              <w:rPr>
                <w:rFonts w:ascii="Arial" w:hAnsi="Arial" w:cs="Arial"/>
              </w:rPr>
            </w:pPr>
          </w:p>
        </w:tc>
      </w:tr>
    </w:tbl>
    <w:p w14:paraId="5ED5CC81" w14:textId="77777777" w:rsidR="008742BB" w:rsidRPr="00410D7C" w:rsidRDefault="008742BB" w:rsidP="008742BB">
      <w:pPr>
        <w:rPr>
          <w:rFonts w:ascii="Arial" w:hAnsi="Arial" w:cs="Arial"/>
        </w:rPr>
      </w:pPr>
      <w:r w:rsidRPr="00410D7C">
        <w:rPr>
          <w:rFonts w:ascii="Arial" w:hAnsi="Arial" w:cs="Arial"/>
        </w:rPr>
        <w:t>*There are three balanced subgroups. Each has 4-6 students. STE = Standard Teaching Equipment (A computer, a presentation program, and a projector). TBL: Team Based Learning. iRAT: Individual Readiness Assurance Test, tRAT: Team Readiness Assurance Test. OSCE: Objective Structured Clinical Exam. MCQ: Multiple Choice Question. ILO: Intended Learning Outcomes.</w:t>
      </w:r>
    </w:p>
    <w:p w14:paraId="4B136C92" w14:textId="77777777" w:rsidR="008742BB" w:rsidRPr="00410D7C" w:rsidRDefault="008742BB" w:rsidP="008742BB">
      <w:pPr>
        <w:rPr>
          <w:rFonts w:ascii="Arial" w:hAnsi="Arial" w:cs="Arial"/>
        </w:rPr>
      </w:pPr>
    </w:p>
    <w:p w14:paraId="7AC00EC7" w14:textId="77777777" w:rsidR="008742BB" w:rsidRPr="00410D7C" w:rsidRDefault="008742BB" w:rsidP="008742BB">
      <w:pPr>
        <w:rPr>
          <w:rFonts w:ascii="Arial" w:hAnsi="Arial" w:cs="Arial"/>
          <w:b/>
        </w:rPr>
        <w:sectPr w:rsidR="008742BB" w:rsidRPr="00410D7C" w:rsidSect="003370F1">
          <w:headerReference w:type="default" r:id="rId8"/>
          <w:footerReference w:type="even" r:id="rId9"/>
          <w:footerReference w:type="default" r:id="rId10"/>
          <w:type w:val="continuous"/>
          <w:pgSz w:w="16840" w:h="11900" w:orient="landscape"/>
          <w:pgMar w:top="1418" w:right="1418" w:bottom="1418" w:left="1418" w:header="709" w:footer="709" w:gutter="0"/>
          <w:cols w:space="708"/>
          <w:docGrid w:linePitch="360"/>
        </w:sectPr>
      </w:pPr>
    </w:p>
    <w:p w14:paraId="4AD904D5" w14:textId="77777777" w:rsidR="00C64173" w:rsidRPr="00410D7C" w:rsidRDefault="00C64173" w:rsidP="001C3151">
      <w:pPr>
        <w:outlineLvl w:val="0"/>
        <w:rPr>
          <w:rFonts w:ascii="Arial" w:hAnsi="Arial" w:cs="Arial"/>
          <w:b/>
        </w:rPr>
      </w:pPr>
    </w:p>
    <w:p w14:paraId="029B4B81" w14:textId="77777777" w:rsidR="00C64173" w:rsidRPr="00410D7C" w:rsidRDefault="00C64173" w:rsidP="001C3151">
      <w:pPr>
        <w:outlineLvl w:val="0"/>
        <w:rPr>
          <w:rFonts w:ascii="Arial" w:hAnsi="Arial" w:cs="Arial"/>
          <w:b/>
        </w:rPr>
      </w:pPr>
    </w:p>
    <w:p w14:paraId="1AAC4B76" w14:textId="77777777" w:rsidR="00C64173" w:rsidRPr="00410D7C" w:rsidRDefault="00C64173" w:rsidP="001C3151">
      <w:pPr>
        <w:outlineLvl w:val="0"/>
        <w:rPr>
          <w:rFonts w:ascii="Arial" w:hAnsi="Arial" w:cs="Arial"/>
          <w:b/>
        </w:rPr>
      </w:pPr>
    </w:p>
    <w:p w14:paraId="5ED7BF2A" w14:textId="77777777" w:rsidR="00C64173" w:rsidRPr="00410D7C" w:rsidRDefault="00C64173" w:rsidP="001C3151">
      <w:pPr>
        <w:outlineLvl w:val="0"/>
        <w:rPr>
          <w:rFonts w:ascii="Arial" w:hAnsi="Arial" w:cs="Arial"/>
          <w:b/>
        </w:rPr>
      </w:pPr>
    </w:p>
    <w:p w14:paraId="15CDA22D" w14:textId="77777777" w:rsidR="00C64173" w:rsidRPr="00410D7C" w:rsidRDefault="00C64173" w:rsidP="001C3151">
      <w:pPr>
        <w:outlineLvl w:val="0"/>
        <w:rPr>
          <w:rFonts w:ascii="Arial" w:hAnsi="Arial" w:cs="Arial"/>
          <w:b/>
        </w:rPr>
      </w:pPr>
    </w:p>
    <w:p w14:paraId="0CD34BC0" w14:textId="77777777" w:rsidR="00C64173" w:rsidRPr="00410D7C" w:rsidRDefault="00C64173" w:rsidP="001C3151">
      <w:pPr>
        <w:outlineLvl w:val="0"/>
        <w:rPr>
          <w:rFonts w:ascii="Arial" w:hAnsi="Arial" w:cs="Arial"/>
          <w:b/>
        </w:rPr>
      </w:pPr>
    </w:p>
    <w:p w14:paraId="210DCF75" w14:textId="77777777" w:rsidR="00C64173" w:rsidRPr="00410D7C" w:rsidRDefault="00C64173" w:rsidP="001C3151">
      <w:pPr>
        <w:outlineLvl w:val="0"/>
        <w:rPr>
          <w:rFonts w:ascii="Arial" w:hAnsi="Arial" w:cs="Arial"/>
          <w:b/>
        </w:rPr>
      </w:pPr>
    </w:p>
    <w:p w14:paraId="29DC72A7" w14:textId="77777777" w:rsidR="00C64173" w:rsidRPr="00410D7C" w:rsidRDefault="00C64173" w:rsidP="001C3151">
      <w:pPr>
        <w:outlineLvl w:val="0"/>
        <w:rPr>
          <w:rFonts w:ascii="Arial" w:hAnsi="Arial" w:cs="Arial"/>
          <w:b/>
        </w:rPr>
      </w:pPr>
    </w:p>
    <w:p w14:paraId="09273E86" w14:textId="77777777" w:rsidR="00C64173" w:rsidRPr="00410D7C" w:rsidRDefault="00C64173" w:rsidP="001C3151">
      <w:pPr>
        <w:outlineLvl w:val="0"/>
        <w:rPr>
          <w:rFonts w:ascii="Arial" w:hAnsi="Arial" w:cs="Arial"/>
          <w:b/>
        </w:rPr>
      </w:pPr>
    </w:p>
    <w:p w14:paraId="41964397" w14:textId="77777777" w:rsidR="00C64173" w:rsidRPr="00410D7C" w:rsidRDefault="00C64173" w:rsidP="001C3151">
      <w:pPr>
        <w:outlineLvl w:val="0"/>
        <w:rPr>
          <w:rFonts w:ascii="Arial" w:hAnsi="Arial" w:cs="Arial"/>
          <w:b/>
        </w:rPr>
      </w:pPr>
    </w:p>
    <w:p w14:paraId="3CABD870" w14:textId="77777777" w:rsidR="00C64173" w:rsidRPr="00410D7C" w:rsidRDefault="00C64173" w:rsidP="001C3151">
      <w:pPr>
        <w:outlineLvl w:val="0"/>
        <w:rPr>
          <w:rFonts w:ascii="Arial" w:hAnsi="Arial" w:cs="Arial"/>
          <w:b/>
        </w:rPr>
      </w:pPr>
    </w:p>
    <w:p w14:paraId="279B1FB3" w14:textId="77777777" w:rsidR="00C64173" w:rsidRPr="00410D7C" w:rsidRDefault="00C64173" w:rsidP="001C3151">
      <w:pPr>
        <w:outlineLvl w:val="0"/>
        <w:rPr>
          <w:rFonts w:ascii="Arial" w:hAnsi="Arial" w:cs="Arial"/>
          <w:b/>
        </w:rPr>
      </w:pPr>
    </w:p>
    <w:p w14:paraId="051BD5CC" w14:textId="77777777" w:rsidR="00C64173" w:rsidRPr="00410D7C" w:rsidRDefault="00C64173" w:rsidP="001C3151">
      <w:pPr>
        <w:outlineLvl w:val="0"/>
        <w:rPr>
          <w:rFonts w:ascii="Arial" w:hAnsi="Arial" w:cs="Arial"/>
          <w:b/>
        </w:rPr>
      </w:pPr>
    </w:p>
    <w:p w14:paraId="17E59654" w14:textId="77777777" w:rsidR="00C64173" w:rsidRPr="00410D7C" w:rsidRDefault="00C64173" w:rsidP="001C3151">
      <w:pPr>
        <w:outlineLvl w:val="0"/>
        <w:rPr>
          <w:rFonts w:ascii="Arial" w:hAnsi="Arial" w:cs="Arial"/>
          <w:b/>
        </w:rPr>
      </w:pPr>
    </w:p>
    <w:p w14:paraId="5DC4D63A" w14:textId="77777777" w:rsidR="00C64173" w:rsidRPr="00410D7C" w:rsidRDefault="00C64173" w:rsidP="001C3151">
      <w:pPr>
        <w:outlineLvl w:val="0"/>
        <w:rPr>
          <w:rFonts w:ascii="Arial" w:hAnsi="Arial" w:cs="Arial"/>
          <w:b/>
        </w:rPr>
      </w:pPr>
    </w:p>
    <w:p w14:paraId="471DED75" w14:textId="77777777" w:rsidR="001C3151" w:rsidRPr="00410D7C" w:rsidRDefault="001C3151" w:rsidP="001C3151">
      <w:pPr>
        <w:rPr>
          <w:rFonts w:ascii="Arial" w:hAnsi="Arial" w:cs="Arial"/>
        </w:rPr>
      </w:pPr>
      <w:r w:rsidRPr="00410D7C">
        <w:rPr>
          <w:rFonts w:ascii="Arial" w:hAnsi="Arial" w:cs="Arial"/>
        </w:rPr>
        <w:lastRenderedPageBreak/>
        <w:t> </w:t>
      </w:r>
    </w:p>
    <w:tbl>
      <w:tblPr>
        <w:tblW w:w="14165" w:type="dxa"/>
        <w:tblInd w:w="-60" w:type="dxa"/>
        <w:tblCellMar>
          <w:left w:w="0" w:type="dxa"/>
          <w:right w:w="0" w:type="dxa"/>
        </w:tblCellMar>
        <w:tblLook w:val="04A0" w:firstRow="1" w:lastRow="0" w:firstColumn="1" w:lastColumn="0" w:noHBand="0" w:noVBand="1"/>
        <w:tblCaption w:val=""/>
        <w:tblDescription w:val=""/>
      </w:tblPr>
      <w:tblGrid>
        <w:gridCol w:w="1618"/>
        <w:gridCol w:w="1842"/>
        <w:gridCol w:w="10705"/>
      </w:tblGrid>
      <w:tr w:rsidR="00FF4CA2" w:rsidRPr="00410D7C" w14:paraId="12451F5B" w14:textId="77777777" w:rsidTr="00494528">
        <w:tc>
          <w:tcPr>
            <w:tcW w:w="14165" w:type="dxa"/>
            <w:gridSpan w:val="3"/>
            <w:tcBorders>
              <w:top w:val="single" w:sz="4" w:space="0" w:color="auto"/>
              <w:bottom w:val="single" w:sz="4" w:space="0" w:color="auto"/>
            </w:tcBorders>
            <w:tcMar>
              <w:top w:w="40" w:type="dxa"/>
              <w:left w:w="60" w:type="dxa"/>
              <w:bottom w:w="40" w:type="dxa"/>
              <w:right w:w="60" w:type="dxa"/>
            </w:tcMar>
          </w:tcPr>
          <w:p w14:paraId="13828C18" w14:textId="7A1C63DF" w:rsidR="00FF4CA2" w:rsidRPr="00410D7C" w:rsidRDefault="00FF4CA2" w:rsidP="00FF4CA2">
            <w:pPr>
              <w:outlineLvl w:val="0"/>
              <w:rPr>
                <w:rFonts w:ascii="Arial" w:hAnsi="Arial" w:cs="Arial"/>
                <w:b/>
              </w:rPr>
            </w:pPr>
            <w:r w:rsidRPr="00410D7C">
              <w:rPr>
                <w:rFonts w:ascii="Arial" w:hAnsi="Arial" w:cs="Arial"/>
                <w:b/>
              </w:rPr>
              <w:t xml:space="preserve">Appendix 3 – </w:t>
            </w:r>
            <w:r w:rsidRPr="00410D7C">
              <w:rPr>
                <w:rFonts w:ascii="Arial" w:hAnsi="Arial" w:cs="Arial"/>
                <w:b/>
                <w:bCs/>
              </w:rPr>
              <w:t>Assessments and grading</w:t>
            </w:r>
          </w:p>
        </w:tc>
      </w:tr>
      <w:tr w:rsidR="001C3151" w:rsidRPr="00410D7C" w14:paraId="210F3564" w14:textId="77777777" w:rsidTr="00016816">
        <w:tc>
          <w:tcPr>
            <w:tcW w:w="1618" w:type="dxa"/>
            <w:tcBorders>
              <w:top w:val="single" w:sz="4" w:space="0" w:color="auto"/>
              <w:bottom w:val="single" w:sz="4" w:space="0" w:color="auto"/>
            </w:tcBorders>
            <w:tcMar>
              <w:top w:w="40" w:type="dxa"/>
              <w:left w:w="60" w:type="dxa"/>
              <w:bottom w:w="40" w:type="dxa"/>
              <w:right w:w="60" w:type="dxa"/>
            </w:tcMar>
          </w:tcPr>
          <w:p w14:paraId="622B8D79" w14:textId="77777777" w:rsidR="001C3151" w:rsidRPr="00410D7C" w:rsidRDefault="001C3151" w:rsidP="00016816">
            <w:pPr>
              <w:rPr>
                <w:rFonts w:ascii="Arial" w:hAnsi="Arial" w:cs="Arial"/>
                <w:b/>
              </w:rPr>
            </w:pPr>
            <w:r w:rsidRPr="00410D7C">
              <w:rPr>
                <w:rFonts w:ascii="Arial" w:hAnsi="Arial" w:cs="Arial"/>
                <w:b/>
              </w:rPr>
              <w:t>Assessment</w:t>
            </w:r>
          </w:p>
        </w:tc>
        <w:tc>
          <w:tcPr>
            <w:tcW w:w="1842" w:type="dxa"/>
            <w:tcBorders>
              <w:top w:val="single" w:sz="4" w:space="0" w:color="auto"/>
              <w:bottom w:val="single" w:sz="4" w:space="0" w:color="auto"/>
            </w:tcBorders>
          </w:tcPr>
          <w:p w14:paraId="3BDF5158" w14:textId="77777777" w:rsidR="001C3151" w:rsidRPr="00410D7C" w:rsidRDefault="001C3151" w:rsidP="00016816">
            <w:pPr>
              <w:ind w:left="172"/>
              <w:rPr>
                <w:rFonts w:ascii="Arial" w:hAnsi="Arial" w:cs="Arial"/>
                <w:b/>
              </w:rPr>
            </w:pPr>
            <w:r w:rsidRPr="00410D7C">
              <w:rPr>
                <w:rFonts w:ascii="Arial" w:hAnsi="Arial" w:cs="Arial"/>
                <w:b/>
              </w:rPr>
              <w:t>Percent in total grade</w:t>
            </w:r>
          </w:p>
        </w:tc>
        <w:tc>
          <w:tcPr>
            <w:tcW w:w="10705" w:type="dxa"/>
            <w:tcBorders>
              <w:top w:val="single" w:sz="4" w:space="0" w:color="auto"/>
              <w:bottom w:val="single" w:sz="4" w:space="0" w:color="auto"/>
            </w:tcBorders>
          </w:tcPr>
          <w:p w14:paraId="01407683" w14:textId="77777777" w:rsidR="001C3151" w:rsidRPr="00410D7C" w:rsidRDefault="001C3151" w:rsidP="00016816">
            <w:pPr>
              <w:ind w:left="346"/>
              <w:rPr>
                <w:rFonts w:ascii="Arial" w:hAnsi="Arial" w:cs="Arial"/>
                <w:b/>
              </w:rPr>
            </w:pPr>
            <w:r w:rsidRPr="00410D7C">
              <w:rPr>
                <w:rFonts w:ascii="Arial" w:hAnsi="Arial" w:cs="Arial"/>
                <w:b/>
              </w:rPr>
              <w:t>Description</w:t>
            </w:r>
          </w:p>
        </w:tc>
      </w:tr>
      <w:tr w:rsidR="001C3151" w:rsidRPr="00410D7C" w14:paraId="6FFDB405" w14:textId="77777777" w:rsidTr="00016816">
        <w:tc>
          <w:tcPr>
            <w:tcW w:w="1618" w:type="dxa"/>
            <w:tcBorders>
              <w:top w:val="single" w:sz="4" w:space="0" w:color="auto"/>
            </w:tcBorders>
            <w:tcMar>
              <w:top w:w="40" w:type="dxa"/>
              <w:left w:w="60" w:type="dxa"/>
              <w:bottom w:w="40" w:type="dxa"/>
              <w:right w:w="60" w:type="dxa"/>
            </w:tcMar>
            <w:hideMark/>
          </w:tcPr>
          <w:p w14:paraId="5F8000D7" w14:textId="77777777" w:rsidR="001C3151" w:rsidRPr="00410D7C" w:rsidRDefault="001C3151" w:rsidP="00016816">
            <w:pPr>
              <w:rPr>
                <w:rFonts w:ascii="Arial" w:hAnsi="Arial" w:cs="Arial"/>
              </w:rPr>
            </w:pPr>
            <w:r w:rsidRPr="00410D7C">
              <w:rPr>
                <w:rFonts w:ascii="Arial" w:hAnsi="Arial" w:cs="Arial"/>
              </w:rPr>
              <w:t xml:space="preserve">Case presentations            </w:t>
            </w:r>
          </w:p>
        </w:tc>
        <w:tc>
          <w:tcPr>
            <w:tcW w:w="1842" w:type="dxa"/>
            <w:tcBorders>
              <w:top w:val="single" w:sz="4" w:space="0" w:color="auto"/>
            </w:tcBorders>
          </w:tcPr>
          <w:p w14:paraId="4CAD1055" w14:textId="77777777" w:rsidR="001C3151" w:rsidRPr="00410D7C" w:rsidRDefault="001C3151" w:rsidP="00016816">
            <w:pPr>
              <w:ind w:left="172"/>
              <w:jc w:val="center"/>
              <w:rPr>
                <w:rFonts w:ascii="Arial" w:hAnsi="Arial" w:cs="Arial"/>
              </w:rPr>
            </w:pPr>
            <w:r w:rsidRPr="00410D7C">
              <w:rPr>
                <w:rFonts w:ascii="Arial" w:hAnsi="Arial" w:cs="Arial"/>
              </w:rPr>
              <w:t>5</w:t>
            </w:r>
          </w:p>
        </w:tc>
        <w:tc>
          <w:tcPr>
            <w:tcW w:w="10705" w:type="dxa"/>
            <w:tcBorders>
              <w:top w:val="single" w:sz="4" w:space="0" w:color="auto"/>
            </w:tcBorders>
          </w:tcPr>
          <w:p w14:paraId="26587555" w14:textId="77777777" w:rsidR="001C3151" w:rsidRPr="00410D7C" w:rsidRDefault="001C3151" w:rsidP="00016816">
            <w:pPr>
              <w:ind w:left="346"/>
              <w:rPr>
                <w:rFonts w:ascii="Arial" w:hAnsi="Arial" w:cs="Arial"/>
              </w:rPr>
            </w:pPr>
            <w:r w:rsidRPr="00410D7C">
              <w:rPr>
                <w:rFonts w:ascii="Arial" w:hAnsi="Arial" w:cs="Arial"/>
              </w:rPr>
              <w:t>Student choose one case from their encounters to present to the class. The presentation is limited to 10 minutes. Although students are advised to consider the ILOs, they are free in their choice of case. Students may choose case topics out of the curriculum content. The only requirement is to provide a teaching point relevant to emergency medicine. Students’ presentations are evaluated by CLD/tutors and peers with 20 item evaluation sheet via Google form.</w:t>
            </w:r>
          </w:p>
          <w:p w14:paraId="2A99F94C" w14:textId="77777777" w:rsidR="001C3151" w:rsidRPr="00410D7C" w:rsidRDefault="001C3151" w:rsidP="00016816">
            <w:pPr>
              <w:ind w:left="346"/>
              <w:rPr>
                <w:rFonts w:ascii="Arial" w:hAnsi="Arial" w:cs="Arial"/>
              </w:rPr>
            </w:pPr>
            <w:r w:rsidRPr="00410D7C">
              <w:rPr>
                <w:rFonts w:ascii="Arial" w:hAnsi="Arial" w:cs="Arial"/>
              </w:rPr>
              <w:t xml:space="preserve">                                           </w:t>
            </w:r>
          </w:p>
        </w:tc>
      </w:tr>
      <w:tr w:rsidR="001C3151" w:rsidRPr="00410D7C" w14:paraId="2F2B0B23" w14:textId="77777777" w:rsidTr="00016816">
        <w:tc>
          <w:tcPr>
            <w:tcW w:w="1618" w:type="dxa"/>
            <w:tcMar>
              <w:top w:w="40" w:type="dxa"/>
              <w:left w:w="60" w:type="dxa"/>
              <w:bottom w:w="40" w:type="dxa"/>
              <w:right w:w="60" w:type="dxa"/>
            </w:tcMar>
            <w:hideMark/>
          </w:tcPr>
          <w:p w14:paraId="72F014BB" w14:textId="77777777" w:rsidR="001C3151" w:rsidRPr="00410D7C" w:rsidRDefault="001C3151" w:rsidP="00016816">
            <w:pPr>
              <w:rPr>
                <w:rFonts w:ascii="Arial" w:hAnsi="Arial" w:cs="Arial"/>
              </w:rPr>
            </w:pPr>
            <w:r w:rsidRPr="00410D7C">
              <w:rPr>
                <w:rFonts w:ascii="Arial" w:hAnsi="Arial" w:cs="Arial"/>
              </w:rPr>
              <w:t xml:space="preserve">Evaluation by supervisors        </w:t>
            </w:r>
          </w:p>
        </w:tc>
        <w:tc>
          <w:tcPr>
            <w:tcW w:w="1842" w:type="dxa"/>
          </w:tcPr>
          <w:p w14:paraId="7F583FF1" w14:textId="77777777" w:rsidR="001C3151" w:rsidRPr="00410D7C" w:rsidRDefault="001C3151" w:rsidP="00016816">
            <w:pPr>
              <w:ind w:left="172"/>
              <w:jc w:val="center"/>
              <w:rPr>
                <w:rFonts w:ascii="Arial" w:hAnsi="Arial" w:cs="Arial"/>
              </w:rPr>
            </w:pPr>
            <w:r w:rsidRPr="00410D7C">
              <w:rPr>
                <w:rFonts w:ascii="Arial" w:hAnsi="Arial" w:cs="Arial"/>
              </w:rPr>
              <w:t>15</w:t>
            </w:r>
          </w:p>
        </w:tc>
        <w:tc>
          <w:tcPr>
            <w:tcW w:w="10705" w:type="dxa"/>
          </w:tcPr>
          <w:p w14:paraId="779A040C" w14:textId="77777777" w:rsidR="001C3151" w:rsidRPr="00410D7C" w:rsidRDefault="001C3151" w:rsidP="00016816">
            <w:pPr>
              <w:ind w:left="346"/>
              <w:rPr>
                <w:rFonts w:ascii="Arial" w:hAnsi="Arial" w:cs="Arial"/>
              </w:rPr>
            </w:pPr>
            <w:r w:rsidRPr="00410D7C">
              <w:rPr>
                <w:rFonts w:ascii="Arial" w:hAnsi="Arial" w:cs="Arial"/>
              </w:rPr>
              <w:t>This category is divided into 2 sub-categories.</w:t>
            </w:r>
          </w:p>
          <w:p w14:paraId="6A9A382B" w14:textId="77777777" w:rsidR="001C3151" w:rsidRPr="00410D7C" w:rsidRDefault="001C3151" w:rsidP="00016816">
            <w:pPr>
              <w:ind w:left="346"/>
              <w:rPr>
                <w:rFonts w:ascii="Arial" w:hAnsi="Arial" w:cs="Arial"/>
              </w:rPr>
            </w:pPr>
            <w:r w:rsidRPr="00410D7C">
              <w:rPr>
                <w:rFonts w:ascii="Arial" w:hAnsi="Arial" w:cs="Arial"/>
                <w:i/>
                <w:u w:val="single"/>
              </w:rPr>
              <w:t>Clinical supervisors’ evaluations</w:t>
            </w:r>
            <w:r w:rsidRPr="00410D7C">
              <w:rPr>
                <w:rFonts w:ascii="Arial" w:hAnsi="Arial" w:cs="Arial"/>
              </w:rPr>
              <w:t xml:space="preserve">: Students need to receive 10 clinical shift evaluations from their clinical supervisors. This sub-category is responsible for 10% of total grade. Students are evaluated for punctuality, professional appearance, enthusiasm during the shift, history taking skills, physical examination skills, case reporting skills, communication skills with patients and relatives, charting skills to hospital information system. Each category is  evaluated by a 5-point Likert scale from poor to excellent. </w:t>
            </w:r>
          </w:p>
          <w:p w14:paraId="3969B48B" w14:textId="77777777" w:rsidR="001C3151" w:rsidRPr="00410D7C" w:rsidRDefault="001C3151" w:rsidP="00016816">
            <w:pPr>
              <w:ind w:left="346"/>
              <w:rPr>
                <w:rFonts w:ascii="Arial" w:hAnsi="Arial" w:cs="Arial"/>
              </w:rPr>
            </w:pPr>
          </w:p>
          <w:p w14:paraId="27401A0E" w14:textId="77777777" w:rsidR="001C3151" w:rsidRPr="00410D7C" w:rsidRDefault="001C3151" w:rsidP="00016816">
            <w:pPr>
              <w:ind w:left="346"/>
              <w:rPr>
                <w:rFonts w:ascii="Arial" w:hAnsi="Arial" w:cs="Arial"/>
              </w:rPr>
            </w:pPr>
            <w:r w:rsidRPr="00410D7C">
              <w:rPr>
                <w:rFonts w:ascii="Arial" w:hAnsi="Arial" w:cs="Arial"/>
                <w:i/>
                <w:u w:val="single"/>
              </w:rPr>
              <w:t>The clerkship director /tutor evaluations</w:t>
            </w:r>
            <w:r w:rsidRPr="00410D7C">
              <w:rPr>
                <w:rFonts w:ascii="Arial" w:hAnsi="Arial" w:cs="Arial"/>
              </w:rPr>
              <w:t>: Students are evaluated by the clerkship director /tutors for punctuality and attendance to teaching activities, active involvement in classroom and practical sessions, activity in OneNote case sharing and discussions. This sub-category is responsible for 5% of total grade.</w:t>
            </w:r>
          </w:p>
          <w:p w14:paraId="61345197" w14:textId="77777777" w:rsidR="001C3151" w:rsidRPr="00410D7C" w:rsidRDefault="001C3151" w:rsidP="00016816">
            <w:pPr>
              <w:ind w:left="346"/>
              <w:rPr>
                <w:rFonts w:ascii="Arial" w:hAnsi="Arial" w:cs="Arial"/>
              </w:rPr>
            </w:pPr>
            <w:r w:rsidRPr="00410D7C">
              <w:rPr>
                <w:rFonts w:ascii="Arial" w:hAnsi="Arial" w:cs="Arial"/>
              </w:rPr>
              <w:t xml:space="preserve">                           </w:t>
            </w:r>
          </w:p>
        </w:tc>
      </w:tr>
      <w:tr w:rsidR="001C3151" w:rsidRPr="00410D7C" w14:paraId="7C28CB89" w14:textId="77777777" w:rsidTr="00016816">
        <w:tc>
          <w:tcPr>
            <w:tcW w:w="1618" w:type="dxa"/>
            <w:tcMar>
              <w:top w:w="40" w:type="dxa"/>
              <w:left w:w="60" w:type="dxa"/>
              <w:bottom w:w="40" w:type="dxa"/>
              <w:right w:w="60" w:type="dxa"/>
            </w:tcMar>
            <w:hideMark/>
          </w:tcPr>
          <w:p w14:paraId="21570C2B" w14:textId="77777777" w:rsidR="001C3151" w:rsidRPr="00410D7C" w:rsidRDefault="001C3151" w:rsidP="00016816">
            <w:pPr>
              <w:rPr>
                <w:rFonts w:ascii="Arial" w:hAnsi="Arial" w:cs="Arial"/>
              </w:rPr>
            </w:pPr>
            <w:r w:rsidRPr="00410D7C">
              <w:rPr>
                <w:rFonts w:ascii="Arial" w:hAnsi="Arial" w:cs="Arial"/>
              </w:rPr>
              <w:t xml:space="preserve">Final MCQ                 </w:t>
            </w:r>
          </w:p>
        </w:tc>
        <w:tc>
          <w:tcPr>
            <w:tcW w:w="1842" w:type="dxa"/>
          </w:tcPr>
          <w:p w14:paraId="237A87EB" w14:textId="77777777" w:rsidR="001C3151" w:rsidRPr="00410D7C" w:rsidRDefault="001C3151" w:rsidP="00016816">
            <w:pPr>
              <w:ind w:left="172"/>
              <w:jc w:val="center"/>
              <w:rPr>
                <w:rFonts w:ascii="Arial" w:hAnsi="Arial" w:cs="Arial"/>
              </w:rPr>
            </w:pPr>
            <w:r w:rsidRPr="00410D7C">
              <w:rPr>
                <w:rFonts w:ascii="Arial" w:hAnsi="Arial" w:cs="Arial"/>
              </w:rPr>
              <w:t>20</w:t>
            </w:r>
          </w:p>
        </w:tc>
        <w:tc>
          <w:tcPr>
            <w:tcW w:w="10705" w:type="dxa"/>
          </w:tcPr>
          <w:p w14:paraId="2EBD01FD" w14:textId="77777777" w:rsidR="001C3151" w:rsidRPr="00410D7C" w:rsidRDefault="001C3151" w:rsidP="00016816">
            <w:pPr>
              <w:ind w:left="346"/>
              <w:rPr>
                <w:rFonts w:ascii="Arial" w:hAnsi="Arial" w:cs="Arial"/>
              </w:rPr>
            </w:pPr>
            <w:r w:rsidRPr="00410D7C">
              <w:rPr>
                <w:rFonts w:ascii="Arial" w:hAnsi="Arial" w:cs="Arial"/>
              </w:rPr>
              <w:t>Students take a final exam consisting of 100 MCQs (one correct answer out of 4 options) at the end of the clerkship. The questions are blueprinted according to topics and ILOs. They are categorized into the steps of Bloom’s Taxonomy. The exam takes place at the Computer and Assessment Center of The College.</w:t>
            </w:r>
          </w:p>
          <w:p w14:paraId="2402028E" w14:textId="77777777" w:rsidR="001C3151" w:rsidRPr="00410D7C" w:rsidRDefault="001C3151" w:rsidP="00016816">
            <w:pPr>
              <w:ind w:left="346"/>
              <w:rPr>
                <w:rFonts w:ascii="Arial" w:hAnsi="Arial" w:cs="Arial"/>
              </w:rPr>
            </w:pPr>
            <w:r w:rsidRPr="00410D7C">
              <w:rPr>
                <w:rFonts w:ascii="Arial" w:hAnsi="Arial" w:cs="Arial"/>
              </w:rPr>
              <w:t xml:space="preserve">                              </w:t>
            </w:r>
          </w:p>
        </w:tc>
      </w:tr>
      <w:tr w:rsidR="001C3151" w:rsidRPr="00410D7C" w14:paraId="3352689F" w14:textId="77777777" w:rsidTr="00016816">
        <w:trPr>
          <w:trHeight w:val="359"/>
        </w:trPr>
        <w:tc>
          <w:tcPr>
            <w:tcW w:w="1618" w:type="dxa"/>
            <w:tcMar>
              <w:top w:w="40" w:type="dxa"/>
              <w:left w:w="60" w:type="dxa"/>
              <w:bottom w:w="40" w:type="dxa"/>
              <w:right w:w="60" w:type="dxa"/>
            </w:tcMar>
            <w:hideMark/>
          </w:tcPr>
          <w:p w14:paraId="441551B0" w14:textId="77777777" w:rsidR="001C3151" w:rsidRPr="00410D7C" w:rsidRDefault="001C3151" w:rsidP="00016816">
            <w:pPr>
              <w:rPr>
                <w:rFonts w:ascii="Arial" w:hAnsi="Arial" w:cs="Arial"/>
              </w:rPr>
            </w:pPr>
            <w:r w:rsidRPr="00410D7C">
              <w:rPr>
                <w:rFonts w:ascii="Arial" w:hAnsi="Arial" w:cs="Arial"/>
              </w:rPr>
              <w:t xml:space="preserve">Final OSCE                </w:t>
            </w:r>
          </w:p>
        </w:tc>
        <w:tc>
          <w:tcPr>
            <w:tcW w:w="1842" w:type="dxa"/>
          </w:tcPr>
          <w:p w14:paraId="00EB9DCA" w14:textId="77777777" w:rsidR="001C3151" w:rsidRPr="00410D7C" w:rsidRDefault="001C3151" w:rsidP="00016816">
            <w:pPr>
              <w:ind w:left="172"/>
              <w:jc w:val="center"/>
              <w:rPr>
                <w:rFonts w:ascii="Arial" w:hAnsi="Arial" w:cs="Arial"/>
              </w:rPr>
            </w:pPr>
            <w:r w:rsidRPr="00410D7C">
              <w:rPr>
                <w:rFonts w:ascii="Arial" w:hAnsi="Arial" w:cs="Arial"/>
              </w:rPr>
              <w:t>20</w:t>
            </w:r>
          </w:p>
        </w:tc>
        <w:tc>
          <w:tcPr>
            <w:tcW w:w="10705" w:type="dxa"/>
          </w:tcPr>
          <w:p w14:paraId="6A11017B" w14:textId="77777777" w:rsidR="001C3151" w:rsidRPr="00410D7C" w:rsidRDefault="001C3151" w:rsidP="00016816">
            <w:pPr>
              <w:ind w:left="346"/>
              <w:rPr>
                <w:rFonts w:ascii="Arial" w:hAnsi="Arial" w:cs="Arial"/>
              </w:rPr>
            </w:pPr>
            <w:r w:rsidRPr="00410D7C">
              <w:rPr>
                <w:rFonts w:ascii="Arial" w:hAnsi="Arial" w:cs="Arial"/>
              </w:rPr>
              <w:t xml:space="preserve">Students take 8-station OSCE at the last day of the clerkship. 6 stations include cases applied on </w:t>
            </w:r>
            <w:r w:rsidRPr="00410D7C">
              <w:rPr>
                <w:rFonts w:ascii="Arial" w:hAnsi="Arial" w:cs="Arial"/>
              </w:rPr>
              <w:lastRenderedPageBreak/>
              <w:t>simulated patients or high fidelity manikin, directly observed by an examiner. Two stations contains short answer case management questions including case vignette, clinical and imaging pictures. All of the stations mainly evaluate critical actions, decision making and management processes, or skills. There are items in some stations’ sheets that evaluate professionalism. The exam takes place in the Simulation and Skills Center of the College. Examiners use e-OSCE application.</w:t>
            </w:r>
          </w:p>
          <w:p w14:paraId="2972C73E" w14:textId="77777777" w:rsidR="001C3151" w:rsidRPr="00410D7C" w:rsidRDefault="001C3151" w:rsidP="00016816">
            <w:pPr>
              <w:ind w:left="346"/>
              <w:rPr>
                <w:rFonts w:ascii="Arial" w:hAnsi="Arial" w:cs="Arial"/>
              </w:rPr>
            </w:pPr>
          </w:p>
        </w:tc>
      </w:tr>
      <w:tr w:rsidR="001C3151" w:rsidRPr="00410D7C" w14:paraId="32FE3E6A" w14:textId="77777777" w:rsidTr="00016816">
        <w:tc>
          <w:tcPr>
            <w:tcW w:w="1618" w:type="dxa"/>
            <w:tcMar>
              <w:top w:w="40" w:type="dxa"/>
              <w:left w:w="60" w:type="dxa"/>
              <w:bottom w:w="40" w:type="dxa"/>
              <w:right w:w="60" w:type="dxa"/>
            </w:tcMar>
            <w:hideMark/>
          </w:tcPr>
          <w:p w14:paraId="7B846018" w14:textId="77777777" w:rsidR="001C3151" w:rsidRPr="00410D7C" w:rsidRDefault="001C3151" w:rsidP="00016816">
            <w:pPr>
              <w:rPr>
                <w:rFonts w:ascii="Arial" w:hAnsi="Arial" w:cs="Arial"/>
              </w:rPr>
            </w:pPr>
            <w:r w:rsidRPr="00410D7C">
              <w:rPr>
                <w:rFonts w:ascii="Arial" w:hAnsi="Arial" w:cs="Arial"/>
              </w:rPr>
              <w:lastRenderedPageBreak/>
              <w:t xml:space="preserve">TBL - weekly assessments        </w:t>
            </w:r>
          </w:p>
        </w:tc>
        <w:tc>
          <w:tcPr>
            <w:tcW w:w="1842" w:type="dxa"/>
          </w:tcPr>
          <w:p w14:paraId="20676BBC" w14:textId="77777777" w:rsidR="001C3151" w:rsidRPr="00410D7C" w:rsidRDefault="001C3151" w:rsidP="00016816">
            <w:pPr>
              <w:ind w:left="172"/>
              <w:jc w:val="center"/>
              <w:rPr>
                <w:rFonts w:ascii="Arial" w:hAnsi="Arial" w:cs="Arial"/>
              </w:rPr>
            </w:pPr>
            <w:r w:rsidRPr="00410D7C">
              <w:rPr>
                <w:rFonts w:ascii="Arial" w:hAnsi="Arial" w:cs="Arial"/>
              </w:rPr>
              <w:t>20</w:t>
            </w:r>
          </w:p>
        </w:tc>
        <w:tc>
          <w:tcPr>
            <w:tcW w:w="10705" w:type="dxa"/>
          </w:tcPr>
          <w:p w14:paraId="3A9CDE3E" w14:textId="77777777" w:rsidR="001C3151" w:rsidRPr="00410D7C" w:rsidRDefault="001C3151" w:rsidP="00016816">
            <w:pPr>
              <w:ind w:left="346"/>
              <w:rPr>
                <w:rFonts w:ascii="Arial" w:hAnsi="Arial" w:cs="Arial"/>
              </w:rPr>
            </w:pPr>
            <w:r w:rsidRPr="00410D7C">
              <w:rPr>
                <w:rFonts w:ascii="Arial" w:hAnsi="Arial" w:cs="Arial"/>
              </w:rPr>
              <w:t>Students take weekly exams consisting 10-20 MCQs during every TBL session via Socrative. Questions regarding chief complaint, the specific disease entities, and related procedures aligned with ILOs. The score consist of 60% of students’ iRAT score and 40% of tRAT score. The final grade from the TBL sessions is the average of all 8 TBL sessions. Students take iRAT and tRAT exams on their own mobile devices or laptop computers.</w:t>
            </w:r>
          </w:p>
          <w:p w14:paraId="2F06CD49" w14:textId="77777777" w:rsidR="001C3151" w:rsidRPr="00410D7C" w:rsidRDefault="001C3151" w:rsidP="00016816">
            <w:pPr>
              <w:ind w:left="346"/>
              <w:rPr>
                <w:rFonts w:ascii="Arial" w:hAnsi="Arial" w:cs="Arial"/>
              </w:rPr>
            </w:pPr>
          </w:p>
        </w:tc>
      </w:tr>
      <w:tr w:rsidR="001C3151" w:rsidRPr="00410D7C" w14:paraId="4662A16D" w14:textId="77777777" w:rsidTr="00016816">
        <w:tc>
          <w:tcPr>
            <w:tcW w:w="1618" w:type="dxa"/>
            <w:tcBorders>
              <w:bottom w:val="single" w:sz="4" w:space="0" w:color="auto"/>
            </w:tcBorders>
            <w:tcMar>
              <w:top w:w="40" w:type="dxa"/>
              <w:left w:w="60" w:type="dxa"/>
              <w:bottom w:w="40" w:type="dxa"/>
              <w:right w:w="60" w:type="dxa"/>
            </w:tcMar>
            <w:hideMark/>
          </w:tcPr>
          <w:p w14:paraId="5EAD3AA1" w14:textId="77777777" w:rsidR="001C3151" w:rsidRPr="00410D7C" w:rsidRDefault="001C3151" w:rsidP="00016816">
            <w:pPr>
              <w:rPr>
                <w:rFonts w:ascii="Arial" w:hAnsi="Arial" w:cs="Arial"/>
              </w:rPr>
            </w:pPr>
            <w:r w:rsidRPr="00410D7C">
              <w:rPr>
                <w:rFonts w:ascii="Arial" w:hAnsi="Arial" w:cs="Arial"/>
              </w:rPr>
              <w:t xml:space="preserve">Patient / procedure encounter points    </w:t>
            </w:r>
          </w:p>
        </w:tc>
        <w:tc>
          <w:tcPr>
            <w:tcW w:w="1842" w:type="dxa"/>
            <w:tcBorders>
              <w:bottom w:val="single" w:sz="4" w:space="0" w:color="auto"/>
            </w:tcBorders>
          </w:tcPr>
          <w:p w14:paraId="36AF0F53" w14:textId="77777777" w:rsidR="001C3151" w:rsidRPr="00410D7C" w:rsidRDefault="001C3151" w:rsidP="00016816">
            <w:pPr>
              <w:ind w:left="172"/>
              <w:jc w:val="center"/>
              <w:rPr>
                <w:rFonts w:ascii="Arial" w:hAnsi="Arial" w:cs="Arial"/>
              </w:rPr>
            </w:pPr>
            <w:r w:rsidRPr="00410D7C">
              <w:rPr>
                <w:rFonts w:ascii="Arial" w:hAnsi="Arial" w:cs="Arial"/>
              </w:rPr>
              <w:t>20</w:t>
            </w:r>
          </w:p>
        </w:tc>
        <w:tc>
          <w:tcPr>
            <w:tcW w:w="10705" w:type="dxa"/>
            <w:tcBorders>
              <w:bottom w:val="single" w:sz="4" w:space="0" w:color="auto"/>
            </w:tcBorders>
          </w:tcPr>
          <w:p w14:paraId="74EBBF03" w14:textId="77777777" w:rsidR="001C3151" w:rsidRPr="00410D7C" w:rsidRDefault="001C3151" w:rsidP="00016816">
            <w:pPr>
              <w:ind w:left="346"/>
              <w:rPr>
                <w:rFonts w:ascii="Arial" w:hAnsi="Arial" w:cs="Arial"/>
              </w:rPr>
            </w:pPr>
            <w:r w:rsidRPr="00410D7C">
              <w:rPr>
                <w:rFonts w:ascii="Arial" w:hAnsi="Arial" w:cs="Arial"/>
              </w:rPr>
              <w:t xml:space="preserve">Students need to enrich their ePortfolio by uploading the cases and procedures they participated in. They are expected to reach a minimum of 50 cases (10 points) and 33 procedures (10 points). Students’ involvement is categorized into three levels: 1) Observation alone (observation with minimal activity), 2) Partial involvement (first assistant up to 50% activity) and 3) full involvement (start to finish care, more than 50% activity). The students self-assess and record their own level of involvement but clinical supervisors may accept, modify or cancel these records. </w:t>
            </w:r>
          </w:p>
          <w:p w14:paraId="130BCA75" w14:textId="77777777" w:rsidR="001C3151" w:rsidRPr="00410D7C" w:rsidRDefault="001C3151" w:rsidP="00016816">
            <w:pPr>
              <w:rPr>
                <w:rFonts w:ascii="Arial" w:hAnsi="Arial" w:cs="Arial"/>
              </w:rPr>
            </w:pPr>
          </w:p>
        </w:tc>
      </w:tr>
    </w:tbl>
    <w:p w14:paraId="50D7B1E8" w14:textId="77777777" w:rsidR="001C3151" w:rsidRPr="00410D7C" w:rsidRDefault="001C3151" w:rsidP="001C3151">
      <w:pPr>
        <w:rPr>
          <w:rFonts w:ascii="Arial" w:hAnsi="Arial" w:cs="Arial"/>
        </w:rPr>
      </w:pPr>
    </w:p>
    <w:p w14:paraId="7DD0ECEA" w14:textId="77777777" w:rsidR="001C3151" w:rsidRPr="00410D7C" w:rsidRDefault="001C3151" w:rsidP="001C3151">
      <w:pPr>
        <w:rPr>
          <w:rFonts w:ascii="Arial" w:hAnsi="Arial" w:cs="Arial"/>
        </w:rPr>
      </w:pPr>
      <w:r w:rsidRPr="00410D7C">
        <w:rPr>
          <w:rFonts w:ascii="Arial" w:hAnsi="Arial" w:cs="Arial"/>
        </w:rPr>
        <w:t>TBL: Team Based Learning. iRAT: individual readiness assurance test, tRAT: team readiness assurance test. OSCE: Objective Structured Clinical Exam. MCQ: Multiple Choice Question. ILO: Intended Learning Outcomes.</w:t>
      </w:r>
    </w:p>
    <w:p w14:paraId="531DD2D4" w14:textId="77777777" w:rsidR="001C3151" w:rsidRPr="00410D7C" w:rsidRDefault="001C3151" w:rsidP="001C3151">
      <w:pPr>
        <w:rPr>
          <w:rFonts w:ascii="Arial" w:hAnsi="Arial" w:cs="Arial"/>
        </w:rPr>
      </w:pPr>
    </w:p>
    <w:p w14:paraId="2C16313F" w14:textId="77777777" w:rsidR="008742BB" w:rsidRPr="00410D7C" w:rsidRDefault="008742BB" w:rsidP="001C3151">
      <w:pPr>
        <w:outlineLvl w:val="0"/>
        <w:rPr>
          <w:rFonts w:ascii="Arial" w:hAnsi="Arial" w:cs="Arial"/>
        </w:rPr>
      </w:pPr>
    </w:p>
    <w:p w14:paraId="76981A1D" w14:textId="77777777" w:rsidR="00442829" w:rsidRPr="00410D7C" w:rsidRDefault="00442829" w:rsidP="001C3151">
      <w:pPr>
        <w:outlineLvl w:val="0"/>
        <w:rPr>
          <w:rFonts w:ascii="Arial" w:hAnsi="Arial" w:cs="Arial"/>
        </w:rPr>
      </w:pPr>
    </w:p>
    <w:p w14:paraId="442EBD8D" w14:textId="77777777" w:rsidR="00442829" w:rsidRPr="00410D7C" w:rsidRDefault="00442829" w:rsidP="001C3151">
      <w:pPr>
        <w:outlineLvl w:val="0"/>
        <w:rPr>
          <w:rFonts w:ascii="Arial" w:hAnsi="Arial" w:cs="Arial"/>
        </w:rPr>
      </w:pPr>
    </w:p>
    <w:p w14:paraId="502A9D2B" w14:textId="77777777" w:rsidR="00442829" w:rsidRPr="00410D7C" w:rsidRDefault="00442829" w:rsidP="001C3151">
      <w:pPr>
        <w:outlineLvl w:val="0"/>
        <w:rPr>
          <w:rFonts w:ascii="Arial" w:hAnsi="Arial" w:cs="Arial"/>
        </w:rPr>
      </w:pPr>
    </w:p>
    <w:p w14:paraId="0DDC5763" w14:textId="77777777" w:rsidR="00442829" w:rsidRPr="00410D7C" w:rsidRDefault="00442829" w:rsidP="001C3151">
      <w:pPr>
        <w:outlineLvl w:val="0"/>
        <w:rPr>
          <w:rFonts w:ascii="Arial" w:hAnsi="Arial" w:cs="Arial"/>
        </w:rPr>
      </w:pPr>
    </w:p>
    <w:p w14:paraId="59111F7E" w14:textId="77777777" w:rsidR="00442829" w:rsidRPr="00410D7C" w:rsidRDefault="00442829" w:rsidP="001C3151">
      <w:pPr>
        <w:outlineLvl w:val="0"/>
        <w:rPr>
          <w:rFonts w:ascii="Arial" w:hAnsi="Arial" w:cs="Arial"/>
        </w:rPr>
      </w:pPr>
    </w:p>
    <w:p w14:paraId="00F21D43" w14:textId="77777777" w:rsidR="00442829" w:rsidRPr="00410D7C" w:rsidRDefault="00442829" w:rsidP="001C3151">
      <w:pPr>
        <w:outlineLvl w:val="0"/>
        <w:rPr>
          <w:rFonts w:ascii="Arial" w:hAnsi="Arial" w:cs="Arial"/>
        </w:rPr>
      </w:pPr>
    </w:p>
    <w:p w14:paraId="4FE37737" w14:textId="77777777" w:rsidR="00442829" w:rsidRPr="00410D7C" w:rsidRDefault="00442829" w:rsidP="001C3151">
      <w:pPr>
        <w:outlineLvl w:val="0"/>
        <w:rPr>
          <w:rFonts w:ascii="Arial" w:hAnsi="Arial" w:cs="Arial"/>
        </w:rPr>
      </w:pPr>
    </w:p>
    <w:tbl>
      <w:tblPr>
        <w:tblStyle w:val="TableGrid"/>
        <w:tblW w:w="0" w:type="auto"/>
        <w:tblLook w:val="04A0" w:firstRow="1" w:lastRow="0" w:firstColumn="1" w:lastColumn="0" w:noHBand="0" w:noVBand="1"/>
      </w:tblPr>
      <w:tblGrid>
        <w:gridCol w:w="14220"/>
      </w:tblGrid>
      <w:tr w:rsidR="008F01A8" w:rsidRPr="00410D7C" w14:paraId="633195D5" w14:textId="77777777" w:rsidTr="006B132A">
        <w:trPr>
          <w:trHeight w:val="256"/>
        </w:trPr>
        <w:tc>
          <w:tcPr>
            <w:tcW w:w="14220" w:type="dxa"/>
            <w:tcBorders>
              <w:left w:val="nil"/>
              <w:bottom w:val="single" w:sz="4" w:space="0" w:color="auto"/>
              <w:right w:val="nil"/>
            </w:tcBorders>
          </w:tcPr>
          <w:p w14:paraId="0650C210" w14:textId="30996E37" w:rsidR="008F01A8" w:rsidRPr="00410D7C" w:rsidRDefault="008F01A8" w:rsidP="001C3151">
            <w:pPr>
              <w:outlineLvl w:val="0"/>
              <w:rPr>
                <w:rFonts w:ascii="Arial" w:hAnsi="Arial" w:cs="Arial"/>
                <w:b/>
              </w:rPr>
            </w:pPr>
            <w:r w:rsidRPr="00410D7C">
              <w:rPr>
                <w:rFonts w:ascii="Arial" w:hAnsi="Arial" w:cs="Arial"/>
                <w:b/>
              </w:rPr>
              <w:t xml:space="preserve">Appendix </w:t>
            </w:r>
            <w:r w:rsidR="00845EF0" w:rsidRPr="00410D7C">
              <w:rPr>
                <w:rFonts w:ascii="Arial" w:hAnsi="Arial" w:cs="Arial"/>
                <w:b/>
              </w:rPr>
              <w:t>4</w:t>
            </w:r>
            <w:r w:rsidR="00600374" w:rsidRPr="00410D7C">
              <w:rPr>
                <w:rFonts w:ascii="Arial" w:hAnsi="Arial" w:cs="Arial"/>
                <w:b/>
              </w:rPr>
              <w:t>: A s</w:t>
            </w:r>
            <w:r w:rsidR="006B132A" w:rsidRPr="00410D7C">
              <w:rPr>
                <w:rFonts w:ascii="Arial" w:hAnsi="Arial" w:cs="Arial"/>
                <w:b/>
              </w:rPr>
              <w:t>ample of case discussions in the OneNote platform</w:t>
            </w:r>
          </w:p>
        </w:tc>
      </w:tr>
      <w:tr w:rsidR="008F01A8" w:rsidRPr="00410D7C" w14:paraId="4F5792F1" w14:textId="77777777" w:rsidTr="006B132A">
        <w:tc>
          <w:tcPr>
            <w:tcW w:w="14220" w:type="dxa"/>
            <w:tcBorders>
              <w:left w:val="nil"/>
              <w:right w:val="nil"/>
            </w:tcBorders>
          </w:tcPr>
          <w:p w14:paraId="4D0EE442" w14:textId="6FDD91E8" w:rsidR="008F01A8" w:rsidRPr="00410D7C" w:rsidRDefault="00410D7C" w:rsidP="001E67B2">
            <w:pPr>
              <w:jc w:val="center"/>
              <w:outlineLvl w:val="0"/>
              <w:rPr>
                <w:rFonts w:ascii="Arial" w:hAnsi="Arial" w:cs="Arial"/>
              </w:rPr>
            </w:pPr>
            <w:r w:rsidRPr="00410D7C">
              <w:rPr>
                <w:rFonts w:ascii="Arial" w:hAnsi="Arial" w:cs="Arial"/>
                <w:noProof/>
              </w:rPr>
              <w:drawing>
                <wp:inline distT="0" distB="0" distL="0" distR="0" wp14:anchorId="22335BFB" wp14:editId="70B2C79E">
                  <wp:extent cx="4922373" cy="3830062"/>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endix 3 - OneNote - online discussion board.jpg"/>
                          <pic:cNvPicPr/>
                        </pic:nvPicPr>
                        <pic:blipFill>
                          <a:blip r:embed="rId11">
                            <a:extLst>
                              <a:ext uri="{28A0092B-C50C-407E-A947-70E740481C1C}">
                                <a14:useLocalDpi xmlns:a14="http://schemas.microsoft.com/office/drawing/2010/main" val="0"/>
                              </a:ext>
                            </a:extLst>
                          </a:blip>
                          <a:stretch>
                            <a:fillRect/>
                          </a:stretch>
                        </pic:blipFill>
                        <pic:spPr>
                          <a:xfrm>
                            <a:off x="0" y="0"/>
                            <a:ext cx="4932623" cy="3838037"/>
                          </a:xfrm>
                          <a:prstGeom prst="rect">
                            <a:avLst/>
                          </a:prstGeom>
                        </pic:spPr>
                      </pic:pic>
                    </a:graphicData>
                  </a:graphic>
                </wp:inline>
              </w:drawing>
            </w:r>
          </w:p>
        </w:tc>
      </w:tr>
    </w:tbl>
    <w:p w14:paraId="28C63911" w14:textId="77777777" w:rsidR="00557A21" w:rsidRPr="00410D7C" w:rsidRDefault="00557A21" w:rsidP="001E67B2">
      <w:pPr>
        <w:outlineLvl w:val="0"/>
        <w:rPr>
          <w:rFonts w:ascii="Arial" w:hAnsi="Arial" w:cs="Arial"/>
        </w:rPr>
      </w:pPr>
    </w:p>
    <w:p w14:paraId="5787F759" w14:textId="4422366F" w:rsidR="00557A21" w:rsidRPr="00410D7C" w:rsidRDefault="00557A21" w:rsidP="001E67B2">
      <w:pPr>
        <w:outlineLvl w:val="0"/>
        <w:rPr>
          <w:rFonts w:ascii="Arial" w:hAnsi="Arial" w:cs="Arial"/>
        </w:rPr>
      </w:pPr>
      <w:r w:rsidRPr="00410D7C">
        <w:rPr>
          <w:rFonts w:ascii="Arial" w:hAnsi="Arial" w:cs="Arial"/>
        </w:rPr>
        <w:t xml:space="preserve">OneNote Class Notebook allows the students post in different formats such as handwriting, typing, audio recording. It also allows embedding videos, placing pictures, emojis, stickers. Students can work individually or as a group while they are physically separated. It also creates individual folders which can be seen by students who owns it and by their tutors. Therefore, feedback can be arranged and distributed individually if needed. Group collaboration space allows creating discussion boards which are the aim of our use. In this environment, students post their answers to cases, and these answer can be seen by all students. Tutor and peer feedbacks are also placed in this environment. Because there is no rank for these posts. Feedback can be placed just near to the </w:t>
      </w:r>
      <w:r w:rsidRPr="00410D7C">
        <w:rPr>
          <w:rFonts w:ascii="Arial" w:hAnsi="Arial" w:cs="Arial"/>
        </w:rPr>
        <w:lastRenderedPageBreak/>
        <w:t xml:space="preserve">original posts, and every student can easily understand where this feedback belongs to. The application does not need </w:t>
      </w:r>
      <w:r w:rsidR="00600374" w:rsidRPr="00410D7C">
        <w:rPr>
          <w:rFonts w:ascii="Arial" w:hAnsi="Arial" w:cs="Arial"/>
        </w:rPr>
        <w:t xml:space="preserve">continuous </w:t>
      </w:r>
      <w:r w:rsidRPr="00410D7C">
        <w:rPr>
          <w:rFonts w:ascii="Arial" w:hAnsi="Arial" w:cs="Arial"/>
        </w:rPr>
        <w:t>Wi-Fi connection. The posts written in the pages can be uploaded into the system when Wi-Fi connection established.</w:t>
      </w:r>
    </w:p>
    <w:sectPr w:rsidR="00557A21" w:rsidRPr="00410D7C" w:rsidSect="003370F1">
      <w:headerReference w:type="default" r:id="rId12"/>
      <w:type w:val="continuous"/>
      <w:pgSz w:w="16840" w:h="1190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364F1" w14:textId="77777777" w:rsidR="00F30FD1" w:rsidRDefault="00F30FD1">
      <w:r>
        <w:separator/>
      </w:r>
    </w:p>
  </w:endnote>
  <w:endnote w:type="continuationSeparator" w:id="0">
    <w:p w14:paraId="2F32144D" w14:textId="77777777" w:rsidR="00F30FD1" w:rsidRDefault="00F30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364B9" w14:textId="77777777" w:rsidR="00494528" w:rsidRDefault="00494528" w:rsidP="001E641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9BB930" w14:textId="77777777" w:rsidR="00494528" w:rsidRDefault="00494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FAC35" w14:textId="77777777" w:rsidR="00494528" w:rsidRDefault="00494528" w:rsidP="001E641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2BB1">
      <w:rPr>
        <w:rStyle w:val="PageNumber"/>
      </w:rPr>
      <w:t>3</w:t>
    </w:r>
    <w:r>
      <w:rPr>
        <w:rStyle w:val="PageNumber"/>
      </w:rPr>
      <w:fldChar w:fldCharType="end"/>
    </w:r>
  </w:p>
  <w:p w14:paraId="092E62BF" w14:textId="77777777" w:rsidR="00494528" w:rsidRDefault="00494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54F7D" w14:textId="77777777" w:rsidR="00F30FD1" w:rsidRDefault="00F30FD1">
      <w:r>
        <w:separator/>
      </w:r>
    </w:p>
  </w:footnote>
  <w:footnote w:type="continuationSeparator" w:id="0">
    <w:p w14:paraId="7B9AFDD6" w14:textId="77777777" w:rsidR="00F30FD1" w:rsidRDefault="00F30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2897F" w14:textId="6038A1AC" w:rsidR="00494528" w:rsidRDefault="00494528" w:rsidP="001E6414">
    <w:pPr>
      <w:pStyle w:val="Header"/>
      <w:jc w:val="right"/>
    </w:pPr>
    <w:r>
      <w:t>EM Clerkship Curriculum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DF8BD" w14:textId="3092AB60" w:rsidR="00494528" w:rsidRDefault="00494528" w:rsidP="001E6414">
    <w:pPr>
      <w:pStyle w:val="Header"/>
      <w:jc w:val="right"/>
    </w:pPr>
    <w:r>
      <w:t>EM Clerkship Curriculum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14A8"/>
    <w:multiLevelType w:val="multilevel"/>
    <w:tmpl w:val="D356467A"/>
    <w:lvl w:ilvl="0">
      <w:start w:val="1"/>
      <w:numFmt w:val="decimal"/>
      <w:pStyle w:val="TEZTOC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50247E2"/>
    <w:multiLevelType w:val="hybridMultilevel"/>
    <w:tmpl w:val="F7A8B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560F3"/>
    <w:multiLevelType w:val="hybridMultilevel"/>
    <w:tmpl w:val="E02A6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8279A"/>
    <w:multiLevelType w:val="hybridMultilevel"/>
    <w:tmpl w:val="3BA0C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5122E2"/>
    <w:multiLevelType w:val="hybridMultilevel"/>
    <w:tmpl w:val="0474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1F3E29"/>
    <w:multiLevelType w:val="multilevel"/>
    <w:tmpl w:val="E9BA2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361D4D"/>
    <w:multiLevelType w:val="hybridMultilevel"/>
    <w:tmpl w:val="743ED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195D18"/>
    <w:multiLevelType w:val="multilevel"/>
    <w:tmpl w:val="4DD6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E4767D9"/>
    <w:multiLevelType w:val="hybridMultilevel"/>
    <w:tmpl w:val="7CBE192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nsid w:val="6FD6354A"/>
    <w:multiLevelType w:val="hybridMultilevel"/>
    <w:tmpl w:val="28C21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9"/>
  </w:num>
  <w:num w:numId="5">
    <w:abstractNumId w:val="1"/>
  </w:num>
  <w:num w:numId="6">
    <w:abstractNumId w:val="8"/>
  </w:num>
  <w:num w:numId="7">
    <w:abstractNumId w:val="6"/>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
  </w:docVars>
  <w:rsids>
    <w:rsidRoot w:val="00A3044F"/>
    <w:rsid w:val="00016816"/>
    <w:rsid w:val="000250C2"/>
    <w:rsid w:val="0002705E"/>
    <w:rsid w:val="00063389"/>
    <w:rsid w:val="000636EB"/>
    <w:rsid w:val="00067D77"/>
    <w:rsid w:val="00076D20"/>
    <w:rsid w:val="00077914"/>
    <w:rsid w:val="00077C06"/>
    <w:rsid w:val="00106413"/>
    <w:rsid w:val="00107C3C"/>
    <w:rsid w:val="00107EE4"/>
    <w:rsid w:val="00152A1B"/>
    <w:rsid w:val="00161025"/>
    <w:rsid w:val="0019419E"/>
    <w:rsid w:val="001C3151"/>
    <w:rsid w:val="001C45DE"/>
    <w:rsid w:val="001E6414"/>
    <w:rsid w:val="001E67B2"/>
    <w:rsid w:val="0021304E"/>
    <w:rsid w:val="002139C3"/>
    <w:rsid w:val="00265913"/>
    <w:rsid w:val="00274E2D"/>
    <w:rsid w:val="00275ED7"/>
    <w:rsid w:val="002902BD"/>
    <w:rsid w:val="00295776"/>
    <w:rsid w:val="00296D6D"/>
    <w:rsid w:val="002B00BE"/>
    <w:rsid w:val="002F2C2C"/>
    <w:rsid w:val="003339C7"/>
    <w:rsid w:val="003370F1"/>
    <w:rsid w:val="0036154A"/>
    <w:rsid w:val="00364588"/>
    <w:rsid w:val="00367C53"/>
    <w:rsid w:val="003A6E09"/>
    <w:rsid w:val="003B13AF"/>
    <w:rsid w:val="003B3B7B"/>
    <w:rsid w:val="003D3B66"/>
    <w:rsid w:val="003E0D13"/>
    <w:rsid w:val="003E26F1"/>
    <w:rsid w:val="003E7C03"/>
    <w:rsid w:val="00410D7C"/>
    <w:rsid w:val="00437B34"/>
    <w:rsid w:val="00442829"/>
    <w:rsid w:val="00451A62"/>
    <w:rsid w:val="00452898"/>
    <w:rsid w:val="00452DD0"/>
    <w:rsid w:val="00452EE2"/>
    <w:rsid w:val="0046349D"/>
    <w:rsid w:val="00494528"/>
    <w:rsid w:val="004B0E0B"/>
    <w:rsid w:val="004C55D6"/>
    <w:rsid w:val="004D073C"/>
    <w:rsid w:val="004D551C"/>
    <w:rsid w:val="004E1995"/>
    <w:rsid w:val="004E4586"/>
    <w:rsid w:val="004F04C2"/>
    <w:rsid w:val="00521E0E"/>
    <w:rsid w:val="0054333D"/>
    <w:rsid w:val="00550522"/>
    <w:rsid w:val="00557A21"/>
    <w:rsid w:val="00557C2B"/>
    <w:rsid w:val="00572141"/>
    <w:rsid w:val="00594EA5"/>
    <w:rsid w:val="005F7CD8"/>
    <w:rsid w:val="00600374"/>
    <w:rsid w:val="00603021"/>
    <w:rsid w:val="006122BC"/>
    <w:rsid w:val="006143AC"/>
    <w:rsid w:val="00632BB1"/>
    <w:rsid w:val="00633387"/>
    <w:rsid w:val="00683B5E"/>
    <w:rsid w:val="006B132A"/>
    <w:rsid w:val="006E5935"/>
    <w:rsid w:val="006F2B62"/>
    <w:rsid w:val="0072218B"/>
    <w:rsid w:val="00727F0B"/>
    <w:rsid w:val="00735514"/>
    <w:rsid w:val="00742150"/>
    <w:rsid w:val="007421BD"/>
    <w:rsid w:val="00754236"/>
    <w:rsid w:val="0076740A"/>
    <w:rsid w:val="00777967"/>
    <w:rsid w:val="007B14C8"/>
    <w:rsid w:val="007E21AB"/>
    <w:rsid w:val="007E3BF2"/>
    <w:rsid w:val="008024D2"/>
    <w:rsid w:val="008025FE"/>
    <w:rsid w:val="00802AA1"/>
    <w:rsid w:val="008079F9"/>
    <w:rsid w:val="00820068"/>
    <w:rsid w:val="00820624"/>
    <w:rsid w:val="008321D1"/>
    <w:rsid w:val="00845EF0"/>
    <w:rsid w:val="00853333"/>
    <w:rsid w:val="00865CFA"/>
    <w:rsid w:val="008742BB"/>
    <w:rsid w:val="008A1386"/>
    <w:rsid w:val="008B470E"/>
    <w:rsid w:val="008C0773"/>
    <w:rsid w:val="008E744F"/>
    <w:rsid w:val="008F01A8"/>
    <w:rsid w:val="008F25F8"/>
    <w:rsid w:val="00900651"/>
    <w:rsid w:val="009031DC"/>
    <w:rsid w:val="00903F89"/>
    <w:rsid w:val="00905D66"/>
    <w:rsid w:val="0099519C"/>
    <w:rsid w:val="009A5EFC"/>
    <w:rsid w:val="009B7375"/>
    <w:rsid w:val="009C0075"/>
    <w:rsid w:val="009D49B0"/>
    <w:rsid w:val="009D5122"/>
    <w:rsid w:val="00A16262"/>
    <w:rsid w:val="00A3044F"/>
    <w:rsid w:val="00A369FF"/>
    <w:rsid w:val="00A63751"/>
    <w:rsid w:val="00A9260C"/>
    <w:rsid w:val="00AA6FBC"/>
    <w:rsid w:val="00AB5167"/>
    <w:rsid w:val="00AD53CF"/>
    <w:rsid w:val="00AE0051"/>
    <w:rsid w:val="00AF0871"/>
    <w:rsid w:val="00AF2193"/>
    <w:rsid w:val="00AF77AC"/>
    <w:rsid w:val="00B1313F"/>
    <w:rsid w:val="00B13669"/>
    <w:rsid w:val="00B14011"/>
    <w:rsid w:val="00B53B4C"/>
    <w:rsid w:val="00B62DC8"/>
    <w:rsid w:val="00B67900"/>
    <w:rsid w:val="00B715F0"/>
    <w:rsid w:val="00B91271"/>
    <w:rsid w:val="00BA14E4"/>
    <w:rsid w:val="00BD5B22"/>
    <w:rsid w:val="00BF0003"/>
    <w:rsid w:val="00BF2C20"/>
    <w:rsid w:val="00BF75EB"/>
    <w:rsid w:val="00C102DF"/>
    <w:rsid w:val="00C428C2"/>
    <w:rsid w:val="00C43564"/>
    <w:rsid w:val="00C60B7D"/>
    <w:rsid w:val="00C63A42"/>
    <w:rsid w:val="00C64173"/>
    <w:rsid w:val="00C8423D"/>
    <w:rsid w:val="00C91EB3"/>
    <w:rsid w:val="00C9249B"/>
    <w:rsid w:val="00CA1D00"/>
    <w:rsid w:val="00CC67AF"/>
    <w:rsid w:val="00CF0B37"/>
    <w:rsid w:val="00D053A7"/>
    <w:rsid w:val="00D17D42"/>
    <w:rsid w:val="00D51EE5"/>
    <w:rsid w:val="00D61CBE"/>
    <w:rsid w:val="00D67FC6"/>
    <w:rsid w:val="00D7069C"/>
    <w:rsid w:val="00D8156E"/>
    <w:rsid w:val="00D96CF2"/>
    <w:rsid w:val="00DB79CE"/>
    <w:rsid w:val="00DF01AC"/>
    <w:rsid w:val="00E02C30"/>
    <w:rsid w:val="00E45677"/>
    <w:rsid w:val="00E61F57"/>
    <w:rsid w:val="00E86948"/>
    <w:rsid w:val="00EB129A"/>
    <w:rsid w:val="00EB47EB"/>
    <w:rsid w:val="00EC3D03"/>
    <w:rsid w:val="00EC69F0"/>
    <w:rsid w:val="00EF442D"/>
    <w:rsid w:val="00F04AB7"/>
    <w:rsid w:val="00F0584D"/>
    <w:rsid w:val="00F05EE4"/>
    <w:rsid w:val="00F148B8"/>
    <w:rsid w:val="00F231FD"/>
    <w:rsid w:val="00F247D9"/>
    <w:rsid w:val="00F25648"/>
    <w:rsid w:val="00F30FD1"/>
    <w:rsid w:val="00F3755B"/>
    <w:rsid w:val="00F6134E"/>
    <w:rsid w:val="00F90161"/>
    <w:rsid w:val="00FD0446"/>
    <w:rsid w:val="00FF4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2E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44F"/>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ZTOC1">
    <w:name w:val="TEZ TOC 1"/>
    <w:basedOn w:val="Normal"/>
    <w:qFormat/>
    <w:rsid w:val="003B3B7B"/>
    <w:pPr>
      <w:numPr>
        <w:numId w:val="1"/>
      </w:numPr>
      <w:spacing w:line="480" w:lineRule="auto"/>
    </w:pPr>
    <w:rPr>
      <w:rFonts w:ascii="Times" w:hAnsi="Times"/>
      <w:b/>
      <w:color w:val="000000" w:themeColor="text1"/>
      <w:sz w:val="28"/>
    </w:rPr>
  </w:style>
  <w:style w:type="paragraph" w:styleId="ListParagraph">
    <w:name w:val="List Paragraph"/>
    <w:basedOn w:val="Normal"/>
    <w:uiPriority w:val="34"/>
    <w:qFormat/>
    <w:rsid w:val="00A3044F"/>
    <w:pPr>
      <w:ind w:left="720"/>
      <w:contextualSpacing/>
    </w:pPr>
    <w:rPr>
      <w:rFonts w:asciiTheme="minorHAnsi" w:hAnsiTheme="minorHAnsi" w:cstheme="minorBidi"/>
    </w:rPr>
  </w:style>
  <w:style w:type="character" w:styleId="Hyperlink">
    <w:name w:val="Hyperlink"/>
    <w:basedOn w:val="DefaultParagraphFont"/>
    <w:uiPriority w:val="99"/>
    <w:unhideWhenUsed/>
    <w:rsid w:val="00A3044F"/>
    <w:rPr>
      <w:color w:val="0000FF" w:themeColor="hyperlink"/>
      <w:u w:val="single"/>
    </w:rPr>
  </w:style>
  <w:style w:type="paragraph" w:styleId="Header">
    <w:name w:val="header"/>
    <w:basedOn w:val="Normal"/>
    <w:link w:val="HeaderChar"/>
    <w:uiPriority w:val="99"/>
    <w:unhideWhenUsed/>
    <w:rsid w:val="00A3044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A3044F"/>
    <w:rPr>
      <w:rFonts w:eastAsiaTheme="minorHAnsi"/>
    </w:rPr>
  </w:style>
  <w:style w:type="character" w:customStyle="1" w:styleId="apple-converted-space">
    <w:name w:val="apple-converted-space"/>
    <w:basedOn w:val="DefaultParagraphFont"/>
    <w:rsid w:val="00A3044F"/>
  </w:style>
  <w:style w:type="character" w:customStyle="1" w:styleId="s1">
    <w:name w:val="s1"/>
    <w:basedOn w:val="DefaultParagraphFont"/>
    <w:rsid w:val="00A3044F"/>
    <w:rPr>
      <w:rFonts w:ascii="Times" w:hAnsi="Times" w:hint="default"/>
      <w:color w:val="000000"/>
      <w:sz w:val="18"/>
      <w:szCs w:val="18"/>
    </w:rPr>
  </w:style>
  <w:style w:type="paragraph" w:styleId="NormalWeb">
    <w:name w:val="Normal (Web)"/>
    <w:basedOn w:val="Normal"/>
    <w:uiPriority w:val="99"/>
    <w:unhideWhenUsed/>
    <w:rsid w:val="008742BB"/>
    <w:pPr>
      <w:spacing w:before="100" w:beforeAutospacing="1" w:after="100" w:afterAutospacing="1"/>
    </w:pPr>
  </w:style>
  <w:style w:type="character" w:customStyle="1" w:styleId="apple-tab-span">
    <w:name w:val="apple-tab-span"/>
    <w:basedOn w:val="DefaultParagraphFont"/>
    <w:rsid w:val="008742BB"/>
  </w:style>
  <w:style w:type="paragraph" w:styleId="Footer">
    <w:name w:val="footer"/>
    <w:basedOn w:val="Normal"/>
    <w:link w:val="FooterChar"/>
    <w:uiPriority w:val="99"/>
    <w:unhideWhenUsed/>
    <w:rsid w:val="008742BB"/>
    <w:pPr>
      <w:tabs>
        <w:tab w:val="center" w:pos="4680"/>
        <w:tab w:val="right" w:pos="9360"/>
      </w:tabs>
    </w:pPr>
    <w:rPr>
      <w:rFonts w:asciiTheme="minorHAnsi" w:hAnsiTheme="minorHAnsi" w:cstheme="minorBidi"/>
      <w:noProof/>
      <w:lang w:val="en-GB"/>
    </w:rPr>
  </w:style>
  <w:style w:type="character" w:customStyle="1" w:styleId="FooterChar">
    <w:name w:val="Footer Char"/>
    <w:basedOn w:val="DefaultParagraphFont"/>
    <w:link w:val="Footer"/>
    <w:uiPriority w:val="99"/>
    <w:rsid w:val="008742BB"/>
    <w:rPr>
      <w:rFonts w:eastAsiaTheme="minorHAnsi"/>
      <w:noProof/>
      <w:lang w:val="en-GB"/>
    </w:rPr>
  </w:style>
  <w:style w:type="table" w:styleId="TableGrid">
    <w:name w:val="Table Grid"/>
    <w:basedOn w:val="TableNormal"/>
    <w:uiPriority w:val="59"/>
    <w:rsid w:val="008742B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742BB"/>
  </w:style>
  <w:style w:type="paragraph" w:styleId="BalloonText">
    <w:name w:val="Balloon Text"/>
    <w:basedOn w:val="Normal"/>
    <w:link w:val="BalloonTextChar"/>
    <w:uiPriority w:val="99"/>
    <w:semiHidden/>
    <w:unhideWhenUsed/>
    <w:rsid w:val="008742BB"/>
    <w:rPr>
      <w:rFonts w:ascii="Lucida Grande" w:hAnsi="Lucida Grande" w:cs="Lucida Grande"/>
      <w:noProof/>
      <w:sz w:val="18"/>
      <w:szCs w:val="18"/>
      <w:lang w:val="en-GB"/>
    </w:rPr>
  </w:style>
  <w:style w:type="character" w:customStyle="1" w:styleId="BalloonTextChar">
    <w:name w:val="Balloon Text Char"/>
    <w:basedOn w:val="DefaultParagraphFont"/>
    <w:link w:val="BalloonText"/>
    <w:uiPriority w:val="99"/>
    <w:semiHidden/>
    <w:rsid w:val="008742BB"/>
    <w:rPr>
      <w:rFonts w:ascii="Lucida Grande" w:eastAsiaTheme="minorHAnsi" w:hAnsi="Lucida Grande" w:cs="Lucida Grande"/>
      <w:noProof/>
      <w:sz w:val="18"/>
      <w:szCs w:val="18"/>
      <w:lang w:val="en-GB"/>
    </w:rPr>
  </w:style>
  <w:style w:type="paragraph" w:customStyle="1" w:styleId="gmail-msolistparagraph">
    <w:name w:val="gmail-msolistparagraph"/>
    <w:basedOn w:val="Normal"/>
    <w:rsid w:val="008742BB"/>
    <w:pPr>
      <w:spacing w:before="100" w:beforeAutospacing="1" w:after="100" w:afterAutospacing="1"/>
    </w:pPr>
    <w:rPr>
      <w:rFonts w:ascii="Times" w:hAnsi="Times" w:cstheme="minorBidi"/>
      <w:sz w:val="20"/>
      <w:szCs w:val="20"/>
    </w:rPr>
  </w:style>
  <w:style w:type="character" w:styleId="FollowedHyperlink">
    <w:name w:val="FollowedHyperlink"/>
    <w:basedOn w:val="DefaultParagraphFont"/>
    <w:uiPriority w:val="99"/>
    <w:semiHidden/>
    <w:unhideWhenUsed/>
    <w:rsid w:val="008742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44F"/>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ZTOC1">
    <w:name w:val="TEZ TOC 1"/>
    <w:basedOn w:val="Normal"/>
    <w:qFormat/>
    <w:rsid w:val="003B3B7B"/>
    <w:pPr>
      <w:numPr>
        <w:numId w:val="1"/>
      </w:numPr>
      <w:spacing w:line="480" w:lineRule="auto"/>
    </w:pPr>
    <w:rPr>
      <w:rFonts w:ascii="Times" w:hAnsi="Times"/>
      <w:b/>
      <w:color w:val="000000" w:themeColor="text1"/>
      <w:sz w:val="28"/>
    </w:rPr>
  </w:style>
  <w:style w:type="paragraph" w:styleId="ListParagraph">
    <w:name w:val="List Paragraph"/>
    <w:basedOn w:val="Normal"/>
    <w:uiPriority w:val="34"/>
    <w:qFormat/>
    <w:rsid w:val="00A3044F"/>
    <w:pPr>
      <w:ind w:left="720"/>
      <w:contextualSpacing/>
    </w:pPr>
    <w:rPr>
      <w:rFonts w:asciiTheme="minorHAnsi" w:hAnsiTheme="minorHAnsi" w:cstheme="minorBidi"/>
    </w:rPr>
  </w:style>
  <w:style w:type="character" w:styleId="Hyperlink">
    <w:name w:val="Hyperlink"/>
    <w:basedOn w:val="DefaultParagraphFont"/>
    <w:uiPriority w:val="99"/>
    <w:unhideWhenUsed/>
    <w:rsid w:val="00A3044F"/>
    <w:rPr>
      <w:color w:val="0000FF" w:themeColor="hyperlink"/>
      <w:u w:val="single"/>
    </w:rPr>
  </w:style>
  <w:style w:type="paragraph" w:styleId="Header">
    <w:name w:val="header"/>
    <w:basedOn w:val="Normal"/>
    <w:link w:val="HeaderChar"/>
    <w:uiPriority w:val="99"/>
    <w:unhideWhenUsed/>
    <w:rsid w:val="00A3044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A3044F"/>
    <w:rPr>
      <w:rFonts w:eastAsiaTheme="minorHAnsi"/>
    </w:rPr>
  </w:style>
  <w:style w:type="character" w:customStyle="1" w:styleId="apple-converted-space">
    <w:name w:val="apple-converted-space"/>
    <w:basedOn w:val="DefaultParagraphFont"/>
    <w:rsid w:val="00A3044F"/>
  </w:style>
  <w:style w:type="character" w:customStyle="1" w:styleId="s1">
    <w:name w:val="s1"/>
    <w:basedOn w:val="DefaultParagraphFont"/>
    <w:rsid w:val="00A3044F"/>
    <w:rPr>
      <w:rFonts w:ascii="Times" w:hAnsi="Times" w:hint="default"/>
      <w:color w:val="000000"/>
      <w:sz w:val="18"/>
      <w:szCs w:val="18"/>
    </w:rPr>
  </w:style>
  <w:style w:type="paragraph" w:styleId="NormalWeb">
    <w:name w:val="Normal (Web)"/>
    <w:basedOn w:val="Normal"/>
    <w:uiPriority w:val="99"/>
    <w:unhideWhenUsed/>
    <w:rsid w:val="008742BB"/>
    <w:pPr>
      <w:spacing w:before="100" w:beforeAutospacing="1" w:after="100" w:afterAutospacing="1"/>
    </w:pPr>
  </w:style>
  <w:style w:type="character" w:customStyle="1" w:styleId="apple-tab-span">
    <w:name w:val="apple-tab-span"/>
    <w:basedOn w:val="DefaultParagraphFont"/>
    <w:rsid w:val="008742BB"/>
  </w:style>
  <w:style w:type="paragraph" w:styleId="Footer">
    <w:name w:val="footer"/>
    <w:basedOn w:val="Normal"/>
    <w:link w:val="FooterChar"/>
    <w:uiPriority w:val="99"/>
    <w:unhideWhenUsed/>
    <w:rsid w:val="008742BB"/>
    <w:pPr>
      <w:tabs>
        <w:tab w:val="center" w:pos="4680"/>
        <w:tab w:val="right" w:pos="9360"/>
      </w:tabs>
    </w:pPr>
    <w:rPr>
      <w:rFonts w:asciiTheme="minorHAnsi" w:hAnsiTheme="minorHAnsi" w:cstheme="minorBidi"/>
      <w:noProof/>
      <w:lang w:val="en-GB"/>
    </w:rPr>
  </w:style>
  <w:style w:type="character" w:customStyle="1" w:styleId="FooterChar">
    <w:name w:val="Footer Char"/>
    <w:basedOn w:val="DefaultParagraphFont"/>
    <w:link w:val="Footer"/>
    <w:uiPriority w:val="99"/>
    <w:rsid w:val="008742BB"/>
    <w:rPr>
      <w:rFonts w:eastAsiaTheme="minorHAnsi"/>
      <w:noProof/>
      <w:lang w:val="en-GB"/>
    </w:rPr>
  </w:style>
  <w:style w:type="table" w:styleId="TableGrid">
    <w:name w:val="Table Grid"/>
    <w:basedOn w:val="TableNormal"/>
    <w:uiPriority w:val="59"/>
    <w:rsid w:val="008742B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742BB"/>
  </w:style>
  <w:style w:type="paragraph" w:styleId="BalloonText">
    <w:name w:val="Balloon Text"/>
    <w:basedOn w:val="Normal"/>
    <w:link w:val="BalloonTextChar"/>
    <w:uiPriority w:val="99"/>
    <w:semiHidden/>
    <w:unhideWhenUsed/>
    <w:rsid w:val="008742BB"/>
    <w:rPr>
      <w:rFonts w:ascii="Lucida Grande" w:hAnsi="Lucida Grande" w:cs="Lucida Grande"/>
      <w:noProof/>
      <w:sz w:val="18"/>
      <w:szCs w:val="18"/>
      <w:lang w:val="en-GB"/>
    </w:rPr>
  </w:style>
  <w:style w:type="character" w:customStyle="1" w:styleId="BalloonTextChar">
    <w:name w:val="Balloon Text Char"/>
    <w:basedOn w:val="DefaultParagraphFont"/>
    <w:link w:val="BalloonText"/>
    <w:uiPriority w:val="99"/>
    <w:semiHidden/>
    <w:rsid w:val="008742BB"/>
    <w:rPr>
      <w:rFonts w:ascii="Lucida Grande" w:eastAsiaTheme="minorHAnsi" w:hAnsi="Lucida Grande" w:cs="Lucida Grande"/>
      <w:noProof/>
      <w:sz w:val="18"/>
      <w:szCs w:val="18"/>
      <w:lang w:val="en-GB"/>
    </w:rPr>
  </w:style>
  <w:style w:type="paragraph" w:customStyle="1" w:styleId="gmail-msolistparagraph">
    <w:name w:val="gmail-msolistparagraph"/>
    <w:basedOn w:val="Normal"/>
    <w:rsid w:val="008742BB"/>
    <w:pPr>
      <w:spacing w:before="100" w:beforeAutospacing="1" w:after="100" w:afterAutospacing="1"/>
    </w:pPr>
    <w:rPr>
      <w:rFonts w:ascii="Times" w:hAnsi="Times" w:cstheme="minorBidi"/>
      <w:sz w:val="20"/>
      <w:szCs w:val="20"/>
    </w:rPr>
  </w:style>
  <w:style w:type="character" w:styleId="FollowedHyperlink">
    <w:name w:val="FollowedHyperlink"/>
    <w:basedOn w:val="DefaultParagraphFont"/>
    <w:uiPriority w:val="99"/>
    <w:semiHidden/>
    <w:unhideWhenUsed/>
    <w:rsid w:val="008742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381710">
      <w:bodyDiv w:val="1"/>
      <w:marLeft w:val="0"/>
      <w:marRight w:val="0"/>
      <w:marTop w:val="0"/>
      <w:marBottom w:val="0"/>
      <w:divBdr>
        <w:top w:val="none" w:sz="0" w:space="0" w:color="auto"/>
        <w:left w:val="none" w:sz="0" w:space="0" w:color="auto"/>
        <w:bottom w:val="none" w:sz="0" w:space="0" w:color="auto"/>
        <w:right w:val="none" w:sz="0" w:space="0" w:color="auto"/>
      </w:divBdr>
    </w:div>
    <w:div w:id="922447778">
      <w:bodyDiv w:val="1"/>
      <w:marLeft w:val="0"/>
      <w:marRight w:val="0"/>
      <w:marTop w:val="0"/>
      <w:marBottom w:val="0"/>
      <w:divBdr>
        <w:top w:val="none" w:sz="0" w:space="0" w:color="auto"/>
        <w:left w:val="none" w:sz="0" w:space="0" w:color="auto"/>
        <w:bottom w:val="none" w:sz="0" w:space="0" w:color="auto"/>
        <w:right w:val="none" w:sz="0" w:space="0" w:color="auto"/>
      </w:divBdr>
    </w:div>
    <w:div w:id="1155419729">
      <w:bodyDiv w:val="1"/>
      <w:marLeft w:val="0"/>
      <w:marRight w:val="0"/>
      <w:marTop w:val="0"/>
      <w:marBottom w:val="0"/>
      <w:divBdr>
        <w:top w:val="none" w:sz="0" w:space="0" w:color="auto"/>
        <w:left w:val="none" w:sz="0" w:space="0" w:color="auto"/>
        <w:bottom w:val="none" w:sz="0" w:space="0" w:color="auto"/>
        <w:right w:val="none" w:sz="0" w:space="0" w:color="auto"/>
      </w:divBdr>
    </w:div>
    <w:div w:id="1326206739">
      <w:bodyDiv w:val="1"/>
      <w:marLeft w:val="0"/>
      <w:marRight w:val="0"/>
      <w:marTop w:val="0"/>
      <w:marBottom w:val="0"/>
      <w:divBdr>
        <w:top w:val="none" w:sz="0" w:space="0" w:color="auto"/>
        <w:left w:val="none" w:sz="0" w:space="0" w:color="auto"/>
        <w:bottom w:val="none" w:sz="0" w:space="0" w:color="auto"/>
        <w:right w:val="none" w:sz="0" w:space="0" w:color="auto"/>
      </w:divBdr>
    </w:div>
    <w:div w:id="1415394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3064</Words>
  <Characters>17897</Characters>
  <Application>Microsoft Office Word</Application>
  <DocSecurity>0</DocSecurity>
  <Lines>994</Lines>
  <Paragraphs>419</Paragraphs>
  <ScaleCrop>false</ScaleCrop>
  <HeadingPairs>
    <vt:vector size="2" baseType="variant">
      <vt:variant>
        <vt:lpstr>Title</vt:lpstr>
      </vt:variant>
      <vt:variant>
        <vt:i4>1</vt:i4>
      </vt:variant>
    </vt:vector>
  </HeadingPairs>
  <TitlesOfParts>
    <vt:vector size="1" baseType="lpstr">
      <vt:lpstr/>
    </vt:vector>
  </TitlesOfParts>
  <Company>Department of Emergency Medicine, Ege University, I</Company>
  <LinksUpToDate>false</LinksUpToDate>
  <CharactersWithSpaces>20542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Dilek Çakal</dc:creator>
  <cp:keywords/>
  <dc:description/>
  <cp:lastModifiedBy>VKIRAM</cp:lastModifiedBy>
  <cp:revision>7</cp:revision>
  <cp:lastPrinted>2018-04-16T08:39:00Z</cp:lastPrinted>
  <dcterms:created xsi:type="dcterms:W3CDTF">2018-04-16T03:44:00Z</dcterms:created>
  <dcterms:modified xsi:type="dcterms:W3CDTF">2018-05-30T06:30:00Z</dcterms:modified>
</cp:coreProperties>
</file>