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531E" w14:textId="03C8616D" w:rsidR="00145C1C" w:rsidRPr="000F07A7" w:rsidRDefault="00145C1C" w:rsidP="00145C1C">
      <w:pPr>
        <w:spacing w:after="160"/>
        <w:jc w:val="both"/>
      </w:pPr>
      <w:r w:rsidRPr="000F07A7">
        <w:rPr>
          <w:b/>
        </w:rPr>
        <w:t xml:space="preserve">Additional file 1. </w:t>
      </w:r>
      <w:r w:rsidRPr="000F07A7">
        <w:t xml:space="preserve">Summary of the risk of bias assessment using </w:t>
      </w:r>
      <w:proofErr w:type="spellStart"/>
      <w:r w:rsidRPr="000F07A7">
        <w:t>MetaQAT</w:t>
      </w:r>
      <w:proofErr w:type="spellEnd"/>
      <w:r w:rsidRPr="000F07A7">
        <w:t xml:space="preserve"> </w:t>
      </w:r>
    </w:p>
    <w:p w14:paraId="250C704E" w14:textId="77777777" w:rsidR="00145C1C" w:rsidRDefault="00145C1C" w:rsidP="00145C1C">
      <w:pPr>
        <w:spacing w:after="160"/>
        <w:jc w:val="both"/>
        <w:sectPr w:rsidR="00145C1C" w:rsidSect="00145C1C">
          <w:pgSz w:w="16840" w:h="11900" w:orient="landscape"/>
          <w:pgMar w:top="1701" w:right="1417" w:bottom="1701" w:left="1417" w:header="708" w:footer="708" w:gutter="0"/>
          <w:pgNumType w:start="1"/>
          <w:cols w:space="720"/>
          <w:docGrid w:linePitch="326"/>
        </w:sectPr>
      </w:pPr>
      <w:r>
        <w:rPr>
          <w:noProof/>
        </w:rPr>
        <w:drawing>
          <wp:inline distT="114300" distB="114300" distL="114300" distR="114300" wp14:anchorId="693D21F9" wp14:editId="4596FF5B">
            <wp:extent cx="7029450" cy="3860800"/>
            <wp:effectExtent l="0" t="0" r="0" b="6350"/>
            <wp:docPr id="1" name="image2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áfic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9898" cy="38610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21BA16" w14:textId="77777777" w:rsidR="008F2AA3" w:rsidRDefault="008F2AA3"/>
    <w:sectPr w:rsidR="008F2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B583" w14:textId="77777777" w:rsidR="004B35D8" w:rsidRDefault="004B35D8" w:rsidP="000F07A7">
      <w:r>
        <w:separator/>
      </w:r>
    </w:p>
  </w:endnote>
  <w:endnote w:type="continuationSeparator" w:id="0">
    <w:p w14:paraId="3482D222" w14:textId="77777777" w:rsidR="004B35D8" w:rsidRDefault="004B35D8" w:rsidP="000F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90D8" w14:textId="77777777" w:rsidR="004B35D8" w:rsidRDefault="004B35D8" w:rsidP="000F07A7">
      <w:r>
        <w:separator/>
      </w:r>
    </w:p>
  </w:footnote>
  <w:footnote w:type="continuationSeparator" w:id="0">
    <w:p w14:paraId="68692C6B" w14:textId="77777777" w:rsidR="004B35D8" w:rsidRDefault="004B35D8" w:rsidP="000F0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1C"/>
    <w:rsid w:val="000F07A7"/>
    <w:rsid w:val="00145C1C"/>
    <w:rsid w:val="00186CFC"/>
    <w:rsid w:val="004B35D8"/>
    <w:rsid w:val="006242DC"/>
    <w:rsid w:val="007A5707"/>
    <w:rsid w:val="008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E21F"/>
  <w15:chartTrackingRefBased/>
  <w15:docId w15:val="{092C7DB3-76D2-47C1-9FDB-308FD293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C1C"/>
    <w:pPr>
      <w:spacing w:after="0" w:line="240" w:lineRule="auto"/>
    </w:pPr>
    <w:rPr>
      <w:rFonts w:ascii="Calibri" w:eastAsia="Calibri" w:hAnsi="Calibri" w:cs="Calibri"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ta">
    <w:name w:val="Stata"/>
    <w:basedOn w:val="Normal"/>
    <w:link w:val="StataCar"/>
    <w:qFormat/>
    <w:rsid w:val="007A5707"/>
    <w:pPr>
      <w:spacing w:line="259" w:lineRule="auto"/>
    </w:pPr>
    <w:rPr>
      <w:rFonts w:ascii="Courier New" w:eastAsiaTheme="minorHAnsi" w:hAnsi="Courier New" w:cs="Courier New"/>
      <w:b/>
      <w:bCs/>
      <w:sz w:val="18"/>
      <w:szCs w:val="18"/>
      <w:lang w:val="es-ES" w:eastAsia="en-US"/>
    </w:rPr>
  </w:style>
  <w:style w:type="character" w:customStyle="1" w:styleId="StataCar">
    <w:name w:val="Stata Car"/>
    <w:basedOn w:val="Fuentedeprrafopredeter"/>
    <w:link w:val="Stata"/>
    <w:rsid w:val="007A5707"/>
    <w:rPr>
      <w:rFonts w:ascii="Courier New" w:hAnsi="Courier New" w:cs="Courier New"/>
      <w:b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F07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07A7"/>
    <w:rPr>
      <w:rFonts w:ascii="Calibri" w:eastAsia="Calibri" w:hAnsi="Calibri" w:cs="Calibri"/>
      <w:sz w:val="24"/>
      <w:szCs w:val="24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0F07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7A7"/>
    <w:rPr>
      <w:rFonts w:ascii="Calibri" w:eastAsia="Calibri" w:hAnsi="Calibri" w:cs="Calibri"/>
      <w:sz w:val="24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Otero</dc:creator>
  <cp:keywords/>
  <dc:description/>
  <cp:lastModifiedBy>CARMEN CARDOS ALONSO</cp:lastModifiedBy>
  <cp:revision>2</cp:revision>
  <dcterms:created xsi:type="dcterms:W3CDTF">2024-01-11T08:26:00Z</dcterms:created>
  <dcterms:modified xsi:type="dcterms:W3CDTF">2024-01-11T08:26:00Z</dcterms:modified>
</cp:coreProperties>
</file>