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6FE" w:rsidRPr="00835264" w:rsidRDefault="008526FE">
      <w:pPr>
        <w:rPr>
          <w:lang w:val="en-U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nl-NL"/>
        </w:rPr>
        <w:t xml:space="preserve">Supplemental Table 1. </w:t>
      </w:r>
      <w:r w:rsidR="0081764A" w:rsidRPr="0081764A">
        <w:rPr>
          <w:rFonts w:ascii="Arial" w:eastAsia="Times New Roman" w:hAnsi="Arial" w:cs="Arial"/>
          <w:bCs/>
          <w:color w:val="000000"/>
          <w:sz w:val="24"/>
          <w:szCs w:val="24"/>
          <w:lang w:val="en-US" w:eastAsia="nl-NL"/>
        </w:rPr>
        <w:t xml:space="preserve">Health </w:t>
      </w:r>
      <w:r w:rsidR="00B52AF7">
        <w:rPr>
          <w:rFonts w:ascii="Arial" w:eastAsia="Times New Roman" w:hAnsi="Arial" w:cs="Arial"/>
          <w:bCs/>
          <w:color w:val="000000"/>
          <w:sz w:val="24"/>
          <w:szCs w:val="24"/>
          <w:lang w:val="en-US" w:eastAsia="nl-NL"/>
        </w:rPr>
        <w:t>bio</w:t>
      </w:r>
      <w:r w:rsidR="0081764A" w:rsidRPr="0081764A">
        <w:rPr>
          <w:rFonts w:ascii="Arial" w:eastAsia="Times New Roman" w:hAnsi="Arial" w:cs="Arial"/>
          <w:bCs/>
          <w:color w:val="000000"/>
          <w:sz w:val="24"/>
          <w:szCs w:val="24"/>
          <w:lang w:val="en-US" w:eastAsia="nl-NL"/>
        </w:rPr>
        <w:t xml:space="preserve">markers related to phenotypic flexibility markers. Overview of observed statistical responses of parameters related to gut, adipose tissue, systemic stress, muscle, liver, kidney, vasculature and pancreas </w:t>
      </w:r>
      <w:r w:rsidR="00BD74B4">
        <w:rPr>
          <w:rFonts w:ascii="Arial" w:eastAsia="Times New Roman" w:hAnsi="Arial" w:cs="Arial"/>
          <w:bCs/>
          <w:color w:val="000000"/>
          <w:sz w:val="24"/>
          <w:szCs w:val="24"/>
          <w:lang w:val="en-US" w:eastAsia="nl-NL"/>
        </w:rPr>
        <w:t xml:space="preserve">in healthy subjects </w:t>
      </w:r>
      <w:r w:rsidR="0081764A" w:rsidRPr="0081764A">
        <w:rPr>
          <w:rFonts w:ascii="Arial" w:eastAsia="Times New Roman" w:hAnsi="Arial" w:cs="Arial"/>
          <w:bCs/>
          <w:color w:val="000000"/>
          <w:sz w:val="24"/>
          <w:szCs w:val="24"/>
          <w:lang w:val="en-US" w:eastAsia="nl-NL"/>
        </w:rPr>
        <w:t xml:space="preserve">in response to PFT challenge and what type of response these parameters show (response cluster). Furthermore, the table indicates whether significantly different PFT challenge test responses were reported (interaction = i) and/or significant differences in postprandial levels were reported (group = g).  </w:t>
      </w:r>
    </w:p>
    <w:tbl>
      <w:tblPr>
        <w:tblW w:w="9435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6"/>
        <w:gridCol w:w="3075"/>
        <w:gridCol w:w="3134"/>
        <w:gridCol w:w="841"/>
        <w:gridCol w:w="909"/>
      </w:tblGrid>
      <w:tr w:rsidR="00AE4B69" w:rsidRPr="00D132FB" w:rsidTr="00EF6215">
        <w:trPr>
          <w:trHeight w:val="465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nl-NL"/>
              </w:rPr>
            </w:pPr>
            <w:bookmarkStart w:id="0" w:name="OLE_LINK1"/>
            <w:proofErr w:type="spellStart"/>
            <w:r w:rsidRPr="00D132FB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nl-NL"/>
              </w:rPr>
              <w:t>Organ</w:t>
            </w:r>
            <w:proofErr w:type="spellEnd"/>
            <w:r w:rsidRPr="00D132FB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nl-NL"/>
              </w:rPr>
              <w:t xml:space="preserve"> system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nl-NL"/>
              </w:rPr>
              <w:t>Process</w:t>
            </w:r>
            <w:proofErr w:type="spellEnd"/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nl-NL"/>
              </w:rPr>
              <w:t xml:space="preserve">Plasma </w:t>
            </w:r>
            <w:r w:rsidRPr="00D132FB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nl-NL"/>
              </w:rPr>
              <w:t>Marker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nl-NL"/>
              </w:rPr>
              <w:t>s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4B69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nl-NL"/>
              </w:rPr>
              <w:t>Response Cluster</w:t>
            </w:r>
          </w:p>
          <w:p w:rsidR="00AE4B69" w:rsidRPr="00D132FB" w:rsidRDefault="00AE4B69" w:rsidP="00AE4B69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nl-NL"/>
              </w:rPr>
              <w:t>H - D</w:t>
            </w:r>
          </w:p>
        </w:tc>
      </w:tr>
      <w:tr w:rsidR="00AE4B69" w:rsidRPr="00D132FB" w:rsidTr="00E61148">
        <w:trPr>
          <w:trHeight w:val="349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Gut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Host-microbe </w:t>
            </w: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interaction</w:t>
            </w:r>
            <w:proofErr w:type="spellEnd"/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</w:t>
            </w:r>
            <w:r w:rsidR="00AE4B69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ndole-3-propionic acid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AE4B69" w:rsidP="0083526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Gut </w:t>
            </w: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hormone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production</w:t>
            </w:r>
            <w:proofErr w:type="spellEnd"/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3526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GLP-1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4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E61148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AE4B69" w:rsidP="0083526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3526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GIP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4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Adipose</w:t>
            </w:r>
            <w:proofErr w:type="spellEnd"/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Lipolysis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&amp; </w:t>
            </w: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Lipotoxicity</w:t>
            </w:r>
            <w:proofErr w:type="spellEnd"/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NEFA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E61148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tissue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C12:0 fatty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3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E61148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D132FB" w:rsidRDefault="00AE4B69" w:rsidP="00BF6FA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C14:0 fatty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3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E61148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AE4B69" w:rsidRPr="00835264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C16:0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fatty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835264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835264" w:rsidRDefault="00E61148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AE4B69" w:rsidRPr="00835264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C16:1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fatty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835264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3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835264" w:rsidRDefault="00E61148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C17:0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fatty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3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E61148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BF6FA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C18:0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fatty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3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E61148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BF6FA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C18:1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fatty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E61148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C18:2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fatty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E61148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C20:4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fatty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C22:6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fatty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1,2 DG-MwND592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1,2 DG-MwND618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1,2 DG-MwND620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1,3 DG-MwND592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1,3 DG-MwND620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Default="00AE4B69" w:rsidP="00BD74B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BF6FA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1-</w:t>
            </w:r>
            <w:r w:rsidR="00BD74B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</w:t>
            </w:r>
            <w:r w:rsidRPr="00BF6FA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onolineoylglycerol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Default="00AE4B69" w:rsidP="00BD74B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18699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1-</w:t>
            </w:r>
            <w:r w:rsidR="00BD74B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</w:t>
            </w:r>
            <w:r w:rsidRPr="0018699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onooleoylglycerol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BD74B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82DE7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1-</w:t>
            </w:r>
            <w:r w:rsidR="00BD74B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</w:t>
            </w:r>
            <w:r w:rsidRPr="00C82DE7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onopalmitoylglycerol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BF6FA4" w:rsidRDefault="00AE4B69" w:rsidP="00BD74B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82DE7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1-</w:t>
            </w:r>
            <w:r w:rsidR="00BD74B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</w:t>
            </w:r>
            <w:r w:rsidRPr="00C82DE7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onostearoylglycerol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C82DE7" w:rsidRDefault="00AE4B69" w:rsidP="00BD74B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C82DE7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2-</w:t>
            </w:r>
            <w:r w:rsidR="00BD74B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</w:t>
            </w:r>
            <w:r w:rsidRPr="00C82DE7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onopalmitoylglycerol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C82DE7" w:rsidRDefault="00BD74B4" w:rsidP="004B35C1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</w:t>
            </w:r>
            <w:r w:rsidR="00AE4B69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lycerol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E61148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</w:t>
            </w: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Adipose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insulin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sensitivity</w:t>
            </w:r>
            <w:proofErr w:type="spellEnd"/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4B69" w:rsidRPr="00C82DE7" w:rsidRDefault="00AE4B69" w:rsidP="00BF6FA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NEFAxfasting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insulin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na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50431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E</w:t>
            </w:r>
            <w:bookmarkStart w:id="1" w:name="_GoBack"/>
            <w:bookmarkEnd w:id="1"/>
            <w:r w:rsidR="00AE4B69" w:rsidRPr="00D132FB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stimated SCD activity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BF6FA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C16:1 / C16:0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fatty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acid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na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E4B69" w:rsidRPr="00835264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C18:1 / C18:0 fatty acid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835264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na</w:t>
            </w:r>
            <w:proofErr w:type="spellEnd"/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AE4B69" w:rsidRPr="00835264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BF6FA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Lipokine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&amp; </w:t>
            </w: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Adipokine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B69" w:rsidRPr="00835264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</w:t>
            </w:r>
            <w:r w:rsidR="00AE4B69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diponectin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835264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AE4B69" w:rsidRPr="00BF6FA4" w:rsidTr="00E61148">
        <w:trPr>
          <w:trHeight w:val="300"/>
        </w:trPr>
        <w:tc>
          <w:tcPr>
            <w:tcW w:w="1475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production</w:t>
            </w:r>
            <w:proofErr w:type="spellEnd"/>
            <w:r w:rsidRPr="00403F42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B69" w:rsidRPr="0018699D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C16:1n7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AE4B69" w:rsidRPr="00BF6FA4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3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4B69" w:rsidRPr="00BF6FA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AE4B69" w:rsidRPr="00835264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E4B69" w:rsidRPr="00BF6FA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BF6FA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B69" w:rsidRPr="00BF6FA4" w:rsidRDefault="00AE4B69" w:rsidP="0018699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B69" w:rsidRPr="00835264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</w:t>
            </w:r>
            <w:r w:rsidR="00AE4B69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eptin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835264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835264" w:rsidRDefault="00E61148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AE4B69" w:rsidRPr="00BF6FA4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E4B69" w:rsidRPr="0018699D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B69" w:rsidRPr="0018699D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B69" w:rsidRPr="00D132FB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</w:t>
            </w:r>
            <w:r w:rsidR="00AE4B69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esistin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E4B69" w:rsidRPr="00BF6FA4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4B69" w:rsidRPr="00BF6FA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AE4B69" w:rsidRPr="00D132FB" w:rsidTr="00E61148">
        <w:trPr>
          <w:trHeight w:val="300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BF6FA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Systemic</w:t>
            </w:r>
            <w:proofErr w:type="spellEnd"/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B69" w:rsidRPr="00BF6FA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Systemic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insulin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4B69" w:rsidRPr="00D132FB" w:rsidRDefault="00AE4B69" w:rsidP="00BD74B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HbA1</w:t>
            </w:r>
            <w:r w:rsidR="00BD74B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na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E4B69" w:rsidRPr="00D132FB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stress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sensitivity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HOMA-IR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na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BF1A4B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***</w:t>
            </w:r>
          </w:p>
        </w:tc>
      </w:tr>
      <w:tr w:rsidR="00AE4B69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D132FB" w:rsidRDefault="00AE4B69" w:rsidP="0018699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18699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AE4B69" w:rsidP="0018699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Glucose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E4B69" w:rsidRPr="00835264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835264" w:rsidRDefault="00E61148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AE4B69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E4B69" w:rsidRPr="0018699D" w:rsidRDefault="00AE4B69" w:rsidP="0018699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AE4B69" w:rsidP="0018699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Fructose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E4B69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E61148" w:rsidRDefault="00E61148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nl-NL"/>
              </w:rPr>
              <w:t>**</w:t>
            </w:r>
          </w:p>
        </w:tc>
      </w:tr>
      <w:tr w:rsidR="00AE4B69" w:rsidRPr="00BF6FA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18699D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B69" w:rsidRPr="0018699D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18699D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Matsuda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index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AE4B69" w:rsidRPr="00BF6FA4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na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4B69" w:rsidRPr="00BF6FA4" w:rsidRDefault="00BF1A4B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***</w:t>
            </w:r>
          </w:p>
        </w:tc>
      </w:tr>
      <w:tr w:rsidR="00AE4B69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BF6FA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B69" w:rsidRPr="00BF6FA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403F42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Fructosamine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B69" w:rsidRPr="00403F42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4B69" w:rsidRPr="00403F42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AE4B69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E4B69" w:rsidRPr="00BF6FA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Oxidative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stress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E4B69" w:rsidRPr="00D132FB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</w:t>
            </w:r>
            <w:r w:rsidR="00AE4B69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ric</w:t>
            </w:r>
            <w:proofErr w:type="spellEnd"/>
            <w:r w:rsidR="00AE4B69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acid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E4B69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E4B69" w:rsidRPr="00BF6FA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E4B69" w:rsidRPr="00D132FB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</w:t>
            </w:r>
            <w:r w:rsidR="00AE4B69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itamin</w:t>
            </w:r>
            <w:proofErr w:type="spellEnd"/>
            <w:r w:rsidR="00AE4B69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3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AE4B69" w:rsidRPr="00D132FB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403F42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B69" w:rsidRPr="00403F42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Glutathione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ratio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D132FB" w:rsidRDefault="00E61148" w:rsidP="0018699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</w:t>
            </w:r>
          </w:p>
        </w:tc>
      </w:tr>
      <w:tr w:rsidR="00AE4B69" w:rsidRPr="00835264" w:rsidTr="00AE4B69">
        <w:trPr>
          <w:trHeight w:val="465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Ribose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E4B69" w:rsidRPr="00D132FB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AE4B69" w:rsidRPr="00E61148" w:rsidRDefault="00E61148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</w:t>
            </w:r>
          </w:p>
        </w:tc>
      </w:tr>
      <w:tr w:rsidR="00AE4B69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Pseudo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uridine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AE4B69" w:rsidRPr="00835264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AE4B69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AE4B69" w:rsidRPr="00835264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</w:t>
            </w:r>
            <w:r w:rsidR="00AE4B69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ypoxanthine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AE4B69" w:rsidRPr="00835264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9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AE4B69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AE4B69" w:rsidRPr="00D132FB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Erythronic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AE4B69" w:rsidRPr="00835264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4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4B69" w:rsidRPr="00835264" w:rsidRDefault="00E61148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AE4B69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B69" w:rsidRPr="00835264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4B69" w:rsidRDefault="00AE4B69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Mannose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E4B69" w:rsidRPr="00835264" w:rsidRDefault="00AE4B69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3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4B69" w:rsidRPr="00835264" w:rsidRDefault="00E61148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</w:t>
            </w:r>
          </w:p>
        </w:tc>
      </w:tr>
      <w:tr w:rsidR="004D757F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D757F" w:rsidRPr="00835264" w:rsidRDefault="004D757F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57F" w:rsidRPr="00835264" w:rsidRDefault="004D757F" w:rsidP="00786DB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Inflammation</w:t>
            </w:r>
            <w:proofErr w:type="spellEnd"/>
          </w:p>
        </w:tc>
        <w:tc>
          <w:tcPr>
            <w:tcW w:w="31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D757F" w:rsidRDefault="004D757F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CRP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57F" w:rsidRPr="00D132FB" w:rsidRDefault="004D757F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D757F" w:rsidRPr="00D132FB" w:rsidRDefault="004D757F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</w:t>
            </w:r>
          </w:p>
        </w:tc>
      </w:tr>
      <w:tr w:rsidR="00916A7C" w:rsidRPr="00D132FB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B52AF7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Secondary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messengers</w:t>
            </w:r>
            <w:proofErr w:type="spellEnd"/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D132FB" w:rsidRDefault="00916A7C" w:rsidP="00B52AF7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Inositol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B52AF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2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916A7C" w:rsidRPr="00D132FB" w:rsidTr="00916A7C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B52AF7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6A7C" w:rsidRPr="00D132FB" w:rsidRDefault="00916A7C" w:rsidP="00B52AF7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Myoinositol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A7C" w:rsidRPr="00D132FB" w:rsidRDefault="00916A7C" w:rsidP="00B52AF7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2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916A7C" w:rsidRPr="00D132FB" w:rsidTr="00916A7C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Default="0050431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</w:t>
            </w:r>
            <w:r w:rsidR="00916A7C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daptation </w:t>
            </w:r>
            <w:proofErr w:type="spellStart"/>
            <w:r w:rsidR="00916A7C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carb</w:t>
            </w:r>
            <w:proofErr w:type="spellEnd"/>
            <w:r w:rsidR="00916A7C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/</w:t>
            </w:r>
            <w:proofErr w:type="spellStart"/>
            <w:r w:rsidR="00916A7C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lipid</w:t>
            </w:r>
            <w:proofErr w:type="spellEnd"/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BF1A4B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highlight w:val="yellow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</w:t>
            </w:r>
            <w:r w:rsidR="00916A7C" w:rsidRPr="004D757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at </w:t>
            </w:r>
            <w:proofErr w:type="spellStart"/>
            <w:r w:rsidR="00916A7C" w:rsidRPr="004D757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oxidation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na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*</w:t>
            </w:r>
          </w:p>
        </w:tc>
      </w:tr>
      <w:tr w:rsidR="00916A7C" w:rsidRPr="00D132FB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Respiratory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quotient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na</w:t>
            </w:r>
            <w:proofErr w:type="spellEnd"/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6A7C" w:rsidRPr="00835264" w:rsidRDefault="00BD74B4" w:rsidP="0018699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</w:t>
            </w:r>
            <w:r w:rsidR="00916A7C" w:rsidRPr="004D757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arbohydrate</w:t>
            </w:r>
            <w:proofErr w:type="spellEnd"/>
            <w:r w:rsidR="00916A7C" w:rsidRPr="004D757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="00916A7C" w:rsidRPr="004D757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oxidation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na</w:t>
            </w:r>
            <w:proofErr w:type="spellEnd"/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lastRenderedPageBreak/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Muscle</w:t>
            </w:r>
            <w:proofErr w:type="spellEnd"/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Protein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metabolism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: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835264" w:rsidRDefault="00BD74B4" w:rsidP="0018699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</w:t>
            </w:r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soleucine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E61148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Branched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chain AA</w:t>
            </w: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835264" w:rsidRDefault="00BD74B4" w:rsidP="0018699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</w:t>
            </w:r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eucine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E61148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916A7C" w:rsidRPr="00D132FB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D132FB" w:rsidRDefault="00BD74B4" w:rsidP="0018699D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</w:t>
            </w:r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aline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E61148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D132FB" w:rsidRDefault="00916A7C" w:rsidP="00BD74B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3-</w:t>
            </w:r>
            <w:r w:rsidR="00BD74B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</w:t>
            </w: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ethyl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-2-</w:t>
            </w: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oxovaleric acid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E61148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18699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6A7C" w:rsidRPr="00835264" w:rsidRDefault="00916A7C" w:rsidP="00BD74B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4-</w:t>
            </w:r>
            <w:r w:rsidR="00BD74B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</w:t>
            </w: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ethyl-2-oxovaleric acid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E61148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Protein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metabolism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: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Alanine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</w:t>
            </w:r>
          </w:p>
        </w:tc>
      </w:tr>
      <w:tr w:rsidR="00916A7C" w:rsidRPr="0018699D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Other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AA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Asparagine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18699D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Cysteine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nl-NL"/>
              </w:rPr>
              <w:t>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EA213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Glutamine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Lysine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Proline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Serine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Threonine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Aspartate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Glutamate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Glycine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nl-NL"/>
              </w:rPr>
              <w:t>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Histidine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Methionine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Phenylalanine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nl-NL"/>
              </w:rPr>
              <w:t>**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Tryptophan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Tyrosine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Muscle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tissue </w:t>
            </w: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injury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</w:t>
            </w:r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reatin</w:t>
            </w:r>
            <w:r w:rsidR="00916A7C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in</w:t>
            </w:r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Lactate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Default="00916A7C" w:rsidP="00BD74B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1-</w:t>
            </w:r>
            <w:r w:rsidR="00BD74B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</w:t>
            </w: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ethylhistidine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835264" w:rsidRDefault="00916A7C" w:rsidP="0018699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835264" w:rsidRDefault="00916A7C" w:rsidP="00BD74B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3-</w:t>
            </w:r>
            <w:r w:rsidR="00BD74B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</w:t>
            </w: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ethylhistidine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835264" w:rsidRDefault="00916A7C" w:rsidP="00BD74B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4-</w:t>
            </w:r>
            <w:r w:rsidR="00BD74B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</w:t>
            </w: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ydroxyproline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6A7C" w:rsidRPr="00D132FB" w:rsidRDefault="00916A7C" w:rsidP="00BD74B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4-</w:t>
            </w:r>
            <w:r w:rsidR="00BD74B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xoproline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A7C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E61148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nl-NL"/>
              </w:rPr>
              <w:t>***</w:t>
            </w:r>
          </w:p>
        </w:tc>
      </w:tr>
      <w:tr w:rsidR="00916A7C" w:rsidRPr="00835264" w:rsidTr="004D757F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18699D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6A7C" w:rsidRPr="00BF6FA4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</w:t>
            </w:r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eta</w:t>
            </w:r>
            <w:proofErr w:type="spellEnd"/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-alanine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3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835264" w:rsidTr="004D757F">
        <w:trPr>
          <w:trHeight w:val="300"/>
        </w:trPr>
        <w:tc>
          <w:tcPr>
            <w:tcW w:w="1475" w:type="dxa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Muscle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Insulin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sensitivity</w:t>
            </w:r>
            <w:proofErr w:type="spellEnd"/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Muscle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IR index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na</w:t>
            </w:r>
            <w:proofErr w:type="spell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nl-NL"/>
              </w:rPr>
              <w:t>***</w:t>
            </w:r>
          </w:p>
        </w:tc>
      </w:tr>
      <w:tr w:rsidR="00916A7C" w:rsidRPr="0018699D" w:rsidTr="00AE4B69">
        <w:trPr>
          <w:trHeight w:val="300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Liver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18699D" w:rsidRDefault="0050431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</w:t>
            </w:r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itric</w:t>
            </w:r>
            <w:proofErr w:type="spellEnd"/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acid </w:t>
            </w:r>
            <w:proofErr w:type="spellStart"/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cycle</w:t>
            </w:r>
            <w:proofErr w:type="spellEnd"/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D132FB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A</w:t>
            </w:r>
            <w:r w:rsidR="00916A7C" w:rsidRPr="00EE3D6D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lpha-</w:t>
            </w:r>
            <w:proofErr w:type="spellStart"/>
            <w:r w:rsidR="00916A7C" w:rsidRPr="00EE3D6D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Ketoglutaric</w:t>
            </w:r>
            <w:proofErr w:type="spellEnd"/>
            <w:r w:rsidR="00916A7C" w:rsidRPr="00EE3D6D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18699D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E61148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E3D6D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Citric acid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3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lastRenderedPageBreak/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18699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EE3D6D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Succinic acid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3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Malate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3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835264" w:rsidTr="00AE4B69">
        <w:trPr>
          <w:trHeight w:val="465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835264" w:rsidRDefault="0050431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K</w:t>
            </w:r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etogenesis</w:t>
            </w:r>
            <w:proofErr w:type="spellEnd"/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EE3D6D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3-Hydroxybutanoic acid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E61148" w:rsidRDefault="00916A7C" w:rsidP="001F2F6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916A7C" w:rsidRPr="00835264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A</w:t>
            </w:r>
            <w:r w:rsidR="00916A7C" w:rsidRPr="00EE3D6D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cetoacetat</w:t>
            </w:r>
            <w:r w:rsidR="00916A7C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E61148" w:rsidRDefault="00916A7C" w:rsidP="001F2F66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6A7C" w:rsidRPr="00EE3D6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2-Hydroxybutanoic acid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E61148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D132FB" w:rsidRDefault="0050431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</w:t>
            </w:r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lycolysis</w:t>
            </w:r>
            <w:proofErr w:type="spellEnd"/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/</w:t>
            </w:r>
            <w:proofErr w:type="spellStart"/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glyconeogenesis</w:t>
            </w:r>
            <w:proofErr w:type="spellEnd"/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Pyruvate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835264" w:rsidRDefault="00916A7C" w:rsidP="009C0DC7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Lactate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6A7C" w:rsidRPr="00EE3D6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G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lycerol-3-Phosphate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835264" w:rsidRDefault="00916A7C" w:rsidP="00BA752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Lipoprotein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production</w:t>
            </w:r>
            <w:proofErr w:type="spellEnd"/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EE3D6D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</w:t>
            </w:r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ree cholesterol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EE3D6D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Spingomyelin</w:t>
            </w:r>
            <w:proofErr w:type="spellEnd"/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(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d16:1/16:0)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Spingomyelin</w:t>
            </w:r>
            <w:proofErr w:type="spellEnd"/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(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d16:1/1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8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:0)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E61148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Spingomyelin</w:t>
            </w:r>
            <w:proofErr w:type="spellEnd"/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(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d16:1/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20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:0)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EE3D6D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Spingomyelin</w:t>
            </w:r>
            <w:proofErr w:type="spellEnd"/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(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d16:1/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22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:0)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413E20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Spingomyelin</w:t>
            </w:r>
            <w:proofErr w:type="spellEnd"/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(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d16:1/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24:1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403F42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A7C" w:rsidRPr="00D132FB" w:rsidRDefault="00916A7C" w:rsidP="00413E20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Spingomyelin</w:t>
            </w:r>
            <w:proofErr w:type="spellEnd"/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(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d1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7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:1/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16:0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16A7C" w:rsidRPr="00403F42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403F42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A7C" w:rsidRPr="00403F42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403F42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  <w:tc>
          <w:tcPr>
            <w:tcW w:w="3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A7C" w:rsidRPr="00403F42" w:rsidRDefault="00916A7C" w:rsidP="00413E20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 w:rsidRPr="00DB7964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Spingomyelin</w:t>
            </w:r>
            <w:proofErr w:type="spellEnd"/>
            <w:r w:rsidRPr="00DB7964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 xml:space="preserve"> (d17:1/24:0)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16A7C" w:rsidRPr="00403F42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403F42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835264" w:rsidTr="00AE4B69">
        <w:trPr>
          <w:trHeight w:val="465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A7C" w:rsidRPr="00403F42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413E20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 w:rsidRPr="00DB7964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Spingomyelin</w:t>
            </w:r>
            <w:proofErr w:type="spellEnd"/>
            <w:r w:rsidRPr="00DB7964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 xml:space="preserve"> (d18:0/16:0)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</w:tr>
      <w:tr w:rsidR="00916A7C" w:rsidRPr="00DB7964" w:rsidTr="00AE4B69">
        <w:trPr>
          <w:trHeight w:val="193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  <w:tc>
          <w:tcPr>
            <w:tcW w:w="3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413E20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proofErr w:type="spellStart"/>
            <w:r w:rsidRPr="00DB7964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Spingomyelin</w:t>
            </w:r>
            <w:proofErr w:type="spellEnd"/>
            <w:r w:rsidRPr="00DB7964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 xml:space="preserve"> (d18:1/16:0)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E61148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nl-NL"/>
              </w:rPr>
              <w:t>*</w:t>
            </w:r>
          </w:p>
        </w:tc>
      </w:tr>
      <w:tr w:rsidR="00916A7C" w:rsidRPr="00DB7964" w:rsidTr="00AE4B69">
        <w:trPr>
          <w:trHeight w:val="193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403F42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B79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  <w:tc>
          <w:tcPr>
            <w:tcW w:w="3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B7964" w:rsidRDefault="00916A7C" w:rsidP="00C2440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 w:rsidRPr="00DB7964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Spingomyelin</w:t>
            </w:r>
            <w:proofErr w:type="spellEnd"/>
            <w:r w:rsidRPr="00DB7964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 xml:space="preserve"> (d18:1/18:0)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16A7C" w:rsidRPr="00DB79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B79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DB7964" w:rsidTr="00AE4B69">
        <w:trPr>
          <w:trHeight w:val="193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403F42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B79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  <w:tc>
          <w:tcPr>
            <w:tcW w:w="3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B7964" w:rsidRDefault="00916A7C" w:rsidP="00413E20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 w:rsidRPr="00DB7964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Spingomyelin</w:t>
            </w:r>
            <w:proofErr w:type="spellEnd"/>
            <w:r w:rsidRPr="00DB7964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 xml:space="preserve"> (d18:1/22:0)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16A7C" w:rsidRPr="00DB79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B79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DB79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403F42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B79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  <w:tc>
          <w:tcPr>
            <w:tcW w:w="3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B7964" w:rsidRDefault="00916A7C" w:rsidP="00413E20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 w:rsidRPr="00DB7964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Spingomyelin</w:t>
            </w:r>
            <w:proofErr w:type="spellEnd"/>
            <w:r w:rsidRPr="00DB7964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 xml:space="preserve"> (d18:1/23:0)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16A7C" w:rsidRPr="00DB79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1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B79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DB79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403F42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B79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  <w:tc>
          <w:tcPr>
            <w:tcW w:w="3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B7964" w:rsidRDefault="00916A7C" w:rsidP="00413E20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 w:rsidRPr="00DB7964"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Sp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ingomyelin</w:t>
            </w:r>
            <w:proofErr w:type="spellEnd"/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(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d1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8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:1/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24:0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16A7C" w:rsidRPr="00DB79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B79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DB79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403F42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B79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  <w:tc>
          <w:tcPr>
            <w:tcW w:w="3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B7964" w:rsidRDefault="00916A7C" w:rsidP="00BA7520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Spingomyelin</w:t>
            </w:r>
            <w:proofErr w:type="spellEnd"/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(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d1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8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: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/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16:0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16A7C" w:rsidRPr="00DB79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B79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DB79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403F42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B79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  <w:tc>
          <w:tcPr>
            <w:tcW w:w="3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B7964" w:rsidRDefault="00916A7C" w:rsidP="00BA7520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Spingomyelin</w:t>
            </w:r>
            <w:proofErr w:type="spellEnd"/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(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d1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8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: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/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18:0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16A7C" w:rsidRPr="00DB79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B79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CB76C5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403F42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B79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  <w:tc>
          <w:tcPr>
            <w:tcW w:w="3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EE3D6D" w:rsidRDefault="00916A7C" w:rsidP="00BA7520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Spingomyelin</w:t>
            </w:r>
            <w:proofErr w:type="spellEnd"/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(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d1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8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: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/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20:0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916A7C" w:rsidRPr="00CB76C5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403F42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EE3D6D" w:rsidRDefault="00916A7C" w:rsidP="00BA7520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Spingomyelin</w:t>
            </w:r>
            <w:proofErr w:type="spellEnd"/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(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d1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8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: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/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24:0</w:t>
            </w:r>
            <w:r w:rsidRPr="00EE3D6D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9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en-US" w:eastAsia="nl-NL"/>
              </w:rPr>
              <w:t>*</w:t>
            </w:r>
          </w:p>
        </w:tc>
      </w:tr>
      <w:tr w:rsidR="00916A7C" w:rsidRPr="00CB76C5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403F42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22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EE3D6D" w:rsidRDefault="00916A7C" w:rsidP="00BA7520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TG</w:t>
            </w:r>
          </w:p>
        </w:tc>
        <w:tc>
          <w:tcPr>
            <w:tcW w:w="85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92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916A7C" w:rsidRPr="00CB76C5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403F42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Hepatic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tissue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injury</w:t>
            </w:r>
            <w:proofErr w:type="spellEnd"/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EE3D6D" w:rsidRDefault="00916A7C" w:rsidP="00BA7520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GGT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916A7C" w:rsidRPr="00CB76C5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403F42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EE3D6D" w:rsidRDefault="00916A7C" w:rsidP="00BA7520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ALP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ASAT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lastRenderedPageBreak/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ALAT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916A7C" w:rsidRPr="00403F42" w:rsidTr="00B70620">
        <w:trPr>
          <w:trHeight w:val="300"/>
        </w:trPr>
        <w:tc>
          <w:tcPr>
            <w:tcW w:w="1475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Hepatic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insulin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sensitivity</w:t>
            </w:r>
            <w:proofErr w:type="spellEnd"/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Liver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IR index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A7C" w:rsidRPr="00403F42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na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403F42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835264" w:rsidTr="00B70620">
        <w:trPr>
          <w:trHeight w:val="465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403F42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  <w:proofErr w:type="spellStart"/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Kidney</w:t>
            </w:r>
            <w:proofErr w:type="spellEnd"/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403F42" w:rsidRDefault="00916A7C" w:rsidP="0050431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(re)</w:t>
            </w:r>
            <w:proofErr w:type="spellStart"/>
            <w:r w:rsidR="005043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</w:t>
            </w: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bsorption</w:t>
            </w:r>
            <w:proofErr w:type="spellEnd"/>
          </w:p>
        </w:tc>
        <w:tc>
          <w:tcPr>
            <w:tcW w:w="31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16A7C" w:rsidRPr="00403F42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</w:t>
            </w:r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reatinine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</w:tr>
      <w:tr w:rsidR="00916A7C" w:rsidRPr="00CB76C5" w:rsidTr="00AE4B69">
        <w:trPr>
          <w:trHeight w:val="193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6A7C" w:rsidRPr="00D132FB" w:rsidRDefault="00916A7C" w:rsidP="00735838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1,5-anhydroglucitol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A7C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9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E61148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eastAsia="nl-NL"/>
              </w:rPr>
              <w:t>***</w:t>
            </w:r>
          </w:p>
        </w:tc>
      </w:tr>
      <w:tr w:rsidR="00916A7C" w:rsidRPr="00CB76C5" w:rsidTr="00AE4B69">
        <w:trPr>
          <w:trHeight w:val="193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50431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</w:t>
            </w:r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rea</w:t>
            </w:r>
            <w:proofErr w:type="spellEnd"/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cycle</w:t>
            </w:r>
            <w:proofErr w:type="spellEnd"/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D132FB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</w:t>
            </w:r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spartic</w:t>
            </w:r>
            <w:proofErr w:type="spellEnd"/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acid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</w:tr>
      <w:tr w:rsidR="00916A7C" w:rsidRPr="00835264" w:rsidTr="00AE4B69">
        <w:trPr>
          <w:trHeight w:val="193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835264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</w:t>
            </w:r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lutamic</w:t>
            </w:r>
            <w:proofErr w:type="spellEnd"/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acid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O</w:t>
            </w:r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rnitine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U</w:t>
            </w:r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rea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D132FB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6A7C" w:rsidRPr="00D132FB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</w:t>
            </w:r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lbumin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  <w:proofErr w:type="spellStart"/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Vasculature</w:t>
            </w:r>
            <w:proofErr w:type="spellEnd"/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Endothelial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integrity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1D095E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SAA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2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835264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D132FB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</w:t>
            </w:r>
            <w:r w:rsidR="00916A7C" w:rsidRPr="001D095E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VCAM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-</w:t>
            </w:r>
            <w:r w:rsidR="00916A7C" w:rsidRPr="001D095E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s</w:t>
            </w:r>
            <w:r w:rsidR="00916A7C" w:rsidRPr="001D095E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ICAM</w:t>
            </w: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-</w:t>
            </w:r>
            <w:r w:rsidR="00916A7C" w:rsidRPr="001D095E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3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835264" w:rsidRDefault="00916A7C" w:rsidP="00905B77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1D095E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 w:rsidRPr="009A3931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Total cholesterol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</w:tr>
      <w:tr w:rsidR="00916A7C" w:rsidRPr="00D132FB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1D095E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HDL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6A7C" w:rsidRPr="001D095E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LDL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A7C" w:rsidRPr="00835264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3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835264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Pancreas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50431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  <w:proofErr w:type="spellStart"/>
            <w:r w:rsidR="005043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A</w:t>
            </w: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lpha-cell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function</w:t>
            </w:r>
            <w:proofErr w:type="spellEnd"/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6A7C" w:rsidRPr="00D132FB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</w:t>
            </w:r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lucagon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g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50431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  <w:proofErr w:type="spellStart"/>
            <w:r w:rsidR="00504314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B</w:t>
            </w: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eta-cell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</w:t>
            </w: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function</w:t>
            </w:r>
            <w:proofErr w:type="spellEnd"/>
          </w:p>
        </w:tc>
        <w:tc>
          <w:tcPr>
            <w:tcW w:w="3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Pr="00D132FB" w:rsidRDefault="00BD74B4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</w:t>
            </w:r>
            <w:r w:rsidR="00916A7C"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nsulin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916A7C" w:rsidRPr="00835264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16A7C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C-peptide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5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nl-NL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vertAlign w:val="superscript"/>
                <w:lang w:val="en-US" w:eastAsia="nl-NL"/>
              </w:rPr>
              <w:t>***</w:t>
            </w:r>
          </w:p>
        </w:tc>
      </w:tr>
      <w:tr w:rsidR="00916A7C" w:rsidRPr="00D132FB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Disposition</w:t>
            </w:r>
            <w:proofErr w:type="spellEnd"/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index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na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***</w:t>
            </w:r>
          </w:p>
        </w:tc>
      </w:tr>
      <w:tr w:rsidR="00916A7C" w:rsidRPr="00D132FB" w:rsidTr="00E61148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r w:rsidRPr="00D132FB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HOMA-B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916A7C" w:rsidRPr="00D132FB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na</w:t>
            </w:r>
            <w:r w:rsidRPr="00D132FB"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**</w:t>
            </w:r>
          </w:p>
        </w:tc>
      </w:tr>
      <w:tr w:rsidR="00916A7C" w:rsidRPr="00D132FB" w:rsidTr="00AE4B69">
        <w:trPr>
          <w:trHeight w:val="300"/>
        </w:trPr>
        <w:tc>
          <w:tcPr>
            <w:tcW w:w="14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</w:p>
        </w:tc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16A7C" w:rsidRPr="00D132FB" w:rsidRDefault="00916A7C" w:rsidP="00F41743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Insulinogenic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 xml:space="preserve"> Index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6A7C" w:rsidRDefault="00916A7C" w:rsidP="00EF6215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  <w:t>na</w:t>
            </w:r>
          </w:p>
        </w:tc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16A7C" w:rsidRPr="00D132FB" w:rsidRDefault="00916A7C" w:rsidP="008526F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nl-NL"/>
              </w:rPr>
              <w:t>***</w:t>
            </w:r>
          </w:p>
        </w:tc>
      </w:tr>
    </w:tbl>
    <w:bookmarkEnd w:id="0"/>
    <w:p w:rsidR="0081764A" w:rsidRPr="0081764A" w:rsidRDefault="0081764A" w:rsidP="0081764A">
      <w:pPr>
        <w:suppressLineNumbers/>
        <w:spacing w:line="480" w:lineRule="auto"/>
        <w:jc w:val="both"/>
        <w:rPr>
          <w:rFonts w:ascii="Times New Roman" w:hAnsi="Times New Roman"/>
          <w:color w:val="000000"/>
          <w:sz w:val="20"/>
          <w:lang w:val="en-US" w:eastAsia="en-GB"/>
        </w:rPr>
      </w:pPr>
      <w:r w:rsidRPr="0081764A">
        <w:rPr>
          <w:rFonts w:ascii="Times New Roman" w:hAnsi="Times New Roman"/>
          <w:sz w:val="20"/>
          <w:vertAlign w:val="superscript"/>
          <w:lang w:val="en-US"/>
        </w:rPr>
        <w:t>*</w:t>
      </w:r>
      <w:r w:rsidRPr="0081764A">
        <w:rPr>
          <w:rFonts w:ascii="Times New Roman" w:hAnsi="Times New Roman"/>
          <w:color w:val="000000"/>
          <w:sz w:val="20"/>
          <w:lang w:val="en-US" w:eastAsia="en-GB"/>
        </w:rPr>
        <w:t xml:space="preserve"> Significant differences between fasting values healthy subjects and T2D (p value &lt; 0.05); </w:t>
      </w:r>
      <w:r w:rsidRPr="0081764A">
        <w:rPr>
          <w:rFonts w:ascii="Times New Roman" w:hAnsi="Times New Roman"/>
          <w:color w:val="000000"/>
          <w:sz w:val="20"/>
          <w:lang w:val="en-US" w:eastAsia="en-GB"/>
        </w:rPr>
        <w:br/>
      </w:r>
      <w:r w:rsidRPr="0081764A">
        <w:rPr>
          <w:rFonts w:ascii="Times New Roman" w:hAnsi="Times New Roman"/>
          <w:color w:val="000000"/>
          <w:sz w:val="20"/>
          <w:vertAlign w:val="superscript"/>
          <w:lang w:val="en-US" w:eastAsia="en-GB"/>
        </w:rPr>
        <w:t>**</w:t>
      </w:r>
      <w:r w:rsidRPr="0081764A">
        <w:rPr>
          <w:rFonts w:ascii="Times New Roman" w:hAnsi="Times New Roman"/>
          <w:sz w:val="20"/>
          <w:lang w:val="en-US"/>
        </w:rPr>
        <w:t xml:space="preserve"> </w:t>
      </w:r>
      <w:r w:rsidRPr="0081764A">
        <w:rPr>
          <w:rFonts w:ascii="Times New Roman" w:hAnsi="Times New Roman"/>
          <w:color w:val="000000"/>
          <w:sz w:val="20"/>
          <w:lang w:val="en-US" w:eastAsia="en-GB"/>
        </w:rPr>
        <w:t>Significant differences between fasting values healthy subjects and T2D  (p value &lt; 0.01);</w:t>
      </w:r>
      <w:r w:rsidR="00BD74B4">
        <w:rPr>
          <w:rFonts w:ascii="Times New Roman" w:hAnsi="Times New Roman"/>
          <w:color w:val="000000"/>
          <w:sz w:val="20"/>
          <w:lang w:val="en-US" w:eastAsia="en-GB"/>
        </w:rPr>
        <w:br/>
      </w:r>
      <w:r w:rsidRPr="0081764A">
        <w:rPr>
          <w:rFonts w:ascii="Times New Roman" w:hAnsi="Times New Roman"/>
          <w:sz w:val="20"/>
          <w:vertAlign w:val="superscript"/>
          <w:lang w:val="en-US"/>
        </w:rPr>
        <w:t>***</w:t>
      </w:r>
      <w:r w:rsidRPr="0081764A">
        <w:rPr>
          <w:rFonts w:ascii="Times New Roman" w:hAnsi="Times New Roman"/>
          <w:color w:val="000000"/>
          <w:sz w:val="20"/>
          <w:lang w:val="en-US" w:eastAsia="en-GB"/>
        </w:rPr>
        <w:t xml:space="preserve"> Significant differences between fasting values healthy subjects and T2D (p value &lt; 0.001)</w:t>
      </w:r>
    </w:p>
    <w:p w:rsidR="00FD203B" w:rsidRPr="00D132FB" w:rsidRDefault="00FD203B" w:rsidP="00FD203B">
      <w:pPr>
        <w:suppressLineNumbers/>
        <w:spacing w:line="360" w:lineRule="auto"/>
        <w:rPr>
          <w:rFonts w:ascii="Arial" w:hAnsi="Arial" w:cs="Arial"/>
          <w:sz w:val="24"/>
          <w:szCs w:val="24"/>
          <w:lang w:val="en-US"/>
        </w:rPr>
      </w:pPr>
    </w:p>
    <w:p w:rsidR="000549F4" w:rsidRPr="0081764A" w:rsidRDefault="000549F4">
      <w:pPr>
        <w:rPr>
          <w:lang w:val="en-US"/>
        </w:rPr>
      </w:pPr>
    </w:p>
    <w:sectPr w:rsidR="000549F4" w:rsidRPr="0081764A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AF7" w:rsidRDefault="00B52AF7" w:rsidP="008526FE">
      <w:pPr>
        <w:spacing w:after="0" w:line="240" w:lineRule="auto"/>
      </w:pPr>
      <w:r>
        <w:separator/>
      </w:r>
    </w:p>
  </w:endnote>
  <w:endnote w:type="continuationSeparator" w:id="0">
    <w:p w:rsidR="00B52AF7" w:rsidRDefault="00B52AF7" w:rsidP="008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AF7" w:rsidRDefault="00B52AF7" w:rsidP="008526FE">
      <w:pPr>
        <w:spacing w:after="0" w:line="240" w:lineRule="auto"/>
      </w:pPr>
      <w:r>
        <w:separator/>
      </w:r>
    </w:p>
  </w:footnote>
  <w:footnote w:type="continuationSeparator" w:id="0">
    <w:p w:rsidR="00B52AF7" w:rsidRDefault="00B52AF7" w:rsidP="008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AF7" w:rsidRDefault="00B52AF7">
    <w:pPr>
      <w:pStyle w:val="Header"/>
    </w:pPr>
    <w:r>
      <w:t>Online Supplemental</w:t>
    </w:r>
    <w:r w:rsidRPr="001E4A02">
      <w:rPr>
        <w:lang w:val="en-GB"/>
      </w:rPr>
      <w:t xml:space="preserve"> Material</w:t>
    </w:r>
  </w:p>
  <w:p w:rsidR="00B52AF7" w:rsidRDefault="00B52A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3B"/>
    <w:rsid w:val="000549F4"/>
    <w:rsid w:val="00057680"/>
    <w:rsid w:val="00072341"/>
    <w:rsid w:val="000C0F10"/>
    <w:rsid w:val="000F59DF"/>
    <w:rsid w:val="0012603D"/>
    <w:rsid w:val="001358B7"/>
    <w:rsid w:val="0018699D"/>
    <w:rsid w:val="001D095E"/>
    <w:rsid w:val="001E35D9"/>
    <w:rsid w:val="001E4A02"/>
    <w:rsid w:val="001E4B56"/>
    <w:rsid w:val="001F2F66"/>
    <w:rsid w:val="0020129A"/>
    <w:rsid w:val="00206CAC"/>
    <w:rsid w:val="00251D2D"/>
    <w:rsid w:val="00262FAB"/>
    <w:rsid w:val="002A75E7"/>
    <w:rsid w:val="002C23C8"/>
    <w:rsid w:val="00344B0C"/>
    <w:rsid w:val="00367D26"/>
    <w:rsid w:val="00394298"/>
    <w:rsid w:val="003E2FDF"/>
    <w:rsid w:val="00413E20"/>
    <w:rsid w:val="0042228D"/>
    <w:rsid w:val="00432E1F"/>
    <w:rsid w:val="004B35C1"/>
    <w:rsid w:val="004D757F"/>
    <w:rsid w:val="004E65FB"/>
    <w:rsid w:val="00504314"/>
    <w:rsid w:val="005D7CBB"/>
    <w:rsid w:val="005D7F58"/>
    <w:rsid w:val="006445B1"/>
    <w:rsid w:val="00696392"/>
    <w:rsid w:val="006D210E"/>
    <w:rsid w:val="00710A25"/>
    <w:rsid w:val="00713749"/>
    <w:rsid w:val="007242E1"/>
    <w:rsid w:val="00735838"/>
    <w:rsid w:val="00777608"/>
    <w:rsid w:val="00786DB4"/>
    <w:rsid w:val="0081764A"/>
    <w:rsid w:val="00835264"/>
    <w:rsid w:val="008526FE"/>
    <w:rsid w:val="008A4B84"/>
    <w:rsid w:val="008B7D24"/>
    <w:rsid w:val="00905B77"/>
    <w:rsid w:val="00916A7C"/>
    <w:rsid w:val="009A3931"/>
    <w:rsid w:val="009C0DC7"/>
    <w:rsid w:val="009D4453"/>
    <w:rsid w:val="00A04C36"/>
    <w:rsid w:val="00A25124"/>
    <w:rsid w:val="00A51D5D"/>
    <w:rsid w:val="00A5210A"/>
    <w:rsid w:val="00A64EDB"/>
    <w:rsid w:val="00AE4B69"/>
    <w:rsid w:val="00B33227"/>
    <w:rsid w:val="00B52AF7"/>
    <w:rsid w:val="00B65191"/>
    <w:rsid w:val="00B70620"/>
    <w:rsid w:val="00BA7520"/>
    <w:rsid w:val="00BB6313"/>
    <w:rsid w:val="00BD74B4"/>
    <w:rsid w:val="00BF1A4B"/>
    <w:rsid w:val="00BF6FA4"/>
    <w:rsid w:val="00C24408"/>
    <w:rsid w:val="00C245F6"/>
    <w:rsid w:val="00C42A78"/>
    <w:rsid w:val="00C82DE7"/>
    <w:rsid w:val="00CD0B10"/>
    <w:rsid w:val="00D1244B"/>
    <w:rsid w:val="00DA3B41"/>
    <w:rsid w:val="00DB7964"/>
    <w:rsid w:val="00DC1D37"/>
    <w:rsid w:val="00E47100"/>
    <w:rsid w:val="00E61148"/>
    <w:rsid w:val="00E631F0"/>
    <w:rsid w:val="00E8187F"/>
    <w:rsid w:val="00EA2138"/>
    <w:rsid w:val="00EE3D6D"/>
    <w:rsid w:val="00EF6215"/>
    <w:rsid w:val="00F41743"/>
    <w:rsid w:val="00F87A9F"/>
    <w:rsid w:val="00FD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03B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26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6FE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8526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6FE"/>
    <w:rPr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6FE"/>
    <w:rPr>
      <w:rFonts w:ascii="Tahoma" w:hAnsi="Tahoma" w:cs="Tahoma"/>
      <w:sz w:val="16"/>
      <w:szCs w:val="16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9A39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39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3931"/>
    <w:rPr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9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931"/>
    <w:rPr>
      <w:b/>
      <w:bCs/>
      <w:sz w:val="20"/>
      <w:szCs w:val="20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03B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26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6FE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8526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6FE"/>
    <w:rPr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6FE"/>
    <w:rPr>
      <w:rFonts w:ascii="Tahoma" w:hAnsi="Tahoma" w:cs="Tahoma"/>
      <w:sz w:val="16"/>
      <w:szCs w:val="16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9A39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39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3931"/>
    <w:rPr>
      <w:sz w:val="20"/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9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931"/>
    <w:rPr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6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693</Words>
  <Characters>3951</Characters>
  <Application>Microsoft Office Word</Application>
  <DocSecurity>0</DocSecurity>
  <Lines>116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TNO</Company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Marisa Marcondes Rezende</dc:creator>
  <cp:lastModifiedBy>Suzan Wopereis</cp:lastModifiedBy>
  <cp:revision>2</cp:revision>
  <cp:lastPrinted>2016-07-18T10:01:00Z</cp:lastPrinted>
  <dcterms:created xsi:type="dcterms:W3CDTF">2016-10-21T15:53:00Z</dcterms:created>
  <dcterms:modified xsi:type="dcterms:W3CDTF">2016-10-21T15:53:00Z</dcterms:modified>
</cp:coreProperties>
</file>