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14A67" w14:textId="234FE49E" w:rsidR="00597BFE" w:rsidRPr="00650388" w:rsidRDefault="00597BFE" w:rsidP="00597BFE">
      <w:pPr>
        <w:rPr>
          <w:rFonts w:ascii="Arial" w:hAnsi="Arial" w:cs="Arial"/>
          <w:b/>
          <w:bCs/>
        </w:rPr>
      </w:pPr>
      <w:r w:rsidRPr="00650388">
        <w:rPr>
          <w:rFonts w:ascii="Arial" w:hAnsi="Arial" w:cs="Arial"/>
          <w:b/>
          <w:bCs/>
        </w:rPr>
        <w:t xml:space="preserve">Additional file </w:t>
      </w:r>
      <w:r w:rsidR="00193692" w:rsidRPr="00650388">
        <w:rPr>
          <w:rFonts w:ascii="Arial" w:hAnsi="Arial" w:cs="Arial"/>
          <w:b/>
          <w:bCs/>
        </w:rPr>
        <w:t>3</w:t>
      </w:r>
    </w:p>
    <w:p w14:paraId="2980275D" w14:textId="730FFB7F" w:rsidR="00597BFE" w:rsidRPr="00650388" w:rsidRDefault="00597BFE" w:rsidP="00597BFE">
      <w:pPr>
        <w:rPr>
          <w:rFonts w:ascii="Arial" w:hAnsi="Arial" w:cs="Arial"/>
        </w:rPr>
      </w:pPr>
      <w:r w:rsidRPr="00650388">
        <w:rPr>
          <w:rFonts w:ascii="Arial" w:hAnsi="Arial" w:cs="Arial"/>
          <w:b/>
          <w:bCs/>
        </w:rPr>
        <w:t>File format:</w:t>
      </w:r>
      <w:r w:rsidRPr="00650388">
        <w:rPr>
          <w:rFonts w:ascii="Arial" w:hAnsi="Arial" w:cs="Arial"/>
        </w:rPr>
        <w:t xml:space="preserve"> </w:t>
      </w:r>
      <w:r w:rsidR="00EF6FB8" w:rsidRPr="00650388">
        <w:rPr>
          <w:rFonts w:ascii="Arial" w:hAnsi="Arial" w:cs="Arial"/>
        </w:rPr>
        <w:t>.</w:t>
      </w:r>
      <w:r w:rsidRPr="00650388">
        <w:rPr>
          <w:rFonts w:ascii="Arial" w:hAnsi="Arial" w:cs="Arial"/>
        </w:rPr>
        <w:t>do</w:t>
      </w:r>
      <w:r w:rsidR="00EF6FB8" w:rsidRPr="00650388">
        <w:rPr>
          <w:rFonts w:ascii="Arial" w:hAnsi="Arial" w:cs="Arial"/>
        </w:rPr>
        <w:t>c</w:t>
      </w:r>
      <w:r w:rsidRPr="00650388">
        <w:rPr>
          <w:rFonts w:ascii="Arial" w:hAnsi="Arial" w:cs="Arial"/>
        </w:rPr>
        <w:t>x</w:t>
      </w:r>
    </w:p>
    <w:p w14:paraId="3472DB60" w14:textId="61525395" w:rsidR="00597BFE" w:rsidRPr="00650388" w:rsidRDefault="00597BFE" w:rsidP="00597BFE">
      <w:pPr>
        <w:rPr>
          <w:rFonts w:ascii="Arial" w:hAnsi="Arial" w:cs="Arial"/>
        </w:rPr>
      </w:pPr>
      <w:r w:rsidRPr="00650388">
        <w:rPr>
          <w:rFonts w:ascii="Arial" w:hAnsi="Arial" w:cs="Arial"/>
          <w:b/>
          <w:bCs/>
        </w:rPr>
        <w:t>Title of data:</w:t>
      </w:r>
      <w:r w:rsidRPr="00650388">
        <w:rPr>
          <w:rFonts w:ascii="Arial" w:hAnsi="Arial" w:cs="Arial"/>
        </w:rPr>
        <w:t xml:space="preserve"> Table </w:t>
      </w:r>
      <w:r w:rsidR="00193692" w:rsidRPr="00650388">
        <w:rPr>
          <w:rFonts w:ascii="Arial" w:hAnsi="Arial" w:cs="Arial"/>
        </w:rPr>
        <w:t>3</w:t>
      </w:r>
      <w:r w:rsidRPr="00650388">
        <w:rPr>
          <w:rFonts w:ascii="Arial" w:hAnsi="Arial" w:cs="Arial"/>
          <w:b/>
          <w:bCs/>
        </w:rPr>
        <w:t xml:space="preserve">. </w:t>
      </w:r>
      <w:r w:rsidR="00286341" w:rsidRPr="00286341">
        <w:rPr>
          <w:rFonts w:ascii="Arial" w:hAnsi="Arial" w:cs="Arial"/>
        </w:rPr>
        <w:t xml:space="preserve">Sex-combined Mendelian randomization estimates </w:t>
      </w:r>
      <w:r w:rsidR="00B652C3">
        <w:rPr>
          <w:rFonts w:ascii="Arial" w:hAnsi="Arial" w:cs="Arial" w:hint="eastAsia"/>
        </w:rPr>
        <w:t xml:space="preserve">of </w:t>
      </w:r>
      <w:r w:rsidR="00286341" w:rsidRPr="00286341">
        <w:rPr>
          <w:rFonts w:ascii="Arial" w:hAnsi="Arial" w:cs="Arial"/>
        </w:rPr>
        <w:t xml:space="preserve">total kimchi intake </w:t>
      </w:r>
      <w:r w:rsidR="00B652C3">
        <w:rPr>
          <w:rFonts w:ascii="Arial" w:hAnsi="Arial" w:cs="Arial" w:hint="eastAsia"/>
        </w:rPr>
        <w:t>on</w:t>
      </w:r>
      <w:r w:rsidR="00286341" w:rsidRPr="00286341">
        <w:rPr>
          <w:rFonts w:ascii="Arial" w:hAnsi="Arial" w:cs="Arial"/>
        </w:rPr>
        <w:t xml:space="preserve"> risk of reduced HDL-cholesterol</w:t>
      </w:r>
      <w:r w:rsidR="00286341">
        <w:rPr>
          <w:rFonts w:ascii="Arial" w:hAnsi="Arial" w:cs="Arial" w:hint="eastAsia"/>
        </w:rPr>
        <w:t>.</w:t>
      </w:r>
    </w:p>
    <w:p w14:paraId="236C577B" w14:textId="6873C4A9" w:rsidR="00650388" w:rsidRPr="00650388" w:rsidRDefault="00597BFE" w:rsidP="00597BFE">
      <w:pPr>
        <w:rPr>
          <w:rFonts w:ascii="Arial" w:hAnsi="Arial" w:cs="Arial" w:hint="eastAsia"/>
        </w:rPr>
      </w:pPr>
      <w:r w:rsidRPr="00650388">
        <w:rPr>
          <w:rFonts w:ascii="Arial" w:hAnsi="Arial" w:cs="Arial"/>
          <w:b/>
          <w:bCs/>
        </w:rPr>
        <w:t>Description of data:</w:t>
      </w:r>
      <w:r w:rsidRPr="00650388">
        <w:rPr>
          <w:rFonts w:ascii="Arial" w:hAnsi="Arial" w:cs="Arial"/>
        </w:rPr>
        <w:t xml:space="preserve"> </w:t>
      </w:r>
      <w:r w:rsidR="00286341" w:rsidRPr="00286341">
        <w:rPr>
          <w:rFonts w:ascii="Arial" w:hAnsi="Arial" w:cs="Arial"/>
        </w:rPr>
        <w:t>A sex-combined two-sample Mendelian randomization analysis was performed. Independent instruments were SNPs associated with total kimchi intake at p &lt; 5×10</w:t>
      </w:r>
      <w:r w:rsidR="00286341" w:rsidRPr="00286341">
        <w:rPr>
          <w:rFonts w:ascii="Cambria Math" w:hAnsi="Cambria Math" w:cs="Cambria Math"/>
        </w:rPr>
        <w:t>⁻</w:t>
      </w:r>
      <w:r w:rsidR="00286341" w:rsidRPr="00286341">
        <w:rPr>
          <w:rFonts w:ascii="Arial" w:hAnsi="Arial" w:cs="Arial"/>
        </w:rPr>
        <w:t>⁵ following LD clumping (r² &lt; 0.001).</w:t>
      </w:r>
      <w:r w:rsidR="00286341">
        <w:rPr>
          <w:rFonts w:ascii="Arial" w:hAnsi="Arial" w:cs="Arial" w:hint="eastAsia"/>
        </w:rPr>
        <w:t xml:space="preserve"> </w:t>
      </w:r>
      <w:r w:rsidR="00286341" w:rsidRPr="00286341">
        <w:rPr>
          <w:rFonts w:ascii="Arial" w:hAnsi="Arial" w:cs="Arial"/>
        </w:rPr>
        <w:t>MR, Mendelian randomization; SNP, single nucleotide polymorphism; HDL-C, high-density lipoprotein cholesterol; OR, odds ratio; CI, confidence interval; SD, standard deviation; Q, Cochran’s Q statistic; SE, standard error.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21"/>
        <w:gridCol w:w="2164"/>
        <w:gridCol w:w="877"/>
        <w:gridCol w:w="2550"/>
        <w:gridCol w:w="1019"/>
        <w:gridCol w:w="877"/>
        <w:gridCol w:w="1235"/>
        <w:gridCol w:w="877"/>
        <w:gridCol w:w="877"/>
      </w:tblGrid>
      <w:tr w:rsidR="00650388" w:rsidRPr="00650388" w14:paraId="4C15DA1F" w14:textId="77777777" w:rsidTr="00FA4317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CD3278" w14:textId="5B90F191" w:rsidR="00650388" w:rsidRPr="00741F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741F88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All (n</w:t>
            </w:r>
            <w:r w:rsidR="00BB0449">
              <w:rPr>
                <w:rFonts w:ascii="Arial" w:eastAsia="맑은 고딕" w:hAnsi="Arial" w:cs="Arial" w:hint="eastAsia"/>
                <w:b/>
                <w:bCs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41F88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=</w:t>
            </w:r>
            <w:r w:rsidR="00BB0449">
              <w:rPr>
                <w:rFonts w:ascii="Arial" w:eastAsia="맑은 고딕" w:hAnsi="Arial" w:cs="Arial" w:hint="eastAsia"/>
                <w:b/>
                <w:bCs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741F88"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  <w:t>53060)</w:t>
            </w:r>
          </w:p>
        </w:tc>
      </w:tr>
      <w:tr w:rsidR="00650388" w:rsidRPr="00650388" w14:paraId="39CB925D" w14:textId="77777777" w:rsidTr="00FA4317">
        <w:trPr>
          <w:trHeight w:val="20"/>
        </w:trPr>
        <w:tc>
          <w:tcPr>
            <w:tcW w:w="3217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5DA5C8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MR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ADF7A6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Heterogeneity</w:t>
            </w:r>
          </w:p>
        </w:tc>
        <w:tc>
          <w:tcPr>
            <w:tcW w:w="109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0256E0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Pleiotropy</w:t>
            </w:r>
          </w:p>
        </w:tc>
      </w:tr>
      <w:tr w:rsidR="00650388" w:rsidRPr="00650388" w14:paraId="784B9C43" w14:textId="77777777" w:rsidTr="00FA4317">
        <w:trPr>
          <w:trHeight w:val="20"/>
        </w:trPr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BABC19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method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CEDB69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Number of SNPs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C3F3D5" w14:textId="77777777" w:rsidR="00650388" w:rsidRPr="00034FEC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34FEC">
              <w:rPr>
                <w:rFonts w:ascii="Arial" w:eastAsia="맑은 고딕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6DFE0E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OR (95% Cl)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B84A76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Q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0D4F81" w14:textId="77777777" w:rsidR="00650388" w:rsidRPr="00034FEC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34FEC">
              <w:rPr>
                <w:rFonts w:ascii="Arial" w:eastAsia="맑은 고딕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B0025E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Intercept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57CFAE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SE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C6FFAF" w14:textId="77777777" w:rsidR="00650388" w:rsidRPr="00034FEC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034FEC">
              <w:rPr>
                <w:rFonts w:ascii="Arial" w:eastAsia="맑은 고딕" w:hAnsi="Arial" w:cs="Arial"/>
                <w:i/>
                <w:iCs/>
                <w:color w:val="000000"/>
                <w:kern w:val="0"/>
                <w:szCs w:val="22"/>
                <w14:ligatures w14:val="none"/>
              </w:rPr>
              <w:t>p</w:t>
            </w:r>
          </w:p>
        </w:tc>
      </w:tr>
      <w:tr w:rsidR="00650388" w:rsidRPr="00650388" w14:paraId="4E24491E" w14:textId="77777777" w:rsidTr="00FA4317">
        <w:trPr>
          <w:trHeight w:val="20"/>
        </w:trPr>
        <w:tc>
          <w:tcPr>
            <w:tcW w:w="11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69F51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MR Egger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AAC56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87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224C7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0.566 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9AF5A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0.998 (0.990, 1.005)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8C6FF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80.474 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6DA0F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0.619 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85ED8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0.008 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B65CC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0.017 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D4171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0.637 </w:t>
            </w:r>
          </w:p>
        </w:tc>
      </w:tr>
      <w:tr w:rsidR="00650388" w:rsidRPr="00650388" w14:paraId="27EF4F33" w14:textId="77777777" w:rsidTr="00FA4317">
        <w:trPr>
          <w:trHeight w:val="20"/>
        </w:trPr>
        <w:tc>
          <w:tcPr>
            <w:tcW w:w="11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5DF29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Weighted median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F0AE1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87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10B32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0.550 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72C25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0.999 (0.994, 1.003)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55D02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E0033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A82B6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56652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32857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650388" w:rsidRPr="00650388" w14:paraId="0AFD1F4F" w14:textId="77777777" w:rsidTr="00FA4317">
        <w:trPr>
          <w:trHeight w:val="20"/>
        </w:trPr>
        <w:tc>
          <w:tcPr>
            <w:tcW w:w="11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E16D8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Inverse variance weighted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F2299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87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F4862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0.733 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8BABC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0.999 (0.996, 1.003)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07DB1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80.698 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29609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0.641 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2D3F2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9F4B5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D9F17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650388" w:rsidRPr="00650388" w14:paraId="31F4066D" w14:textId="77777777" w:rsidTr="00FA4317">
        <w:trPr>
          <w:trHeight w:val="20"/>
        </w:trPr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A6C708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Weighted mode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2E53A0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87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4AF32B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0.480 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5FB4DB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>0.995 (0.983, 1.008)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A9EF2E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498555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8D14F9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6A817B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F60A40" w14:textId="77777777" w:rsidR="00650388" w:rsidRPr="00650388" w:rsidRDefault="00650388" w:rsidP="00650388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</w:pPr>
            <w:r w:rsidRPr="00650388">
              <w:rPr>
                <w:rFonts w:ascii="Arial" w:eastAsia="맑은 고딕" w:hAnsi="Arial" w:cs="Arial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</w:tbl>
    <w:p w14:paraId="707465AE" w14:textId="77777777" w:rsidR="00597BFE" w:rsidRPr="00650388" w:rsidRDefault="00597BFE" w:rsidP="00597BFE">
      <w:pPr>
        <w:rPr>
          <w:rFonts w:ascii="Arial" w:hAnsi="Arial" w:cs="Arial"/>
        </w:rPr>
      </w:pPr>
    </w:p>
    <w:sectPr w:rsidR="00597BFE" w:rsidRPr="00650388" w:rsidSect="00650388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3F5B0" w14:textId="77777777" w:rsidR="00754B6D" w:rsidRDefault="00754B6D" w:rsidP="00392E1A">
      <w:pPr>
        <w:spacing w:after="0"/>
      </w:pPr>
      <w:r>
        <w:separator/>
      </w:r>
    </w:p>
  </w:endnote>
  <w:endnote w:type="continuationSeparator" w:id="0">
    <w:p w14:paraId="0860DB37" w14:textId="77777777" w:rsidR="00754B6D" w:rsidRDefault="00754B6D" w:rsidP="00392E1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756EF" w14:textId="77777777" w:rsidR="00754B6D" w:rsidRDefault="00754B6D" w:rsidP="00392E1A">
      <w:pPr>
        <w:spacing w:after="0"/>
      </w:pPr>
      <w:r>
        <w:separator/>
      </w:r>
    </w:p>
  </w:footnote>
  <w:footnote w:type="continuationSeparator" w:id="0">
    <w:p w14:paraId="40CC3E6C" w14:textId="77777777" w:rsidR="00754B6D" w:rsidRDefault="00754B6D" w:rsidP="00392E1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BFE"/>
    <w:rsid w:val="00034FEC"/>
    <w:rsid w:val="000C689F"/>
    <w:rsid w:val="00193692"/>
    <w:rsid w:val="00286341"/>
    <w:rsid w:val="00392E1A"/>
    <w:rsid w:val="00436C99"/>
    <w:rsid w:val="00597BFE"/>
    <w:rsid w:val="00650388"/>
    <w:rsid w:val="00741F88"/>
    <w:rsid w:val="00754B6D"/>
    <w:rsid w:val="00992677"/>
    <w:rsid w:val="00B06F17"/>
    <w:rsid w:val="00B652C3"/>
    <w:rsid w:val="00BB0449"/>
    <w:rsid w:val="00BD2E06"/>
    <w:rsid w:val="00C214A7"/>
    <w:rsid w:val="00C52DC2"/>
    <w:rsid w:val="00D03DF9"/>
    <w:rsid w:val="00D2624A"/>
    <w:rsid w:val="00EF6FB8"/>
    <w:rsid w:val="00F12752"/>
    <w:rsid w:val="00FA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22CF23"/>
  <w15:chartTrackingRefBased/>
  <w15:docId w15:val="{3FD37B44-7A67-410A-A5CF-F12EB81AE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97BF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597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597B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597BF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97BF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97BF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97BF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97BF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97BF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97BF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597BF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597BF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97BF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97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97BF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97B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97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97BF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97BF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97BF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97B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97BF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97BFE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597BFE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97BFE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Char"/>
    <w:rsid w:val="00597BFE"/>
    <w:pPr>
      <w:spacing w:after="0" w:line="276" w:lineRule="auto"/>
      <w:jc w:val="center"/>
    </w:pPr>
    <w:rPr>
      <w:rFonts w:ascii="맑은 고딕" w:eastAsia="맑은 고딕" w:hAnsi="맑은 고딕"/>
      <w:noProof/>
      <w:sz w:val="20"/>
      <w:szCs w:val="22"/>
      <w14:ligatures w14:val="none"/>
    </w:rPr>
  </w:style>
  <w:style w:type="character" w:customStyle="1" w:styleId="EndNoteBibliographyTitleChar">
    <w:name w:val="EndNote Bibliography Title Char"/>
    <w:basedOn w:val="a0"/>
    <w:link w:val="EndNoteBibliographyTitle"/>
    <w:rsid w:val="00597BFE"/>
    <w:rPr>
      <w:rFonts w:ascii="맑은 고딕" w:eastAsia="맑은 고딕" w:hAnsi="맑은 고딕"/>
      <w:noProof/>
      <w:sz w:val="20"/>
      <w:szCs w:val="22"/>
      <w14:ligatures w14:val="none"/>
    </w:rPr>
  </w:style>
  <w:style w:type="paragraph" w:customStyle="1" w:styleId="EndNoteBibliography">
    <w:name w:val="EndNote Bibliography"/>
    <w:basedOn w:val="a"/>
    <w:link w:val="EndNoteBibliographyChar"/>
    <w:rsid w:val="00597BFE"/>
    <w:pPr>
      <w:spacing w:after="200"/>
      <w:jc w:val="both"/>
    </w:pPr>
    <w:rPr>
      <w:rFonts w:ascii="맑은 고딕" w:eastAsia="맑은 고딕" w:hAnsi="맑은 고딕"/>
      <w:noProof/>
      <w:sz w:val="20"/>
      <w:szCs w:val="22"/>
      <w14:ligatures w14:val="none"/>
    </w:rPr>
  </w:style>
  <w:style w:type="character" w:customStyle="1" w:styleId="EndNoteBibliographyChar">
    <w:name w:val="EndNote Bibliography Char"/>
    <w:basedOn w:val="a0"/>
    <w:link w:val="EndNoteBibliography"/>
    <w:rsid w:val="00597BFE"/>
    <w:rPr>
      <w:rFonts w:ascii="맑은 고딕" w:eastAsia="맑은 고딕" w:hAnsi="맑은 고딕"/>
      <w:noProof/>
      <w:sz w:val="20"/>
      <w:szCs w:val="22"/>
      <w14:ligatures w14:val="none"/>
    </w:rPr>
  </w:style>
  <w:style w:type="character" w:styleId="ac">
    <w:name w:val="FollowedHyperlink"/>
    <w:basedOn w:val="a0"/>
    <w:uiPriority w:val="99"/>
    <w:semiHidden/>
    <w:unhideWhenUsed/>
    <w:rsid w:val="00597BFE"/>
    <w:rPr>
      <w:color w:val="96607D" w:themeColor="followedHyperlink"/>
      <w:u w:val="single"/>
    </w:rPr>
  </w:style>
  <w:style w:type="paragraph" w:styleId="ad">
    <w:name w:val="header"/>
    <w:basedOn w:val="a"/>
    <w:link w:val="Char3"/>
    <w:uiPriority w:val="99"/>
    <w:unhideWhenUsed/>
    <w:rsid w:val="00597BFE"/>
    <w:pPr>
      <w:tabs>
        <w:tab w:val="center" w:pos="4513"/>
        <w:tab w:val="right" w:pos="9026"/>
      </w:tabs>
      <w:snapToGrid w:val="0"/>
      <w:spacing w:after="200" w:line="276" w:lineRule="auto"/>
      <w:jc w:val="both"/>
    </w:pPr>
    <w:rPr>
      <w:rFonts w:asciiTheme="minorHAnsi"/>
      <w:sz w:val="20"/>
      <w:szCs w:val="22"/>
      <w14:ligatures w14:val="none"/>
    </w:rPr>
  </w:style>
  <w:style w:type="character" w:customStyle="1" w:styleId="Char3">
    <w:name w:val="머리글 Char"/>
    <w:basedOn w:val="a0"/>
    <w:link w:val="ad"/>
    <w:uiPriority w:val="99"/>
    <w:rsid w:val="00597BFE"/>
    <w:rPr>
      <w:rFonts w:asciiTheme="minorHAnsi"/>
      <w:sz w:val="20"/>
      <w:szCs w:val="22"/>
      <w14:ligatures w14:val="none"/>
    </w:rPr>
  </w:style>
  <w:style w:type="paragraph" w:styleId="ae">
    <w:name w:val="footer"/>
    <w:basedOn w:val="a"/>
    <w:link w:val="Char4"/>
    <w:uiPriority w:val="99"/>
    <w:unhideWhenUsed/>
    <w:rsid w:val="00597BFE"/>
    <w:pPr>
      <w:tabs>
        <w:tab w:val="center" w:pos="4513"/>
        <w:tab w:val="right" w:pos="9026"/>
      </w:tabs>
      <w:snapToGrid w:val="0"/>
      <w:spacing w:after="200" w:line="276" w:lineRule="auto"/>
      <w:jc w:val="both"/>
    </w:pPr>
    <w:rPr>
      <w:rFonts w:asciiTheme="minorHAnsi"/>
      <w:sz w:val="20"/>
      <w:szCs w:val="22"/>
      <w14:ligatures w14:val="none"/>
    </w:rPr>
  </w:style>
  <w:style w:type="character" w:customStyle="1" w:styleId="Char4">
    <w:name w:val="바닥글 Char"/>
    <w:basedOn w:val="a0"/>
    <w:link w:val="ae"/>
    <w:uiPriority w:val="99"/>
    <w:rsid w:val="00597BFE"/>
    <w:rPr>
      <w:rFonts w:asciiTheme="minorHAnsi"/>
      <w:sz w:val="20"/>
      <w:szCs w:val="22"/>
      <w14:ligatures w14:val="none"/>
    </w:rPr>
  </w:style>
  <w:style w:type="character" w:styleId="af">
    <w:name w:val="Strong"/>
    <w:basedOn w:val="a0"/>
    <w:uiPriority w:val="22"/>
    <w:qFormat/>
    <w:rsid w:val="00597BFE"/>
    <w:rPr>
      <w:b/>
      <w:bCs/>
    </w:rPr>
  </w:style>
  <w:style w:type="character" w:customStyle="1" w:styleId="html-italic">
    <w:name w:val="html-italic"/>
    <w:basedOn w:val="a0"/>
    <w:rsid w:val="00597BFE"/>
  </w:style>
  <w:style w:type="character" w:styleId="af0">
    <w:name w:val="Emphasis"/>
    <w:basedOn w:val="a0"/>
    <w:uiPriority w:val="20"/>
    <w:qFormat/>
    <w:rsid w:val="00597BFE"/>
    <w:rPr>
      <w:i/>
      <w:iCs/>
    </w:rPr>
  </w:style>
  <w:style w:type="character" w:customStyle="1" w:styleId="ms-1">
    <w:name w:val="ms-1"/>
    <w:basedOn w:val="a0"/>
    <w:rsid w:val="00597BFE"/>
  </w:style>
  <w:style w:type="character" w:customStyle="1" w:styleId="max-w-full">
    <w:name w:val="max-w-full"/>
    <w:basedOn w:val="a0"/>
    <w:rsid w:val="00597BFE"/>
  </w:style>
  <w:style w:type="paragraph" w:styleId="af1">
    <w:name w:val="Normal (Web)"/>
    <w:basedOn w:val="a"/>
    <w:uiPriority w:val="99"/>
    <w:unhideWhenUsed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table" w:styleId="af2">
    <w:name w:val="Table Grid"/>
    <w:basedOn w:val="a1"/>
    <w:uiPriority w:val="59"/>
    <w:rsid w:val="00597BFE"/>
    <w:pPr>
      <w:spacing w:after="0"/>
      <w:jc w:val="both"/>
    </w:pPr>
    <w:rPr>
      <w:rFonts w:asciiTheme="minorHAnsi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lative">
    <w:name w:val="relative"/>
    <w:basedOn w:val="a0"/>
    <w:rsid w:val="00597BFE"/>
  </w:style>
  <w:style w:type="paragraph" w:customStyle="1" w:styleId="msonormal0">
    <w:name w:val="msonormal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font5">
    <w:name w:val="font5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kern w:val="0"/>
      <w:sz w:val="16"/>
      <w:szCs w:val="16"/>
      <w14:ligatures w14:val="none"/>
    </w:rPr>
  </w:style>
  <w:style w:type="paragraph" w:customStyle="1" w:styleId="font6">
    <w:name w:val="font6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color w:val="000000"/>
      <w:kern w:val="0"/>
      <w:szCs w:val="22"/>
      <w14:ligatures w14:val="none"/>
    </w:rPr>
  </w:style>
  <w:style w:type="paragraph" w:customStyle="1" w:styleId="font7">
    <w:name w:val="font7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i/>
      <w:iCs/>
      <w:color w:val="000000"/>
      <w:kern w:val="0"/>
      <w:szCs w:val="22"/>
      <w14:ligatures w14:val="none"/>
    </w:rPr>
  </w:style>
  <w:style w:type="paragraph" w:customStyle="1" w:styleId="xl64">
    <w:name w:val="xl64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597BFE"/>
    <w:rPr>
      <w:sz w:val="18"/>
      <w:szCs w:val="18"/>
    </w:rPr>
  </w:style>
  <w:style w:type="paragraph" w:styleId="af4">
    <w:name w:val="annotation text"/>
    <w:basedOn w:val="a"/>
    <w:link w:val="Char5"/>
    <w:uiPriority w:val="99"/>
    <w:unhideWhenUsed/>
    <w:rsid w:val="00597BFE"/>
    <w:pPr>
      <w:spacing w:after="200" w:line="276" w:lineRule="auto"/>
    </w:pPr>
    <w:rPr>
      <w:rFonts w:asciiTheme="minorHAnsi"/>
      <w:sz w:val="20"/>
      <w:szCs w:val="22"/>
      <w14:ligatures w14:val="none"/>
    </w:rPr>
  </w:style>
  <w:style w:type="character" w:customStyle="1" w:styleId="Char5">
    <w:name w:val="메모 텍스트 Char"/>
    <w:basedOn w:val="a0"/>
    <w:link w:val="af4"/>
    <w:uiPriority w:val="99"/>
    <w:rsid w:val="00597BFE"/>
    <w:rPr>
      <w:rFonts w:asciiTheme="minorHAnsi"/>
      <w:sz w:val="20"/>
      <w:szCs w:val="22"/>
      <w14:ligatures w14:val="none"/>
    </w:rPr>
  </w:style>
  <w:style w:type="paragraph" w:styleId="af5">
    <w:name w:val="annotation subject"/>
    <w:basedOn w:val="af4"/>
    <w:next w:val="af4"/>
    <w:link w:val="Char6"/>
    <w:uiPriority w:val="99"/>
    <w:semiHidden/>
    <w:unhideWhenUsed/>
    <w:rsid w:val="00597BFE"/>
    <w:rPr>
      <w:b/>
      <w:bCs/>
    </w:rPr>
  </w:style>
  <w:style w:type="character" w:customStyle="1" w:styleId="Char6">
    <w:name w:val="메모 주제 Char"/>
    <w:basedOn w:val="Char5"/>
    <w:link w:val="af5"/>
    <w:uiPriority w:val="99"/>
    <w:semiHidden/>
    <w:rsid w:val="00597BFE"/>
    <w:rPr>
      <w:rFonts w:asciiTheme="minorHAnsi"/>
      <w:b/>
      <w:bCs/>
      <w:sz w:val="20"/>
      <w:szCs w:val="22"/>
      <w14:ligatures w14:val="none"/>
    </w:rPr>
  </w:style>
  <w:style w:type="paragraph" w:styleId="af6">
    <w:name w:val="Revision"/>
    <w:hidden/>
    <w:uiPriority w:val="99"/>
    <w:semiHidden/>
    <w:rsid w:val="00597BFE"/>
    <w:pPr>
      <w:spacing w:after="0"/>
    </w:pPr>
    <w:rPr>
      <w:rFonts w:asciiTheme="minorHAnsi"/>
      <w:sz w:val="20"/>
      <w:szCs w:val="22"/>
      <w14:ligatures w14:val="none"/>
    </w:rPr>
  </w:style>
  <w:style w:type="paragraph" w:styleId="HTML">
    <w:name w:val="HTML Preformatted"/>
    <w:basedOn w:val="a"/>
    <w:link w:val="HTMLChar"/>
    <w:uiPriority w:val="99"/>
    <w:semiHidden/>
    <w:unhideWhenUsed/>
    <w:rsid w:val="00597BFE"/>
    <w:pPr>
      <w:spacing w:after="200" w:line="276" w:lineRule="auto"/>
      <w:jc w:val="both"/>
    </w:pPr>
    <w:rPr>
      <w:rFonts w:ascii="Courier New" w:hAnsi="Courier New" w:cs="Courier New"/>
      <w:sz w:val="20"/>
      <w:szCs w:val="20"/>
      <w14:ligatures w14:val="none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597BFE"/>
    <w:rPr>
      <w:rFonts w:ascii="Courier New" w:hAnsi="Courier New" w:cs="Courier New"/>
      <w:sz w:val="20"/>
      <w:szCs w:val="20"/>
      <w14:ligatures w14:val="none"/>
    </w:rPr>
  </w:style>
  <w:style w:type="paragraph" w:customStyle="1" w:styleId="af7">
    <w:name w:val="바탕글"/>
    <w:basedOn w:val="a"/>
    <w:rsid w:val="00597BFE"/>
    <w:pPr>
      <w:spacing w:after="0" w:line="384" w:lineRule="auto"/>
      <w:jc w:val="both"/>
      <w:textAlignment w:val="baseline"/>
    </w:pPr>
    <w:rPr>
      <w:rFonts w:ascii="함초롬바탕" w:eastAsia="굴림" w:hAnsi="굴림" w:cs="굴림"/>
      <w:color w:val="000000"/>
      <w:kern w:val="0"/>
      <w:sz w:val="20"/>
      <w:szCs w:val="20"/>
      <w14:ligatures w14:val="none"/>
    </w:rPr>
  </w:style>
  <w:style w:type="paragraph" w:customStyle="1" w:styleId="10">
    <w:name w:val="목록 단락1"/>
    <w:basedOn w:val="a"/>
    <w:rsid w:val="00597BFE"/>
    <w:pPr>
      <w:wordWrap/>
      <w:spacing w:after="0"/>
      <w:ind w:left="1172" w:hanging="222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paragraph" w:styleId="af8">
    <w:name w:val="No Spacing"/>
    <w:uiPriority w:val="1"/>
    <w:qFormat/>
    <w:rsid w:val="00597BFE"/>
    <w:pPr>
      <w:widowControl w:val="0"/>
      <w:wordWrap w:val="0"/>
      <w:autoSpaceDE w:val="0"/>
      <w:autoSpaceDN w:val="0"/>
      <w:spacing w:after="0"/>
      <w:jc w:val="both"/>
    </w:pPr>
    <w:rPr>
      <w:rFonts w:asciiTheme="minorHAnsi"/>
      <w:sz w:val="20"/>
      <w:szCs w:val="22"/>
      <w14:ligatures w14:val="none"/>
    </w:rPr>
  </w:style>
  <w:style w:type="paragraph" w:customStyle="1" w:styleId="11">
    <w:name w:val="본문1"/>
    <w:basedOn w:val="a"/>
    <w:rsid w:val="00597BFE"/>
    <w:pPr>
      <w:wordWrap/>
      <w:spacing w:after="0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paragraph" w:customStyle="1" w:styleId="12">
    <w:name w:val="표준1"/>
    <w:basedOn w:val="a"/>
    <w:rsid w:val="00597BFE"/>
    <w:pPr>
      <w:wordWrap/>
      <w:spacing w:after="0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paragraph" w:customStyle="1" w:styleId="21">
    <w:name w:val="제목 21"/>
    <w:basedOn w:val="a"/>
    <w:rsid w:val="00597BFE"/>
    <w:pPr>
      <w:wordWrap/>
      <w:spacing w:after="0"/>
      <w:ind w:left="714" w:hanging="302"/>
      <w:textAlignment w:val="baseline"/>
      <w:outlineLvl w:val="2"/>
    </w:pPr>
    <w:rPr>
      <w:rFonts w:ascii="함초롬바탕" w:eastAsia="굴림" w:hAnsi="굴림" w:cs="굴림"/>
      <w:b/>
      <w:bCs/>
      <w:color w:val="000000"/>
      <w:kern w:val="0"/>
      <w:szCs w:val="22"/>
      <w14:ligatures w14:val="none"/>
    </w:rPr>
  </w:style>
  <w:style w:type="paragraph" w:customStyle="1" w:styleId="TableParagraph">
    <w:name w:val="Table Paragraph"/>
    <w:basedOn w:val="a"/>
    <w:rsid w:val="00597BFE"/>
    <w:pPr>
      <w:wordWrap/>
      <w:spacing w:after="0"/>
      <w:jc w:val="center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character" w:customStyle="1" w:styleId="anchor-text">
    <w:name w:val="anchor-text"/>
    <w:basedOn w:val="a0"/>
    <w:rsid w:val="00597BFE"/>
  </w:style>
  <w:style w:type="character" w:customStyle="1" w:styleId="small-caps">
    <w:name w:val="small-caps"/>
    <w:basedOn w:val="a0"/>
    <w:rsid w:val="00597BFE"/>
  </w:style>
  <w:style w:type="paragraph" w:customStyle="1" w:styleId="xl65">
    <w:name w:val="xl65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xl63">
    <w:name w:val="xl63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styleId="af9">
    <w:name w:val="line number"/>
    <w:basedOn w:val="a0"/>
    <w:uiPriority w:val="99"/>
    <w:semiHidden/>
    <w:unhideWhenUsed/>
    <w:rsid w:val="00597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140</Words>
  <Characters>829</Characters>
  <Application>Microsoft Office Word</Application>
  <DocSecurity>0</DocSecurity>
  <Lines>59</Lines>
  <Paragraphs>46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차재희</dc:creator>
  <cp:keywords/>
  <dc:description/>
  <cp:lastModifiedBy>차재희</cp:lastModifiedBy>
  <cp:revision>11</cp:revision>
  <dcterms:created xsi:type="dcterms:W3CDTF">2025-08-01T01:35:00Z</dcterms:created>
  <dcterms:modified xsi:type="dcterms:W3CDTF">2025-09-26T04:40:00Z</dcterms:modified>
</cp:coreProperties>
</file>