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92B7D" w14:textId="172322A9" w:rsidR="00EE23F8" w:rsidRPr="008B3CCB" w:rsidRDefault="00EE23F8" w:rsidP="00EE23F8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216173726"/>
      <w:bookmarkEnd w:id="0"/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Effects of Synbiotic Supplementation on </w:t>
      </w:r>
      <w:r w:rsidR="008929A4">
        <w:rPr>
          <w:rFonts w:asciiTheme="majorBidi" w:hAnsiTheme="majorBidi" w:cstheme="majorBidi"/>
          <w:b/>
          <w:bCs/>
          <w:sz w:val="28"/>
          <w:szCs w:val="28"/>
        </w:rPr>
        <w:t>Oxidative Stress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FE7A66">
        <w:rPr>
          <w:rFonts w:asciiTheme="majorBidi" w:hAnsiTheme="majorBidi" w:cstheme="majorBidi"/>
          <w:b/>
          <w:bCs/>
          <w:sz w:val="28"/>
          <w:szCs w:val="28"/>
        </w:rPr>
        <w:t>Biom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arkers in Adults: A GRADE-assessed </w:t>
      </w:r>
      <w:r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ystematic </w:t>
      </w:r>
      <w:r>
        <w:rPr>
          <w:rFonts w:asciiTheme="majorBidi" w:hAnsiTheme="majorBidi" w:cstheme="majorBidi"/>
          <w:b/>
          <w:bCs/>
          <w:sz w:val="28"/>
          <w:szCs w:val="28"/>
        </w:rPr>
        <w:t>R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eview and </w:t>
      </w:r>
      <w:r>
        <w:rPr>
          <w:rFonts w:asciiTheme="majorBidi" w:hAnsiTheme="majorBidi" w:cstheme="majorBidi"/>
          <w:b/>
          <w:bCs/>
          <w:sz w:val="28"/>
          <w:szCs w:val="28"/>
        </w:rPr>
        <w:t>M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eta-analysis of </w:t>
      </w:r>
      <w:r>
        <w:rPr>
          <w:rFonts w:asciiTheme="majorBidi" w:hAnsiTheme="majorBidi" w:cstheme="majorBidi"/>
          <w:b/>
          <w:bCs/>
          <w:sz w:val="28"/>
          <w:szCs w:val="28"/>
        </w:rPr>
        <w:t>R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andomized </w:t>
      </w:r>
      <w:r>
        <w:rPr>
          <w:rFonts w:asciiTheme="majorBidi" w:hAnsiTheme="majorBidi" w:cstheme="majorBidi"/>
          <w:b/>
          <w:bCs/>
          <w:sz w:val="28"/>
          <w:szCs w:val="28"/>
        </w:rPr>
        <w:t>C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 xml:space="preserve">ontrolled </w:t>
      </w:r>
      <w:r>
        <w:rPr>
          <w:rFonts w:asciiTheme="majorBidi" w:hAnsiTheme="majorBidi" w:cstheme="majorBidi"/>
          <w:b/>
          <w:bCs/>
          <w:sz w:val="28"/>
          <w:szCs w:val="28"/>
        </w:rPr>
        <w:t>T</w:t>
      </w:r>
      <w:r w:rsidRPr="008B3CCB">
        <w:rPr>
          <w:rFonts w:asciiTheme="majorBidi" w:hAnsiTheme="majorBidi" w:cstheme="majorBidi"/>
          <w:b/>
          <w:bCs/>
          <w:sz w:val="28"/>
          <w:szCs w:val="28"/>
        </w:rPr>
        <w:t>rials</w:t>
      </w:r>
    </w:p>
    <w:p w14:paraId="793F0C21" w14:textId="1FF5A47D" w:rsidR="009D1B15" w:rsidRDefault="009D1B15" w:rsidP="009D1B15">
      <w:pPr>
        <w:suppressLineNumbers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bookmarkStart w:id="1" w:name="_Hlk138012865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Mohammad Vesal Bideshki 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1,2</w:t>
      </w:r>
      <w:r w:rsidR="00BE7CF0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*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Maedeh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Nojoumi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Mehrdad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Behzadi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Nasir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Arefinia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1,2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Hedyeh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Askarpour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Zahra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Sohrabi</w:t>
      </w:r>
      <w:proofErr w:type="spellEnd"/>
      <w:r w:rsidR="0051209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="00D06D9B">
        <w:rPr>
          <w:rFonts w:asciiTheme="majorBidi" w:hAnsiTheme="majorBidi" w:cstheme="majorBidi"/>
          <w:sz w:val="24"/>
          <w:szCs w:val="24"/>
        </w:rPr>
        <w:t xml:space="preserve">Mohammad </w:t>
      </w:r>
      <w:proofErr w:type="spellStart"/>
      <w:r w:rsidR="00D06D9B">
        <w:rPr>
          <w:rFonts w:asciiTheme="majorBidi" w:hAnsiTheme="majorBidi" w:cstheme="majorBidi"/>
          <w:sz w:val="24"/>
          <w:szCs w:val="24"/>
        </w:rPr>
        <w:t>Esmailian</w:t>
      </w:r>
      <w:proofErr w:type="spellEnd"/>
      <w:r w:rsidR="0051209F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</w:t>
      </w:r>
      <w:r w:rsidR="00D06D9B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1,2</w:t>
      </w:r>
      <w:r w:rsidR="00D06D9B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Mohammad Ali-</w:t>
      </w:r>
      <w:proofErr w:type="spellStart"/>
      <w:r>
        <w:rPr>
          <w:rFonts w:asciiTheme="majorBidi" w:hAnsiTheme="majorBidi" w:cstheme="majorBidi"/>
          <w:sz w:val="24"/>
          <w:szCs w:val="24"/>
        </w:rPr>
        <w:t>Hassanzadeh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vertAlign w:val="superscript"/>
        </w:rPr>
        <w:t>1,2</w:t>
      </w:r>
      <w:r>
        <w:rPr>
          <w:rFonts w:asciiTheme="majorBidi" w:hAnsiTheme="majorBidi" w:cstheme="majorBidi"/>
          <w:sz w:val="24"/>
          <w:szCs w:val="24"/>
        </w:rPr>
        <w:t>*,</w:t>
      </w:r>
    </w:p>
    <w:p w14:paraId="02C138B1" w14:textId="77777777" w:rsidR="009D1B15" w:rsidRDefault="009D1B15" w:rsidP="009D1B15">
      <w:pPr>
        <w:spacing w:line="240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hAnsiTheme="majorBidi" w:cstheme="majorBidi"/>
          <w:vertAlign w:val="superscript"/>
        </w:rPr>
        <w:t xml:space="preserve">1 </w:t>
      </w:r>
      <w:r>
        <w:rPr>
          <w:rFonts w:asciiTheme="majorBidi" w:eastAsia="Calibri" w:hAnsiTheme="majorBidi" w:cstheme="majorBidi"/>
        </w:rPr>
        <w:t>Bio Environmental Health Hazards Research Center, Jiroft University of Medical Sciences, Jiroft, Iran.</w:t>
      </w:r>
    </w:p>
    <w:p w14:paraId="49A88497" w14:textId="77777777" w:rsidR="009D1B15" w:rsidRDefault="009D1B15" w:rsidP="009D1B15">
      <w:pPr>
        <w:spacing w:line="240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  <w:vertAlign w:val="superscript"/>
        </w:rPr>
        <w:t xml:space="preserve">2 </w:t>
      </w:r>
      <w:r>
        <w:rPr>
          <w:rFonts w:asciiTheme="majorBidi" w:eastAsia="Calibri" w:hAnsiTheme="majorBidi" w:cstheme="majorBidi"/>
        </w:rPr>
        <w:t>Clinical Research Development Unit, Imam Khomeini Hospital, Jiroft University of Medical Sciences, Jiroft, Iran.</w:t>
      </w:r>
    </w:p>
    <w:p w14:paraId="60F367BA" w14:textId="77777777" w:rsidR="009D1B15" w:rsidRDefault="009D1B15" w:rsidP="009D1B15">
      <w:pPr>
        <w:spacing w:line="240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  <w:vertAlign w:val="superscript"/>
        </w:rPr>
        <w:t xml:space="preserve">3 </w:t>
      </w:r>
      <w:r>
        <w:rPr>
          <w:rFonts w:asciiTheme="majorBidi" w:eastAsia="Calibri" w:hAnsiTheme="majorBidi" w:cstheme="majorBidi"/>
        </w:rPr>
        <w:t>Department of Nutrition, Faculty of Medicine, Mashhad University of Medical Sciences, Mashhad, Iran.</w:t>
      </w:r>
    </w:p>
    <w:p w14:paraId="74DF375D" w14:textId="77777777" w:rsidR="009D1B15" w:rsidRDefault="009D1B15" w:rsidP="009D1B15">
      <w:pPr>
        <w:suppressLineNumbers/>
        <w:spacing w:line="24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vertAlign w:val="superscript"/>
        </w:rPr>
        <w:t xml:space="preserve">4 </w:t>
      </w:r>
      <w:r>
        <w:rPr>
          <w:rFonts w:asciiTheme="majorBidi" w:hAnsiTheme="majorBidi" w:cstheme="majorBidi"/>
          <w:color w:val="000000" w:themeColor="text1"/>
        </w:rPr>
        <w:t>Nutrition Research Center, School of Nutrition and Food Sciences, Shiraz University of Medical Sciences, Shiraz, Iran</w:t>
      </w:r>
    </w:p>
    <w:p w14:paraId="325BE119" w14:textId="77777777" w:rsidR="009D1B15" w:rsidRDefault="009D1B15" w:rsidP="009D1B15">
      <w:pPr>
        <w:spacing w:line="240" w:lineRule="auto"/>
        <w:contextualSpacing/>
        <w:jc w:val="both"/>
        <w:rPr>
          <w:rFonts w:asciiTheme="majorBidi" w:eastAsia="Calibri" w:hAnsiTheme="majorBidi" w:cstheme="majorBidi"/>
          <w:kern w:val="0"/>
          <w:sz w:val="24"/>
          <w:szCs w:val="24"/>
          <w:lang w:val="en-CA"/>
          <w14:ligatures w14:val="none"/>
        </w:rPr>
      </w:pPr>
      <w:r>
        <w:rPr>
          <w:rFonts w:asciiTheme="majorBidi" w:eastAsia="Calibri" w:hAnsiTheme="majorBidi" w:cstheme="majorBidi"/>
          <w:kern w:val="0"/>
          <w:sz w:val="24"/>
          <w:szCs w:val="24"/>
          <w:vertAlign w:val="superscript"/>
          <w:lang w:val="en-CA"/>
          <w14:ligatures w14:val="none"/>
        </w:rPr>
        <w:t>5</w:t>
      </w:r>
      <w:r>
        <w:rPr>
          <w:rFonts w:asciiTheme="majorBidi" w:eastAsia="Calibri" w:hAnsiTheme="majorBidi" w:cstheme="majorBidi"/>
          <w:kern w:val="0"/>
          <w:sz w:val="24"/>
          <w:szCs w:val="24"/>
          <w:lang w:val="en-CA"/>
          <w14:ligatures w14:val="none"/>
        </w:rPr>
        <w:t xml:space="preserve"> Nutrition Research Center, School of Nutrition and Food Sciences, Shiraz University of Medical Sciences, Shiraz, Iran.</w:t>
      </w:r>
    </w:p>
    <w:p w14:paraId="09D74EBB" w14:textId="77777777" w:rsidR="009D1B15" w:rsidRDefault="009D1B15" w:rsidP="009D1B15">
      <w:pPr>
        <w:suppressLineNumbers/>
        <w:jc w:val="both"/>
        <w:rPr>
          <w:rFonts w:asciiTheme="majorBidi" w:hAnsiTheme="majorBidi" w:cstheme="majorBidi"/>
          <w:b/>
          <w:color w:val="000000" w:themeColor="text1"/>
          <w:sz w:val="24"/>
          <w:szCs w:val="24"/>
          <w:lang w:val="en-CA"/>
        </w:rPr>
      </w:pPr>
    </w:p>
    <w:bookmarkEnd w:id="1"/>
    <w:p w14:paraId="2948D8F3" w14:textId="77777777" w:rsidR="00BE7CF0" w:rsidRDefault="00BE7CF0" w:rsidP="00BE7CF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Corresponding authors:</w:t>
      </w:r>
    </w:p>
    <w:p w14:paraId="6AB7A6AF" w14:textId="77777777" w:rsidR="00BE7CF0" w:rsidRDefault="00BE7CF0" w:rsidP="00BE7CF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*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Mohammad Vesal Bideshki</w:t>
      </w:r>
    </w:p>
    <w:p w14:paraId="2282818F" w14:textId="77777777" w:rsidR="00BE7CF0" w:rsidRDefault="00BE7CF0" w:rsidP="00BE7CF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Bio Environmental Health Hazards Research Center </w:t>
      </w:r>
    </w:p>
    <w:p w14:paraId="03B119B4" w14:textId="77777777" w:rsidR="00BE7CF0" w:rsidRDefault="00BE7CF0" w:rsidP="00BE7CF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Jiroft University of Medical Sciences</w:t>
      </w:r>
    </w:p>
    <w:p w14:paraId="3C33BE32" w14:textId="77777777" w:rsidR="00BE7CF0" w:rsidRDefault="00BE7CF0" w:rsidP="00BE7CF0">
      <w:pPr>
        <w:rPr>
          <w:rStyle w:val="Hyperlink"/>
          <w:b/>
          <w:bCs/>
        </w:rPr>
      </w:pPr>
      <w:r>
        <w:rPr>
          <w:rFonts w:asciiTheme="majorBidi" w:hAnsiTheme="majorBidi" w:cstheme="majorBidi"/>
          <w:sz w:val="24"/>
          <w:szCs w:val="24"/>
        </w:rPr>
        <w:t xml:space="preserve">E-mail address: </w:t>
      </w:r>
      <w:hyperlink r:id="rId7" w:history="1">
        <w:r>
          <w:rPr>
            <w:rStyle w:val="Hyperlink"/>
            <w:rFonts w:asciiTheme="majorBidi" w:hAnsiTheme="majorBidi"/>
            <w:sz w:val="24"/>
            <w:szCs w:val="24"/>
          </w:rPr>
          <w:t>bm.vasal@gmail.com</w:t>
        </w:r>
      </w:hyperlink>
      <w:r>
        <w:rPr>
          <w:rStyle w:val="Hyperlink"/>
          <w:rFonts w:asciiTheme="majorBidi" w:hAnsiTheme="majorBidi"/>
          <w:sz w:val="24"/>
          <w:szCs w:val="24"/>
        </w:rPr>
        <w:t xml:space="preserve">; </w:t>
      </w:r>
      <w:r>
        <w:rPr>
          <w:rStyle w:val="Hyperlink"/>
          <w:rFonts w:asciiTheme="majorBidi" w:hAnsiTheme="majorBidi"/>
          <w:b/>
          <w:bCs/>
          <w:sz w:val="24"/>
          <w:szCs w:val="24"/>
        </w:rPr>
        <w:t>ORCID ID: 0000-0002-5098-6547</w:t>
      </w:r>
    </w:p>
    <w:p w14:paraId="281459A9" w14:textId="65022FEE" w:rsidR="00BE7CF0" w:rsidRDefault="00BE7CF0" w:rsidP="00BE7CF0">
      <w:r>
        <w:rPr>
          <w:rFonts w:asciiTheme="majorBidi" w:hAnsiTheme="majorBidi" w:cstheme="majorBidi"/>
          <w:b/>
          <w:bCs/>
          <w:sz w:val="24"/>
          <w:szCs w:val="24"/>
        </w:rPr>
        <w:t>*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Mohammad Ali-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Hassanzadeh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2FC0658A" w14:textId="77777777" w:rsidR="00BE7CF0" w:rsidRDefault="00BE7CF0" w:rsidP="00BE7CF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Department of Immunology </w:t>
      </w:r>
    </w:p>
    <w:p w14:paraId="03041B01" w14:textId="77777777" w:rsidR="00BE7CF0" w:rsidRDefault="00BE7CF0" w:rsidP="00BE7CF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Jiroft University of Medical Sciences</w:t>
      </w:r>
    </w:p>
    <w:p w14:paraId="4F8CADDC" w14:textId="77777777" w:rsidR="00BE7CF0" w:rsidRDefault="00BE7CF0" w:rsidP="00BE7CF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E-mail address: </w:t>
      </w:r>
      <w:hyperlink r:id="rId8" w:history="1">
        <w:r>
          <w:rPr>
            <w:rStyle w:val="Hyperlink"/>
            <w:rFonts w:asciiTheme="majorBidi" w:hAnsiTheme="majorBidi"/>
            <w:sz w:val="24"/>
            <w:szCs w:val="24"/>
          </w:rPr>
          <w:t>smim8035@yahoo.com</w:t>
        </w:r>
      </w:hyperlink>
      <w:r>
        <w:rPr>
          <w:rStyle w:val="Hyperlink"/>
          <w:rFonts w:asciiTheme="majorBidi" w:hAnsiTheme="majorBidi"/>
          <w:sz w:val="24"/>
          <w:szCs w:val="24"/>
        </w:rPr>
        <w:t xml:space="preserve">; </w:t>
      </w:r>
      <w:r>
        <w:rPr>
          <w:rStyle w:val="Hyperlink"/>
          <w:rFonts w:asciiTheme="majorBidi" w:hAnsiTheme="majorBidi"/>
          <w:b/>
          <w:bCs/>
          <w:sz w:val="24"/>
          <w:szCs w:val="24"/>
        </w:rPr>
        <w:t>ORCID ID: 0000-0001-8212-9737</w:t>
      </w:r>
    </w:p>
    <w:p w14:paraId="25562F3B" w14:textId="31DC468B" w:rsidR="00117167" w:rsidRDefault="00117167">
      <w:pPr>
        <w:spacing w:line="278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14:paraId="6A8B1D28" w14:textId="77777777" w:rsidR="00EE23F8" w:rsidRDefault="00EE23F8" w:rsidP="00EE23F8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04831A93" w14:textId="5DF84845" w:rsidR="00C62761" w:rsidRDefault="00A45704" w:rsidP="00992353">
      <w:pPr>
        <w:spacing w:line="278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976D1" wp14:editId="6FCDBCE1">
                <wp:simplePos x="0" y="0"/>
                <wp:positionH relativeFrom="margin">
                  <wp:posOffset>2659380</wp:posOffset>
                </wp:positionH>
                <wp:positionV relativeFrom="paragraph">
                  <wp:posOffset>3192992</wp:posOffset>
                </wp:positionV>
                <wp:extent cx="624840" cy="457200"/>
                <wp:effectExtent l="0" t="0" r="0" b="0"/>
                <wp:wrapNone/>
                <wp:docPr id="14864563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AD6F9" w14:textId="5BE76BFD" w:rsidR="00E72DA5" w:rsidRPr="00E72DA5" w:rsidRDefault="00E72DA5" w:rsidP="00E72DA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0976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09.4pt;margin-top:251.4pt;width:49.2pt;height:36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qDEwIAACsEAAAOAAAAZHJzL2Uyb0RvYy54bWysU01vGyEQvVfqf0Dc67VdJ01WXkduIleV&#10;oiSSU+WMWfCuxDIUxt51f30Hdv2htKeqFxh4w3y8N8zvusawvfKhBlvwyWjMmbISytpuC/7jdfXp&#10;hrOAwpbCgFUFP6jA7xYfP8xbl6spVGBK5RkFsSFvXcErRJdnWZCVakQYgVOWQA2+EUhHv81KL1qK&#10;3phsOh5fZy340nmQKgS6fehBvkjxtVYSn7UOCpkpONWGafVp3cQ1W8xFvvXCVbUcyhD/UEUjaktJ&#10;T6EeBAq28/UfoZpaegigcSShyUDrWqrUA3UzGb/rZl0Jp1IvRE5wJ5rC/wsrn/Zr9+IZdl+hIwEj&#10;Ia0LeaDL2E+nfRN3qpQRThQeTrSpDpmky+vp7GZGiCRodvWFZIlRsvNj5wN+U9CwaBTckyqJLLF/&#10;DNi7Hl1iLgur2pikjLGspQSfr8bpwQmh4MZSjnOp0cJu0w31b6A8UFseesWDk6uakj+KgC/Ck8RU&#10;L40tPtOiDVASGCzOKvC//nYf/Yl5QjlraWQKHn7uhFecme+WNLmdzCINmA6JCM78JbK5ROyuuQea&#10;ygl9ECeTSY89mqOpPTRvNN3LmJUgYSXlLjgezXvsB5l+h1TLZXKiqXICH+3ayRg60hmpfe3ehHcD&#10;/0jCPcFxuET+TobetxdiuUPQddIoEtyzOvBOE5lUHn5PHPnLc/I6//HFbwAAAP//AwBQSwMEFAAG&#10;AAgAAAAhAH43QkXiAAAACwEAAA8AAABkcnMvZG93bnJldi54bWxMj0FLw0AQhe+C/2EZwZvdJDQ2&#10;xGxKCRRB9NDai7dNdpoEs7Mxu22jv97xZG9veI/3vinWsx3EGSffO1IQLyIQSI0zPbUKDu/bhwyE&#10;D5qMHhyhgm/0sC5vbwqdG3ehHZ73oRVcQj7XCroQxlxK33RotV+4EYm9o5usDnxOrTSTvnC5HWQS&#10;RY/S6p54odMjVh02n/uTVfBSbd/0rk5s9jNUz6/Hzfh1+EiVur+bN08gAs7hPwx/+IwOJTPV7kTG&#10;i0HBMs4YPShIo4QFJ9J4lYCoWayWGciykNc/lL8AAAD//wMAUEsBAi0AFAAGAAgAAAAhALaDOJL+&#10;AAAA4QEAABMAAAAAAAAAAAAAAAAAAAAAAFtDb250ZW50X1R5cGVzXS54bWxQSwECLQAUAAYACAAA&#10;ACEAOP0h/9YAAACUAQAACwAAAAAAAAAAAAAAAAAvAQAAX3JlbHMvLnJlbHNQSwECLQAUAAYACAAA&#10;ACEAjTzKgxMCAAArBAAADgAAAAAAAAAAAAAAAAAuAgAAZHJzL2Uyb0RvYy54bWxQSwECLQAUAAYA&#10;CAAAACEAfjdCReIAAAALAQAADwAAAAAAAAAAAAAAAABtBAAAZHJzL2Rvd25yZXYueG1sUEsFBgAA&#10;AAAEAAQA8wAAAHwFAAAAAA==&#10;" filled="f" stroked="f" strokeweight=".5pt">
                <v:textbox>
                  <w:txbxContent>
                    <w:p w14:paraId="1D7AD6F9" w14:textId="5BE76BFD" w:rsidR="00E72DA5" w:rsidRPr="00E72DA5" w:rsidRDefault="00E72DA5" w:rsidP="00E72DA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(A)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761">
        <w:rPr>
          <w:noProof/>
        </w:rPr>
        <w:drawing>
          <wp:inline distT="0" distB="0" distL="0" distR="0" wp14:anchorId="23C84ACC" wp14:editId="4237D8F8">
            <wp:extent cx="4544593" cy="3233420"/>
            <wp:effectExtent l="0" t="0" r="8890" b="5080"/>
            <wp:docPr id="1427151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51062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4" t="4056" r="2125" b="3328"/>
                    <a:stretch/>
                  </pic:blipFill>
                  <pic:spPr bwMode="auto">
                    <a:xfrm>
                      <a:off x="0" y="0"/>
                      <a:ext cx="4547203" cy="323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C2F93D" w14:textId="6E87774A" w:rsidR="00A45704" w:rsidRDefault="00A45704" w:rsidP="00992353">
      <w:pPr>
        <w:spacing w:line="278" w:lineRule="auto"/>
        <w:jc w:val="center"/>
      </w:pPr>
    </w:p>
    <w:p w14:paraId="323F0CE7" w14:textId="77777777" w:rsidR="00A45704" w:rsidRDefault="00A45704" w:rsidP="00992353">
      <w:pPr>
        <w:spacing w:line="278" w:lineRule="auto"/>
        <w:jc w:val="center"/>
      </w:pPr>
    </w:p>
    <w:p w14:paraId="1F285067" w14:textId="42D3EB37" w:rsidR="00C62761" w:rsidRDefault="00E72DA5" w:rsidP="00A45704">
      <w:pPr>
        <w:spacing w:line="278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56C413" wp14:editId="6323B05B">
                <wp:simplePos x="0" y="0"/>
                <wp:positionH relativeFrom="margin">
                  <wp:align>center</wp:align>
                </wp:positionH>
                <wp:positionV relativeFrom="paragraph">
                  <wp:posOffset>3574415</wp:posOffset>
                </wp:positionV>
                <wp:extent cx="624840" cy="457200"/>
                <wp:effectExtent l="0" t="0" r="0" b="0"/>
                <wp:wrapNone/>
                <wp:docPr id="3243243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D9F0B0" w14:textId="5F517E1A" w:rsidR="00E72DA5" w:rsidRPr="00E72DA5" w:rsidRDefault="00E72DA5" w:rsidP="00E72DA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6C413" id="_x0000_s1027" type="#_x0000_t202" style="position:absolute;left:0;text-align:left;margin-left:0;margin-top:281.45pt;width:49.2pt;height:36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YBwFQIAADIEAAAOAAAAZHJzL2Uyb0RvYy54bWysU01vGyEQvVfqf0Dc67VdJ01WXkduIleV&#10;rCSSU+WMWfCuxDJ0wN51f30H1l9Ke4pygYE3zMd7w/SuawzbKfQ12IKPBkPOlJVQ1nZT8F8viy83&#10;nPkgbCkMWFXwvfL8bvb507R1uRpDBaZUyCiI9XnrCl6F4PIs87JSjfADcMoSqAEbEeiIm6xE0VL0&#10;xmTj4fA6awFLhyCV93T70IN8luJrrWR40tqrwEzBqbaQVkzrOq7ZbCryDQpX1fJQhnhHFY2oLSU9&#10;hXoQQbAt1v+EamqJ4EGHgYQmA61rqVIP1M1o+KabVSWcSr0QOd6daPIfF1Y+7lbuGVnovkNHAkZC&#10;WudzT5exn05jE3eqlBFOFO5PtKkuMEmX1+PJzYQQSdDk6hvJEqNk58cOffihoGHRKDiSKokssVv6&#10;0LseXWIuC4vamKSMsaylBF+vhunBCaHgxlKOc6nRCt26Y3V50cYayj11h9AL751c1FTDUvjwLJCU&#10;prJpesMTLdoA5YKDxVkF+Od/99GfBCCUs5Ymp+D+91ag4sz8tCTN7WgS2QjpkPjgDC+R9SVit809&#10;0HCO6J84mUx6jMEcTY3QvNKQz2NWgoSVlLvg4Wjeh36e6ZNINZ8nJxouJ8LSrpyMoSOrkeGX7lWg&#10;O8gQSL9HOM6YyN+o0fv2esy3AXSdpIo896we6KfBTGIfPlGc/Mtz8jp/9dlfAAAA//8DAFBLAwQU&#10;AAYACAAAACEAgTWPzN8AAAAHAQAADwAAAGRycy9kb3ducmV2LnhtbEyPQU+DQBSE7yb+h80z8WYX&#10;sSWAPJqGpDExemjtxdvCvgKRfYvstkV/vetJj5OZzHxTrGcziDNNrreMcL+IQBA3VvfcIhzetncp&#10;COcVazVYJoQvcrAur68KlWt74R2d974VoYRdrhA678dcStd0ZJRb2JE4eEc7GeWDnFqpJ3UJ5WaQ&#10;cRQl0qiew0KnRqo6aj72J4PwXG1f1a6OTfo9VE8vx834eXhfId7ezJtHEJ5m/xeGX/yADmVgqu2J&#10;tRMDQjjiEVZJnIEIdpYuQdQIycMyA1kW8j9/+QMAAP//AwBQSwECLQAUAAYACAAAACEAtoM4kv4A&#10;AADhAQAAEwAAAAAAAAAAAAAAAAAAAAAAW0NvbnRlbnRfVHlwZXNdLnhtbFBLAQItABQABgAIAAAA&#10;IQA4/SH/1gAAAJQBAAALAAAAAAAAAAAAAAAAAC8BAABfcmVscy8ucmVsc1BLAQItABQABgAIAAAA&#10;IQC1+YBwFQIAADIEAAAOAAAAAAAAAAAAAAAAAC4CAABkcnMvZTJvRG9jLnhtbFBLAQItABQABgAI&#10;AAAAIQCBNY/M3wAAAAcBAAAPAAAAAAAAAAAAAAAAAG8EAABkcnMvZG93bnJldi54bWxQSwUGAAAA&#10;AAQABADzAAAAewUAAAAA&#10;" filled="f" stroked="f" strokeweight=".5pt">
                <v:textbox>
                  <w:txbxContent>
                    <w:p w14:paraId="22D9F0B0" w14:textId="5F517E1A" w:rsidR="00E72DA5" w:rsidRPr="00E72DA5" w:rsidRDefault="00E72DA5" w:rsidP="00E72DA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761">
        <w:rPr>
          <w:noProof/>
        </w:rPr>
        <w:drawing>
          <wp:inline distT="0" distB="0" distL="0" distR="0" wp14:anchorId="39E337D6" wp14:editId="5839F34E">
            <wp:extent cx="4545965" cy="3208867"/>
            <wp:effectExtent l="0" t="0" r="6985" b="0"/>
            <wp:docPr id="9214731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473139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5" t="3652" r="1779" b="4137"/>
                    <a:stretch/>
                  </pic:blipFill>
                  <pic:spPr bwMode="auto">
                    <a:xfrm>
                      <a:off x="0" y="0"/>
                      <a:ext cx="4547235" cy="3209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75DBAA" w14:textId="0993FFAF" w:rsidR="00A45704" w:rsidRDefault="00E52182" w:rsidP="00762AEF">
      <w:pPr>
        <w:spacing w:line="278" w:lineRule="auto"/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4ACF89BD" wp14:editId="309B99DC">
            <wp:simplePos x="0" y="0"/>
            <wp:positionH relativeFrom="column">
              <wp:posOffset>829310</wp:posOffset>
            </wp:positionH>
            <wp:positionV relativeFrom="paragraph">
              <wp:posOffset>4123055</wp:posOffset>
            </wp:positionV>
            <wp:extent cx="4554855" cy="3200400"/>
            <wp:effectExtent l="0" t="0" r="0" b="0"/>
            <wp:wrapTopAndBottom/>
            <wp:docPr id="5746660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666033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7" t="4271" r="2138" b="4016"/>
                    <a:stretch/>
                  </pic:blipFill>
                  <pic:spPr bwMode="auto">
                    <a:xfrm>
                      <a:off x="0" y="0"/>
                      <a:ext cx="455485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70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F9B80F" wp14:editId="0DC4A436">
                <wp:simplePos x="0" y="0"/>
                <wp:positionH relativeFrom="margin">
                  <wp:align>center</wp:align>
                </wp:positionH>
                <wp:positionV relativeFrom="paragraph">
                  <wp:posOffset>3434927</wp:posOffset>
                </wp:positionV>
                <wp:extent cx="624840" cy="457200"/>
                <wp:effectExtent l="0" t="0" r="0" b="0"/>
                <wp:wrapNone/>
                <wp:docPr id="18627765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7560FF" w14:textId="04D50B02" w:rsidR="00E72DA5" w:rsidRPr="00E72DA5" w:rsidRDefault="00E72DA5" w:rsidP="00E72DA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C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9B80F" id="_x0000_s1028" type="#_x0000_t202" style="position:absolute;left:0;text-align:left;margin-left:0;margin-top:270.45pt;width:49.2pt;height:36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SHUFwIAADIEAAAOAAAAZHJzL2Uyb0RvYy54bWysU01vGyEQvVfqf0Dc67VdJ01WXkduIleV&#10;rCSSU+WMWfCuxDIUxt51f30H1l9Ke4pygYE3zMd7w/SuawzbKR9qsAUfDYacKSuhrO2m4L9eFl9u&#10;OAsobCkMWFXwvQr8bvb507R1uRpDBaZUnlEQG/LWFbxCdHmWBVmpRoQBOGUJ1OAbgXT0m6z0oqXo&#10;jcnGw+F11oIvnQepQqDbhx7ksxRfayXxSeugkJmCU22YVp/WdVyz2VTkGy9cVctDGeIdVTSitpT0&#10;FOpBoGBbX/8TqqmlhwAaBxKaDLSupUo9UDej4ZtuVpVwKvVC5AR3oil8XFj5uFu5Z8+w+w4dCRgJ&#10;aV3IA13Gfjrtm7hTpYxwonB/ok11yCRdXo8nNxNCJEGTq28kS4ySnR87H/CHgoZFo+CeVElkid0y&#10;YO96dIm5LCxqY5IyxrKWEny9GqYHJ4SCG0s5zqVGC7t1x+qy4ONjG2so99Sdh1744OSiphqWIuCz&#10;8KQ0lU3Ti0+0aAOUCw4WZxX4P/+7j/4kAKGctTQ5BQ+/t8IrzsxPS9LcjiaRDUyHxAdn/hJZXyJ2&#10;29wDDeeI/omTyaTHHs3R1B6aVxryecxKkLCSchccj+Y99vNMn0Sq+Tw50XA5gUu7cjKGjqxGhl+6&#10;V+HdQQYk/R7hOGMif6NG79vrMd8i6DpJFXnuWT3QT4OZxD58ojj5l+fkdf7qs78AAAD//wMAUEsD&#10;BBQABgAIAAAAIQDTfJm24AAAAAcBAAAPAAAAZHJzL2Rvd25yZXYueG1sTI9BS8NAFITvgv9heQVv&#10;dtPQliTmpZRAEUQPrb1422Rfk9Ds25jdttFf73rS4zDDzDf5ZjK9uNLoOssIi3kEgri2uuMG4fi+&#10;e0xAOK9Yq94yIXyRg01xf5erTNsb7+l68I0IJewyhdB6P2RSurolo9zcDsTBO9nRKB/k2Eg9qlso&#10;N72Mo2gtjeo4LLRqoLKl+ny4GISXcvem9lVsku++fH49bYfP48cK8WE2bZ9AeJr8Xxh+8QM6FIGp&#10;shfWTvQI4YhHWC2jFESw02QJokJYL+IUZJHL//zFDwAAAP//AwBQSwECLQAUAAYACAAAACEAtoM4&#10;kv4AAADhAQAAEwAAAAAAAAAAAAAAAAAAAAAAW0NvbnRlbnRfVHlwZXNdLnhtbFBLAQItABQABgAI&#10;AAAAIQA4/SH/1gAAAJQBAAALAAAAAAAAAAAAAAAAAC8BAABfcmVscy8ucmVsc1BLAQItABQABgAI&#10;AAAAIQB1KSHUFwIAADIEAAAOAAAAAAAAAAAAAAAAAC4CAABkcnMvZTJvRG9jLnhtbFBLAQItABQA&#10;BgAIAAAAIQDTfJm24AAAAAcBAAAPAAAAAAAAAAAAAAAAAHEEAABkcnMvZG93bnJldi54bWxQSwUG&#10;AAAAAAQABADzAAAAfgUAAAAA&#10;" filled="f" stroked="f" strokeweight=".5pt">
                <v:textbox>
                  <w:txbxContent>
                    <w:p w14:paraId="317560FF" w14:textId="04D50B02" w:rsidR="00E72DA5" w:rsidRPr="00E72DA5" w:rsidRDefault="00E72DA5" w:rsidP="00E72DA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C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570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AE0B66" wp14:editId="029DE110">
                <wp:simplePos x="0" y="0"/>
                <wp:positionH relativeFrom="margin">
                  <wp:align>center</wp:align>
                </wp:positionH>
                <wp:positionV relativeFrom="paragraph">
                  <wp:posOffset>7686040</wp:posOffset>
                </wp:positionV>
                <wp:extent cx="624840" cy="457200"/>
                <wp:effectExtent l="0" t="0" r="0" b="0"/>
                <wp:wrapNone/>
                <wp:docPr id="17784844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F99492" w14:textId="0954B66A" w:rsidR="00E72DA5" w:rsidRPr="00E72DA5" w:rsidRDefault="00E72DA5" w:rsidP="00E72DA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E0B66" id="_x0000_s1029" type="#_x0000_t202" style="position:absolute;left:0;text-align:left;margin-left:0;margin-top:605.2pt;width:49.2pt;height:36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24BFwIAADIEAAAOAAAAZHJzL2Uyb0RvYy54bWysU01vGyEQvVfKf0Dc67UdJ01XXkdOIleV&#10;rCSSU+WMWfCuxDIUxt51f30H1l9Ke6p6gYE3zMd7w/S+awzbKR9qsAUfDYacKSuhrO2m4D/eFp/v&#10;OAsobCkMWFXwvQr8fnb1adq6XI2hAlMqzyiIDXnrCl4hujzLgqxUI8IAnLIEavCNQDr6TVZ60VL0&#10;xmTj4fA2a8GXzoNUIdDtUw/yWYqvtZL4onVQyEzBqTZMq0/rOq7ZbCryjReuquWhDPEPVTSitpT0&#10;FOpJoGBbX/8RqqmlhwAaBxKaDLSupUo9UDej4YduVpVwKvVC5AR3oin8v7Dyebdyr55h9wAdCRgJ&#10;aV3IA13Gfjrtm7hTpYxwonB/ok11yCRd3o4ndxNCJEGTmy8kS4ySnR87H/CbgoZFo+CeVElkid0y&#10;YO96dIm5LCxqY5IyxrKWElzfDNODE0LBjaUc51Kjhd26Y3VZ8OtjG2so99Sdh1744OSiphqWIuCr&#10;8KQ0lU3Tiy+0aAOUCw4WZxX4X3+7j/4kAKGctTQ5BQ8/t8Irzsx3S9J8HU0iG5gOiQ/O/CWyvkTs&#10;tnkEGs4R/RMnk0mPPZqjqT007zTk85iVIGEl5S44Hs1H7OeZPolU83lyouFyApd25WQMHVmNDL91&#10;78K7gwxI+j3DccZE/kGN3rfXY75F0HWSKvLcs3qgnwYziX34RHHyL8/J6/zVZ78BAAD//wMAUEsD&#10;BBQABgAIAAAAIQCogXLc4AAAAAkBAAAPAAAAZHJzL2Rvd25yZXYueG1sTI9BT8MwDIXvSPyHyEjc&#10;WLpqoNI1naZKExKCw8Yu3NLGa6slTmmyrfDr8U5wsvye9fy9YjU5K844ht6TgvksAYHUeNNTq2D/&#10;sXnIQISoyWjrCRV8Y4BVeXtT6Nz4C23xvIut4BAKuVbQxTjkUoamQ6fDzA9I7B386HTkdWylGfWF&#10;w52VaZI8Sad74g+dHrDqsDnuTk7Ba7V519s6ddmPrV7eDuvha//5qNT93bRegog4xb9juOIzOpTM&#10;VPsTmSCsAi4SWU3nyQIE+88Zz/qqZOkCZFnI/w3KXwAAAP//AwBQSwECLQAUAAYACAAAACEAtoM4&#10;kv4AAADhAQAAEwAAAAAAAAAAAAAAAAAAAAAAW0NvbnRlbnRfVHlwZXNdLnhtbFBLAQItABQABgAI&#10;AAAAIQA4/SH/1gAAAJQBAAALAAAAAAAAAAAAAAAAAC8BAABfcmVscy8ucmVsc1BLAQItABQABgAI&#10;AAAAIQAKm24BFwIAADIEAAAOAAAAAAAAAAAAAAAAAC4CAABkcnMvZTJvRG9jLnhtbFBLAQItABQA&#10;BgAIAAAAIQCogXLc4AAAAAkBAAAPAAAAAAAAAAAAAAAAAHEEAABkcnMvZG93bnJldi54bWxQSwUG&#10;AAAAAAQABADzAAAAfgUAAAAA&#10;" filled="f" stroked="f" strokeweight=".5pt">
                <v:textbox>
                  <w:txbxContent>
                    <w:p w14:paraId="44F99492" w14:textId="0954B66A" w:rsidR="00E72DA5" w:rsidRPr="00E72DA5" w:rsidRDefault="00E72DA5" w:rsidP="00E72DA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5704">
        <w:rPr>
          <w:noProof/>
        </w:rPr>
        <w:drawing>
          <wp:inline distT="0" distB="0" distL="0" distR="0" wp14:anchorId="335510F6" wp14:editId="33A190BA">
            <wp:extent cx="4453255" cy="3157491"/>
            <wp:effectExtent l="0" t="0" r="4445" b="5080"/>
            <wp:docPr id="6153605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360541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" t="3434" r="1851" b="3733"/>
                    <a:stretch/>
                  </pic:blipFill>
                  <pic:spPr bwMode="auto">
                    <a:xfrm>
                      <a:off x="0" y="0"/>
                      <a:ext cx="4455116" cy="315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503C49" w14:textId="77777777" w:rsidR="00202046" w:rsidRDefault="00202046" w:rsidP="00762AEF">
      <w:pPr>
        <w:spacing w:line="278" w:lineRule="auto"/>
        <w:jc w:val="center"/>
        <w:rPr>
          <w:rFonts w:asciiTheme="majorBidi" w:hAnsiTheme="majorBidi" w:cstheme="majorBidi"/>
        </w:rPr>
      </w:pPr>
    </w:p>
    <w:p w14:paraId="1B90956B" w14:textId="77777777" w:rsidR="00202046" w:rsidRDefault="00202046" w:rsidP="00762AEF">
      <w:pPr>
        <w:spacing w:line="278" w:lineRule="auto"/>
        <w:jc w:val="center"/>
        <w:rPr>
          <w:rFonts w:asciiTheme="majorBidi" w:hAnsiTheme="majorBidi" w:cstheme="majorBidi"/>
        </w:rPr>
      </w:pPr>
    </w:p>
    <w:p w14:paraId="48EC6EFE" w14:textId="77777777" w:rsidR="00202046" w:rsidRDefault="00202046" w:rsidP="00762AEF">
      <w:pPr>
        <w:spacing w:line="278" w:lineRule="auto"/>
        <w:jc w:val="center"/>
        <w:rPr>
          <w:rFonts w:asciiTheme="majorBidi" w:hAnsiTheme="majorBidi" w:cstheme="majorBidi"/>
        </w:rPr>
      </w:pPr>
    </w:p>
    <w:p w14:paraId="208B11A7" w14:textId="77777777" w:rsidR="00954C5D" w:rsidRDefault="00202046" w:rsidP="00762AEF">
      <w:pPr>
        <w:spacing w:line="278" w:lineRule="auto"/>
        <w:jc w:val="center"/>
        <w:rPr>
          <w:rFonts w:asciiTheme="majorBidi" w:hAnsiTheme="majorBidi" w:cstheme="majorBid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B03530" wp14:editId="168DEC46">
                <wp:simplePos x="0" y="0"/>
                <wp:positionH relativeFrom="margin">
                  <wp:align>center</wp:align>
                </wp:positionH>
                <wp:positionV relativeFrom="paragraph">
                  <wp:posOffset>7760970</wp:posOffset>
                </wp:positionV>
                <wp:extent cx="624840" cy="457200"/>
                <wp:effectExtent l="0" t="0" r="0" b="0"/>
                <wp:wrapNone/>
                <wp:docPr id="1109574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547347" w14:textId="05DAB0DE" w:rsidR="00992353" w:rsidRPr="00E72DA5" w:rsidRDefault="00992353" w:rsidP="0099235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F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B03530" id="_x0000_s1030" type="#_x0000_t202" style="position:absolute;left:0;text-align:left;margin-left:0;margin-top:611.1pt;width:49.2pt;height:36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hNGFgIAADIEAAAOAAAAZHJzL2Uyb0RvYy54bWysU01vGyEQvVfqf0Dc67VdJ01WXkduIleV&#10;rCSSU+WMWfCuxDJ0wN51f30H1l9Ke4pygYE3zMd7w/SuawzbKfQ12IKPBkPOlJVQ1nZT8F8viy83&#10;nPkgbCkMWFXwvfL8bvb507R1uRpDBaZUyCiI9XnrCl6F4PIs87JSjfADcMoSqAEbEeiIm6xE0VL0&#10;xmTj4fA6awFLhyCV93T70IN8luJrrWR40tqrwEzBqbaQVkzrOq7ZbCryDQpX1fJQhnhHFY2oLSU9&#10;hXoQQbAt1v+EamqJ4EGHgYQmA61rqVIP1M1o+KabVSWcSr0QOd6daPIfF1Y+7lbuGVnovkNHAkZC&#10;WudzT5exn05jE3eqlBFOFO5PtKkuMEmX1+PJzYQQSdDk6hvJEqNk58cOffihoGHRKDiSKokssVv6&#10;0LseXWIuC4vamKSMsaylBF+vhunBCaHgxlKOc6nRCt26Y3VJVRzbWEO5p+4QeuG9k4uaalgKH54F&#10;ktJUNk1veKJFG6BccLA4qwD//O8++pMAhHLW0uQU3P/eClScmZ+WpLkdTSIbIR0SH5zhJbK+ROy2&#10;uQcazhH9EyeTSY8xmKOpEZpXGvJ5zEqQsJJyFzwczfvQzzN9Eqnm8+REw+VEWNqVkzF0ZDUy/NK9&#10;CnQHGQLp9wjHGRP5GzV6316P+TaArpNUkeee1QP9NJhJ7MMnipN/eU5e568++wsAAP//AwBQSwME&#10;FAAGAAgAAAAhAE4Lbv3fAAAACQEAAA8AAABkcnMvZG93bnJldi54bWxMj0FPwzAMhe9I/IfISNxY&#10;umqgrjSdpkoTEoLDxi7c3CZrqyVOabKt8OvxTuCb37Oev1esJmfF2Yyh96RgPktAGGq87qlVsP/Y&#10;PGQgQkTSaD0ZBd8mwKq8vSkw1/5CW3PexVZwCIUcFXQxDrmUoemMwzDzgyH2Dn50GHkdW6lHvHC4&#10;szJNkifpsCf+0OFgqs40x93JKXitNu+4rVOX/djq5e2wHr72n49K3d9N62cQ0Uzx7xiu+IwOJTPV&#10;/kQ6CKuAi0RWUx4Q7C+zBYj6qiwXKciykP8blL8AAAD//wMAUEsBAi0AFAAGAAgAAAAhALaDOJL+&#10;AAAA4QEAABMAAAAAAAAAAAAAAAAAAAAAAFtDb250ZW50X1R5cGVzXS54bWxQSwECLQAUAAYACAAA&#10;ACEAOP0h/9YAAACUAQAACwAAAAAAAAAAAAAAAAAvAQAAX3JlbHMvLnJlbHNQSwECLQAUAAYACAAA&#10;ACEAtI4TRhYCAAAyBAAADgAAAAAAAAAAAAAAAAAuAgAAZHJzL2Uyb0RvYy54bWxQSwECLQAUAAYA&#10;CAAAACEATgtu/d8AAAAJAQAADwAAAAAAAAAAAAAAAABwBAAAZHJzL2Rvd25yZXYueG1sUEsFBgAA&#10;AAAEAAQA8wAAAHwFAAAAAA==&#10;" filled="f" stroked="f" strokeweight=".5pt">
                <v:textbox>
                  <w:txbxContent>
                    <w:p w14:paraId="54547347" w14:textId="05DAB0DE" w:rsidR="00992353" w:rsidRPr="00E72DA5" w:rsidRDefault="00992353" w:rsidP="0099235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F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6311AB" wp14:editId="7BCC9AE1">
                <wp:simplePos x="0" y="0"/>
                <wp:positionH relativeFrom="margin">
                  <wp:align>center</wp:align>
                </wp:positionH>
                <wp:positionV relativeFrom="paragraph">
                  <wp:posOffset>3443393</wp:posOffset>
                </wp:positionV>
                <wp:extent cx="624840" cy="457200"/>
                <wp:effectExtent l="0" t="0" r="0" b="0"/>
                <wp:wrapNone/>
                <wp:docPr id="10563819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E12BC" w14:textId="0A18EDBB" w:rsidR="00992353" w:rsidRPr="00E72DA5" w:rsidRDefault="00992353" w:rsidP="0099235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311AB" id="_x0000_s1031" type="#_x0000_t202" style="position:absolute;left:0;text-align:left;margin-left:0;margin-top:271.15pt;width:49.2pt;height:36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FyTFwIAADIEAAAOAAAAZHJzL2Uyb0RvYy54bWysU01vGyEQvVfqf0Dc67VdO01WXkduIleV&#10;rCSSU+WMWfCuxDIUxt51f30H1l9Ke6p6gYE3zMd7w+y+awzbKx9qsAUfDYacKSuhrO224D9el59u&#10;OQsobCkMWFXwgwr8fv7xw6x1uRpDBaZUnlEQG/LWFbxCdHmWBVmpRoQBOGUJ1OAbgXT026z0oqXo&#10;jcnGw+FN1oIvnQepQqDbxx7k8xRfayXxWeugkJmCU22YVp/WTVyz+UzkWy9cVctjGeIfqmhEbSnp&#10;OdSjQMF2vv4jVFNLDwE0DiQ0GWhdS5V6oG5Gw3fdrCvhVOqFyAnuTFP4f2Hl037tXjzD7it0JGAk&#10;pHUhD3QZ++m0b+JOlTLCicLDmTbVIZN0eTOe3E4IkQRNpl9Ilhgluzx2PuA3BQ2LRsE9qZLIEvtV&#10;wN715BJzWVjWxiRljGUtJfg8HaYHZ4SCG0s5LqVGC7tNx+qy4NNTGxsoD9Sdh1744OSyphpWIuCL&#10;8KQ0lU3Ti8+0aAOUC44WZxX4X3+7j/4kAKGctTQ5BQ8/d8Irzsx3S9LcjSaRDUyHxAdn/hrZXCN2&#10;1zwADeeI/omTyaTHHs3J1B6aNxryRcxKkLCSchccT+YD9vNMn0SqxSI50XA5gSu7djKGjqxGhl+7&#10;N+HdUQYk/Z7gNGMif6dG79vrsdgh6DpJFXnuWT3ST4OZxD5+ojj51+fkdfnq898AAAD//wMAUEsD&#10;BBQABgAIAAAAIQBIzA4U4AAAAAcBAAAPAAAAZHJzL2Rvd25yZXYueG1sTI9BS8NAFITvgv9heYI3&#10;u2malhjzUkqgCKKH1l68bbKvSTD7Nma3bfTXu57qcZhh5pt8PZlenGl0nWWE+SwCQVxb3XGDcHjf&#10;PqQgnFesVW+ZEL7Jwbq4vclVpu2Fd3Te+0aEEnaZQmi9HzIpXd2SUW5mB+LgHe1olA9ybKQe1SWU&#10;m17GUbSSRnUcFlo1UNlS/bk/GYSXcvumdlVs0p++fH49boavw8cS8f5u2jyB8DT5axj+8AM6FIGp&#10;sifWTvQI4YhHWCbxAkSwH9MERIWwmicLkEUu//MXvwAAAP//AwBQSwECLQAUAAYACAAAACEAtoM4&#10;kv4AAADhAQAAEwAAAAAAAAAAAAAAAAAAAAAAW0NvbnRlbnRfVHlwZXNdLnhtbFBLAQItABQABgAI&#10;AAAAIQA4/SH/1gAAAJQBAAALAAAAAAAAAAAAAAAAAC8BAABfcmVscy8ucmVsc1BLAQItABQABgAI&#10;AAAAIQDLPFyTFwIAADIEAAAOAAAAAAAAAAAAAAAAAC4CAABkcnMvZTJvRG9jLnhtbFBLAQItABQA&#10;BgAIAAAAIQBIzA4U4AAAAAcBAAAPAAAAAAAAAAAAAAAAAHEEAABkcnMvZG93bnJldi54bWxQSwUG&#10;AAAAAAQABADzAAAAfgUAAAAA&#10;" filled="f" stroked="f" strokeweight=".5pt">
                <v:textbox>
                  <w:txbxContent>
                    <w:p w14:paraId="61DE12BC" w14:textId="0A18EDBB" w:rsidR="00992353" w:rsidRPr="00E72DA5" w:rsidRDefault="00992353" w:rsidP="0099235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3BBA2377" wp14:editId="74A3AEE0">
            <wp:simplePos x="0" y="0"/>
            <wp:positionH relativeFrom="margin">
              <wp:posOffset>600710</wp:posOffset>
            </wp:positionH>
            <wp:positionV relativeFrom="paragraph">
              <wp:posOffset>4046855</wp:posOffset>
            </wp:positionV>
            <wp:extent cx="4902200" cy="3562350"/>
            <wp:effectExtent l="0" t="0" r="0" b="0"/>
            <wp:wrapTopAndBottom/>
            <wp:docPr id="19522153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15363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0989">
        <w:rPr>
          <w:noProof/>
        </w:rPr>
        <w:drawing>
          <wp:inline distT="0" distB="0" distL="0" distR="0" wp14:anchorId="0C5801B7" wp14:editId="4BA1A406">
            <wp:extent cx="4791477" cy="3377142"/>
            <wp:effectExtent l="0" t="0" r="9525" b="0"/>
            <wp:docPr id="15195969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596946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7" t="3946" r="1674" b="3470"/>
                    <a:stretch/>
                  </pic:blipFill>
                  <pic:spPr bwMode="auto">
                    <a:xfrm>
                      <a:off x="0" y="0"/>
                      <a:ext cx="4793381" cy="3378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235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2369A3" wp14:editId="79E12678">
                <wp:simplePos x="0" y="0"/>
                <wp:positionH relativeFrom="margin">
                  <wp:align>center</wp:align>
                </wp:positionH>
                <wp:positionV relativeFrom="paragraph">
                  <wp:posOffset>3320626</wp:posOffset>
                </wp:positionV>
                <wp:extent cx="624840" cy="457200"/>
                <wp:effectExtent l="0" t="0" r="0" b="0"/>
                <wp:wrapNone/>
                <wp:docPr id="3423205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B5DE07" w14:textId="405CEC5C" w:rsidR="00992353" w:rsidRPr="00E72DA5" w:rsidRDefault="00992353" w:rsidP="0099235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G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369A3" id="_x0000_s1032" type="#_x0000_t202" style="position:absolute;left:0;text-align:left;margin-left:0;margin-top:261.45pt;width:49.2pt;height:36pt;z-index:2516715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P03FgIAADIEAAAOAAAAZHJzL2Uyb0RvYy54bWysU01vGyEQvVfqf0Dc67VdJ01WXkduIleV&#10;rCSSU+WMWfCuxDJ0wN51f30H1l9Ke4pygYE3zMd7w/SuawzbKfQ12IKPBkPOlJVQ1nZT8F8viy83&#10;nPkgbCkMWFXwvfL8bvb507R1uRpDBaZUyCiI9XnrCl6F4PIs87JSjfADcMoSqAEbEeiIm6xE0VL0&#10;xmTj4fA6awFLhyCV93T70IN8luJrrWR40tqrwEzBqbaQVkzrOq7ZbCryDQpX1fJQhnhHFY2oLSU9&#10;hXoQQbAt1v+EamqJ4EGHgYQmA61rqVIP1M1o+KabVSWcSr0QOd6daPIfF1Y+7lbuGVnovkNHAkZC&#10;WudzT5exn05jE3eqlBFOFO5PtKkuMEmX1+PJzYQQSdDk6hvJEqNk58cOffihoGHRKDiSKokssVv6&#10;0LseXWIuC4vamKSMsaylBF+vhunBCaHgxlKOc6nRCt26Y3VJD45trKHcU3cIvfDeyUVNNSyFD88C&#10;SWkqm6Y3PNGiDVAuOFicVYB//ncf/UkAQjlraXIK7n9vBSrOzE9L0tyOJpGNkA6JD87wEllfInbb&#10;3AMN54j+iZPJpMcYzNHUCM0rDfk8ZiVIWEm5Cx6O5n3o55k+iVTzeXKi4XIiLO3KyRg6shoZfule&#10;BbqDDIH0e4TjjIn8jRq9b6/HfBtA10mqyHPP6oF+Gswk9uETxcm/PCev81ef/QUAAP//AwBQSwME&#10;FAAGAAgAAAAhAIFtcW/fAAAABwEAAA8AAABkcnMvZG93bnJldi54bWxMj8FOwzAQRO9I/IO1SNyo&#10;Q9SiJMSpqkgVEoJDSy/cnHibRNjrELtt4OtZTnDcmdHM23I9OyvOOIXBk4L7RQICqfVmoE7B4W17&#10;l4EIUZPR1hMq+MIA6+r6qtSF8Rfa4XkfO8ElFAqtoI9xLKQMbY9Oh4Ufkdg7+snpyOfUSTPpC5c7&#10;K9MkeZBOD8QLvR6x7rH92J+cgud6+6p3Teqyb1s/vRw34+fhfaXU7c28eQQRcY5/YfjFZ3SomKnx&#10;JzJBWAX8SFSwStMcBNt5tgTRsJAvc5BVKf/zVz8AAAD//wMAUEsBAi0AFAAGAAgAAAAhALaDOJL+&#10;AAAA4QEAABMAAAAAAAAAAAAAAAAAAAAAAFtDb250ZW50X1R5cGVzXS54bWxQSwECLQAUAAYACAAA&#10;ACEAOP0h/9YAAACUAQAACwAAAAAAAAAAAAAAAAAvAQAAX3JlbHMvLnJlbHNQSwECLQAUAAYACAAA&#10;ACEAC+z9NxYCAAAyBAAADgAAAAAAAAAAAAAAAAAuAgAAZHJzL2Uyb0RvYy54bWxQSwECLQAUAAYA&#10;CAAAACEAgW1xb98AAAAHAQAADwAAAAAAAAAAAAAAAABwBAAAZHJzL2Rvd25yZXYueG1sUEsFBgAA&#10;AAAEAAQA8wAAAHwFAAAAAA==&#10;" filled="f" stroked="f" strokeweight=".5pt">
                <v:textbox>
                  <w:txbxContent>
                    <w:p w14:paraId="12B5DE07" w14:textId="405CEC5C" w:rsidR="00992353" w:rsidRPr="00E72DA5" w:rsidRDefault="00992353" w:rsidP="0099235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G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0989">
        <w:rPr>
          <w:noProof/>
        </w:rPr>
        <w:drawing>
          <wp:inline distT="0" distB="0" distL="0" distR="0" wp14:anchorId="64301778" wp14:editId="67719902">
            <wp:extent cx="4799576" cy="3428577"/>
            <wp:effectExtent l="0" t="0" r="1270" b="635"/>
            <wp:docPr id="2569417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941764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8" t="3250" r="1682" b="2755"/>
                    <a:stretch/>
                  </pic:blipFill>
                  <pic:spPr bwMode="auto">
                    <a:xfrm>
                      <a:off x="0" y="0"/>
                      <a:ext cx="4801449" cy="342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D777C" w14:textId="40F141E1" w:rsidR="00E72DA5" w:rsidRDefault="00954C5D" w:rsidP="00762AEF">
      <w:pPr>
        <w:spacing w:line="278" w:lineRule="auto"/>
        <w:jc w:val="center"/>
        <w:rPr>
          <w:rFonts w:asciiTheme="majorBidi" w:hAnsiTheme="majorBidi" w:cstheme="majorBid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792E35" wp14:editId="57D883F2">
                <wp:simplePos x="0" y="0"/>
                <wp:positionH relativeFrom="margin">
                  <wp:align>center</wp:align>
                </wp:positionH>
                <wp:positionV relativeFrom="paragraph">
                  <wp:posOffset>3486362</wp:posOffset>
                </wp:positionV>
                <wp:extent cx="624840" cy="457200"/>
                <wp:effectExtent l="0" t="0" r="0" b="0"/>
                <wp:wrapNone/>
                <wp:docPr id="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3C14A7" w14:textId="583B3CCC" w:rsidR="00954C5D" w:rsidRPr="00E72DA5" w:rsidRDefault="00954C5D" w:rsidP="00954C5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H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92E35" id="_x0000_s1033" type="#_x0000_t202" style="position:absolute;left:0;text-align:left;margin-left:0;margin-top:274.5pt;width:49.2pt;height:36pt;z-index:2516776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rLiFwIAADIEAAAOAAAAZHJzL2Uyb0RvYy54bWysU9tuGyEQfa+Uf0C8x2u7zqUrryM3katK&#10;VhLJqfKMWfCuxDJ0wN51v74D65vSPlV9gYEzzOWcYfrQNYbtFPoabMFHgyFnykooa7sp+I+3xfU9&#10;Zz4IWwoDVhV8rzx/mF19mrYuV2OowJQKGQWxPm9dwasQXJ5lXlaqEX4ATlkCNWAjAh1xk5UoWore&#10;mGw8HN5mLWDpEKTynm6fepDPUnytlQwvWnsVmCk41RbSimldxzWbTUW+QeGqWh7KEP9QRSNqS0lP&#10;oZ5EEGyL9R+hmloieNBhIKHJQOtaqtQDdTMafuhmVQmnUi9Ejncnmvz/Cyufdyv3iix0X6EjASMh&#10;rfO5p8vYT6exiTtVyggnCvcn2lQXmKTL2/HkfkKIJGhyc0eyxCjZ+bFDH74paFg0Co6kSiJL7JY+&#10;9K5Hl5jLwqI2JiljLGspweebYXpwQii4sZTjXGq0QrfuWF0W/O7YxhrKPXWH0AvvnVzUVMNS+PAq&#10;kJSmsml6wwst2gDlgoPFWQX462/30Z8EIJSzlian4P7nVqDizHy3JM2X0SSyEdIh8cEZXiLrS8Ru&#10;m0eg4RzRP3EymfQYgzmaGqF5pyGfx6wECSspd8HD0XwM/TzTJ5FqPk9ONFxOhKVdORlDR1Yjw2/d&#10;u0B3kCGQfs9wnDGRf1Cj9+31mG8D6DpJFXnuWT3QT4OZxD58ojj5l+fkdf7qs98AAAD//wMAUEsD&#10;BBQABgAIAAAAIQD98esF4AAAAAcBAAAPAAAAZHJzL2Rvd25yZXYueG1sTI/BTsMwEETvSPyDtUjc&#10;qNOordIQp6oiVUgIDi29cNvE2yTCXofYbQNfjznBbUczmnlbbCZrxIVG3ztWMJ8lIIgbp3tuFRzf&#10;dg8ZCB+QNRrHpOCLPGzK25sCc+2uvKfLIbQilrDPUUEXwpBL6ZuOLPqZG4ijd3KjxRDl2Eo94jWW&#10;WyPTJFlJiz3HhQ4HqjpqPg5nq+C52r3ivk5t9m2qp5fTdvg8vi+Vur+bto8gAk3hLwy/+BEdyshU&#10;uzNrL4yC+EhQsFys4xHtdbYAUStYpfMEZFnI//zlDwAAAP//AwBQSwECLQAUAAYACAAAACEAtoM4&#10;kv4AAADhAQAAEwAAAAAAAAAAAAAAAAAAAAAAW0NvbnRlbnRfVHlwZXNdLnhtbFBLAQItABQABgAI&#10;AAAAIQA4/SH/1gAAAJQBAAALAAAAAAAAAAAAAAAAAC8BAABfcmVscy8ucmVsc1BLAQItABQABgAI&#10;AAAAIQB0XrLiFwIAADIEAAAOAAAAAAAAAAAAAAAAAC4CAABkcnMvZTJvRG9jLnhtbFBLAQItABQA&#10;BgAIAAAAIQD98esF4AAAAAcBAAAPAAAAAAAAAAAAAAAAAHEEAABkcnMvZG93bnJldi54bWxQSwUG&#10;AAAAAAQABADzAAAAfgUAAAAA&#10;" filled="f" stroked="f" strokeweight=".5pt">
                <v:textbox>
                  <w:txbxContent>
                    <w:p w14:paraId="693C14A7" w14:textId="583B3CCC" w:rsidR="00954C5D" w:rsidRPr="00E72DA5" w:rsidRDefault="00954C5D" w:rsidP="00954C5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H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9235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BDB33B" wp14:editId="19C9EC4C">
                <wp:simplePos x="0" y="0"/>
                <wp:positionH relativeFrom="margin">
                  <wp:posOffset>2994660</wp:posOffset>
                </wp:positionH>
                <wp:positionV relativeFrom="paragraph">
                  <wp:posOffset>7322820</wp:posOffset>
                </wp:positionV>
                <wp:extent cx="624840" cy="457200"/>
                <wp:effectExtent l="0" t="0" r="0" b="0"/>
                <wp:wrapNone/>
                <wp:docPr id="3411735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DC3D95" w14:textId="6AF79BF5" w:rsidR="00992353" w:rsidRPr="00E72DA5" w:rsidRDefault="00992353" w:rsidP="0099235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H</w:t>
                            </w:r>
                            <w:r w:rsidRPr="00E72DA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DB33B" id="_x0000_s1034" type="#_x0000_t202" style="position:absolute;left:0;text-align:left;margin-left:235.8pt;margin-top:576.6pt;width:49.2pt;height:36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we5FwIAADIEAAAOAAAAZHJzL2Uyb0RvYy54bWysU01vGyEQvVfqf0Dc67VdJ3VWXkduIleV&#10;rCSSU+WMWfCuxDIUxt51f30H1l9Ke6p6gYE3zMd7w+y+awzbKx9qsAUfDYacKSuhrO224D9el5+m&#10;nAUUthQGrCr4QQV+P//4Yda6XI2hAlMqzyiIDXnrCl4hujzLgqxUI8IAnLIEavCNQDr6bVZ60VL0&#10;xmTj4fA2a8GXzoNUIdDtYw/yeYqvtZL4rHVQyEzBqTZMq0/rJq7ZfCbyrReuquWxDPEPVTSitpT0&#10;HOpRoGA7X/8RqqmlhwAaBxKaDLSupUo9UDej4btu1pVwKvVC5AR3pin8v7Dyab92L55h9xU6EjAS&#10;0rqQB7qM/XTaN3GnShnhROHhTJvqkEm6vB1PphNCJEGTmy8kS4ySXR47H/CbgoZFo+CeVElkif0q&#10;YO96com5LCxrY5IyxrKWEny+GaYHZ4SCG0s5LqVGC7tNx+qy4NNTGxsoD9Sdh1744OSyphpWIuCL&#10;8KQ0lU3Ti8+0aAOUC44WZxX4X3+7j/4kAKGctTQ5BQ8/d8Irzsx3S9LcjSaRDUyHxAdn/hrZXCN2&#10;1zwADeeI/omTyaTHHs3J1B6aNxryRcxKkLCSchccT+YD9vNMn0SqxSI50XA5gSu7djKGjqxGhl+7&#10;N+HdUQYk/Z7gNGMif6dG79vrsdgh6DpJFXnuWT3ST4OZxD5+ojj51+fkdfnq898AAAD//wMAUEsD&#10;BBQABgAIAAAAIQD0WrEm4wAAAA0BAAAPAAAAZHJzL2Rvd25yZXYueG1sTI/NTsMwEITvSLyDtUjc&#10;qBND2irEqapIFRIqh5ZeuG1iN4nwT4jdNvD0bE9w3JlPszPFarKGnfUYeu8kpLMEmHaNV71rJRze&#10;Nw9LYCGiU2i80xK+dYBVeXtTYK78xe30eR9bRiEu5Cihi3HIOQ9Npy2GmR+0I+/oR4uRzrHlasQL&#10;hVvDRZLMucXe0YcOB111uvncn6yE12rzhrta2OWPqV62x/XwdfjIpLy/m9bPwKKe4h8M1/pUHUrq&#10;VPuTU4EZCU+LdE4oGWn2KIARki0SmleTJEQmgJcF/7+i/AUAAP//AwBQSwECLQAUAAYACAAAACEA&#10;toM4kv4AAADhAQAAEwAAAAAAAAAAAAAAAAAAAAAAW0NvbnRlbnRfVHlwZXNdLnhtbFBLAQItABQA&#10;BgAIAAAAIQA4/SH/1gAAAJQBAAALAAAAAAAAAAAAAAAAAC8BAABfcmVscy8ucmVsc1BLAQItABQA&#10;BgAIAAAAIQB3xwe5FwIAADIEAAAOAAAAAAAAAAAAAAAAAC4CAABkcnMvZTJvRG9jLnhtbFBLAQIt&#10;ABQABgAIAAAAIQD0WrEm4wAAAA0BAAAPAAAAAAAAAAAAAAAAAHEEAABkcnMvZG93bnJldi54bWxQ&#10;SwUGAAAAAAQABADzAAAAgQUAAAAA&#10;" filled="f" stroked="f" strokeweight=".5pt">
                <v:textbox>
                  <w:txbxContent>
                    <w:p w14:paraId="6DDC3D95" w14:textId="6AF79BF5" w:rsidR="00992353" w:rsidRPr="00E72DA5" w:rsidRDefault="00992353" w:rsidP="00992353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H</w:t>
                      </w:r>
                      <w:r w:rsidRPr="00E72DA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0989">
        <w:rPr>
          <w:noProof/>
        </w:rPr>
        <w:drawing>
          <wp:inline distT="0" distB="0" distL="0" distR="0" wp14:anchorId="23FB616C" wp14:editId="36962364">
            <wp:extent cx="5021399" cy="3649063"/>
            <wp:effectExtent l="0" t="0" r="8255" b="8890"/>
            <wp:docPr id="20052034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03416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399" cy="3649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2975F" w14:textId="77777777" w:rsidR="00460989" w:rsidRDefault="00460989">
      <w:pPr>
        <w:spacing w:line="278" w:lineRule="auto"/>
        <w:rPr>
          <w:rFonts w:asciiTheme="majorBidi" w:hAnsiTheme="majorBidi" w:cstheme="majorBidi"/>
        </w:rPr>
      </w:pPr>
    </w:p>
    <w:p w14:paraId="6F36008B" w14:textId="518F5530" w:rsidR="00E10873" w:rsidRDefault="00C62761" w:rsidP="00ED2EA0">
      <w:pPr>
        <w:spacing w:line="360" w:lineRule="auto"/>
        <w:jc w:val="both"/>
        <w:rPr>
          <w:rFonts w:asciiTheme="majorBidi" w:hAnsiTheme="majorBidi" w:cstheme="majorBidi"/>
        </w:rPr>
        <w:sectPr w:rsidR="00E10873">
          <w:footerReference w:type="default" r:id="rId1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62761">
        <w:rPr>
          <w:rFonts w:asciiTheme="majorBidi" w:hAnsiTheme="majorBidi" w:cstheme="majorBidi"/>
        </w:rPr>
        <w:t>Fig</w:t>
      </w:r>
      <w:r w:rsidR="00D22267">
        <w:rPr>
          <w:rFonts w:asciiTheme="majorBidi" w:hAnsiTheme="majorBidi" w:cstheme="majorBidi"/>
        </w:rPr>
        <w:t>.</w:t>
      </w:r>
      <w:r w:rsidRPr="00C62761">
        <w:rPr>
          <w:rFonts w:asciiTheme="majorBidi" w:hAnsiTheme="majorBidi" w:cstheme="majorBidi"/>
        </w:rPr>
        <w:t xml:space="preserve"> </w:t>
      </w:r>
      <w:r w:rsidR="00AA1F95">
        <w:rPr>
          <w:rFonts w:asciiTheme="majorBidi" w:hAnsiTheme="majorBidi" w:cstheme="majorBidi"/>
        </w:rPr>
        <w:t>S</w:t>
      </w:r>
      <w:r w:rsidR="00291504">
        <w:rPr>
          <w:rFonts w:asciiTheme="majorBidi" w:hAnsiTheme="majorBidi" w:cstheme="majorBidi"/>
        </w:rPr>
        <w:t>1</w:t>
      </w:r>
      <w:r w:rsidRPr="00C62761">
        <w:rPr>
          <w:rFonts w:asciiTheme="majorBidi" w:hAnsiTheme="majorBidi" w:cstheme="majorBidi"/>
        </w:rPr>
        <w:t>. A-</w:t>
      </w:r>
      <w:r w:rsidR="00F568DC">
        <w:rPr>
          <w:rFonts w:asciiTheme="majorBidi" w:hAnsiTheme="majorBidi" w:cstheme="majorBidi"/>
        </w:rPr>
        <w:t>H</w:t>
      </w:r>
      <w:r w:rsidRPr="00C62761">
        <w:rPr>
          <w:rFonts w:asciiTheme="majorBidi" w:hAnsiTheme="majorBidi" w:cstheme="majorBidi"/>
        </w:rPr>
        <w:t xml:space="preserve">. Assessment of publication bias in the impact </w:t>
      </w:r>
      <w:r w:rsidR="00C60EFF" w:rsidRPr="00C60EFF">
        <w:rPr>
          <w:rFonts w:asciiTheme="majorBidi" w:hAnsiTheme="majorBidi" w:cstheme="majorBidi"/>
        </w:rPr>
        <w:t xml:space="preserve">of </w:t>
      </w:r>
      <w:r w:rsidR="00D91D33">
        <w:rPr>
          <w:rFonts w:asciiTheme="majorBidi" w:hAnsiTheme="majorBidi" w:cstheme="majorBidi"/>
        </w:rPr>
        <w:t>s</w:t>
      </w:r>
      <w:r w:rsidR="00D91D33" w:rsidRPr="00D91D33">
        <w:rPr>
          <w:rFonts w:asciiTheme="majorBidi" w:hAnsiTheme="majorBidi" w:cstheme="majorBidi"/>
        </w:rPr>
        <w:t xml:space="preserve">ynbiotic </w:t>
      </w:r>
      <w:r w:rsidR="00D91D33">
        <w:rPr>
          <w:rFonts w:asciiTheme="majorBidi" w:hAnsiTheme="majorBidi" w:cstheme="majorBidi"/>
        </w:rPr>
        <w:t>s</w:t>
      </w:r>
      <w:r w:rsidR="00D91D33" w:rsidRPr="00D91D33">
        <w:rPr>
          <w:rFonts w:asciiTheme="majorBidi" w:hAnsiTheme="majorBidi" w:cstheme="majorBidi"/>
        </w:rPr>
        <w:t xml:space="preserve">upplementation on </w:t>
      </w:r>
      <w:r w:rsidR="00653660">
        <w:rPr>
          <w:rFonts w:asciiTheme="majorBidi" w:hAnsiTheme="majorBidi" w:cstheme="majorBidi"/>
        </w:rPr>
        <w:t xml:space="preserve">A: </w:t>
      </w:r>
      <w:r w:rsidR="00762AEF">
        <w:rPr>
          <w:rFonts w:asciiTheme="majorBidi" w:hAnsiTheme="majorBidi" w:cstheme="majorBidi"/>
        </w:rPr>
        <w:t>TAC</w:t>
      </w:r>
      <w:r w:rsidR="00653660">
        <w:rPr>
          <w:rFonts w:asciiTheme="majorBidi" w:hAnsiTheme="majorBidi" w:cstheme="majorBidi"/>
        </w:rPr>
        <w:t>, B:</w:t>
      </w:r>
      <w:r w:rsidR="00D91D33" w:rsidRPr="00D91D33">
        <w:rPr>
          <w:rFonts w:asciiTheme="majorBidi" w:hAnsiTheme="majorBidi" w:cstheme="majorBidi"/>
        </w:rPr>
        <w:t xml:space="preserve"> </w:t>
      </w:r>
      <w:r w:rsidR="00762AEF">
        <w:rPr>
          <w:rFonts w:asciiTheme="majorBidi" w:hAnsiTheme="majorBidi" w:cstheme="majorBidi"/>
        </w:rPr>
        <w:t>GSH</w:t>
      </w:r>
      <w:r w:rsidR="00653660">
        <w:rPr>
          <w:rFonts w:asciiTheme="majorBidi" w:hAnsiTheme="majorBidi" w:cstheme="majorBidi"/>
        </w:rPr>
        <w:t>, C:</w:t>
      </w:r>
      <w:r w:rsidR="00653660" w:rsidRPr="00653660">
        <w:t xml:space="preserve"> </w:t>
      </w:r>
      <w:r w:rsidR="00762AEF">
        <w:rPr>
          <w:rFonts w:asciiTheme="majorBidi" w:hAnsiTheme="majorBidi" w:cstheme="majorBidi"/>
        </w:rPr>
        <w:t>MDA</w:t>
      </w:r>
      <w:r w:rsidR="00653660">
        <w:rPr>
          <w:rFonts w:asciiTheme="majorBidi" w:hAnsiTheme="majorBidi" w:cstheme="majorBidi"/>
        </w:rPr>
        <w:t>, D</w:t>
      </w:r>
      <w:r w:rsidR="00762AEF">
        <w:rPr>
          <w:rFonts w:asciiTheme="majorBidi" w:hAnsiTheme="majorBidi" w:cstheme="majorBidi"/>
        </w:rPr>
        <w:t>: SOD</w:t>
      </w:r>
      <w:r w:rsidR="00653660">
        <w:rPr>
          <w:rFonts w:asciiTheme="majorBidi" w:hAnsiTheme="majorBidi" w:cstheme="majorBidi"/>
        </w:rPr>
        <w:t xml:space="preserve">, E: </w:t>
      </w:r>
      <w:r w:rsidR="00762AEF">
        <w:rPr>
          <w:rFonts w:asciiTheme="majorBidi" w:hAnsiTheme="majorBidi" w:cstheme="majorBidi"/>
        </w:rPr>
        <w:t>TOS</w:t>
      </w:r>
      <w:r w:rsidR="00653660">
        <w:rPr>
          <w:rFonts w:asciiTheme="majorBidi" w:hAnsiTheme="majorBidi" w:cstheme="majorBidi"/>
        </w:rPr>
        <w:t>, F:</w:t>
      </w:r>
      <w:r w:rsidR="00653660" w:rsidRPr="00653660">
        <w:t xml:space="preserve"> </w:t>
      </w:r>
      <w:r w:rsidR="00762AEF">
        <w:rPr>
          <w:rFonts w:asciiTheme="majorBidi" w:hAnsiTheme="majorBidi" w:cstheme="majorBidi"/>
        </w:rPr>
        <w:t>NO</w:t>
      </w:r>
      <w:r w:rsidR="00653660">
        <w:rPr>
          <w:rFonts w:asciiTheme="majorBidi" w:hAnsiTheme="majorBidi" w:cstheme="majorBidi"/>
        </w:rPr>
        <w:t xml:space="preserve">, G: </w:t>
      </w:r>
      <w:r w:rsidR="00762AEF">
        <w:rPr>
          <w:rFonts w:asciiTheme="majorBidi" w:hAnsiTheme="majorBidi" w:cstheme="majorBidi"/>
        </w:rPr>
        <w:t>GPX</w:t>
      </w:r>
      <w:r w:rsidR="00653660">
        <w:rPr>
          <w:rFonts w:asciiTheme="majorBidi" w:hAnsiTheme="majorBidi" w:cstheme="majorBidi"/>
        </w:rPr>
        <w:t>, H:</w:t>
      </w:r>
      <w:r w:rsidR="00653660" w:rsidRPr="00653660">
        <w:t xml:space="preserve"> </w:t>
      </w:r>
      <w:r w:rsidR="00762AEF">
        <w:rPr>
          <w:rFonts w:asciiTheme="majorBidi" w:hAnsiTheme="majorBidi" w:cstheme="majorBidi"/>
        </w:rPr>
        <w:t>OSI</w:t>
      </w:r>
      <w:r w:rsidR="00653660">
        <w:rPr>
          <w:rFonts w:asciiTheme="majorBidi" w:hAnsiTheme="majorBidi" w:cstheme="majorBidi"/>
        </w:rPr>
        <w:t xml:space="preserve">, </w:t>
      </w:r>
      <w:r w:rsidR="00D91D33" w:rsidRPr="00D91D33">
        <w:rPr>
          <w:rFonts w:asciiTheme="majorBidi" w:hAnsiTheme="majorBidi" w:cstheme="majorBidi"/>
        </w:rPr>
        <w:t xml:space="preserve">in </w:t>
      </w:r>
      <w:r w:rsidR="00D91D33">
        <w:rPr>
          <w:rFonts w:asciiTheme="majorBidi" w:hAnsiTheme="majorBidi" w:cstheme="majorBidi"/>
        </w:rPr>
        <w:t>a</w:t>
      </w:r>
      <w:r w:rsidR="00D91D33" w:rsidRPr="00D91D33">
        <w:rPr>
          <w:rFonts w:asciiTheme="majorBidi" w:hAnsiTheme="majorBidi" w:cstheme="majorBidi"/>
        </w:rPr>
        <w:t>dults</w:t>
      </w:r>
      <w:r w:rsidRPr="00C62761">
        <w:rPr>
          <w:rFonts w:asciiTheme="majorBidi" w:hAnsiTheme="majorBidi" w:cstheme="majorBidi"/>
        </w:rPr>
        <w:t xml:space="preserve">. </w:t>
      </w:r>
    </w:p>
    <w:p w14:paraId="669429FB" w14:textId="111B1AC9" w:rsidR="00E10873" w:rsidRDefault="00E10873">
      <w:pPr>
        <w:spacing w:line="278" w:lineRule="auto"/>
        <w:rPr>
          <w:rFonts w:asciiTheme="majorBidi" w:hAnsiTheme="majorBidi" w:cstheme="majorBidi"/>
        </w:rPr>
      </w:pPr>
    </w:p>
    <w:p w14:paraId="59BB26CE" w14:textId="43D3E915" w:rsidR="00EF4D8C" w:rsidRPr="009C1D22" w:rsidRDefault="00070CDD" w:rsidP="009C1D2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92288235"/>
      <w:r w:rsidRPr="00070CDD">
        <w:rPr>
          <w:rFonts w:ascii="Times New Roman" w:hAnsi="Times New Roman" w:cs="Times New Roman"/>
          <w:sz w:val="24"/>
          <w:szCs w:val="24"/>
        </w:rPr>
        <w:t>Table S</w:t>
      </w:r>
      <w:r w:rsidR="008861DA">
        <w:rPr>
          <w:rFonts w:ascii="Times New Roman" w:hAnsi="Times New Roman" w:cs="Times New Roman"/>
          <w:sz w:val="24"/>
          <w:szCs w:val="24"/>
        </w:rPr>
        <w:t>1</w:t>
      </w:r>
      <w:r w:rsidRPr="00070CDD">
        <w:rPr>
          <w:rFonts w:ascii="Times New Roman" w:hAnsi="Times New Roman" w:cs="Times New Roman"/>
          <w:sz w:val="24"/>
          <w:szCs w:val="24"/>
        </w:rPr>
        <w:t>.</w:t>
      </w:r>
      <w:r w:rsidR="00154732">
        <w:rPr>
          <w:rFonts w:ascii="Times New Roman" w:hAnsi="Times New Roman" w:cs="Times New Roman"/>
          <w:sz w:val="24"/>
          <w:szCs w:val="24"/>
        </w:rPr>
        <w:t xml:space="preserve"> </w:t>
      </w:r>
      <w:r w:rsidRPr="00070CDD">
        <w:rPr>
          <w:rFonts w:ascii="Times New Roman" w:hAnsi="Times New Roman" w:cs="Times New Roman"/>
          <w:sz w:val="24"/>
          <w:szCs w:val="24"/>
        </w:rPr>
        <w:t xml:space="preserve">GRADE profile of </w:t>
      </w:r>
      <w:r w:rsidR="00240CD6">
        <w:rPr>
          <w:rFonts w:ascii="Times New Roman" w:hAnsi="Times New Roman" w:cs="Times New Roman"/>
          <w:sz w:val="24"/>
          <w:szCs w:val="24"/>
        </w:rPr>
        <w:t>s</w:t>
      </w:r>
      <w:r w:rsidR="00240CD6" w:rsidRPr="00240CD6">
        <w:rPr>
          <w:rFonts w:ascii="Times New Roman" w:hAnsi="Times New Roman" w:cs="Times New Roman"/>
          <w:sz w:val="24"/>
          <w:szCs w:val="24"/>
        </w:rPr>
        <w:t xml:space="preserve">ynbiotic </w:t>
      </w:r>
      <w:r w:rsidR="00240CD6">
        <w:rPr>
          <w:rFonts w:ascii="Times New Roman" w:hAnsi="Times New Roman" w:cs="Times New Roman"/>
          <w:sz w:val="24"/>
          <w:szCs w:val="24"/>
        </w:rPr>
        <w:t>s</w:t>
      </w:r>
      <w:r w:rsidR="00240CD6" w:rsidRPr="00240CD6">
        <w:rPr>
          <w:rFonts w:ascii="Times New Roman" w:hAnsi="Times New Roman" w:cs="Times New Roman"/>
          <w:sz w:val="24"/>
          <w:szCs w:val="24"/>
        </w:rPr>
        <w:t xml:space="preserve">upplementation </w:t>
      </w:r>
      <w:r w:rsidR="00EF4D8C">
        <w:rPr>
          <w:rFonts w:asciiTheme="majorBidi" w:hAnsiTheme="majorBidi" w:cstheme="majorBidi"/>
          <w:sz w:val="24"/>
          <w:szCs w:val="24"/>
          <w:lang w:bidi="fa-IR"/>
        </w:rPr>
        <w:t>on o</w:t>
      </w:r>
      <w:r w:rsidR="00EF4D8C" w:rsidRPr="007E0C19">
        <w:rPr>
          <w:rFonts w:asciiTheme="majorBidi" w:hAnsiTheme="majorBidi" w:cstheme="majorBidi"/>
          <w:sz w:val="24"/>
          <w:szCs w:val="24"/>
          <w:lang w:bidi="fa-IR"/>
        </w:rPr>
        <w:t xml:space="preserve">xidative </w:t>
      </w:r>
      <w:r w:rsidR="00EF4D8C">
        <w:rPr>
          <w:rFonts w:asciiTheme="majorBidi" w:hAnsiTheme="majorBidi" w:cstheme="majorBidi"/>
          <w:sz w:val="24"/>
          <w:szCs w:val="24"/>
          <w:lang w:bidi="fa-IR"/>
        </w:rPr>
        <w:t>s</w:t>
      </w:r>
      <w:r w:rsidR="00EF4D8C" w:rsidRPr="007E0C19">
        <w:rPr>
          <w:rFonts w:asciiTheme="majorBidi" w:hAnsiTheme="majorBidi" w:cstheme="majorBidi"/>
          <w:sz w:val="24"/>
          <w:szCs w:val="24"/>
          <w:lang w:bidi="fa-IR"/>
        </w:rPr>
        <w:t xml:space="preserve">tress </w:t>
      </w:r>
      <w:r w:rsidR="00EF4D8C">
        <w:rPr>
          <w:rFonts w:asciiTheme="majorBidi" w:hAnsiTheme="majorBidi" w:cstheme="majorBidi"/>
          <w:sz w:val="24"/>
          <w:szCs w:val="24"/>
          <w:lang w:bidi="fa-IR"/>
        </w:rPr>
        <w:t>b</w:t>
      </w:r>
      <w:r w:rsidR="00EF4D8C" w:rsidRPr="007E0C19">
        <w:rPr>
          <w:rFonts w:asciiTheme="majorBidi" w:hAnsiTheme="majorBidi" w:cstheme="majorBidi"/>
          <w:sz w:val="24"/>
          <w:szCs w:val="24"/>
          <w:lang w:bidi="fa-IR"/>
        </w:rPr>
        <w:t>iomarkers</w:t>
      </w:r>
      <w:r w:rsidR="00EF4D8C">
        <w:rPr>
          <w:rFonts w:ascii="Times New Roman" w:hAnsi="Times New Roman" w:cs="Times New Roman"/>
          <w:sz w:val="24"/>
          <w:szCs w:val="24"/>
        </w:rPr>
        <w:t>.</w:t>
      </w:r>
      <w:bookmarkEnd w:id="2"/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33"/>
        <w:gridCol w:w="727"/>
        <w:gridCol w:w="489"/>
        <w:gridCol w:w="902"/>
        <w:gridCol w:w="827"/>
        <w:gridCol w:w="813"/>
        <w:gridCol w:w="952"/>
        <w:gridCol w:w="671"/>
        <w:gridCol w:w="581"/>
        <w:gridCol w:w="985"/>
        <w:gridCol w:w="989"/>
        <w:gridCol w:w="861"/>
      </w:tblGrid>
      <w:tr w:rsidR="00EF4D8C" w:rsidRPr="000D5E94" w14:paraId="20741DD2" w14:textId="77777777" w:rsidTr="00443788">
        <w:trPr>
          <w:cantSplit/>
          <w:tblHeader/>
        </w:trPr>
        <w:tc>
          <w:tcPr>
            <w:tcW w:w="281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CA47E" w14:textId="77777777" w:rsidR="00EF4D8C" w:rsidRPr="000D5E94" w:rsidRDefault="00EF4D8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671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F790B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52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3A430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3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EB5C1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461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F91AB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EF4D8C" w:rsidRPr="000D5E94" w14:paraId="2C6E9547" w14:textId="77777777" w:rsidTr="00443788">
        <w:trPr>
          <w:cantSplit/>
          <w:tblHeader/>
        </w:trPr>
        <w:tc>
          <w:tcPr>
            <w:tcW w:w="28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8CCD2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39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64B5C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26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5F5AB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48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E7485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44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8CC2A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43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D236D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51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4E0F7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36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751CE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 xml:space="preserve">Synbiotic </w:t>
            </w:r>
          </w:p>
        </w:tc>
        <w:tc>
          <w:tcPr>
            <w:tcW w:w="31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9F8DF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Control</w:t>
            </w:r>
          </w:p>
        </w:tc>
        <w:tc>
          <w:tcPr>
            <w:tcW w:w="52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D3CDB" w14:textId="77777777" w:rsidR="00EF4D8C" w:rsidRPr="000D5E94" w:rsidRDefault="00EF4D8C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t>Absolute</w:t>
            </w:r>
            <w:r w:rsidRPr="000D5E94"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54748017" w14:textId="77777777" w:rsidR="00EF4D8C" w:rsidRPr="000D5E94" w:rsidRDefault="00EF4D8C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1462C6BA" w14:textId="77777777" w:rsidR="00EF4D8C" w:rsidRPr="000D5E94" w:rsidRDefault="00EF4D8C">
            <w:pPr>
              <w:spacing w:after="0"/>
              <w:rPr>
                <w:rFonts w:asciiTheme="majorBidi" w:eastAsia="Times New Roman" w:hAnsiTheme="majorBidi" w:cstheme="majorBidi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EF4D8C" w:rsidRPr="000D5E94" w14:paraId="201569C7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61981D" w14:textId="77777777" w:rsidR="00EF4D8C" w:rsidRPr="000D5E94" w:rsidRDefault="00EF4D8C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  <w:t>TAC</w:t>
            </w:r>
          </w:p>
        </w:tc>
      </w:tr>
      <w:tr w:rsidR="00443788" w:rsidRPr="000D5E94" w14:paraId="0B35F601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7B794" w14:textId="4F597885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11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AA320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70CDEE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8EBFE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24285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EBA97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8F744" w14:textId="5CB3E07D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publication bias strongly </w:t>
            </w: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suspected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d</w:t>
            </w:r>
            <w:proofErr w:type="spellEnd"/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2BF53" w14:textId="5CC15B54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387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2A1E7" w14:textId="1C99240C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Style w:val="cell-value"/>
                <w:rFonts w:asciiTheme="majorBidi" w:hAnsiTheme="majorBidi" w:cstheme="majorBidi"/>
                <w:sz w:val="15"/>
                <w:szCs w:val="15"/>
              </w:rPr>
              <w:t>385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9F116" w14:textId="77777777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0.25 SD higher</w:t>
            </w:r>
          </w:p>
          <w:p w14:paraId="4B02AE7C" w14:textId="77777777" w:rsidR="00443788" w:rsidRPr="000D5E94" w:rsidRDefault="00443788" w:rsidP="00443788">
            <w:pPr>
              <w:jc w:val="center"/>
              <w:rPr>
                <w:rFonts w:asciiTheme="majorBidi" w:hAnsiTheme="majorBidi" w:cstheme="majorBidi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.06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 to 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.43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CAE8D" w14:textId="4D75335A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Low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1397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  <w:tr w:rsidR="00443788" w:rsidRPr="000D5E94" w14:paraId="04CAC7A0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2B3631" w14:textId="77777777" w:rsidR="00443788" w:rsidRPr="000D5E94" w:rsidRDefault="00443788" w:rsidP="0044378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  <w:t>GSH</w:t>
            </w:r>
          </w:p>
        </w:tc>
      </w:tr>
      <w:tr w:rsidR="00443788" w:rsidRPr="000D5E94" w14:paraId="7747FE5B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90616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6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B6656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1E442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E8ADA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b</w:t>
            </w:r>
            <w:proofErr w:type="spellEnd"/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17CA1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6DF25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5B39D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none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63402" w14:textId="16725351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212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62132" w14:textId="6F035014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212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4475F" w14:textId="01E80C57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0.7</w:t>
            </w: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>0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 xml:space="preserve"> SD higher</w:t>
            </w:r>
          </w:p>
          <w:p w14:paraId="2962B093" w14:textId="77443C82" w:rsidR="00443788" w:rsidRPr="000D5E94" w:rsidRDefault="00443788" w:rsidP="00443788">
            <w:pPr>
              <w:bidi/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.11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 to 1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.28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1CBF8F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Low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DA7B7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  <w:tr w:rsidR="00443788" w:rsidRPr="000D5E94" w14:paraId="3484893C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F5D1F6" w14:textId="77777777" w:rsidR="00443788" w:rsidRPr="000D5E94" w:rsidRDefault="00443788" w:rsidP="0044378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  <w:t>MDA</w:t>
            </w:r>
          </w:p>
        </w:tc>
      </w:tr>
      <w:tr w:rsidR="00443788" w:rsidRPr="000D5E94" w14:paraId="2047E2B8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1857B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13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BAB2D8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C0FA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0D421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very </w:t>
            </w: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c</w:t>
            </w:r>
            <w:proofErr w:type="spellEnd"/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6CFC1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CE9D2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2D470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publication bias strongly </w:t>
            </w: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suspected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d</w:t>
            </w:r>
            <w:proofErr w:type="spellEnd"/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C9A8A" w14:textId="6B2D6DD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397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16F69" w14:textId="14841AEE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394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BC95E" w14:textId="4E1444F5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0.8</w:t>
            </w:r>
            <w:r w:rsidRPr="000D5E94"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  <w:t>7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 xml:space="preserve"> SD lower</w:t>
            </w:r>
          </w:p>
          <w:p w14:paraId="57D8D3CB" w14:textId="199C3BA1" w:rsidR="00443788" w:rsidRPr="000D5E94" w:rsidRDefault="00443788" w:rsidP="00443788">
            <w:pPr>
              <w:bidi/>
              <w:jc w:val="center"/>
              <w:rPr>
                <w:rFonts w:asciiTheme="majorBidi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(1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.37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l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ower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to 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.37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lower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1F8E0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Very low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572F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  <w:tr w:rsidR="00443788" w:rsidRPr="000D5E94" w14:paraId="7D20C7AC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D16BCA" w14:textId="77777777" w:rsidR="00443788" w:rsidRPr="000D5E94" w:rsidRDefault="00443788" w:rsidP="0044378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</w:rPr>
              <w:t>SOD</w:t>
            </w:r>
          </w:p>
        </w:tc>
      </w:tr>
      <w:tr w:rsidR="00443788" w:rsidRPr="000D5E94" w14:paraId="091C42E0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90087" w14:textId="4CB5EDDC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6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627C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05342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6E8A3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e</w:t>
            </w:r>
            <w:proofErr w:type="spellEnd"/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79101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29A66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9F606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none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01C25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191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49AB9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189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07889" w14:textId="77777777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0.57 SD higher</w:t>
            </w:r>
          </w:p>
          <w:p w14:paraId="065CE4A2" w14:textId="77777777" w:rsidR="00443788" w:rsidRPr="000D5E94" w:rsidRDefault="00443788" w:rsidP="0044378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.13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 to 1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.00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BCB8E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Low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CE2F9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  <w:tr w:rsidR="00443788" w:rsidRPr="000D5E94" w14:paraId="1CEC6CA0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3E4BBE" w14:textId="77777777" w:rsidR="00443788" w:rsidRPr="000D5E94" w:rsidRDefault="00443788" w:rsidP="0044378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  <w:t>TOS</w:t>
            </w:r>
          </w:p>
        </w:tc>
      </w:tr>
      <w:tr w:rsidR="00443788" w:rsidRPr="000D5E94" w14:paraId="72DFA3B2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FFD3C" w14:textId="02100DCD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4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2A8BC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0082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530BB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f</w:t>
            </w:r>
            <w:proofErr w:type="spellEnd"/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B661B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8CA2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F809F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none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640C8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136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101D83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5"/>
                <w:szCs w:val="15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133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8F0CC" w14:textId="77777777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  <w:rtl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0.5</w:t>
            </w:r>
            <w:r w:rsidRPr="000D5E94"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  <w:t>5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 xml:space="preserve"> SD lower</w:t>
            </w:r>
          </w:p>
          <w:p w14:paraId="6B4AA384" w14:textId="77777777" w:rsidR="00443788" w:rsidRPr="000D5E94" w:rsidRDefault="00443788" w:rsidP="0044378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(1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.03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l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ower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to 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.08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lower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FDDE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Low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02CB3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  <w:tr w:rsidR="00443788" w:rsidRPr="000D5E94" w14:paraId="41C37ECC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97C73F" w14:textId="77777777" w:rsidR="00443788" w:rsidRPr="000D5E94" w:rsidRDefault="00443788" w:rsidP="0044378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  <w:t>NO</w:t>
            </w:r>
          </w:p>
        </w:tc>
      </w:tr>
      <w:tr w:rsidR="00443788" w:rsidRPr="000D5E94" w14:paraId="38B41DDF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439D2" w14:textId="14D6096F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3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ADB5E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0E9A30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DF2A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9230D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81825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g</w:t>
            </w:r>
            <w:proofErr w:type="spellEnd"/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32933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none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003044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100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87706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100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ADE3E" w14:textId="77777777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0.0</w:t>
            </w:r>
            <w:r w:rsidRPr="000D5E94"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  <w:t>5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 xml:space="preserve"> SD lower</w:t>
            </w:r>
          </w:p>
          <w:p w14:paraId="01FCF227" w14:textId="77777777" w:rsidR="00443788" w:rsidRPr="000D5E94" w:rsidRDefault="00443788" w:rsidP="0044378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.48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l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ower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to 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.38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27EEF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⨁⨁◯◯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Low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C7C95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  <w:tr w:rsidR="00443788" w:rsidRPr="000D5E94" w14:paraId="79050B97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EAC143" w14:textId="77777777" w:rsidR="00443788" w:rsidRPr="000D5E94" w:rsidRDefault="00443788" w:rsidP="0044378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  <w:t>GP</w:t>
            </w:r>
            <w:r w:rsidRPr="00E37307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5"/>
                <w:szCs w:val="15"/>
                <w:vertAlign w:val="subscript"/>
              </w:rPr>
              <w:t>X</w:t>
            </w:r>
          </w:p>
        </w:tc>
      </w:tr>
      <w:tr w:rsidR="00443788" w:rsidRPr="000D5E94" w14:paraId="0127C6DA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AA18E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lastRenderedPageBreak/>
              <w:t>4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4AE9C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B7155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7C1D8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h</w:t>
            </w:r>
            <w:proofErr w:type="spellEnd"/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42786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D386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91FC8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publication bias strongly </w:t>
            </w: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suspected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d</w:t>
            </w:r>
            <w:proofErr w:type="spellEnd"/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51221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105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520A1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103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19383" w14:textId="77777777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1.4</w:t>
            </w:r>
            <w:r w:rsidRPr="000D5E94"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  <w:t>0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 xml:space="preserve"> SD higher</w:t>
            </w:r>
          </w:p>
          <w:p w14:paraId="1764C5F5" w14:textId="77777777" w:rsidR="00443788" w:rsidRPr="000D5E94" w:rsidRDefault="00443788" w:rsidP="0044378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.39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 to 2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.40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higher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B18C8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Very low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C2684B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  <w:tr w:rsidR="00443788" w:rsidRPr="000D5E94" w14:paraId="33452385" w14:textId="77777777" w:rsidTr="00EF4D8C">
        <w:trPr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043A80" w14:textId="77777777" w:rsidR="00443788" w:rsidRPr="000D5E94" w:rsidRDefault="00443788" w:rsidP="00443788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</w:pPr>
            <w:r w:rsidRPr="000D5E94">
              <w:rPr>
                <w:rStyle w:val="label"/>
                <w:rFonts w:asciiTheme="majorBidi" w:eastAsia="Times New Roman" w:hAnsiTheme="majorBidi" w:cstheme="majorBidi"/>
                <w:b/>
                <w:bCs/>
                <w:color w:val="000000"/>
                <w:sz w:val="13"/>
                <w:szCs w:val="13"/>
              </w:rPr>
              <w:t>OSI</w:t>
            </w:r>
          </w:p>
        </w:tc>
      </w:tr>
      <w:tr w:rsidR="00443788" w:rsidRPr="000D5E94" w14:paraId="32DD3EB0" w14:textId="77777777" w:rsidTr="00443788">
        <w:trPr>
          <w:cantSplit/>
        </w:trPr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07902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2</w:t>
            </w:r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F3DCF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randomised</w:t>
            </w:r>
            <w:proofErr w:type="spellEnd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 xml:space="preserve"> trials</w:t>
            </w:r>
          </w:p>
        </w:tc>
        <w:tc>
          <w:tcPr>
            <w:tcW w:w="2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3003E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D46C1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03A3F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proofErr w:type="spellStart"/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serious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  <w:vertAlign w:val="superscript"/>
              </w:rPr>
              <w:t>a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75E72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not serious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F3A44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none</w:t>
            </w:r>
          </w:p>
        </w:tc>
        <w:tc>
          <w:tcPr>
            <w:tcW w:w="3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B3079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80</w:t>
            </w:r>
          </w:p>
        </w:tc>
        <w:tc>
          <w:tcPr>
            <w:tcW w:w="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F6FC5" w14:textId="77777777" w:rsidR="00443788" w:rsidRPr="000D5E94" w:rsidRDefault="00443788" w:rsidP="00443788">
            <w:pPr>
              <w:bidi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80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F9BED" w14:textId="77777777" w:rsidR="00443788" w:rsidRPr="000D5E94" w:rsidRDefault="00443788" w:rsidP="00443788">
            <w:pPr>
              <w:jc w:val="center"/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</w:pPr>
            <w:r w:rsidRPr="000D5E94">
              <w:rPr>
                <w:rStyle w:val="cell"/>
                <w:rFonts w:asciiTheme="majorBidi" w:eastAsia="Times New Roman" w:hAnsiTheme="majorBidi" w:cstheme="majorBidi"/>
                <w:sz w:val="15"/>
                <w:szCs w:val="15"/>
              </w:rPr>
              <w:t xml:space="preserve">SMD 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>0.4</w:t>
            </w:r>
            <w:r w:rsidRPr="000D5E94">
              <w:rPr>
                <w:rStyle w:val="cell"/>
                <w:rFonts w:asciiTheme="majorBidi" w:hAnsiTheme="majorBidi" w:cstheme="majorBidi"/>
                <w:b/>
                <w:bCs/>
                <w:sz w:val="15"/>
                <w:szCs w:val="15"/>
              </w:rPr>
              <w:t>6</w:t>
            </w:r>
            <w:r w:rsidRPr="000D5E94">
              <w:rPr>
                <w:rStyle w:val="cell"/>
                <w:rFonts w:asciiTheme="majorBidi" w:eastAsia="Times New Roman" w:hAnsiTheme="majorBidi" w:cstheme="majorBidi"/>
                <w:b/>
                <w:bCs/>
                <w:sz w:val="15"/>
                <w:szCs w:val="15"/>
              </w:rPr>
              <w:t xml:space="preserve"> SD lower</w:t>
            </w:r>
          </w:p>
          <w:p w14:paraId="043DB841" w14:textId="77777777" w:rsidR="00443788" w:rsidRPr="000D5E94" w:rsidRDefault="00443788" w:rsidP="00443788">
            <w:pPr>
              <w:bidi/>
              <w:jc w:val="center"/>
              <w:rPr>
                <w:rFonts w:asciiTheme="majorBidi" w:hAnsiTheme="majorBidi" w:cstheme="majorBidi"/>
              </w:rPr>
            </w:pP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>(0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.78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l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ower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to 0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.15</w:t>
            </w:r>
            <w:r w:rsidRPr="000D5E94">
              <w:rPr>
                <w:rFonts w:asciiTheme="majorBidi" w:eastAsia="Times New Roman" w:hAnsiTheme="majorBidi" w:cstheme="majorBidi"/>
                <w:sz w:val="15"/>
                <w:szCs w:val="15"/>
              </w:rPr>
              <w:t xml:space="preserve"> l</w:t>
            </w:r>
            <w:r w:rsidRPr="000D5E94">
              <w:rPr>
                <w:rFonts w:asciiTheme="majorBidi" w:hAnsiTheme="majorBidi" w:cstheme="majorBidi"/>
                <w:sz w:val="15"/>
                <w:szCs w:val="15"/>
              </w:rPr>
              <w:t>ower)</w:t>
            </w:r>
          </w:p>
        </w:tc>
        <w:tc>
          <w:tcPr>
            <w:tcW w:w="5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D2517B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⨁⨁⨁◯</w:t>
            </w: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br/>
            </w:r>
            <w:r w:rsidRPr="000D5E94">
              <w:rPr>
                <w:rStyle w:val="quality-text"/>
                <w:rFonts w:asciiTheme="majorBidi" w:eastAsia="Times New Roman" w:hAnsiTheme="majorBidi" w:cstheme="majorBidi"/>
                <w:sz w:val="13"/>
                <w:szCs w:val="13"/>
              </w:rPr>
              <w:t>Moderate</w:t>
            </w:r>
          </w:p>
        </w:tc>
        <w:tc>
          <w:tcPr>
            <w:tcW w:w="4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CBA8A" w14:textId="77777777" w:rsidR="00443788" w:rsidRPr="000D5E94" w:rsidRDefault="00443788" w:rsidP="00443788">
            <w:pPr>
              <w:jc w:val="center"/>
              <w:rPr>
                <w:rFonts w:asciiTheme="majorBidi" w:eastAsia="Times New Roman" w:hAnsiTheme="majorBidi" w:cstheme="majorBidi"/>
                <w:sz w:val="13"/>
                <w:szCs w:val="13"/>
              </w:rPr>
            </w:pPr>
            <w:r w:rsidRPr="000D5E94">
              <w:rPr>
                <w:rFonts w:asciiTheme="majorBidi" w:eastAsia="Times New Roman" w:hAnsiTheme="majorBidi" w:cstheme="majorBidi"/>
                <w:sz w:val="13"/>
                <w:szCs w:val="13"/>
              </w:rPr>
              <w:t>IMPORTANT</w:t>
            </w:r>
          </w:p>
        </w:tc>
      </w:tr>
    </w:tbl>
    <w:p w14:paraId="6CBAB7D5" w14:textId="77777777" w:rsidR="00EF4D8C" w:rsidRDefault="00EF4D8C" w:rsidP="00EF4D8C">
      <w:pPr>
        <w:pStyle w:val="NormalWeb"/>
        <w:spacing w:line="140" w:lineRule="atLeast"/>
        <w:rPr>
          <w:rFonts w:asciiTheme="majorBidi" w:eastAsiaTheme="minorEastAsia" w:hAnsiTheme="majorBidi" w:cstheme="majorBidi"/>
          <w:color w:val="000000"/>
          <w:kern w:val="0"/>
          <w:sz w:val="16"/>
          <w:szCs w:val="16"/>
          <w:lang w:val="en"/>
        </w:rPr>
      </w:pPr>
      <w:r>
        <w:rPr>
          <w:rFonts w:asciiTheme="majorBidi" w:hAnsiTheme="majorBidi" w:cstheme="majorBidi"/>
          <w:b/>
          <w:bCs/>
          <w:color w:val="000000"/>
          <w:sz w:val="16"/>
          <w:szCs w:val="16"/>
          <w:lang w:val="en"/>
        </w:rPr>
        <w:t>Abbreviations: CI:</w:t>
      </w:r>
      <w:r>
        <w:rPr>
          <w:rFonts w:asciiTheme="majorBidi" w:hAnsiTheme="majorBidi" w:cstheme="majorBidi"/>
          <w:color w:val="000000"/>
          <w:sz w:val="16"/>
          <w:szCs w:val="16"/>
          <w:lang w:val="en"/>
        </w:rPr>
        <w:t xml:space="preserve"> confidence interval; </w:t>
      </w:r>
      <w:r>
        <w:rPr>
          <w:rFonts w:asciiTheme="majorBidi" w:hAnsiTheme="majorBidi" w:cstheme="majorBidi"/>
          <w:b/>
          <w:bCs/>
          <w:color w:val="000000"/>
          <w:sz w:val="16"/>
          <w:szCs w:val="16"/>
          <w:lang w:val="en"/>
        </w:rPr>
        <w:t>SMD:</w:t>
      </w:r>
      <w:r>
        <w:rPr>
          <w:rFonts w:asciiTheme="majorBidi" w:hAnsiTheme="majorBidi" w:cstheme="majorBidi"/>
          <w:color w:val="000000"/>
          <w:sz w:val="16"/>
          <w:szCs w:val="16"/>
          <w:lang w:val="en"/>
        </w:rPr>
        <w:t xml:space="preserve"> standardized mean difference</w:t>
      </w:r>
    </w:p>
    <w:p w14:paraId="522B54AC" w14:textId="13E8E572" w:rsidR="00EF4D8C" w:rsidRPr="00517C6C" w:rsidRDefault="00EF4D8C" w:rsidP="00EF4D8C">
      <w:pPr>
        <w:pStyle w:val="Heading4"/>
        <w:spacing w:line="140" w:lineRule="atLeast"/>
        <w:rPr>
          <w:rFonts w:asciiTheme="majorBidi" w:hAnsiTheme="majorBidi"/>
          <w:b/>
          <w:bCs/>
          <w:i w:val="0"/>
          <w:iCs w:val="0"/>
          <w:color w:val="000000"/>
          <w:sz w:val="16"/>
          <w:szCs w:val="16"/>
          <w:lang w:val="en"/>
        </w:rPr>
      </w:pPr>
      <w:r w:rsidRPr="00517C6C">
        <w:rPr>
          <w:rFonts w:asciiTheme="majorBidi" w:hAnsiTheme="majorBidi"/>
          <w:b/>
          <w:bCs/>
          <w:i w:val="0"/>
          <w:iCs w:val="0"/>
          <w:color w:val="000000"/>
          <w:sz w:val="16"/>
          <w:szCs w:val="16"/>
          <w:lang w:val="en"/>
        </w:rPr>
        <w:t>Note:</w:t>
      </w:r>
    </w:p>
    <w:p w14:paraId="635C32B5" w14:textId="77777777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a. Most of studies was conducted in Iran. Downgraded.</w:t>
      </w:r>
    </w:p>
    <w:p w14:paraId="63123CFE" w14:textId="59BB47CD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b. </w:t>
      </w:r>
      <w:proofErr w:type="gramStart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Serious</w:t>
      </w:r>
      <w:proofErr w:type="gramEnd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inconsistency since I2 = </w:t>
      </w:r>
      <w:r w:rsidR="0035675A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88</w:t>
      </w: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.</w:t>
      </w:r>
      <w:r w:rsidR="0035675A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0</w:t>
      </w: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%. Downgraded.</w:t>
      </w:r>
    </w:p>
    <w:p w14:paraId="4DBAC40C" w14:textId="13A8B8C3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c. </w:t>
      </w:r>
      <w:proofErr w:type="gramStart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Serious</w:t>
      </w:r>
      <w:proofErr w:type="gramEnd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inconsistency since I2 = </w:t>
      </w:r>
      <w:r w:rsidR="00A931EE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90</w:t>
      </w: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.</w:t>
      </w:r>
      <w:r w:rsidR="00A931EE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6</w:t>
      </w: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%. Downgraded.</w:t>
      </w:r>
    </w:p>
    <w:p w14:paraId="10FFF028" w14:textId="3947406C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d. Potential publication bias was detected for MDA and </w:t>
      </w:r>
      <w:proofErr w:type="spellStart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GP</w:t>
      </w:r>
      <w:r w:rsidR="0074779E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x</w:t>
      </w:r>
      <w:proofErr w:type="spellEnd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. Downgraded.</w:t>
      </w:r>
    </w:p>
    <w:p w14:paraId="45ACE24F" w14:textId="77777777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e. </w:t>
      </w:r>
      <w:proofErr w:type="gramStart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Serious</w:t>
      </w:r>
      <w:proofErr w:type="gramEnd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inconsistency since I2 = 76.4%. Downgraded.</w:t>
      </w:r>
    </w:p>
    <w:p w14:paraId="1472B7E2" w14:textId="77777777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f. </w:t>
      </w:r>
      <w:proofErr w:type="gramStart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Serious</w:t>
      </w:r>
      <w:proofErr w:type="gramEnd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inconsistency since I2 = 72.4%. Downgraded.</w:t>
      </w:r>
    </w:p>
    <w:p w14:paraId="10052203" w14:textId="3C13080A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g. </w:t>
      </w:r>
      <w:proofErr w:type="gramStart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Serious</w:t>
      </w:r>
      <w:proofErr w:type="gramEnd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imprecision since combined results from the random-effects model showed a non-significant reduction in NO following Synbiotics consumption (p = </w:t>
      </w:r>
      <w:r w:rsidR="00304E49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0.</w:t>
      </w: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82). Downgraded.</w:t>
      </w:r>
    </w:p>
    <w:p w14:paraId="2FF67674" w14:textId="77777777" w:rsidR="00EF4D8C" w:rsidRPr="00517C6C" w:rsidRDefault="00EF4D8C" w:rsidP="00653326">
      <w:pPr>
        <w:spacing w:line="140" w:lineRule="atLeast"/>
        <w:jc w:val="both"/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</w:pPr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h. </w:t>
      </w:r>
      <w:proofErr w:type="gramStart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>Serious</w:t>
      </w:r>
      <w:proofErr w:type="gramEnd"/>
      <w:r w:rsidRPr="00517C6C">
        <w:rPr>
          <w:rFonts w:asciiTheme="majorBidi" w:eastAsia="Times New Roman" w:hAnsiTheme="majorBidi" w:cstheme="majorBidi"/>
          <w:color w:val="000000"/>
          <w:sz w:val="16"/>
          <w:szCs w:val="16"/>
          <w:lang w:val="en"/>
        </w:rPr>
        <w:t xml:space="preserve"> inconsistency since I2 = 89.7%. Downgraded.</w:t>
      </w:r>
    </w:p>
    <w:p w14:paraId="30888CEB" w14:textId="0DA6D79A" w:rsidR="004B2E00" w:rsidRPr="00517C6C" w:rsidRDefault="004B2E00" w:rsidP="00EF4D8C">
      <w:pPr>
        <w:tabs>
          <w:tab w:val="left" w:pos="3754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sectPr w:rsidR="004B2E00" w:rsidRPr="00517C6C" w:rsidSect="006B6257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DD76F" w14:textId="77777777" w:rsidR="00A016B9" w:rsidRDefault="00A016B9">
      <w:pPr>
        <w:spacing w:after="0" w:line="240" w:lineRule="auto"/>
      </w:pPr>
      <w:r>
        <w:separator/>
      </w:r>
    </w:p>
  </w:endnote>
  <w:endnote w:type="continuationSeparator" w:id="0">
    <w:p w14:paraId="76822150" w14:textId="77777777" w:rsidR="00A016B9" w:rsidRDefault="00A01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290244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B3D01" w14:textId="77777777" w:rsidR="007D665B" w:rsidRDefault="001A2E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1BF05C15" w14:textId="77777777" w:rsidR="007D665B" w:rsidRDefault="007D66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984A5" w14:textId="77777777" w:rsidR="00A016B9" w:rsidRDefault="00A016B9">
      <w:pPr>
        <w:spacing w:after="0" w:line="240" w:lineRule="auto"/>
      </w:pPr>
      <w:r>
        <w:separator/>
      </w:r>
    </w:p>
  </w:footnote>
  <w:footnote w:type="continuationSeparator" w:id="0">
    <w:p w14:paraId="72C4750D" w14:textId="77777777" w:rsidR="00A016B9" w:rsidRDefault="00A016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10893"/>
    <w:multiLevelType w:val="hybridMultilevel"/>
    <w:tmpl w:val="67FA6AF8"/>
    <w:lvl w:ilvl="0" w:tplc="160C1858">
      <w:start w:val="1"/>
      <w:numFmt w:val="lowerLetter"/>
      <w:lvlText w:val="%1)"/>
      <w:lvlJc w:val="left"/>
      <w:pPr>
        <w:ind w:left="4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36" w:hanging="360"/>
      </w:pPr>
    </w:lvl>
    <w:lvl w:ilvl="2" w:tplc="0409001B" w:tentative="1">
      <w:start w:val="1"/>
      <w:numFmt w:val="lowerRoman"/>
      <w:lvlText w:val="%3."/>
      <w:lvlJc w:val="right"/>
      <w:pPr>
        <w:ind w:left="5556" w:hanging="180"/>
      </w:pPr>
    </w:lvl>
    <w:lvl w:ilvl="3" w:tplc="0409000F" w:tentative="1">
      <w:start w:val="1"/>
      <w:numFmt w:val="decimal"/>
      <w:lvlText w:val="%4."/>
      <w:lvlJc w:val="left"/>
      <w:pPr>
        <w:ind w:left="6276" w:hanging="360"/>
      </w:pPr>
    </w:lvl>
    <w:lvl w:ilvl="4" w:tplc="04090019" w:tentative="1">
      <w:start w:val="1"/>
      <w:numFmt w:val="lowerLetter"/>
      <w:lvlText w:val="%5."/>
      <w:lvlJc w:val="left"/>
      <w:pPr>
        <w:ind w:left="6996" w:hanging="360"/>
      </w:pPr>
    </w:lvl>
    <w:lvl w:ilvl="5" w:tplc="0409001B" w:tentative="1">
      <w:start w:val="1"/>
      <w:numFmt w:val="lowerRoman"/>
      <w:lvlText w:val="%6."/>
      <w:lvlJc w:val="right"/>
      <w:pPr>
        <w:ind w:left="7716" w:hanging="180"/>
      </w:pPr>
    </w:lvl>
    <w:lvl w:ilvl="6" w:tplc="0409000F" w:tentative="1">
      <w:start w:val="1"/>
      <w:numFmt w:val="decimal"/>
      <w:lvlText w:val="%7."/>
      <w:lvlJc w:val="left"/>
      <w:pPr>
        <w:ind w:left="8436" w:hanging="360"/>
      </w:pPr>
    </w:lvl>
    <w:lvl w:ilvl="7" w:tplc="04090019" w:tentative="1">
      <w:start w:val="1"/>
      <w:numFmt w:val="lowerLetter"/>
      <w:lvlText w:val="%8."/>
      <w:lvlJc w:val="left"/>
      <w:pPr>
        <w:ind w:left="9156" w:hanging="360"/>
      </w:pPr>
    </w:lvl>
    <w:lvl w:ilvl="8" w:tplc="0409001B" w:tentative="1">
      <w:start w:val="1"/>
      <w:numFmt w:val="lowerRoman"/>
      <w:lvlText w:val="%9."/>
      <w:lvlJc w:val="right"/>
      <w:pPr>
        <w:ind w:left="9876" w:hanging="180"/>
      </w:pPr>
    </w:lvl>
  </w:abstractNum>
  <w:abstractNum w:abstractNumId="1" w15:restartNumberingAfterBreak="0">
    <w:nsid w:val="74763440"/>
    <w:multiLevelType w:val="multilevel"/>
    <w:tmpl w:val="5AE43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5915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4661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S1MDM0NbAwMzK0NDFR0lEKTi0uzszPAykwrAUAZLsMICwAAAA="/>
    <w:docVar w:name="__Virastar_42____i" w:val="H4sIAAAAAAAEAKtWckksSQxILCpxzi/NK1GyMqwFAAEhoTITAAAA"/>
    <w:docVar w:name="__Virastar_42___1" w:val="H4sIAAAAAAAEAKtWcslP9kxRslIyNDa2MLUwNTMztjAzMzMyNTdQ0lEKTi0uzszPAykwNKkFAMFONUs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386871"/>
    <w:rsid w:val="00010FE7"/>
    <w:rsid w:val="00012192"/>
    <w:rsid w:val="000154A0"/>
    <w:rsid w:val="0002325A"/>
    <w:rsid w:val="000552CA"/>
    <w:rsid w:val="00064AB5"/>
    <w:rsid w:val="00070CDD"/>
    <w:rsid w:val="000764CB"/>
    <w:rsid w:val="00083B23"/>
    <w:rsid w:val="000C21CD"/>
    <w:rsid w:val="000C5BDA"/>
    <w:rsid w:val="000C7BF4"/>
    <w:rsid w:val="000D2CE8"/>
    <w:rsid w:val="000D5E94"/>
    <w:rsid w:val="000E15C4"/>
    <w:rsid w:val="000E3F22"/>
    <w:rsid w:val="000F17AA"/>
    <w:rsid w:val="00117167"/>
    <w:rsid w:val="00121AE3"/>
    <w:rsid w:val="00132CA9"/>
    <w:rsid w:val="0013740A"/>
    <w:rsid w:val="00154732"/>
    <w:rsid w:val="00164BD9"/>
    <w:rsid w:val="001A2EB4"/>
    <w:rsid w:val="001C43BA"/>
    <w:rsid w:val="001C750B"/>
    <w:rsid w:val="001D4425"/>
    <w:rsid w:val="001D5581"/>
    <w:rsid w:val="001E1019"/>
    <w:rsid w:val="00200639"/>
    <w:rsid w:val="00202046"/>
    <w:rsid w:val="00233256"/>
    <w:rsid w:val="00240582"/>
    <w:rsid w:val="00240CD6"/>
    <w:rsid w:val="00244CB3"/>
    <w:rsid w:val="00250C07"/>
    <w:rsid w:val="002602AB"/>
    <w:rsid w:val="002632F2"/>
    <w:rsid w:val="00265DD3"/>
    <w:rsid w:val="00277274"/>
    <w:rsid w:val="00291504"/>
    <w:rsid w:val="00297444"/>
    <w:rsid w:val="002B4466"/>
    <w:rsid w:val="002B4D0D"/>
    <w:rsid w:val="002B70D9"/>
    <w:rsid w:val="002C415C"/>
    <w:rsid w:val="002D1232"/>
    <w:rsid w:val="002D3D41"/>
    <w:rsid w:val="002E3917"/>
    <w:rsid w:val="002F2BE6"/>
    <w:rsid w:val="00304E49"/>
    <w:rsid w:val="003259D0"/>
    <w:rsid w:val="00334E4A"/>
    <w:rsid w:val="0035675A"/>
    <w:rsid w:val="00367E10"/>
    <w:rsid w:val="00371954"/>
    <w:rsid w:val="00375F4F"/>
    <w:rsid w:val="00380115"/>
    <w:rsid w:val="0038391E"/>
    <w:rsid w:val="00386871"/>
    <w:rsid w:val="00392002"/>
    <w:rsid w:val="00393FE6"/>
    <w:rsid w:val="00396D5C"/>
    <w:rsid w:val="003A27CC"/>
    <w:rsid w:val="003C0A12"/>
    <w:rsid w:val="003C2591"/>
    <w:rsid w:val="003D069A"/>
    <w:rsid w:val="003D189F"/>
    <w:rsid w:val="004016BB"/>
    <w:rsid w:val="00403313"/>
    <w:rsid w:val="00430687"/>
    <w:rsid w:val="004326F6"/>
    <w:rsid w:val="00443788"/>
    <w:rsid w:val="00445DCE"/>
    <w:rsid w:val="00450FE6"/>
    <w:rsid w:val="004526B9"/>
    <w:rsid w:val="00452F6E"/>
    <w:rsid w:val="00460989"/>
    <w:rsid w:val="00475484"/>
    <w:rsid w:val="00490106"/>
    <w:rsid w:val="00492A75"/>
    <w:rsid w:val="004B2E00"/>
    <w:rsid w:val="004D51D0"/>
    <w:rsid w:val="004D6B33"/>
    <w:rsid w:val="004E04AE"/>
    <w:rsid w:val="004E4C87"/>
    <w:rsid w:val="004F160A"/>
    <w:rsid w:val="004F2808"/>
    <w:rsid w:val="005103DA"/>
    <w:rsid w:val="0051209F"/>
    <w:rsid w:val="0051656F"/>
    <w:rsid w:val="00517C6C"/>
    <w:rsid w:val="00525695"/>
    <w:rsid w:val="00526A45"/>
    <w:rsid w:val="00540923"/>
    <w:rsid w:val="00562AE9"/>
    <w:rsid w:val="005969DA"/>
    <w:rsid w:val="00596D82"/>
    <w:rsid w:val="00597C7A"/>
    <w:rsid w:val="005A6F04"/>
    <w:rsid w:val="005C7148"/>
    <w:rsid w:val="005C79C1"/>
    <w:rsid w:val="005C7A85"/>
    <w:rsid w:val="005E287F"/>
    <w:rsid w:val="005E7146"/>
    <w:rsid w:val="005F2960"/>
    <w:rsid w:val="00616E53"/>
    <w:rsid w:val="006253FD"/>
    <w:rsid w:val="006459A8"/>
    <w:rsid w:val="00645EFB"/>
    <w:rsid w:val="00653326"/>
    <w:rsid w:val="00653660"/>
    <w:rsid w:val="00654551"/>
    <w:rsid w:val="00657B35"/>
    <w:rsid w:val="00661608"/>
    <w:rsid w:val="00661682"/>
    <w:rsid w:val="006741C0"/>
    <w:rsid w:val="006769AA"/>
    <w:rsid w:val="00691E6F"/>
    <w:rsid w:val="006926AC"/>
    <w:rsid w:val="006A2993"/>
    <w:rsid w:val="006A2D37"/>
    <w:rsid w:val="006B6257"/>
    <w:rsid w:val="006C3B11"/>
    <w:rsid w:val="006D4000"/>
    <w:rsid w:val="006E67B5"/>
    <w:rsid w:val="00716C2E"/>
    <w:rsid w:val="00747218"/>
    <w:rsid w:val="0074779E"/>
    <w:rsid w:val="007521D9"/>
    <w:rsid w:val="00762AEF"/>
    <w:rsid w:val="007769F4"/>
    <w:rsid w:val="00777CF9"/>
    <w:rsid w:val="00781118"/>
    <w:rsid w:val="00791584"/>
    <w:rsid w:val="007B06A5"/>
    <w:rsid w:val="007C3091"/>
    <w:rsid w:val="007D665B"/>
    <w:rsid w:val="007E43C6"/>
    <w:rsid w:val="007E5998"/>
    <w:rsid w:val="007E7CBC"/>
    <w:rsid w:val="008059F1"/>
    <w:rsid w:val="008354E9"/>
    <w:rsid w:val="00852A00"/>
    <w:rsid w:val="00855B97"/>
    <w:rsid w:val="00862D48"/>
    <w:rsid w:val="00865856"/>
    <w:rsid w:val="008861DA"/>
    <w:rsid w:val="00890A93"/>
    <w:rsid w:val="008929A4"/>
    <w:rsid w:val="00897419"/>
    <w:rsid w:val="008A52A2"/>
    <w:rsid w:val="008A70DE"/>
    <w:rsid w:val="008B2C0B"/>
    <w:rsid w:val="008B352F"/>
    <w:rsid w:val="008B4975"/>
    <w:rsid w:val="008C095C"/>
    <w:rsid w:val="008C19F4"/>
    <w:rsid w:val="0091253C"/>
    <w:rsid w:val="009250C2"/>
    <w:rsid w:val="00930A3F"/>
    <w:rsid w:val="00954C5D"/>
    <w:rsid w:val="00961389"/>
    <w:rsid w:val="00976815"/>
    <w:rsid w:val="00990A7D"/>
    <w:rsid w:val="00992353"/>
    <w:rsid w:val="009B4698"/>
    <w:rsid w:val="009C1D22"/>
    <w:rsid w:val="009C542B"/>
    <w:rsid w:val="009D1B15"/>
    <w:rsid w:val="009E105E"/>
    <w:rsid w:val="00A016B9"/>
    <w:rsid w:val="00A037A0"/>
    <w:rsid w:val="00A102F3"/>
    <w:rsid w:val="00A317B7"/>
    <w:rsid w:val="00A3387C"/>
    <w:rsid w:val="00A45704"/>
    <w:rsid w:val="00A7069E"/>
    <w:rsid w:val="00A7653B"/>
    <w:rsid w:val="00A9122D"/>
    <w:rsid w:val="00A931EE"/>
    <w:rsid w:val="00A97148"/>
    <w:rsid w:val="00AA033C"/>
    <w:rsid w:val="00AA1F95"/>
    <w:rsid w:val="00AA3F60"/>
    <w:rsid w:val="00AB19E9"/>
    <w:rsid w:val="00AD4C04"/>
    <w:rsid w:val="00AE155A"/>
    <w:rsid w:val="00AF1C9C"/>
    <w:rsid w:val="00AF60CB"/>
    <w:rsid w:val="00B048BD"/>
    <w:rsid w:val="00B100E3"/>
    <w:rsid w:val="00B128F9"/>
    <w:rsid w:val="00B2458A"/>
    <w:rsid w:val="00B276B6"/>
    <w:rsid w:val="00B44E95"/>
    <w:rsid w:val="00B45980"/>
    <w:rsid w:val="00B46BDA"/>
    <w:rsid w:val="00B5057A"/>
    <w:rsid w:val="00B52B53"/>
    <w:rsid w:val="00B53650"/>
    <w:rsid w:val="00B64F65"/>
    <w:rsid w:val="00B74F05"/>
    <w:rsid w:val="00B91C64"/>
    <w:rsid w:val="00BA1232"/>
    <w:rsid w:val="00BB54B6"/>
    <w:rsid w:val="00BD35F7"/>
    <w:rsid w:val="00BD5C84"/>
    <w:rsid w:val="00BE7CF0"/>
    <w:rsid w:val="00BE7FCA"/>
    <w:rsid w:val="00C00AC0"/>
    <w:rsid w:val="00C03091"/>
    <w:rsid w:val="00C11071"/>
    <w:rsid w:val="00C21D54"/>
    <w:rsid w:val="00C25DF4"/>
    <w:rsid w:val="00C30592"/>
    <w:rsid w:val="00C4796B"/>
    <w:rsid w:val="00C519DA"/>
    <w:rsid w:val="00C529BB"/>
    <w:rsid w:val="00C60EFF"/>
    <w:rsid w:val="00C62761"/>
    <w:rsid w:val="00C725FA"/>
    <w:rsid w:val="00C868A2"/>
    <w:rsid w:val="00C87736"/>
    <w:rsid w:val="00C901D9"/>
    <w:rsid w:val="00C913BE"/>
    <w:rsid w:val="00CB0B32"/>
    <w:rsid w:val="00CB2708"/>
    <w:rsid w:val="00CB5A96"/>
    <w:rsid w:val="00CC20EF"/>
    <w:rsid w:val="00CD4B2E"/>
    <w:rsid w:val="00CF2298"/>
    <w:rsid w:val="00D06D9B"/>
    <w:rsid w:val="00D14C59"/>
    <w:rsid w:val="00D22267"/>
    <w:rsid w:val="00D269D8"/>
    <w:rsid w:val="00D31A80"/>
    <w:rsid w:val="00D5459D"/>
    <w:rsid w:val="00D63651"/>
    <w:rsid w:val="00D647E2"/>
    <w:rsid w:val="00D86ECC"/>
    <w:rsid w:val="00D91D33"/>
    <w:rsid w:val="00D96FE1"/>
    <w:rsid w:val="00DA79BC"/>
    <w:rsid w:val="00DB7BBF"/>
    <w:rsid w:val="00DC22A2"/>
    <w:rsid w:val="00DC762E"/>
    <w:rsid w:val="00DD7533"/>
    <w:rsid w:val="00DE067A"/>
    <w:rsid w:val="00DE0B4C"/>
    <w:rsid w:val="00DE2540"/>
    <w:rsid w:val="00DE4ECE"/>
    <w:rsid w:val="00E04915"/>
    <w:rsid w:val="00E10873"/>
    <w:rsid w:val="00E245A2"/>
    <w:rsid w:val="00E37307"/>
    <w:rsid w:val="00E52182"/>
    <w:rsid w:val="00E72DA5"/>
    <w:rsid w:val="00E9286E"/>
    <w:rsid w:val="00E97699"/>
    <w:rsid w:val="00EB2154"/>
    <w:rsid w:val="00ED2EA0"/>
    <w:rsid w:val="00EE23F8"/>
    <w:rsid w:val="00EE583C"/>
    <w:rsid w:val="00EF4D8C"/>
    <w:rsid w:val="00F02AC8"/>
    <w:rsid w:val="00F0714F"/>
    <w:rsid w:val="00F11967"/>
    <w:rsid w:val="00F23814"/>
    <w:rsid w:val="00F251A8"/>
    <w:rsid w:val="00F371B3"/>
    <w:rsid w:val="00F52144"/>
    <w:rsid w:val="00F568DC"/>
    <w:rsid w:val="00F61C00"/>
    <w:rsid w:val="00F81C3E"/>
    <w:rsid w:val="00F91B42"/>
    <w:rsid w:val="00FA1610"/>
    <w:rsid w:val="00FA6FC5"/>
    <w:rsid w:val="00FB6B74"/>
    <w:rsid w:val="00FD7719"/>
    <w:rsid w:val="00FE7A66"/>
    <w:rsid w:val="00FF733F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DCAE998"/>
  <w15:chartTrackingRefBased/>
  <w15:docId w15:val="{C7731142-7FAA-47A8-A208-0426E06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87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8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8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8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8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8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8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8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8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8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8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8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2E00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0873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9286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286E"/>
    <w:pPr>
      <w:tabs>
        <w:tab w:val="center" w:pos="4680"/>
        <w:tab w:val="right" w:pos="9360"/>
      </w:tabs>
      <w:bidi/>
      <w:spacing w:after="0" w:line="240" w:lineRule="auto"/>
    </w:pPr>
    <w:rPr>
      <w:kern w:val="0"/>
      <w:lang w:bidi="fa-IR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9286E"/>
    <w:rPr>
      <w:kern w:val="0"/>
      <w:sz w:val="22"/>
      <w:szCs w:val="22"/>
      <w:lang w:bidi="fa-I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286E"/>
    <w:pPr>
      <w:tabs>
        <w:tab w:val="center" w:pos="4680"/>
        <w:tab w:val="right" w:pos="9360"/>
      </w:tabs>
      <w:bidi/>
      <w:spacing w:after="0" w:line="240" w:lineRule="auto"/>
    </w:pPr>
    <w:rPr>
      <w:kern w:val="0"/>
      <w:lang w:bidi="fa-IR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9286E"/>
    <w:rPr>
      <w:kern w:val="0"/>
      <w:sz w:val="22"/>
      <w:szCs w:val="22"/>
      <w:lang w:bidi="fa-IR"/>
      <w14:ligatures w14:val="none"/>
    </w:rPr>
  </w:style>
  <w:style w:type="table" w:customStyle="1" w:styleId="GridTable41">
    <w:name w:val="Grid Table 41"/>
    <w:basedOn w:val="TableNormal"/>
    <w:uiPriority w:val="49"/>
    <w:rsid w:val="00E9286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E9286E"/>
    <w:pPr>
      <w:bidi/>
      <w:spacing w:after="0"/>
      <w:jc w:val="center"/>
    </w:pPr>
    <w:rPr>
      <w:rFonts w:ascii="Calibri" w:hAnsi="Calibri"/>
      <w:noProof/>
      <w:kern w:val="0"/>
      <w:lang w:bidi="fa-IR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9286E"/>
    <w:rPr>
      <w:rFonts w:ascii="Calibri" w:hAnsi="Calibri"/>
      <w:noProof/>
      <w:kern w:val="0"/>
      <w:sz w:val="22"/>
      <w:szCs w:val="22"/>
      <w:lang w:bidi="fa-IR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E9286E"/>
    <w:pPr>
      <w:bidi/>
      <w:spacing w:line="240" w:lineRule="auto"/>
    </w:pPr>
    <w:rPr>
      <w:rFonts w:ascii="Calibri" w:hAnsi="Calibri"/>
      <w:noProof/>
      <w:kern w:val="0"/>
      <w:lang w:bidi="fa-IR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E9286E"/>
    <w:rPr>
      <w:rFonts w:ascii="Calibri" w:hAnsi="Calibri"/>
      <w:noProof/>
      <w:kern w:val="0"/>
      <w:sz w:val="22"/>
      <w:szCs w:val="22"/>
      <w:lang w:bidi="fa-I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86E"/>
    <w:pPr>
      <w:bidi/>
      <w:spacing w:after="0" w:line="240" w:lineRule="auto"/>
    </w:pPr>
    <w:rPr>
      <w:rFonts w:ascii="Tahoma" w:hAnsi="Tahoma" w:cs="Tahoma"/>
      <w:kern w:val="0"/>
      <w:sz w:val="16"/>
      <w:szCs w:val="16"/>
      <w:lang w:bidi="fa-I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86E"/>
    <w:rPr>
      <w:rFonts w:ascii="Tahoma" w:hAnsi="Tahoma" w:cs="Tahoma"/>
      <w:kern w:val="0"/>
      <w:sz w:val="16"/>
      <w:szCs w:val="16"/>
      <w:lang w:bidi="fa-IR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928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286E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27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76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76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7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76B6"/>
    <w:rPr>
      <w:b/>
      <w:bCs/>
      <w:sz w:val="20"/>
      <w:szCs w:val="20"/>
    </w:rPr>
  </w:style>
  <w:style w:type="character" w:customStyle="1" w:styleId="label">
    <w:name w:val="label"/>
    <w:basedOn w:val="DefaultParagraphFont"/>
    <w:rsid w:val="00EF4D8C"/>
  </w:style>
  <w:style w:type="character" w:customStyle="1" w:styleId="cell-value">
    <w:name w:val="cell-value"/>
    <w:basedOn w:val="DefaultParagraphFont"/>
    <w:rsid w:val="00EF4D8C"/>
  </w:style>
  <w:style w:type="character" w:customStyle="1" w:styleId="cell">
    <w:name w:val="cell"/>
    <w:basedOn w:val="DefaultParagraphFont"/>
    <w:rsid w:val="00EF4D8C"/>
  </w:style>
  <w:style w:type="character" w:customStyle="1" w:styleId="quality-sign">
    <w:name w:val="quality-sign"/>
    <w:basedOn w:val="DefaultParagraphFont"/>
    <w:rsid w:val="00EF4D8C"/>
  </w:style>
  <w:style w:type="character" w:customStyle="1" w:styleId="quality-text">
    <w:name w:val="quality-text"/>
    <w:basedOn w:val="DefaultParagraphFont"/>
    <w:rsid w:val="00EF4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5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im8035@yahoo.com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m.vasal@gmail.com" TargetMode="Externa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vesal</dc:creator>
  <cp:keywords/>
  <dc:description/>
  <cp:lastModifiedBy>mohammad vesal</cp:lastModifiedBy>
  <cp:revision>2</cp:revision>
  <dcterms:created xsi:type="dcterms:W3CDTF">2026-05-20T21:00:00Z</dcterms:created>
  <dcterms:modified xsi:type="dcterms:W3CDTF">2026-05-20T21:00:00Z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2025-04-20T01:32:03Z</vt:lpwstr>
  </property>
  <property fmtid="{D5CDD505-2E9C-101B-9397-08002B2CF9AE}" pid="4" name="MSIP_Label_bd9e4d68-54d0-40a5-8c9a-85a36c87352c_Method">
    <vt:lpwstr>Standard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f30a4f35-8ced-4c70-9854-50b34798fbb0</vt:lpwstr>
  </property>
  <property fmtid="{D5CDD505-2E9C-101B-9397-08002B2CF9AE}" pid="8" name="MSIP_Label_bd9e4d68-54d0-40a5-8c9a-85a36c87352c_ContentBits">
    <vt:lpwstr>0</vt:lpwstr>
  </property>
  <property fmtid="{D5CDD505-2E9C-101B-9397-08002B2CF9AE}" pid="9" name="MSIP_Label_bd9e4d68-54d0-40a5-8c9a-85a36c87352c_Tag">
    <vt:lpwstr>10, 3, 0, 1</vt:lpwstr>
  </property>
</Properties>
</file>