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48DC8" w14:textId="724116F4" w:rsidR="00631ED8" w:rsidRPr="00631ED8" w:rsidRDefault="00B07DE9" w:rsidP="00631ED8">
      <w:pPr>
        <w:outlineLvl w:val="0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 xml:space="preserve">Additional file 1: </w:t>
      </w:r>
      <w:r w:rsidR="00D82B44">
        <w:rPr>
          <w:rFonts w:ascii="Times New Roman" w:hAnsi="Times New Roman"/>
          <w:szCs w:val="21"/>
        </w:rPr>
        <w:t>Table S</w:t>
      </w:r>
      <w:r w:rsidR="00631ED8">
        <w:rPr>
          <w:rFonts w:ascii="Times New Roman" w:hAnsi="Times New Roman" w:hint="eastAsia"/>
          <w:szCs w:val="21"/>
        </w:rPr>
        <w:t xml:space="preserve">1: </w:t>
      </w:r>
      <w:r w:rsidR="00631ED8" w:rsidRPr="00110D28">
        <w:rPr>
          <w:rFonts w:ascii="AdvPTimes" w:hAnsi="AdvPTimes" w:cs="AdvPTimes"/>
          <w:kern w:val="0"/>
          <w:szCs w:val="21"/>
        </w:rPr>
        <w:t xml:space="preserve">Markers used for </w:t>
      </w:r>
      <w:r w:rsidR="00631ED8" w:rsidRPr="00110D28">
        <w:rPr>
          <w:rFonts w:ascii="AdvPTimes" w:hAnsi="AdvPTimes" w:cs="AdvPTimes" w:hint="eastAsia"/>
          <w:kern w:val="0"/>
          <w:szCs w:val="21"/>
        </w:rPr>
        <w:t xml:space="preserve">fine </w:t>
      </w:r>
      <w:r w:rsidR="00631ED8" w:rsidRPr="00110D28">
        <w:rPr>
          <w:rFonts w:ascii="AdvPTimes" w:hAnsi="AdvPTimes" w:cs="AdvPTimes"/>
          <w:kern w:val="0"/>
          <w:szCs w:val="21"/>
        </w:rPr>
        <w:t xml:space="preserve">mapping </w:t>
      </w:r>
      <w:r w:rsidR="00631ED8" w:rsidRPr="00110D28">
        <w:rPr>
          <w:rFonts w:ascii="AdvPTimes" w:hAnsi="AdvPTimes" w:cs="AdvPTimes" w:hint="eastAsia"/>
          <w:kern w:val="0"/>
          <w:szCs w:val="21"/>
        </w:rPr>
        <w:t xml:space="preserve">and sequencing </w:t>
      </w:r>
      <w:r w:rsidR="002F3637">
        <w:rPr>
          <w:rFonts w:ascii="AdvPTimes" w:hAnsi="AdvPTimes" w:cs="AdvPTimes"/>
          <w:kern w:val="0"/>
          <w:szCs w:val="21"/>
        </w:rPr>
        <w:t xml:space="preserve">of </w:t>
      </w:r>
      <w:r w:rsidR="00631ED8" w:rsidRPr="00110D28">
        <w:rPr>
          <w:rFonts w:ascii="AdvPTimes" w:hAnsi="AdvPTimes" w:cs="AdvPTimes"/>
          <w:kern w:val="0"/>
          <w:szCs w:val="21"/>
        </w:rPr>
        <w:t>the</w:t>
      </w:r>
      <w:r w:rsidR="004D2F56">
        <w:rPr>
          <w:rFonts w:ascii="AdvPTimes" w:hAnsi="AdvPTimes" w:cs="AdvPTimes"/>
          <w:kern w:val="0"/>
          <w:szCs w:val="21"/>
        </w:rPr>
        <w:t xml:space="preserve"> </w:t>
      </w:r>
      <w:r w:rsidR="002B6829">
        <w:rPr>
          <w:rFonts w:ascii="AdvPTimesI" w:hAnsi="AdvPTimesI" w:cs="AdvPTimesI" w:hint="eastAsia"/>
          <w:i/>
          <w:kern w:val="0"/>
          <w:szCs w:val="21"/>
        </w:rPr>
        <w:t>WGL2</w:t>
      </w:r>
      <w:r w:rsidR="004D2F56">
        <w:rPr>
          <w:rFonts w:ascii="AdvPTimesI" w:hAnsi="AdvPTimesI" w:cs="AdvPTimesI"/>
          <w:i/>
          <w:kern w:val="0"/>
          <w:szCs w:val="21"/>
        </w:rPr>
        <w:t xml:space="preserve"> </w:t>
      </w:r>
      <w:r w:rsidR="004D2F56">
        <w:rPr>
          <w:rFonts w:ascii="AdvPTimes" w:hAnsi="AdvPTimes" w:cs="AdvPTimes"/>
          <w:kern w:val="0"/>
          <w:szCs w:val="21"/>
        </w:rPr>
        <w:t>locus</w:t>
      </w:r>
    </w:p>
    <w:tbl>
      <w:tblPr>
        <w:tblW w:w="0" w:type="auto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3855"/>
        <w:gridCol w:w="3736"/>
      </w:tblGrid>
      <w:tr w:rsidR="00631ED8" w:rsidRPr="00C519D0" w14:paraId="5E9C343E" w14:textId="77777777" w:rsidTr="003F17ED">
        <w:tc>
          <w:tcPr>
            <w:tcW w:w="931" w:type="dxa"/>
            <w:tcBorders>
              <w:bottom w:val="single" w:sz="4" w:space="0" w:color="000000" w:themeColor="text1"/>
            </w:tcBorders>
          </w:tcPr>
          <w:p w14:paraId="0AE02DF7" w14:textId="77777777" w:rsidR="00631ED8" w:rsidRPr="00C519D0" w:rsidRDefault="00631ED8" w:rsidP="00A300D7">
            <w:pPr>
              <w:rPr>
                <w:rFonts w:ascii="Times New Roman" w:hAnsi="Times New Roman"/>
                <w:sz w:val="15"/>
                <w:szCs w:val="15"/>
              </w:rPr>
            </w:pPr>
            <w:r w:rsidRPr="00C519D0">
              <w:rPr>
                <w:rFonts w:ascii="Times New Roman" w:hAnsi="Times New Roman"/>
                <w:kern w:val="0"/>
                <w:sz w:val="15"/>
                <w:szCs w:val="15"/>
              </w:rPr>
              <w:t xml:space="preserve">Marker </w:t>
            </w:r>
          </w:p>
        </w:tc>
        <w:tc>
          <w:tcPr>
            <w:tcW w:w="3855" w:type="dxa"/>
            <w:tcBorders>
              <w:bottom w:val="single" w:sz="4" w:space="0" w:color="000000" w:themeColor="text1"/>
            </w:tcBorders>
          </w:tcPr>
          <w:p w14:paraId="55501D65" w14:textId="6794F0BC" w:rsidR="00631ED8" w:rsidRPr="00C519D0" w:rsidRDefault="007507EA" w:rsidP="00E0154D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S</w:t>
            </w:r>
            <w:r w:rsidR="00631ED8" w:rsidRPr="00C519D0">
              <w:rPr>
                <w:rFonts w:ascii="Times New Roman" w:hAnsi="Times New Roman"/>
                <w:kern w:val="0"/>
                <w:sz w:val="15"/>
                <w:szCs w:val="15"/>
              </w:rPr>
              <w:t>ense</w:t>
            </w:r>
            <w:r>
              <w:rPr>
                <w:rFonts w:ascii="Times New Roman" w:hAnsi="Times New Roman"/>
                <w:kern w:val="0"/>
                <w:sz w:val="15"/>
                <w:szCs w:val="15"/>
              </w:rPr>
              <w:t xml:space="preserve"> primer (5</w:t>
            </w:r>
            <w:r w:rsidR="004C5C1B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>
              <w:rPr>
                <w:rFonts w:ascii="Times New Roman" w:hAnsi="Times New Roman"/>
                <w:kern w:val="0"/>
                <w:sz w:val="15"/>
                <w:szCs w:val="15"/>
              </w:rPr>
              <w:t>–3</w:t>
            </w:r>
            <w:r w:rsidR="004C5C1B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 w:rsidRPr="00C519D0">
              <w:rPr>
                <w:rFonts w:ascii="Times New Roman" w:hAnsi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3736" w:type="dxa"/>
            <w:tcBorders>
              <w:bottom w:val="single" w:sz="4" w:space="0" w:color="000000" w:themeColor="text1"/>
            </w:tcBorders>
          </w:tcPr>
          <w:p w14:paraId="7D847C29" w14:textId="6C75FD6D" w:rsidR="00631ED8" w:rsidRPr="00C519D0" w:rsidRDefault="00631ED8" w:rsidP="00A300D7">
            <w:pPr>
              <w:rPr>
                <w:rFonts w:ascii="Times New Roman" w:hAnsi="Times New Roman"/>
                <w:sz w:val="15"/>
                <w:szCs w:val="15"/>
              </w:rPr>
            </w:pPr>
            <w:r w:rsidRPr="00C519D0">
              <w:rPr>
                <w:rFonts w:ascii="Times New Roman" w:hAnsi="Times New Roman"/>
                <w:kern w:val="0"/>
                <w:sz w:val="15"/>
                <w:szCs w:val="15"/>
              </w:rPr>
              <w:t>Antisense</w:t>
            </w:r>
            <w:r w:rsidR="007507EA">
              <w:rPr>
                <w:rFonts w:ascii="Times New Roman" w:hAnsi="Times New Roman"/>
                <w:kern w:val="0"/>
                <w:sz w:val="15"/>
                <w:szCs w:val="15"/>
              </w:rPr>
              <w:t xml:space="preserve"> primer</w:t>
            </w:r>
            <w:r w:rsidR="00D16C91">
              <w:rPr>
                <w:rFonts w:ascii="Times New Roman" w:hAnsi="Times New Roman"/>
                <w:kern w:val="0"/>
                <w:sz w:val="15"/>
                <w:szCs w:val="15"/>
              </w:rPr>
              <w:t xml:space="preserve"> </w:t>
            </w:r>
            <w:r w:rsidR="007507EA">
              <w:rPr>
                <w:rFonts w:ascii="Times New Roman" w:hAnsi="Times New Roman"/>
                <w:kern w:val="0"/>
                <w:sz w:val="15"/>
                <w:szCs w:val="15"/>
              </w:rPr>
              <w:t>(5</w:t>
            </w:r>
            <w:r w:rsidR="004C5C1B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 w:rsidR="007507EA">
              <w:rPr>
                <w:rFonts w:ascii="Times New Roman" w:hAnsi="Times New Roman"/>
                <w:kern w:val="0"/>
                <w:sz w:val="15"/>
                <w:szCs w:val="15"/>
              </w:rPr>
              <w:t>–3</w:t>
            </w:r>
            <w:r w:rsidR="004C5C1B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 w:rsidR="007507EA" w:rsidRPr="00C519D0">
              <w:rPr>
                <w:rFonts w:ascii="Times New Roman" w:hAnsi="Times New Roman"/>
                <w:kern w:val="0"/>
                <w:sz w:val="15"/>
                <w:szCs w:val="15"/>
              </w:rPr>
              <w:t>)</w:t>
            </w:r>
          </w:p>
        </w:tc>
      </w:tr>
      <w:tr w:rsidR="00631ED8" w:rsidRPr="00C519D0" w14:paraId="56E918CF" w14:textId="77777777" w:rsidTr="003F17ED">
        <w:tc>
          <w:tcPr>
            <w:tcW w:w="931" w:type="dxa"/>
            <w:tcBorders>
              <w:top w:val="single" w:sz="4" w:space="0" w:color="000000" w:themeColor="text1"/>
            </w:tcBorders>
          </w:tcPr>
          <w:p w14:paraId="298D1866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A3-10</w:t>
            </w:r>
          </w:p>
        </w:tc>
        <w:tc>
          <w:tcPr>
            <w:tcW w:w="3855" w:type="dxa"/>
            <w:tcBorders>
              <w:top w:val="single" w:sz="4" w:space="0" w:color="000000" w:themeColor="text1"/>
            </w:tcBorders>
          </w:tcPr>
          <w:p w14:paraId="24EDCDC9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TAAAAACCTCACCTCGCTGG</w:t>
            </w:r>
          </w:p>
        </w:tc>
        <w:tc>
          <w:tcPr>
            <w:tcW w:w="3736" w:type="dxa"/>
            <w:tcBorders>
              <w:top w:val="single" w:sz="4" w:space="0" w:color="000000" w:themeColor="text1"/>
            </w:tcBorders>
          </w:tcPr>
          <w:p w14:paraId="51FC4B7F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TTCGTTCACTCAGTGGCTTG</w:t>
            </w:r>
          </w:p>
        </w:tc>
      </w:tr>
      <w:tr w:rsidR="00631ED8" w:rsidRPr="00C519D0" w14:paraId="1AB11D95" w14:textId="77777777" w:rsidTr="003F17ED">
        <w:tc>
          <w:tcPr>
            <w:tcW w:w="931" w:type="dxa"/>
          </w:tcPr>
          <w:p w14:paraId="47699697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A3-13</w:t>
            </w:r>
          </w:p>
        </w:tc>
        <w:tc>
          <w:tcPr>
            <w:tcW w:w="3855" w:type="dxa"/>
          </w:tcPr>
          <w:p w14:paraId="38C2ED15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AGGAGCAAGAAAAGTTCCCC</w:t>
            </w:r>
          </w:p>
        </w:tc>
        <w:tc>
          <w:tcPr>
            <w:tcW w:w="3736" w:type="dxa"/>
          </w:tcPr>
          <w:p w14:paraId="290E0A62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GCCAATGTGTGACGCAATAG</w:t>
            </w:r>
          </w:p>
        </w:tc>
      </w:tr>
      <w:tr w:rsidR="00631ED8" w:rsidRPr="00C519D0" w14:paraId="27D799B0" w14:textId="77777777" w:rsidTr="003F17ED">
        <w:tc>
          <w:tcPr>
            <w:tcW w:w="931" w:type="dxa"/>
          </w:tcPr>
          <w:p w14:paraId="17C897A7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A3-14</w:t>
            </w:r>
          </w:p>
        </w:tc>
        <w:tc>
          <w:tcPr>
            <w:tcW w:w="3855" w:type="dxa"/>
          </w:tcPr>
          <w:p w14:paraId="056E8FD4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GTCCCGAACCCTAGCCCGAGGG</w:t>
            </w:r>
          </w:p>
        </w:tc>
        <w:tc>
          <w:tcPr>
            <w:tcW w:w="3736" w:type="dxa"/>
          </w:tcPr>
          <w:p w14:paraId="7D90674B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AGAGGCCCTCCACATGGCGACC</w:t>
            </w:r>
          </w:p>
        </w:tc>
      </w:tr>
      <w:tr w:rsidR="00631ED8" w:rsidRPr="00C519D0" w14:paraId="68DDFE4C" w14:textId="77777777" w:rsidTr="003F17ED">
        <w:tc>
          <w:tcPr>
            <w:tcW w:w="931" w:type="dxa"/>
          </w:tcPr>
          <w:p w14:paraId="152FCF14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B3-2</w:t>
            </w:r>
          </w:p>
        </w:tc>
        <w:tc>
          <w:tcPr>
            <w:tcW w:w="3855" w:type="dxa"/>
          </w:tcPr>
          <w:p w14:paraId="6627F972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TGTTGTTTTGGAGATTTGAAGG</w:t>
            </w:r>
          </w:p>
        </w:tc>
        <w:tc>
          <w:tcPr>
            <w:tcW w:w="3736" w:type="dxa"/>
          </w:tcPr>
          <w:p w14:paraId="269979AF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GAGGCGAAAAGTCACGTAAGC</w:t>
            </w:r>
          </w:p>
        </w:tc>
      </w:tr>
      <w:tr w:rsidR="00631ED8" w:rsidRPr="00C519D0" w14:paraId="466A406C" w14:textId="77777777" w:rsidTr="003F17ED">
        <w:tc>
          <w:tcPr>
            <w:tcW w:w="931" w:type="dxa"/>
          </w:tcPr>
          <w:p w14:paraId="27718DA4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B3-5</w:t>
            </w:r>
          </w:p>
        </w:tc>
        <w:tc>
          <w:tcPr>
            <w:tcW w:w="3855" w:type="dxa"/>
          </w:tcPr>
          <w:p w14:paraId="4A5392DC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TGGCCGTTGAGGCGATTAG</w:t>
            </w:r>
          </w:p>
        </w:tc>
        <w:tc>
          <w:tcPr>
            <w:tcW w:w="3736" w:type="dxa"/>
          </w:tcPr>
          <w:p w14:paraId="0335EA4D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CAGAGTCTTACTGCTAACCCCGT</w:t>
            </w:r>
          </w:p>
        </w:tc>
      </w:tr>
      <w:tr w:rsidR="00631ED8" w:rsidRPr="00C519D0" w14:paraId="61182CAF" w14:textId="77777777" w:rsidTr="003F17ED">
        <w:tc>
          <w:tcPr>
            <w:tcW w:w="931" w:type="dxa"/>
          </w:tcPr>
          <w:p w14:paraId="75364EC4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B3-8</w:t>
            </w:r>
          </w:p>
        </w:tc>
        <w:tc>
          <w:tcPr>
            <w:tcW w:w="3855" w:type="dxa"/>
          </w:tcPr>
          <w:p w14:paraId="3F78BCC0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CAGCTAGGATGTTGAAGGATCG</w:t>
            </w:r>
          </w:p>
        </w:tc>
        <w:tc>
          <w:tcPr>
            <w:tcW w:w="3736" w:type="dxa"/>
          </w:tcPr>
          <w:p w14:paraId="15EDDBDB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GCCAGCTTTGACTGCACTGC</w:t>
            </w:r>
          </w:p>
        </w:tc>
      </w:tr>
      <w:tr w:rsidR="00631ED8" w:rsidRPr="00C519D0" w14:paraId="7766D12F" w14:textId="77777777" w:rsidTr="003F17ED">
        <w:tc>
          <w:tcPr>
            <w:tcW w:w="931" w:type="dxa"/>
          </w:tcPr>
          <w:p w14:paraId="77772464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B3-19</w:t>
            </w:r>
          </w:p>
        </w:tc>
        <w:tc>
          <w:tcPr>
            <w:tcW w:w="3855" w:type="dxa"/>
          </w:tcPr>
          <w:p w14:paraId="30BC02F8" w14:textId="77777777" w:rsidR="00631ED8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ATCAGCAAGAAAGCTCTGCTCC</w:t>
            </w:r>
          </w:p>
        </w:tc>
        <w:tc>
          <w:tcPr>
            <w:tcW w:w="3736" w:type="dxa"/>
          </w:tcPr>
          <w:p w14:paraId="37CABAA3" w14:textId="77777777" w:rsidR="002B6829" w:rsidRPr="00C519D0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AGGAAATTCGCCCTAGTAGATAG</w:t>
            </w:r>
          </w:p>
        </w:tc>
      </w:tr>
      <w:tr w:rsidR="002B6829" w:rsidRPr="00C519D0" w14:paraId="2BAE3947" w14:textId="77777777" w:rsidTr="002B6829">
        <w:tc>
          <w:tcPr>
            <w:tcW w:w="931" w:type="dxa"/>
          </w:tcPr>
          <w:p w14:paraId="3E73ED56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B3-22</w:t>
            </w:r>
          </w:p>
        </w:tc>
        <w:tc>
          <w:tcPr>
            <w:tcW w:w="3855" w:type="dxa"/>
          </w:tcPr>
          <w:p w14:paraId="0064E06D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GCAAGACGAGGCAAGGCTG</w:t>
            </w:r>
          </w:p>
        </w:tc>
        <w:tc>
          <w:tcPr>
            <w:tcW w:w="3736" w:type="dxa"/>
          </w:tcPr>
          <w:p w14:paraId="39026374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AGTTGTACTCTGGTTGCTTCCGC</w:t>
            </w:r>
          </w:p>
        </w:tc>
      </w:tr>
      <w:tr w:rsidR="002B6829" w:rsidRPr="00C519D0" w14:paraId="6AF1BC8A" w14:textId="77777777" w:rsidTr="002B6829">
        <w:tc>
          <w:tcPr>
            <w:tcW w:w="931" w:type="dxa"/>
          </w:tcPr>
          <w:p w14:paraId="55D81C61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C3-1</w:t>
            </w:r>
          </w:p>
        </w:tc>
        <w:tc>
          <w:tcPr>
            <w:tcW w:w="3855" w:type="dxa"/>
          </w:tcPr>
          <w:p w14:paraId="5EC588EE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TGGGCTTGTATTATATTGGACG</w:t>
            </w:r>
          </w:p>
        </w:tc>
        <w:tc>
          <w:tcPr>
            <w:tcW w:w="3736" w:type="dxa"/>
          </w:tcPr>
          <w:p w14:paraId="5B230E8A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GGTCCAGTCCAGGGTAGTAAAG</w:t>
            </w:r>
          </w:p>
        </w:tc>
      </w:tr>
      <w:tr w:rsidR="002B6829" w:rsidRPr="00C519D0" w14:paraId="26A98851" w14:textId="77777777" w:rsidTr="002B6829">
        <w:tc>
          <w:tcPr>
            <w:tcW w:w="931" w:type="dxa"/>
          </w:tcPr>
          <w:p w14:paraId="56DAF65D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C3-3</w:t>
            </w:r>
          </w:p>
        </w:tc>
        <w:tc>
          <w:tcPr>
            <w:tcW w:w="3855" w:type="dxa"/>
          </w:tcPr>
          <w:p w14:paraId="292A2DEB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GTTAAAATTTCCCCCCGTA</w:t>
            </w:r>
          </w:p>
        </w:tc>
        <w:tc>
          <w:tcPr>
            <w:tcW w:w="3736" w:type="dxa"/>
          </w:tcPr>
          <w:p w14:paraId="52306BEF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TCTCCACCGTCCGATCTC</w:t>
            </w:r>
          </w:p>
        </w:tc>
      </w:tr>
      <w:tr w:rsidR="002B6829" w:rsidRPr="00C519D0" w14:paraId="6A11F3D8" w14:textId="77777777" w:rsidTr="002B6829">
        <w:tc>
          <w:tcPr>
            <w:tcW w:w="931" w:type="dxa"/>
          </w:tcPr>
          <w:p w14:paraId="50DF52C2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C3-8</w:t>
            </w:r>
          </w:p>
        </w:tc>
        <w:tc>
          <w:tcPr>
            <w:tcW w:w="3855" w:type="dxa"/>
          </w:tcPr>
          <w:p w14:paraId="2276B352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TCAGAGAACAGCAAATCGGT</w:t>
            </w:r>
          </w:p>
        </w:tc>
        <w:tc>
          <w:tcPr>
            <w:tcW w:w="3736" w:type="dxa"/>
          </w:tcPr>
          <w:p w14:paraId="3ECA1845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CCAGGGAGGAGAAGAATCAT</w:t>
            </w:r>
          </w:p>
        </w:tc>
      </w:tr>
      <w:tr w:rsidR="002B6829" w:rsidRPr="00C519D0" w14:paraId="06639FFB" w14:textId="77777777" w:rsidTr="002B6829">
        <w:tc>
          <w:tcPr>
            <w:tcW w:w="931" w:type="dxa"/>
          </w:tcPr>
          <w:p w14:paraId="4DC48B12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C3-9</w:t>
            </w:r>
          </w:p>
        </w:tc>
        <w:tc>
          <w:tcPr>
            <w:tcW w:w="3855" w:type="dxa"/>
          </w:tcPr>
          <w:p w14:paraId="08181712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GTCAAGCTGACTCCCAAGC</w:t>
            </w:r>
          </w:p>
        </w:tc>
        <w:tc>
          <w:tcPr>
            <w:tcW w:w="3736" w:type="dxa"/>
          </w:tcPr>
          <w:p w14:paraId="1F39C5BD" w14:textId="77777777" w:rsidR="002B6829" w:rsidRPr="002B6829" w:rsidRDefault="002B6829" w:rsidP="00A300D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kern w:val="0"/>
                <w:sz w:val="15"/>
                <w:szCs w:val="15"/>
              </w:rPr>
              <w:t>CAAGAAAGACACTCTCCCCAG</w:t>
            </w:r>
          </w:p>
        </w:tc>
      </w:tr>
    </w:tbl>
    <w:p w14:paraId="36FD1C21" w14:textId="77777777" w:rsidR="00C717DC" w:rsidRDefault="00C717DC" w:rsidP="00C717DC">
      <w:pPr>
        <w:rPr>
          <w:rFonts w:ascii="Times New Roman" w:hAnsi="Times New Roman"/>
          <w:sz w:val="18"/>
          <w:szCs w:val="18"/>
        </w:rPr>
      </w:pPr>
    </w:p>
    <w:p w14:paraId="272CDD74" w14:textId="77777777" w:rsidR="003C2481" w:rsidRPr="002E7680" w:rsidRDefault="003C2481" w:rsidP="00C717DC">
      <w:pPr>
        <w:rPr>
          <w:rFonts w:ascii="Times New Roman" w:hAnsi="Times New Roman"/>
          <w:sz w:val="18"/>
          <w:szCs w:val="18"/>
        </w:rPr>
      </w:pPr>
    </w:p>
    <w:p w14:paraId="7F387F35" w14:textId="6E06025D" w:rsidR="00202B6D" w:rsidRPr="00110D28" w:rsidRDefault="00B07DE9" w:rsidP="00202B6D">
      <w:pPr>
        <w:outlineLvl w:val="0"/>
        <w:rPr>
          <w:rFonts w:ascii="AdvPTimes" w:hAnsi="AdvPTimes" w:cs="AdvPTimes"/>
          <w:kern w:val="0"/>
          <w:szCs w:val="21"/>
        </w:rPr>
      </w:pPr>
      <w:r>
        <w:rPr>
          <w:rFonts w:ascii="Times New Roman" w:hAnsi="Times New Roman"/>
        </w:rPr>
        <w:t xml:space="preserve">Additional file 1: </w:t>
      </w:r>
      <w:r w:rsidR="00D82B44">
        <w:rPr>
          <w:rFonts w:ascii="Times New Roman" w:hAnsi="Times New Roman"/>
          <w:szCs w:val="21"/>
        </w:rPr>
        <w:t>Table S</w:t>
      </w:r>
      <w:r w:rsidR="002B6829">
        <w:rPr>
          <w:rFonts w:ascii="AdvPTimesB" w:hAnsi="AdvPTimesB" w:cs="AdvPTimesB" w:hint="eastAsia"/>
          <w:kern w:val="0"/>
          <w:szCs w:val="21"/>
        </w:rPr>
        <w:t>2</w:t>
      </w:r>
      <w:r w:rsidR="00631ED8">
        <w:rPr>
          <w:rFonts w:ascii="AdvPTimesB" w:hAnsi="AdvPTimesB" w:cs="AdvPTimesB" w:hint="eastAsia"/>
          <w:kern w:val="0"/>
          <w:szCs w:val="21"/>
        </w:rPr>
        <w:t>:</w:t>
      </w:r>
      <w:r w:rsidR="00202B6D" w:rsidRPr="00110D28">
        <w:rPr>
          <w:rFonts w:ascii="AdvPTimesB" w:hAnsi="AdvPTimesB" w:cs="AdvPTimesB"/>
          <w:kern w:val="0"/>
          <w:szCs w:val="21"/>
        </w:rPr>
        <w:t xml:space="preserve"> RT-PCR primers</w:t>
      </w:r>
      <w:r w:rsidR="00202B6D" w:rsidRPr="00110D28">
        <w:rPr>
          <w:rFonts w:ascii="AdvPTimes" w:hAnsi="AdvPTimes" w:cs="AdvPTimes" w:hint="eastAsia"/>
          <w:kern w:val="0"/>
          <w:szCs w:val="21"/>
        </w:rPr>
        <w:t xml:space="preserve">. 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3847"/>
        <w:gridCol w:w="3815"/>
      </w:tblGrid>
      <w:tr w:rsidR="00202B6D" w:rsidRPr="00202B6D" w14:paraId="4FBF7F18" w14:textId="77777777" w:rsidTr="003F17ED">
        <w:trPr>
          <w:trHeight w:val="230"/>
        </w:trPr>
        <w:tc>
          <w:tcPr>
            <w:tcW w:w="860" w:type="dxa"/>
            <w:tcBorders>
              <w:bottom w:val="single" w:sz="4" w:space="0" w:color="000000"/>
            </w:tcBorders>
          </w:tcPr>
          <w:p w14:paraId="35750CD1" w14:textId="77777777" w:rsidR="00202B6D" w:rsidRPr="00202B6D" w:rsidRDefault="00C519D0" w:rsidP="00B16FC7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Gene</w:t>
            </w:r>
          </w:p>
        </w:tc>
        <w:tc>
          <w:tcPr>
            <w:tcW w:w="3847" w:type="dxa"/>
            <w:tcBorders>
              <w:bottom w:val="single" w:sz="4" w:space="0" w:color="000000"/>
            </w:tcBorders>
          </w:tcPr>
          <w:p w14:paraId="66796B71" w14:textId="4C3CAEC1" w:rsidR="00202B6D" w:rsidRPr="00202B6D" w:rsidRDefault="00353F67" w:rsidP="00B16FC7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AdvPTimes" w:hAnsi="AdvPTimes" w:cs="AdvPTimes"/>
                <w:kern w:val="0"/>
                <w:sz w:val="15"/>
                <w:szCs w:val="15"/>
              </w:rPr>
              <w:t>S</w:t>
            </w:r>
            <w:r w:rsidR="00202B6D" w:rsidRPr="00202B6D">
              <w:rPr>
                <w:rFonts w:ascii="AdvPTimes" w:hAnsi="AdvPTimes" w:cs="AdvPTimes"/>
                <w:kern w:val="0"/>
                <w:sz w:val="15"/>
                <w:szCs w:val="15"/>
              </w:rPr>
              <w:t>ense</w:t>
            </w:r>
            <w:r>
              <w:rPr>
                <w:rFonts w:ascii="AdvPTimes" w:hAnsi="AdvPTimes" w:cs="AdvPTimes"/>
                <w:kern w:val="0"/>
                <w:sz w:val="15"/>
                <w:szCs w:val="15"/>
              </w:rPr>
              <w:t xml:space="preserve"> primer </w:t>
            </w:r>
            <w:r>
              <w:rPr>
                <w:rFonts w:ascii="Times New Roman" w:hAnsi="Times New Roman"/>
                <w:kern w:val="0"/>
                <w:sz w:val="15"/>
                <w:szCs w:val="15"/>
              </w:rPr>
              <w:t>(5</w:t>
            </w:r>
            <w:r w:rsidR="00460B73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>
              <w:rPr>
                <w:rFonts w:ascii="Times New Roman" w:hAnsi="Times New Roman"/>
                <w:kern w:val="0"/>
                <w:sz w:val="15"/>
                <w:szCs w:val="15"/>
              </w:rPr>
              <w:t>–3</w:t>
            </w:r>
            <w:r w:rsidR="00460B73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 w:rsidRPr="00C519D0">
              <w:rPr>
                <w:rFonts w:ascii="Times New Roman" w:hAnsi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3815" w:type="dxa"/>
            <w:tcBorders>
              <w:bottom w:val="single" w:sz="4" w:space="0" w:color="000000"/>
            </w:tcBorders>
          </w:tcPr>
          <w:p w14:paraId="5B1BACC2" w14:textId="28D01921" w:rsidR="00202B6D" w:rsidRPr="00202B6D" w:rsidRDefault="00202B6D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AdvPTimes" w:hAnsi="AdvPTimes" w:cs="AdvPTimes"/>
                <w:kern w:val="0"/>
                <w:sz w:val="15"/>
                <w:szCs w:val="15"/>
              </w:rPr>
              <w:t>Antisense</w:t>
            </w:r>
            <w:r w:rsidR="00353F67">
              <w:rPr>
                <w:rFonts w:ascii="AdvPTimes" w:hAnsi="AdvPTimes" w:cs="AdvPTimes"/>
                <w:kern w:val="0"/>
                <w:sz w:val="15"/>
                <w:szCs w:val="15"/>
              </w:rPr>
              <w:t xml:space="preserve"> primer </w:t>
            </w:r>
            <w:r w:rsidR="00353F67">
              <w:rPr>
                <w:rFonts w:ascii="Times New Roman" w:hAnsi="Times New Roman"/>
                <w:kern w:val="0"/>
                <w:sz w:val="15"/>
                <w:szCs w:val="15"/>
              </w:rPr>
              <w:t>(5</w:t>
            </w:r>
            <w:r w:rsidR="00460B73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 w:rsidR="00353F67">
              <w:rPr>
                <w:rFonts w:ascii="Times New Roman" w:hAnsi="Times New Roman"/>
                <w:kern w:val="0"/>
                <w:sz w:val="15"/>
                <w:szCs w:val="15"/>
              </w:rPr>
              <w:t>–3</w:t>
            </w:r>
            <w:r w:rsidR="00460B73" w:rsidRPr="005F5F40">
              <w:rPr>
                <w:rFonts w:ascii="Times New Roman" w:hAnsi="Times New Roman"/>
                <w:sz w:val="15"/>
                <w:szCs w:val="15"/>
              </w:rPr>
              <w:t>′</w:t>
            </w:r>
            <w:r w:rsidR="00353F67" w:rsidRPr="00C519D0">
              <w:rPr>
                <w:rFonts w:ascii="Times New Roman" w:hAnsi="Times New Roman"/>
                <w:kern w:val="0"/>
                <w:sz w:val="15"/>
                <w:szCs w:val="15"/>
              </w:rPr>
              <w:t>)</w:t>
            </w:r>
          </w:p>
        </w:tc>
      </w:tr>
      <w:tr w:rsidR="00202B6D" w:rsidRPr="00202B6D" w14:paraId="6830DB80" w14:textId="77777777" w:rsidTr="003F17ED">
        <w:tc>
          <w:tcPr>
            <w:tcW w:w="860" w:type="dxa"/>
          </w:tcPr>
          <w:p w14:paraId="007B95C9" w14:textId="77777777" w:rsidR="00202B6D" w:rsidRPr="00202B6D" w:rsidRDefault="002B6829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hint="eastAsia"/>
                <w:i/>
                <w:sz w:val="15"/>
                <w:szCs w:val="15"/>
              </w:rPr>
              <w:t>WGL2</w:t>
            </w:r>
          </w:p>
        </w:tc>
        <w:tc>
          <w:tcPr>
            <w:tcW w:w="3847" w:type="dxa"/>
          </w:tcPr>
          <w:p w14:paraId="202E003C" w14:textId="77777777" w:rsidR="00202B6D" w:rsidRPr="00202B6D" w:rsidRDefault="002B6829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sz w:val="15"/>
                <w:szCs w:val="15"/>
              </w:rPr>
              <w:t>CGCTGCGAAAGTACGTGAAG</w:t>
            </w:r>
          </w:p>
        </w:tc>
        <w:tc>
          <w:tcPr>
            <w:tcW w:w="3815" w:type="dxa"/>
          </w:tcPr>
          <w:p w14:paraId="1FCBCAD4" w14:textId="77777777" w:rsidR="00202B6D" w:rsidRPr="00202B6D" w:rsidRDefault="002B6829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B6829">
              <w:rPr>
                <w:rFonts w:ascii="Times New Roman" w:hAnsi="Times New Roman"/>
                <w:sz w:val="15"/>
                <w:szCs w:val="15"/>
              </w:rPr>
              <w:t>AATACTCCTTGGCATCGCGG</w:t>
            </w:r>
          </w:p>
        </w:tc>
      </w:tr>
      <w:tr w:rsidR="001915DE" w:rsidRPr="00202B6D" w14:paraId="5937881A" w14:textId="77777777" w:rsidTr="001915DE">
        <w:tc>
          <w:tcPr>
            <w:tcW w:w="860" w:type="dxa"/>
          </w:tcPr>
          <w:p w14:paraId="3561B3B3" w14:textId="77777777" w:rsidR="001915DE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hint="eastAsia"/>
                <w:i/>
                <w:sz w:val="15"/>
                <w:szCs w:val="15"/>
              </w:rPr>
              <w:t>CHLH</w:t>
            </w:r>
          </w:p>
        </w:tc>
        <w:tc>
          <w:tcPr>
            <w:tcW w:w="3847" w:type="dxa"/>
          </w:tcPr>
          <w:p w14:paraId="0037B54B" w14:textId="77777777" w:rsidR="001915DE" w:rsidRPr="002B6829" w:rsidRDefault="00683808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683808">
              <w:rPr>
                <w:rFonts w:ascii="Times New Roman" w:hAnsi="Times New Roman"/>
                <w:sz w:val="15"/>
                <w:szCs w:val="15"/>
              </w:rPr>
              <w:t>TGACTCAGACCCGACAAAGC</w:t>
            </w:r>
          </w:p>
        </w:tc>
        <w:tc>
          <w:tcPr>
            <w:tcW w:w="3815" w:type="dxa"/>
          </w:tcPr>
          <w:p w14:paraId="7432BADC" w14:textId="77777777" w:rsidR="001915DE" w:rsidRPr="002B6829" w:rsidRDefault="00683808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683808">
              <w:rPr>
                <w:rFonts w:ascii="Times New Roman" w:hAnsi="Times New Roman"/>
                <w:sz w:val="15"/>
                <w:szCs w:val="15"/>
              </w:rPr>
              <w:t>TCCCCTCGTACCACTTAGGG</w:t>
            </w:r>
          </w:p>
        </w:tc>
      </w:tr>
      <w:tr w:rsidR="001915DE" w:rsidRPr="00202B6D" w14:paraId="698462DD" w14:textId="77777777" w:rsidTr="001915DE">
        <w:tc>
          <w:tcPr>
            <w:tcW w:w="860" w:type="dxa"/>
          </w:tcPr>
          <w:p w14:paraId="426D312D" w14:textId="77777777" w:rsidR="001915DE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1915DE">
              <w:rPr>
                <w:rFonts w:ascii="Times New Roman" w:hAnsi="Times New Roman"/>
                <w:i/>
                <w:sz w:val="15"/>
                <w:szCs w:val="15"/>
              </w:rPr>
              <w:t>DVR</w:t>
            </w:r>
          </w:p>
        </w:tc>
        <w:tc>
          <w:tcPr>
            <w:tcW w:w="3847" w:type="dxa"/>
          </w:tcPr>
          <w:p w14:paraId="72045C1E" w14:textId="77777777" w:rsidR="001915DE" w:rsidRPr="002B6829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1915DE">
              <w:rPr>
                <w:rFonts w:ascii="Times New Roman" w:hAnsi="Times New Roman"/>
                <w:sz w:val="15"/>
                <w:szCs w:val="15"/>
              </w:rPr>
              <w:t>CAGGTCGAGACCGTCAAGAAC</w:t>
            </w:r>
          </w:p>
        </w:tc>
        <w:tc>
          <w:tcPr>
            <w:tcW w:w="3815" w:type="dxa"/>
          </w:tcPr>
          <w:p w14:paraId="2C4EE3C2" w14:textId="77777777" w:rsidR="001915DE" w:rsidRPr="002B6829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1915DE">
              <w:rPr>
                <w:rFonts w:ascii="Times New Roman" w:hAnsi="Times New Roman"/>
                <w:sz w:val="15"/>
                <w:szCs w:val="15"/>
              </w:rPr>
              <w:t>ATGACCTGGATCGGCACCTTG</w:t>
            </w:r>
          </w:p>
        </w:tc>
      </w:tr>
      <w:tr w:rsidR="001915DE" w:rsidRPr="00202B6D" w14:paraId="0C39EE9E" w14:textId="77777777" w:rsidTr="001915DE">
        <w:tc>
          <w:tcPr>
            <w:tcW w:w="860" w:type="dxa"/>
          </w:tcPr>
          <w:p w14:paraId="16D1ACE0" w14:textId="77777777" w:rsidR="001915DE" w:rsidRPr="001915DE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hint="eastAsia"/>
                <w:i/>
                <w:sz w:val="15"/>
                <w:szCs w:val="15"/>
              </w:rPr>
              <w:t>PROA</w:t>
            </w:r>
          </w:p>
        </w:tc>
        <w:tc>
          <w:tcPr>
            <w:tcW w:w="3847" w:type="dxa"/>
          </w:tcPr>
          <w:p w14:paraId="04E1D922" w14:textId="77777777" w:rsidR="001915DE" w:rsidRPr="001915DE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1915DE">
              <w:rPr>
                <w:rFonts w:ascii="Times New Roman" w:hAnsi="Times New Roman"/>
                <w:sz w:val="15"/>
                <w:szCs w:val="15"/>
              </w:rPr>
              <w:t>TGTACTGGAGCTGGAACAACAACT</w:t>
            </w:r>
          </w:p>
        </w:tc>
        <w:tc>
          <w:tcPr>
            <w:tcW w:w="3815" w:type="dxa"/>
          </w:tcPr>
          <w:p w14:paraId="675392F7" w14:textId="77777777" w:rsidR="001915DE" w:rsidRPr="001915DE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1915DE">
              <w:rPr>
                <w:rFonts w:ascii="Times New Roman" w:hAnsi="Times New Roman"/>
                <w:sz w:val="15"/>
                <w:szCs w:val="15"/>
              </w:rPr>
              <w:t>TCAATAGCACATCACTCTCACTCACT</w:t>
            </w:r>
          </w:p>
        </w:tc>
      </w:tr>
      <w:tr w:rsidR="001915DE" w:rsidRPr="00202B6D" w14:paraId="42152F94" w14:textId="77777777" w:rsidTr="001915DE">
        <w:tc>
          <w:tcPr>
            <w:tcW w:w="860" w:type="dxa"/>
          </w:tcPr>
          <w:p w14:paraId="2583D18E" w14:textId="77777777" w:rsidR="001915DE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1915DE">
              <w:rPr>
                <w:rFonts w:ascii="Times New Roman" w:hAnsi="Times New Roman"/>
                <w:i/>
                <w:sz w:val="15"/>
                <w:szCs w:val="15"/>
              </w:rPr>
              <w:t>CAO1</w:t>
            </w:r>
          </w:p>
        </w:tc>
        <w:tc>
          <w:tcPr>
            <w:tcW w:w="3847" w:type="dxa"/>
          </w:tcPr>
          <w:p w14:paraId="4D0B0A3A" w14:textId="77777777" w:rsidR="001915DE" w:rsidRPr="001915DE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1915DE">
              <w:rPr>
                <w:rFonts w:ascii="Times New Roman" w:hAnsi="Times New Roman"/>
                <w:sz w:val="15"/>
                <w:szCs w:val="15"/>
              </w:rPr>
              <w:t>GACACCTTCATCTGGGCTTCAA</w:t>
            </w:r>
          </w:p>
        </w:tc>
        <w:tc>
          <w:tcPr>
            <w:tcW w:w="3815" w:type="dxa"/>
          </w:tcPr>
          <w:p w14:paraId="3B944483" w14:textId="77777777" w:rsidR="001915DE" w:rsidRPr="001915DE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1915DE">
              <w:rPr>
                <w:rFonts w:ascii="Times New Roman" w:hAnsi="Times New Roman"/>
                <w:sz w:val="15"/>
                <w:szCs w:val="15"/>
              </w:rPr>
              <w:t>CGAGAGACATCCGGTAGAGC</w:t>
            </w:r>
          </w:p>
        </w:tc>
      </w:tr>
      <w:tr w:rsidR="001915DE" w:rsidRPr="00202B6D" w14:paraId="1BB6F83E" w14:textId="77777777" w:rsidTr="003F17ED">
        <w:tc>
          <w:tcPr>
            <w:tcW w:w="860" w:type="dxa"/>
          </w:tcPr>
          <w:p w14:paraId="41CF2060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PsaA</w:t>
            </w:r>
            <w:proofErr w:type="spellEnd"/>
          </w:p>
        </w:tc>
        <w:tc>
          <w:tcPr>
            <w:tcW w:w="3847" w:type="dxa"/>
          </w:tcPr>
          <w:p w14:paraId="4219D406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GTTTTCGCGGAGGGCTAGAT</w:t>
            </w:r>
          </w:p>
        </w:tc>
        <w:tc>
          <w:tcPr>
            <w:tcW w:w="3815" w:type="dxa"/>
          </w:tcPr>
          <w:p w14:paraId="73E7B927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TGACCTGCGATCAGGAAAAGA</w:t>
            </w:r>
          </w:p>
        </w:tc>
      </w:tr>
      <w:tr w:rsidR="001915DE" w:rsidRPr="00202B6D" w14:paraId="60A68467" w14:textId="77777777" w:rsidTr="003F17ED">
        <w:tc>
          <w:tcPr>
            <w:tcW w:w="860" w:type="dxa"/>
          </w:tcPr>
          <w:p w14:paraId="555E2BBA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PsbA</w:t>
            </w:r>
            <w:proofErr w:type="spellEnd"/>
          </w:p>
        </w:tc>
        <w:tc>
          <w:tcPr>
            <w:tcW w:w="3847" w:type="dxa"/>
          </w:tcPr>
          <w:p w14:paraId="18C06A2C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ACTAGCACCGAAAACCGTCTTT</w:t>
            </w:r>
          </w:p>
        </w:tc>
        <w:tc>
          <w:tcPr>
            <w:tcW w:w="3815" w:type="dxa"/>
          </w:tcPr>
          <w:p w14:paraId="28B5C72B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CAGCGATGAAGGCGATAATAAA</w:t>
            </w:r>
          </w:p>
        </w:tc>
      </w:tr>
      <w:tr w:rsidR="001915DE" w:rsidRPr="00202B6D" w14:paraId="6B33DF2E" w14:textId="77777777" w:rsidTr="003F17ED">
        <w:tc>
          <w:tcPr>
            <w:tcW w:w="860" w:type="dxa"/>
          </w:tcPr>
          <w:p w14:paraId="6F323DB4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RbcL</w:t>
            </w:r>
            <w:proofErr w:type="spellEnd"/>
          </w:p>
        </w:tc>
        <w:tc>
          <w:tcPr>
            <w:tcW w:w="3847" w:type="dxa"/>
          </w:tcPr>
          <w:p w14:paraId="75761DDF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CTCGCGGTATCTTTTTCACTCA</w:t>
            </w:r>
          </w:p>
        </w:tc>
        <w:tc>
          <w:tcPr>
            <w:tcW w:w="3815" w:type="dxa"/>
          </w:tcPr>
          <w:p w14:paraId="4F64DB0A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TCGGTCAGAGCTGGCATATG</w:t>
            </w:r>
          </w:p>
        </w:tc>
      </w:tr>
      <w:tr w:rsidR="001915DE" w:rsidRPr="00202B6D" w14:paraId="52824A82" w14:textId="77777777" w:rsidTr="003F17ED">
        <w:tc>
          <w:tcPr>
            <w:tcW w:w="860" w:type="dxa"/>
          </w:tcPr>
          <w:p w14:paraId="4005CBAA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AtpB</w:t>
            </w:r>
            <w:proofErr w:type="spellEnd"/>
          </w:p>
        </w:tc>
        <w:tc>
          <w:tcPr>
            <w:tcW w:w="3847" w:type="dxa"/>
          </w:tcPr>
          <w:p w14:paraId="39631E96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TGAGAGGAATGGAAGTGATTGACA</w:t>
            </w:r>
          </w:p>
        </w:tc>
        <w:tc>
          <w:tcPr>
            <w:tcW w:w="3815" w:type="dxa"/>
          </w:tcPr>
          <w:p w14:paraId="2A993490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TCAACAGGCTCCCCAAGAAC</w:t>
            </w:r>
          </w:p>
        </w:tc>
      </w:tr>
      <w:tr w:rsidR="001915DE" w:rsidRPr="00202B6D" w14:paraId="481421D8" w14:textId="77777777" w:rsidTr="003F17ED">
        <w:tc>
          <w:tcPr>
            <w:tcW w:w="860" w:type="dxa"/>
          </w:tcPr>
          <w:p w14:paraId="6B714107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AtpE</w:t>
            </w:r>
            <w:proofErr w:type="spellEnd"/>
          </w:p>
        </w:tc>
        <w:tc>
          <w:tcPr>
            <w:tcW w:w="3847" w:type="dxa"/>
          </w:tcPr>
          <w:p w14:paraId="72D8A7A5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CGGTTCTGTGGAGCGGTTT</w:t>
            </w:r>
          </w:p>
        </w:tc>
        <w:tc>
          <w:tcPr>
            <w:tcW w:w="3815" w:type="dxa"/>
          </w:tcPr>
          <w:p w14:paraId="7CA459C0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TGAGCTTCTTCCGGATCAATG</w:t>
            </w:r>
          </w:p>
        </w:tc>
      </w:tr>
      <w:tr w:rsidR="001915DE" w:rsidRPr="00202B6D" w14:paraId="2D30320E" w14:textId="77777777" w:rsidTr="003F17ED">
        <w:tc>
          <w:tcPr>
            <w:tcW w:w="860" w:type="dxa"/>
          </w:tcPr>
          <w:p w14:paraId="4763487D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RpoA</w:t>
            </w:r>
            <w:proofErr w:type="spellEnd"/>
          </w:p>
        </w:tc>
        <w:tc>
          <w:tcPr>
            <w:tcW w:w="3847" w:type="dxa"/>
          </w:tcPr>
          <w:p w14:paraId="46E0C843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CGCATCAATTTGCGTCAAAG</w:t>
            </w:r>
          </w:p>
        </w:tc>
        <w:tc>
          <w:tcPr>
            <w:tcW w:w="3815" w:type="dxa"/>
          </w:tcPr>
          <w:p w14:paraId="386F9EE9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GTTAGCTATAGGTTGTGCCGTATCAA</w:t>
            </w:r>
          </w:p>
        </w:tc>
      </w:tr>
      <w:tr w:rsidR="001915DE" w:rsidRPr="00202B6D" w14:paraId="30B3DA34" w14:textId="77777777" w:rsidTr="003F17ED">
        <w:tc>
          <w:tcPr>
            <w:tcW w:w="860" w:type="dxa"/>
          </w:tcPr>
          <w:p w14:paraId="2CFCFBA9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proofErr w:type="spellStart"/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RpoB</w:t>
            </w:r>
            <w:proofErr w:type="spellEnd"/>
          </w:p>
        </w:tc>
        <w:tc>
          <w:tcPr>
            <w:tcW w:w="3847" w:type="dxa"/>
          </w:tcPr>
          <w:p w14:paraId="004F3B32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CAAGTTTTCGGAGCCGAGAT</w:t>
            </w:r>
          </w:p>
        </w:tc>
        <w:tc>
          <w:tcPr>
            <w:tcW w:w="3815" w:type="dxa"/>
          </w:tcPr>
          <w:p w14:paraId="7A9E9480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GCTAAAGATCCAGTAAGTCCAACGT</w:t>
            </w:r>
          </w:p>
        </w:tc>
      </w:tr>
      <w:tr w:rsidR="001915DE" w:rsidRPr="00202B6D" w14:paraId="5C32ACA9" w14:textId="77777777" w:rsidTr="003F17ED">
        <w:tc>
          <w:tcPr>
            <w:tcW w:w="860" w:type="dxa"/>
          </w:tcPr>
          <w:p w14:paraId="7EC6CDBC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RpoC1</w:t>
            </w:r>
          </w:p>
        </w:tc>
        <w:tc>
          <w:tcPr>
            <w:tcW w:w="3847" w:type="dxa"/>
          </w:tcPr>
          <w:p w14:paraId="2BCFA520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TCCGTCGGAACAACAATCTTG</w:t>
            </w:r>
          </w:p>
        </w:tc>
        <w:tc>
          <w:tcPr>
            <w:tcW w:w="3815" w:type="dxa"/>
          </w:tcPr>
          <w:p w14:paraId="57FE91F8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TCCACGGCTTCTTGTACCAAT</w:t>
            </w:r>
          </w:p>
        </w:tc>
      </w:tr>
      <w:tr w:rsidR="001915DE" w:rsidRPr="00202B6D" w14:paraId="4E76F6C9" w14:textId="77777777" w:rsidTr="003F17ED">
        <w:tc>
          <w:tcPr>
            <w:tcW w:w="860" w:type="dxa"/>
          </w:tcPr>
          <w:p w14:paraId="1F16B9DF" w14:textId="77777777" w:rsidR="001915DE" w:rsidRPr="00202B6D" w:rsidRDefault="001915DE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02B6D">
              <w:rPr>
                <w:rFonts w:ascii="Times New Roman" w:hAnsi="Times New Roman" w:hint="eastAsia"/>
                <w:i/>
                <w:sz w:val="15"/>
                <w:szCs w:val="15"/>
              </w:rPr>
              <w:t>RpoC2</w:t>
            </w:r>
          </w:p>
        </w:tc>
        <w:tc>
          <w:tcPr>
            <w:tcW w:w="3847" w:type="dxa"/>
          </w:tcPr>
          <w:p w14:paraId="45E557C2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ATGCATCGCAGGTACACCAA</w:t>
            </w:r>
          </w:p>
        </w:tc>
        <w:tc>
          <w:tcPr>
            <w:tcW w:w="3815" w:type="dxa"/>
          </w:tcPr>
          <w:p w14:paraId="0A648CB7" w14:textId="77777777" w:rsidR="001915DE" w:rsidRPr="00202B6D" w:rsidRDefault="001915DE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02B6D">
              <w:rPr>
                <w:rFonts w:ascii="Times New Roman" w:hAnsi="Times New Roman"/>
                <w:sz w:val="15"/>
                <w:szCs w:val="15"/>
              </w:rPr>
              <w:t>CCCTCGCGTAAATTGCTTTG</w:t>
            </w:r>
          </w:p>
        </w:tc>
      </w:tr>
      <w:tr w:rsidR="001915DE" w:rsidRPr="00202B6D" w14:paraId="369D8842" w14:textId="77777777" w:rsidTr="003F17ED">
        <w:tc>
          <w:tcPr>
            <w:tcW w:w="860" w:type="dxa"/>
          </w:tcPr>
          <w:p w14:paraId="44E66099" w14:textId="7C80F94D" w:rsidR="001915DE" w:rsidRPr="00202B6D" w:rsidRDefault="00255C83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hint="eastAsia"/>
                <w:i/>
                <w:sz w:val="15"/>
                <w:szCs w:val="15"/>
              </w:rPr>
              <w:t xml:space="preserve">16S </w:t>
            </w:r>
            <w:proofErr w:type="spellStart"/>
            <w:r w:rsidR="00791611">
              <w:rPr>
                <w:rFonts w:ascii="Times New Roman" w:hAnsi="Times New Roman" w:hint="eastAsia"/>
                <w:i/>
                <w:sz w:val="15"/>
                <w:szCs w:val="15"/>
              </w:rPr>
              <w:t>r</w:t>
            </w:r>
            <w:r>
              <w:rPr>
                <w:rFonts w:ascii="Times New Roman" w:hAnsi="Times New Roman" w:hint="eastAsia"/>
                <w:i/>
                <w:sz w:val="15"/>
                <w:szCs w:val="15"/>
              </w:rPr>
              <w:t>RNA</w:t>
            </w:r>
            <w:proofErr w:type="spellEnd"/>
          </w:p>
        </w:tc>
        <w:tc>
          <w:tcPr>
            <w:tcW w:w="3847" w:type="dxa"/>
          </w:tcPr>
          <w:p w14:paraId="5514B6C8" w14:textId="77777777" w:rsidR="001915DE" w:rsidRPr="00202B6D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CCGTTGGTGTTCTTTCCGAT</w:t>
            </w:r>
          </w:p>
        </w:tc>
        <w:tc>
          <w:tcPr>
            <w:tcW w:w="3815" w:type="dxa"/>
          </w:tcPr>
          <w:p w14:paraId="16B4F166" w14:textId="77777777" w:rsidR="001915DE" w:rsidRPr="00202B6D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TTCAAGTCCGCCGTCAAATC</w:t>
            </w:r>
          </w:p>
        </w:tc>
      </w:tr>
      <w:tr w:rsidR="001915DE" w:rsidRPr="00202B6D" w14:paraId="5D990188" w14:textId="77777777" w:rsidTr="003F17ED">
        <w:tc>
          <w:tcPr>
            <w:tcW w:w="860" w:type="dxa"/>
          </w:tcPr>
          <w:p w14:paraId="54811A47" w14:textId="54CF12E8" w:rsidR="001915DE" w:rsidRPr="00202B6D" w:rsidRDefault="00255C83" w:rsidP="00B16FC7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 w:hint="eastAsia"/>
                <w:i/>
                <w:sz w:val="15"/>
                <w:szCs w:val="15"/>
              </w:rPr>
              <w:t>23S</w:t>
            </w:r>
            <w:r w:rsidR="00791611">
              <w:rPr>
                <w:rFonts w:ascii="Times New Roman" w:hAnsi="Times New Roman" w:hint="eastAsia"/>
                <w:i/>
                <w:sz w:val="15"/>
                <w:szCs w:val="15"/>
              </w:rPr>
              <w:t xml:space="preserve"> </w:t>
            </w:r>
            <w:proofErr w:type="spellStart"/>
            <w:r w:rsidR="00791611">
              <w:rPr>
                <w:rFonts w:ascii="Times New Roman" w:hAnsi="Times New Roman" w:hint="eastAsia"/>
                <w:i/>
                <w:sz w:val="15"/>
                <w:szCs w:val="15"/>
              </w:rPr>
              <w:t>r</w:t>
            </w:r>
            <w:r>
              <w:rPr>
                <w:rFonts w:ascii="Times New Roman" w:hAnsi="Times New Roman" w:hint="eastAsia"/>
                <w:i/>
                <w:sz w:val="15"/>
                <w:szCs w:val="15"/>
              </w:rPr>
              <w:t>RNA</w:t>
            </w:r>
            <w:proofErr w:type="spellEnd"/>
          </w:p>
        </w:tc>
        <w:tc>
          <w:tcPr>
            <w:tcW w:w="3847" w:type="dxa"/>
          </w:tcPr>
          <w:p w14:paraId="77D9E883" w14:textId="77777777" w:rsidR="001915DE" w:rsidRPr="00202B6D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TGTGGGCGTTAGAGCATTGAG</w:t>
            </w:r>
          </w:p>
        </w:tc>
        <w:tc>
          <w:tcPr>
            <w:tcW w:w="3815" w:type="dxa"/>
          </w:tcPr>
          <w:p w14:paraId="7DB9D7CE" w14:textId="77777777" w:rsidR="001915DE" w:rsidRPr="00202B6D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CACTTGGCTACCCAGCGTTTA</w:t>
            </w:r>
          </w:p>
        </w:tc>
      </w:tr>
      <w:tr w:rsidR="00255C83" w:rsidRPr="00202B6D" w14:paraId="6732E7F6" w14:textId="77777777" w:rsidTr="00426626">
        <w:tc>
          <w:tcPr>
            <w:tcW w:w="860" w:type="dxa"/>
          </w:tcPr>
          <w:p w14:paraId="51DC9672" w14:textId="77777777" w:rsidR="00255C83" w:rsidRPr="00202B6D" w:rsidDel="00426626" w:rsidRDefault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55C83">
              <w:rPr>
                <w:rFonts w:ascii="Times New Roman" w:hAnsi="Times New Roman"/>
                <w:i/>
                <w:sz w:val="15"/>
                <w:szCs w:val="15"/>
              </w:rPr>
              <w:t>rpl21</w:t>
            </w:r>
          </w:p>
        </w:tc>
        <w:tc>
          <w:tcPr>
            <w:tcW w:w="3847" w:type="dxa"/>
          </w:tcPr>
          <w:p w14:paraId="16847DAA" w14:textId="77777777" w:rsidR="00255C83" w:rsidRPr="00202B6D" w:rsidDel="00426626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AAGAAGAGGAGGCTGCGGT</w:t>
            </w:r>
          </w:p>
        </w:tc>
        <w:tc>
          <w:tcPr>
            <w:tcW w:w="3815" w:type="dxa"/>
          </w:tcPr>
          <w:p w14:paraId="73D5ABF6" w14:textId="77777777" w:rsidR="00255C83" w:rsidRPr="00202B6D" w:rsidDel="00426626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GACATTGGCGCCTTTCAGC</w:t>
            </w:r>
          </w:p>
        </w:tc>
      </w:tr>
      <w:tr w:rsidR="00255C83" w:rsidRPr="00202B6D" w14:paraId="510BE56B" w14:textId="77777777" w:rsidTr="00426626">
        <w:tc>
          <w:tcPr>
            <w:tcW w:w="860" w:type="dxa"/>
          </w:tcPr>
          <w:p w14:paraId="26F9C247" w14:textId="77777777" w:rsidR="00255C83" w:rsidRPr="00255C83" w:rsidRDefault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55C83">
              <w:rPr>
                <w:rFonts w:ascii="Times New Roman" w:hAnsi="Times New Roman"/>
                <w:i/>
                <w:sz w:val="15"/>
                <w:szCs w:val="15"/>
              </w:rPr>
              <w:t>rps7</w:t>
            </w:r>
          </w:p>
        </w:tc>
        <w:tc>
          <w:tcPr>
            <w:tcW w:w="3847" w:type="dxa"/>
          </w:tcPr>
          <w:p w14:paraId="569EE593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GCCAAAATCCATTCCAATTC</w:t>
            </w:r>
          </w:p>
        </w:tc>
        <w:tc>
          <w:tcPr>
            <w:tcW w:w="3815" w:type="dxa"/>
          </w:tcPr>
          <w:p w14:paraId="28DA12B1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GGAGATGTACACGAGGAGATTG</w:t>
            </w:r>
          </w:p>
        </w:tc>
      </w:tr>
      <w:tr w:rsidR="00255C83" w:rsidRPr="00202B6D" w14:paraId="2B2DF1D8" w14:textId="77777777" w:rsidTr="00426626">
        <w:tc>
          <w:tcPr>
            <w:tcW w:w="860" w:type="dxa"/>
          </w:tcPr>
          <w:p w14:paraId="506D20E6" w14:textId="77777777" w:rsidR="00255C83" w:rsidRPr="00255C83" w:rsidRDefault="00255C83" w:rsidP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55C83">
              <w:rPr>
                <w:rFonts w:ascii="Times New Roman" w:hAnsi="Times New Roman"/>
                <w:i/>
                <w:sz w:val="15"/>
                <w:szCs w:val="15"/>
              </w:rPr>
              <w:t>rps10</w:t>
            </w:r>
          </w:p>
        </w:tc>
        <w:tc>
          <w:tcPr>
            <w:tcW w:w="3847" w:type="dxa"/>
          </w:tcPr>
          <w:p w14:paraId="0593E808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CTGCCAACCAAGCGAAGAGT</w:t>
            </w:r>
          </w:p>
        </w:tc>
        <w:tc>
          <w:tcPr>
            <w:tcW w:w="3815" w:type="dxa"/>
          </w:tcPr>
          <w:p w14:paraId="16393188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ATCAATCGCTGGTGCGTTCT</w:t>
            </w:r>
          </w:p>
        </w:tc>
      </w:tr>
      <w:tr w:rsidR="00255C83" w:rsidRPr="00202B6D" w14:paraId="37BED7CD" w14:textId="77777777" w:rsidTr="00426626">
        <w:tc>
          <w:tcPr>
            <w:tcW w:w="860" w:type="dxa"/>
          </w:tcPr>
          <w:p w14:paraId="1CA3B13B" w14:textId="77777777" w:rsidR="00255C83" w:rsidRPr="00255C83" w:rsidRDefault="00255C83" w:rsidP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55C83">
              <w:rPr>
                <w:rFonts w:ascii="Times New Roman" w:hAnsi="Times New Roman"/>
                <w:i/>
                <w:sz w:val="15"/>
                <w:szCs w:val="15"/>
              </w:rPr>
              <w:t>rps16</w:t>
            </w:r>
          </w:p>
        </w:tc>
        <w:tc>
          <w:tcPr>
            <w:tcW w:w="3847" w:type="dxa"/>
          </w:tcPr>
          <w:p w14:paraId="4ED2DC08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CCTCGCGACAGACGTCCTAT</w:t>
            </w:r>
          </w:p>
        </w:tc>
        <w:tc>
          <w:tcPr>
            <w:tcW w:w="3815" w:type="dxa"/>
          </w:tcPr>
          <w:p w14:paraId="0A4FF035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CTCCTCGTTAGGTGCTCCATC</w:t>
            </w:r>
          </w:p>
        </w:tc>
      </w:tr>
      <w:tr w:rsidR="00255C83" w:rsidRPr="00202B6D" w14:paraId="7759B67E" w14:textId="77777777" w:rsidTr="00426626">
        <w:tc>
          <w:tcPr>
            <w:tcW w:w="860" w:type="dxa"/>
          </w:tcPr>
          <w:p w14:paraId="2F69B64E" w14:textId="77777777" w:rsidR="00255C83" w:rsidRPr="00255C83" w:rsidRDefault="00255C83" w:rsidP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55C83">
              <w:rPr>
                <w:rFonts w:ascii="Times New Roman" w:hAnsi="Times New Roman"/>
                <w:i/>
                <w:sz w:val="15"/>
                <w:szCs w:val="15"/>
              </w:rPr>
              <w:t>rps18</w:t>
            </w:r>
          </w:p>
        </w:tc>
        <w:tc>
          <w:tcPr>
            <w:tcW w:w="3847" w:type="dxa"/>
          </w:tcPr>
          <w:p w14:paraId="05839838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CAACCTTTTCGCAAACCCAA</w:t>
            </w:r>
          </w:p>
        </w:tc>
        <w:tc>
          <w:tcPr>
            <w:tcW w:w="3815" w:type="dxa"/>
          </w:tcPr>
          <w:p w14:paraId="24735391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ATAATCAATTCGATCCCCCG</w:t>
            </w:r>
          </w:p>
        </w:tc>
      </w:tr>
      <w:tr w:rsidR="00255C83" w:rsidRPr="00202B6D" w14:paraId="6FB68DA1" w14:textId="77777777" w:rsidTr="00426626">
        <w:tc>
          <w:tcPr>
            <w:tcW w:w="860" w:type="dxa"/>
          </w:tcPr>
          <w:p w14:paraId="47BAF14A" w14:textId="77777777" w:rsidR="00255C83" w:rsidRPr="00255C83" w:rsidRDefault="00255C83" w:rsidP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255C83">
              <w:rPr>
                <w:rFonts w:ascii="Times New Roman" w:hAnsi="Times New Roman"/>
                <w:i/>
                <w:sz w:val="15"/>
                <w:szCs w:val="15"/>
              </w:rPr>
              <w:t>rps20</w:t>
            </w:r>
          </w:p>
        </w:tc>
        <w:tc>
          <w:tcPr>
            <w:tcW w:w="3847" w:type="dxa"/>
          </w:tcPr>
          <w:p w14:paraId="69C784EA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CACGCTCTTCTCCCTCTCCT</w:t>
            </w:r>
          </w:p>
        </w:tc>
        <w:tc>
          <w:tcPr>
            <w:tcW w:w="3815" w:type="dxa"/>
          </w:tcPr>
          <w:p w14:paraId="2642E777" w14:textId="77777777" w:rsidR="00255C83" w:rsidRPr="00255C83" w:rsidRDefault="00255C83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255C83">
              <w:rPr>
                <w:rFonts w:ascii="Times New Roman" w:hAnsi="Times New Roman"/>
                <w:sz w:val="15"/>
                <w:szCs w:val="15"/>
              </w:rPr>
              <w:t>GTAGGAGGCGGACAGGCG</w:t>
            </w:r>
          </w:p>
        </w:tc>
      </w:tr>
      <w:tr w:rsidR="00AC6267" w:rsidRPr="00202B6D" w14:paraId="7B59AE23" w14:textId="77777777" w:rsidTr="00426626">
        <w:tc>
          <w:tcPr>
            <w:tcW w:w="860" w:type="dxa"/>
          </w:tcPr>
          <w:p w14:paraId="49644BAE" w14:textId="77777777" w:rsidR="00AC6267" w:rsidRPr="00255C83" w:rsidRDefault="00AC6267" w:rsidP="00255C83">
            <w:pPr>
              <w:rPr>
                <w:rFonts w:ascii="Times New Roman" w:hAnsi="Times New Roman"/>
                <w:i/>
                <w:sz w:val="15"/>
                <w:szCs w:val="15"/>
              </w:rPr>
            </w:pPr>
            <w:r w:rsidRPr="00AC6267">
              <w:rPr>
                <w:rFonts w:ascii="Times New Roman" w:hAnsi="Times New Roman"/>
                <w:i/>
                <w:sz w:val="15"/>
                <w:szCs w:val="15"/>
              </w:rPr>
              <w:t>UBQ5</w:t>
            </w:r>
          </w:p>
        </w:tc>
        <w:tc>
          <w:tcPr>
            <w:tcW w:w="3847" w:type="dxa"/>
          </w:tcPr>
          <w:p w14:paraId="27B82529" w14:textId="77777777" w:rsidR="00AC6267" w:rsidRPr="00255C83" w:rsidRDefault="00AC6267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AC6267">
              <w:rPr>
                <w:rFonts w:ascii="Times New Roman" w:hAnsi="Times New Roman"/>
                <w:sz w:val="15"/>
                <w:szCs w:val="15"/>
              </w:rPr>
              <w:t>CTCGCCGACTACAACATCCA</w:t>
            </w:r>
          </w:p>
        </w:tc>
        <w:tc>
          <w:tcPr>
            <w:tcW w:w="3815" w:type="dxa"/>
          </w:tcPr>
          <w:p w14:paraId="5E764C4A" w14:textId="77777777" w:rsidR="00AC6267" w:rsidRPr="00255C83" w:rsidRDefault="00AC6267" w:rsidP="00B16FC7">
            <w:pPr>
              <w:rPr>
                <w:rFonts w:ascii="Times New Roman" w:hAnsi="Times New Roman"/>
                <w:sz w:val="15"/>
                <w:szCs w:val="15"/>
              </w:rPr>
            </w:pPr>
            <w:r w:rsidRPr="00AC6267">
              <w:rPr>
                <w:rFonts w:ascii="Times New Roman" w:hAnsi="Times New Roman"/>
                <w:sz w:val="15"/>
                <w:szCs w:val="15"/>
              </w:rPr>
              <w:t>TCTTGGGCTTGGTGTACGTCTT</w:t>
            </w:r>
          </w:p>
        </w:tc>
      </w:tr>
    </w:tbl>
    <w:p w14:paraId="3A7A6D33" w14:textId="77777777" w:rsidR="009A421E" w:rsidRDefault="009A421E" w:rsidP="009A421E"/>
    <w:p w14:paraId="05BC1A5E" w14:textId="77777777" w:rsidR="002F1E5E" w:rsidRDefault="002F1E5E" w:rsidP="009A421E"/>
    <w:p w14:paraId="1C4C3DA6" w14:textId="77777777" w:rsidR="00070C19" w:rsidRDefault="00070C19" w:rsidP="009A421E"/>
    <w:p w14:paraId="33E5D74E" w14:textId="77777777" w:rsidR="00070C19" w:rsidRDefault="00070C19" w:rsidP="009A421E"/>
    <w:p w14:paraId="1381A88D" w14:textId="3F09B5BC" w:rsidR="00070C19" w:rsidRPr="00070C19" w:rsidRDefault="00B07DE9" w:rsidP="009A421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Additional file 1: </w:t>
      </w:r>
      <w:r w:rsidR="00FF3DF6">
        <w:rPr>
          <w:rFonts w:ascii="Times New Roman" w:hAnsi="Times New Roman" w:hint="eastAsia"/>
        </w:rPr>
        <w:t>Table S3:</w:t>
      </w:r>
      <w:r w:rsidR="00D16C91">
        <w:rPr>
          <w:rFonts w:ascii="Times New Roman" w:hAnsi="Times New Roman"/>
        </w:rPr>
        <w:t xml:space="preserve"> </w:t>
      </w:r>
      <w:r w:rsidR="00070C19" w:rsidRPr="00070C19">
        <w:rPr>
          <w:rFonts w:ascii="Times New Roman" w:hAnsi="Times New Roman" w:hint="eastAsia"/>
        </w:rPr>
        <w:t>V</w:t>
      </w:r>
      <w:r w:rsidR="00070C19" w:rsidRPr="00070C19">
        <w:rPr>
          <w:rFonts w:ascii="Times New Roman" w:hAnsi="Times New Roman"/>
        </w:rPr>
        <w:t>ector construction</w:t>
      </w:r>
      <w:r w:rsidR="00070C19" w:rsidRPr="00070C19">
        <w:rPr>
          <w:rFonts w:ascii="Times New Roman" w:hAnsi="Times New Roman" w:hint="eastAsia"/>
        </w:rPr>
        <w:t xml:space="preserve"> primers</w:t>
      </w:r>
    </w:p>
    <w:tbl>
      <w:tblPr>
        <w:tblStyle w:val="TableClassic1"/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020" w:firstRow="1" w:lastRow="0" w:firstColumn="0" w:lastColumn="0" w:noHBand="0" w:noVBand="0"/>
      </w:tblPr>
      <w:tblGrid>
        <w:gridCol w:w="1395"/>
        <w:gridCol w:w="5660"/>
        <w:gridCol w:w="1467"/>
      </w:tblGrid>
      <w:tr w:rsidR="00070C19" w:rsidRPr="00A64274" w14:paraId="550CDEC8" w14:textId="77777777" w:rsidTr="00A10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  <w:jc w:val="center"/>
        </w:trPr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</w:tcPr>
          <w:p w14:paraId="702BDB32" w14:textId="57FD3A61" w:rsidR="00070C19" w:rsidRPr="00070C19" w:rsidRDefault="00070C19" w:rsidP="00EE7C19">
            <w:pPr>
              <w:rPr>
                <w:i w:val="0"/>
                <w:iCs w:val="0"/>
                <w:sz w:val="15"/>
                <w:szCs w:val="15"/>
              </w:rPr>
            </w:pPr>
            <w:r w:rsidRPr="00070C19">
              <w:rPr>
                <w:i w:val="0"/>
                <w:iCs w:val="0"/>
                <w:sz w:val="15"/>
                <w:szCs w:val="15"/>
              </w:rPr>
              <w:t>Marker</w:t>
            </w:r>
          </w:p>
        </w:tc>
        <w:tc>
          <w:tcPr>
            <w:tcW w:w="3320" w:type="pct"/>
            <w:tcBorders>
              <w:top w:val="single" w:sz="4" w:space="0" w:color="auto"/>
              <w:bottom w:val="single" w:sz="4" w:space="0" w:color="auto"/>
            </w:tcBorders>
          </w:tcPr>
          <w:p w14:paraId="5D851349" w14:textId="28B56D96" w:rsidR="00070C19" w:rsidRPr="00070C19" w:rsidRDefault="00070C19" w:rsidP="00EE7C19">
            <w:pPr>
              <w:rPr>
                <w:i w:val="0"/>
                <w:iCs w:val="0"/>
                <w:sz w:val="15"/>
                <w:szCs w:val="15"/>
              </w:rPr>
            </w:pPr>
            <w:r w:rsidRPr="00070C19">
              <w:rPr>
                <w:i w:val="0"/>
                <w:iCs w:val="0"/>
                <w:sz w:val="15"/>
                <w:szCs w:val="15"/>
              </w:rPr>
              <w:t>Primer (</w:t>
            </w:r>
            <w:r w:rsidR="00450131" w:rsidRPr="00450131">
              <w:rPr>
                <w:kern w:val="0"/>
                <w:sz w:val="15"/>
                <w:szCs w:val="15"/>
              </w:rPr>
              <w:t>5</w:t>
            </w:r>
            <w:r w:rsidR="00450131" w:rsidRPr="005F5F40">
              <w:rPr>
                <w:sz w:val="15"/>
                <w:szCs w:val="15"/>
              </w:rPr>
              <w:t>′</w:t>
            </w:r>
            <w:r w:rsidRPr="00070C19">
              <w:rPr>
                <w:i w:val="0"/>
                <w:iCs w:val="0"/>
                <w:sz w:val="15"/>
                <w:szCs w:val="15"/>
              </w:rPr>
              <w:t>-3</w:t>
            </w:r>
            <w:r w:rsidR="00273DED" w:rsidRPr="005F5F40">
              <w:rPr>
                <w:i w:val="0"/>
                <w:iCs w:val="0"/>
                <w:sz w:val="15"/>
                <w:szCs w:val="15"/>
              </w:rPr>
              <w:t>′</w:t>
            </w:r>
            <w:r w:rsidRPr="00070C19">
              <w:rPr>
                <w:i w:val="0"/>
                <w:iCs w:val="0"/>
                <w:sz w:val="15"/>
                <w:szCs w:val="15"/>
              </w:rPr>
              <w:t>)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14:paraId="5541B6C1" w14:textId="77777777" w:rsidR="00070C19" w:rsidRPr="00070C19" w:rsidRDefault="00070C19" w:rsidP="00EE7C19">
            <w:pPr>
              <w:rPr>
                <w:i w:val="0"/>
                <w:iCs w:val="0"/>
                <w:sz w:val="15"/>
                <w:szCs w:val="15"/>
              </w:rPr>
            </w:pPr>
            <w:r w:rsidRPr="00070C19">
              <w:rPr>
                <w:i w:val="0"/>
                <w:iCs w:val="0"/>
                <w:sz w:val="15"/>
                <w:szCs w:val="15"/>
              </w:rPr>
              <w:t>Restriction enzyme</w:t>
            </w:r>
          </w:p>
        </w:tc>
      </w:tr>
      <w:tr w:rsidR="00070C19" w:rsidRPr="004C624C" w14:paraId="4EB78871" w14:textId="77777777" w:rsidTr="00A10616">
        <w:trPr>
          <w:trHeight w:val="438"/>
          <w:jc w:val="center"/>
        </w:trPr>
        <w:tc>
          <w:tcPr>
            <w:tcW w:w="818" w:type="pct"/>
            <w:tcBorders>
              <w:top w:val="single" w:sz="4" w:space="0" w:color="auto"/>
            </w:tcBorders>
          </w:tcPr>
          <w:p w14:paraId="69CB823C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70C19">
              <w:rPr>
                <w:rFonts w:hint="eastAsia"/>
                <w:sz w:val="15"/>
                <w:szCs w:val="15"/>
              </w:rPr>
              <w:t>930COMF</w:t>
            </w:r>
          </w:p>
        </w:tc>
        <w:tc>
          <w:tcPr>
            <w:tcW w:w="3320" w:type="pct"/>
            <w:tcBorders>
              <w:top w:val="single" w:sz="4" w:space="0" w:color="auto"/>
            </w:tcBorders>
          </w:tcPr>
          <w:p w14:paraId="3F5020FF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proofErr w:type="spellStart"/>
            <w:r w:rsidRPr="00070C19">
              <w:rPr>
                <w:sz w:val="15"/>
                <w:szCs w:val="15"/>
              </w:rPr>
              <w:t>gctcggtacccggggatccGCCGCCATGTGTTCGCTC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</w:tcBorders>
          </w:tcPr>
          <w:p w14:paraId="000EB161" w14:textId="77777777" w:rsidR="00070C19" w:rsidRPr="00070C19" w:rsidRDefault="00070C19" w:rsidP="00EE7C1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spellStart"/>
            <w:r w:rsidRPr="00070C19">
              <w:rPr>
                <w:rFonts w:hint="eastAsia"/>
                <w:sz w:val="15"/>
                <w:szCs w:val="15"/>
              </w:rPr>
              <w:t>BamHI</w:t>
            </w:r>
            <w:proofErr w:type="spellEnd"/>
          </w:p>
        </w:tc>
      </w:tr>
      <w:tr w:rsidR="00070C19" w:rsidRPr="004C624C" w14:paraId="6C5B18AB" w14:textId="77777777" w:rsidTr="00A10616">
        <w:trPr>
          <w:trHeight w:val="438"/>
          <w:jc w:val="center"/>
        </w:trPr>
        <w:tc>
          <w:tcPr>
            <w:tcW w:w="818" w:type="pct"/>
          </w:tcPr>
          <w:p w14:paraId="71FA2559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70C19">
              <w:rPr>
                <w:rFonts w:hint="eastAsia"/>
                <w:sz w:val="15"/>
                <w:szCs w:val="15"/>
              </w:rPr>
              <w:t>930COMR</w:t>
            </w:r>
          </w:p>
        </w:tc>
        <w:tc>
          <w:tcPr>
            <w:tcW w:w="3320" w:type="pct"/>
          </w:tcPr>
          <w:p w14:paraId="2477CE0E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proofErr w:type="spellStart"/>
            <w:r w:rsidRPr="00070C19">
              <w:rPr>
                <w:sz w:val="15"/>
                <w:szCs w:val="15"/>
              </w:rPr>
              <w:t>aggtcgactctagaggatccATAAAAAATACTCCTACTCTGCATTCAGA</w:t>
            </w:r>
            <w:proofErr w:type="spellEnd"/>
          </w:p>
        </w:tc>
        <w:tc>
          <w:tcPr>
            <w:tcW w:w="861" w:type="pct"/>
          </w:tcPr>
          <w:p w14:paraId="2328B958" w14:textId="77777777" w:rsidR="00070C19" w:rsidRPr="00070C19" w:rsidRDefault="00070C19" w:rsidP="00070C1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</w:tr>
      <w:tr w:rsidR="00070C19" w:rsidRPr="004C624C" w14:paraId="36F4F1B6" w14:textId="77777777" w:rsidTr="00A10616">
        <w:trPr>
          <w:trHeight w:val="438"/>
          <w:jc w:val="center"/>
        </w:trPr>
        <w:tc>
          <w:tcPr>
            <w:tcW w:w="818" w:type="pct"/>
          </w:tcPr>
          <w:p w14:paraId="7DCE3EB2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70C19">
              <w:rPr>
                <w:rFonts w:hint="eastAsia"/>
                <w:sz w:val="15"/>
                <w:szCs w:val="15"/>
              </w:rPr>
              <w:t>WGL2-</w:t>
            </w:r>
            <w:r w:rsidRPr="00070C19">
              <w:rPr>
                <w:sz w:val="15"/>
                <w:szCs w:val="15"/>
              </w:rPr>
              <w:t>GFPF</w:t>
            </w:r>
          </w:p>
        </w:tc>
        <w:tc>
          <w:tcPr>
            <w:tcW w:w="3320" w:type="pct"/>
          </w:tcPr>
          <w:p w14:paraId="6C482620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proofErr w:type="spellStart"/>
            <w:r w:rsidRPr="00070C19">
              <w:rPr>
                <w:rFonts w:hint="eastAsia"/>
                <w:sz w:val="15"/>
                <w:szCs w:val="15"/>
              </w:rPr>
              <w:t>caagacccttcctctaATGGCGCTCTCCCTCACCAC</w:t>
            </w:r>
            <w:proofErr w:type="spellEnd"/>
            <w:r w:rsidRPr="00070C19">
              <w:rPr>
                <w:sz w:val="15"/>
                <w:szCs w:val="15"/>
              </w:rPr>
              <w:t xml:space="preserve"> </w:t>
            </w:r>
          </w:p>
        </w:tc>
        <w:tc>
          <w:tcPr>
            <w:tcW w:w="861" w:type="pct"/>
          </w:tcPr>
          <w:p w14:paraId="26EB9662" w14:textId="77777777" w:rsidR="00070C19" w:rsidRPr="00070C19" w:rsidRDefault="00070C19" w:rsidP="00EE7C1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spellStart"/>
            <w:r w:rsidRPr="00070C19">
              <w:rPr>
                <w:sz w:val="15"/>
                <w:szCs w:val="15"/>
              </w:rPr>
              <w:t>S</w:t>
            </w:r>
            <w:r w:rsidRPr="00070C19">
              <w:rPr>
                <w:rFonts w:hint="eastAsia"/>
                <w:sz w:val="15"/>
                <w:szCs w:val="15"/>
              </w:rPr>
              <w:t>al</w:t>
            </w:r>
            <w:r w:rsidRPr="00070C19">
              <w:rPr>
                <w:sz w:val="15"/>
                <w:szCs w:val="15"/>
              </w:rPr>
              <w:t>I</w:t>
            </w:r>
            <w:proofErr w:type="spellEnd"/>
            <w:r w:rsidRPr="00070C19">
              <w:rPr>
                <w:sz w:val="15"/>
                <w:szCs w:val="15"/>
              </w:rPr>
              <w:t>:</w:t>
            </w:r>
          </w:p>
        </w:tc>
      </w:tr>
      <w:tr w:rsidR="00070C19" w:rsidRPr="004C624C" w14:paraId="50CCBFD0" w14:textId="77777777" w:rsidTr="00A10616">
        <w:trPr>
          <w:trHeight w:val="437"/>
          <w:jc w:val="center"/>
        </w:trPr>
        <w:tc>
          <w:tcPr>
            <w:tcW w:w="818" w:type="pct"/>
          </w:tcPr>
          <w:p w14:paraId="6DE9B13A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70C19">
              <w:rPr>
                <w:rFonts w:hint="eastAsia"/>
                <w:sz w:val="15"/>
                <w:szCs w:val="15"/>
              </w:rPr>
              <w:t>WGL2-</w:t>
            </w:r>
            <w:r w:rsidRPr="00070C19">
              <w:rPr>
                <w:sz w:val="15"/>
                <w:szCs w:val="15"/>
              </w:rPr>
              <w:t>GFP</w:t>
            </w:r>
            <w:r w:rsidRPr="00070C19">
              <w:rPr>
                <w:rFonts w:hint="eastAsia"/>
                <w:sz w:val="15"/>
                <w:szCs w:val="15"/>
              </w:rPr>
              <w:t>R</w:t>
            </w:r>
          </w:p>
        </w:tc>
        <w:tc>
          <w:tcPr>
            <w:tcW w:w="3320" w:type="pct"/>
          </w:tcPr>
          <w:p w14:paraId="3940DD4E" w14:textId="77777777" w:rsidR="00070C19" w:rsidRPr="00070C19" w:rsidRDefault="00070C19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proofErr w:type="spellStart"/>
            <w:r w:rsidRPr="00070C19">
              <w:rPr>
                <w:rFonts w:hint="eastAsia"/>
                <w:sz w:val="15"/>
                <w:szCs w:val="15"/>
              </w:rPr>
              <w:t>agcttgccgtaggtgACGCTTTGAGAACTGCGGGC</w:t>
            </w:r>
            <w:proofErr w:type="spellEnd"/>
          </w:p>
        </w:tc>
        <w:tc>
          <w:tcPr>
            <w:tcW w:w="861" w:type="pct"/>
          </w:tcPr>
          <w:p w14:paraId="0876CE15" w14:textId="77777777" w:rsidR="00070C19" w:rsidRPr="00070C19" w:rsidRDefault="00070C19" w:rsidP="00EE7C1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</w:tc>
      </w:tr>
      <w:tr w:rsidR="00791611" w:rsidRPr="004C624C" w14:paraId="517930E6" w14:textId="77777777" w:rsidTr="00A10616">
        <w:trPr>
          <w:trHeight w:val="437"/>
          <w:jc w:val="center"/>
        </w:trPr>
        <w:tc>
          <w:tcPr>
            <w:tcW w:w="818" w:type="pct"/>
          </w:tcPr>
          <w:p w14:paraId="72FE0F0E" w14:textId="31945B04" w:rsidR="00791611" w:rsidRPr="00070C19" w:rsidRDefault="00791611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gR2tF-</w:t>
            </w:r>
            <w:r>
              <w:rPr>
                <w:rFonts w:hint="eastAsia"/>
                <w:sz w:val="15"/>
                <w:szCs w:val="15"/>
              </w:rPr>
              <w:t>WGL2</w:t>
            </w:r>
          </w:p>
        </w:tc>
        <w:tc>
          <w:tcPr>
            <w:tcW w:w="3320" w:type="pct"/>
          </w:tcPr>
          <w:p w14:paraId="17948DB7" w14:textId="23747D20" w:rsidR="00791611" w:rsidRPr="00070C19" w:rsidRDefault="00791611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proofErr w:type="spellStart"/>
            <w:r w:rsidRPr="00E67543">
              <w:rPr>
                <w:sz w:val="15"/>
                <w:szCs w:val="15"/>
              </w:rPr>
              <w:t>gcaGTGAAGCAGCGGCTTCCCGG</w:t>
            </w:r>
            <w:proofErr w:type="spellEnd"/>
            <w:r w:rsidRPr="00E67543">
              <w:rPr>
                <w:sz w:val="15"/>
                <w:szCs w:val="15"/>
              </w:rPr>
              <w:t xml:space="preserve"> </w:t>
            </w:r>
            <w:proofErr w:type="spellStart"/>
            <w:r w:rsidRPr="00E67543">
              <w:rPr>
                <w:sz w:val="15"/>
                <w:szCs w:val="15"/>
              </w:rPr>
              <w:t>gttttagagctagaaatagcaagttaaaataag</w:t>
            </w:r>
            <w:proofErr w:type="spellEnd"/>
          </w:p>
        </w:tc>
        <w:tc>
          <w:tcPr>
            <w:tcW w:w="861" w:type="pct"/>
          </w:tcPr>
          <w:p w14:paraId="390D6219" w14:textId="46F0F1D7" w:rsidR="00791611" w:rsidRPr="00070C19" w:rsidRDefault="00791611" w:rsidP="00EE7C1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spellStart"/>
            <w:r w:rsidRPr="00B65D27">
              <w:rPr>
                <w:sz w:val="15"/>
                <w:szCs w:val="15"/>
              </w:rPr>
              <w:t>PstI</w:t>
            </w:r>
            <w:proofErr w:type="spellEnd"/>
          </w:p>
        </w:tc>
      </w:tr>
      <w:tr w:rsidR="00791611" w:rsidRPr="004C624C" w14:paraId="58490D8A" w14:textId="77777777" w:rsidTr="00A10616">
        <w:trPr>
          <w:trHeight w:val="437"/>
          <w:jc w:val="center"/>
        </w:trPr>
        <w:tc>
          <w:tcPr>
            <w:tcW w:w="818" w:type="pct"/>
          </w:tcPr>
          <w:p w14:paraId="56519FE5" w14:textId="05995E7F" w:rsidR="00791611" w:rsidRDefault="00791611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tR1tR-</w:t>
            </w:r>
            <w:r>
              <w:rPr>
                <w:rFonts w:hint="eastAsia"/>
                <w:sz w:val="15"/>
                <w:szCs w:val="15"/>
              </w:rPr>
              <w:t>WGL2</w:t>
            </w:r>
          </w:p>
        </w:tc>
        <w:tc>
          <w:tcPr>
            <w:tcW w:w="3320" w:type="pct"/>
          </w:tcPr>
          <w:p w14:paraId="146FE6EA" w14:textId="67CAEF2C" w:rsidR="00791611" w:rsidRPr="00E67543" w:rsidRDefault="00791611" w:rsidP="00EE7C19">
            <w:pPr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E67543">
              <w:rPr>
                <w:sz w:val="15"/>
                <w:szCs w:val="15"/>
              </w:rPr>
              <w:t>CCGGGAAGCCGCTGCTTCAC TGCACCAGCCGGGAATCGAAC</w:t>
            </w:r>
          </w:p>
        </w:tc>
        <w:tc>
          <w:tcPr>
            <w:tcW w:w="861" w:type="pct"/>
          </w:tcPr>
          <w:p w14:paraId="23FA66DE" w14:textId="6F465E4C" w:rsidR="00791611" w:rsidRPr="00B65D27" w:rsidRDefault="00791611" w:rsidP="00EE7C19">
            <w:pPr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proofErr w:type="spellStart"/>
            <w:r w:rsidRPr="00B65D27">
              <w:rPr>
                <w:sz w:val="15"/>
                <w:szCs w:val="15"/>
              </w:rPr>
              <w:t>ApaI</w:t>
            </w:r>
            <w:proofErr w:type="spellEnd"/>
          </w:p>
        </w:tc>
      </w:tr>
    </w:tbl>
    <w:p w14:paraId="59E773A4" w14:textId="77777777" w:rsidR="00FE6285" w:rsidRDefault="00FE6285" w:rsidP="009A421E"/>
    <w:p w14:paraId="1F4C35B1" w14:textId="77777777" w:rsidR="00FE6285" w:rsidRDefault="00FE6285" w:rsidP="009A421E"/>
    <w:p w14:paraId="49B49C58" w14:textId="77777777" w:rsidR="00FE6285" w:rsidRDefault="00FE6285" w:rsidP="009A421E"/>
    <w:p w14:paraId="30DEBC07" w14:textId="44EC5213" w:rsidR="00DE1D98" w:rsidRPr="00976ACB" w:rsidRDefault="00B07DE9" w:rsidP="00DE1D98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Additional file 1: </w:t>
      </w:r>
      <w:r w:rsidR="00DE1D98" w:rsidRPr="00976ACB">
        <w:rPr>
          <w:rFonts w:ascii="Times New Roman" w:hAnsi="Times New Roman"/>
        </w:rPr>
        <w:t>Table</w:t>
      </w:r>
      <w:r w:rsidR="004D2F56">
        <w:rPr>
          <w:rFonts w:ascii="Times New Roman" w:hAnsi="Times New Roman"/>
        </w:rPr>
        <w:t xml:space="preserve"> </w:t>
      </w:r>
      <w:r w:rsidR="00DE1D98">
        <w:rPr>
          <w:rFonts w:ascii="Times New Roman" w:hAnsi="Times New Roman" w:hint="eastAsia"/>
        </w:rPr>
        <w:t>S</w:t>
      </w:r>
      <w:r w:rsidR="00070C19">
        <w:rPr>
          <w:rFonts w:ascii="Times New Roman" w:hAnsi="Times New Roman" w:hint="eastAsia"/>
        </w:rPr>
        <w:t>4</w:t>
      </w:r>
      <w:r w:rsidR="00DE1D98">
        <w:rPr>
          <w:rFonts w:ascii="Times New Roman" w:hAnsi="Times New Roman" w:hint="eastAsia"/>
        </w:rPr>
        <w:t>:</w:t>
      </w:r>
      <w:r w:rsidR="004D2F56">
        <w:rPr>
          <w:rFonts w:ascii="Times New Roman" w:hAnsi="Times New Roman"/>
        </w:rPr>
        <w:t xml:space="preserve"> </w:t>
      </w:r>
      <w:r w:rsidR="003A375E">
        <w:rPr>
          <w:rFonts w:ascii="Times New Roman" w:hAnsi="Times New Roman"/>
        </w:rPr>
        <w:t>Effect of m</w:t>
      </w:r>
      <w:r w:rsidR="00875C54">
        <w:rPr>
          <w:rFonts w:ascii="Times New Roman" w:hAnsi="Times New Roman" w:hint="eastAsia"/>
        </w:rPr>
        <w:t>utation</w:t>
      </w:r>
      <w:r w:rsidR="003A375E">
        <w:rPr>
          <w:rFonts w:ascii="Times New Roman" w:hAnsi="Times New Roman"/>
        </w:rPr>
        <w:t>s</w:t>
      </w:r>
      <w:r w:rsidR="004D2F56">
        <w:rPr>
          <w:rFonts w:ascii="Times New Roman" w:hAnsi="Times New Roman"/>
        </w:rPr>
        <w:t xml:space="preserve"> </w:t>
      </w:r>
      <w:r w:rsidR="003A375E" w:rsidRPr="002E7CEC">
        <w:rPr>
          <w:rFonts w:ascii="Times New Roman" w:hAnsi="Times New Roman"/>
        </w:rPr>
        <w:t>in</w:t>
      </w:r>
      <w:r w:rsidR="00B74A30">
        <w:rPr>
          <w:rFonts w:ascii="Times New Roman" w:hAnsi="Times New Roman" w:hint="eastAsia"/>
        </w:rPr>
        <w:t xml:space="preserve"> </w:t>
      </w:r>
      <w:proofErr w:type="spellStart"/>
      <w:proofErr w:type="gramStart"/>
      <w:r w:rsidR="00875C54" w:rsidRPr="002E7CEC">
        <w:rPr>
          <w:rFonts w:ascii="Times New Roman" w:hAnsi="Times New Roman"/>
          <w:i/>
        </w:rPr>
        <w:t>cas</w:t>
      </w:r>
      <w:proofErr w:type="spellEnd"/>
      <w:proofErr w:type="gramEnd"/>
      <w:r w:rsidR="00B74A30">
        <w:rPr>
          <w:rFonts w:ascii="Times New Roman" w:hAnsi="Times New Roman" w:hint="eastAsia"/>
          <w:i/>
        </w:rPr>
        <w:t xml:space="preserve"> </w:t>
      </w:r>
      <w:r w:rsidR="003A375E" w:rsidRPr="002E7CEC">
        <w:rPr>
          <w:rFonts w:ascii="Times New Roman" w:hAnsi="Times New Roman"/>
        </w:rPr>
        <w:t>o</w:t>
      </w:r>
      <w:r w:rsidR="00FE6285" w:rsidRPr="002E7CEC">
        <w:rPr>
          <w:rFonts w:ascii="Times New Roman" w:hAnsi="Times New Roman"/>
        </w:rPr>
        <w:t>n WGL2</w:t>
      </w:r>
    </w:p>
    <w:tbl>
      <w:tblPr>
        <w:tblStyle w:val="TableGrid"/>
        <w:tblW w:w="847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134"/>
        <w:gridCol w:w="3544"/>
      </w:tblGrid>
      <w:tr w:rsidR="00DE1D98" w:rsidRPr="006A58AB" w14:paraId="43E7FAE0" w14:textId="77777777" w:rsidTr="004F4E13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02D22" w14:textId="119C3749" w:rsidR="00DE1D98" w:rsidRPr="006A58AB" w:rsidRDefault="00DE1D98" w:rsidP="00DE1D9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6A58AB">
              <w:rPr>
                <w:rFonts w:ascii="Times New Roman" w:hAnsi="Times New Roman"/>
                <w:sz w:val="15"/>
                <w:szCs w:val="15"/>
              </w:rPr>
              <w:t>Independent transgenic line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307454" w14:textId="6E70E7FE" w:rsidR="00DE1D98" w:rsidRDefault="00DE1D98" w:rsidP="00DE1D98">
            <w:pPr>
              <w:jc w:val="center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>Site</w:t>
            </w:r>
            <w:r w:rsidR="00D16C91">
              <w:rPr>
                <w:rFonts w:ascii="Times New Roman" w:hAnsi="Times New Roman"/>
                <w:kern w:val="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 xml:space="preserve">of mutation in </w:t>
            </w:r>
            <w:r w:rsidR="00FA0375" w:rsidRPr="00FA0375">
              <w:rPr>
                <w:rFonts w:ascii="Times New Roman" w:hAnsi="Times New Roman"/>
                <w:kern w:val="0"/>
                <w:sz w:val="15"/>
                <w:szCs w:val="15"/>
              </w:rPr>
              <w:t>genomic DNA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B8178" w14:textId="77777777" w:rsidR="00DE1D98" w:rsidRPr="005E6BC1" w:rsidRDefault="00DE1D98" w:rsidP="00DE1D9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M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</w:rPr>
              <w:t xml:space="preserve">utation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2D952" w14:textId="77777777" w:rsidR="00DE1D98" w:rsidRPr="005E6BC1" w:rsidRDefault="00DE1D98" w:rsidP="00E45BD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hint="eastAsia"/>
                <w:sz w:val="15"/>
                <w:szCs w:val="15"/>
              </w:rPr>
              <w:t>utation of protein</w:t>
            </w:r>
          </w:p>
        </w:tc>
      </w:tr>
      <w:tr w:rsidR="00DE1D98" w:rsidRPr="00875C54" w14:paraId="2FDB5692" w14:textId="77777777" w:rsidTr="004F4E13">
        <w:tc>
          <w:tcPr>
            <w:tcW w:w="1951" w:type="dxa"/>
            <w:tcBorders>
              <w:top w:val="single" w:sz="4" w:space="0" w:color="auto"/>
              <w:bottom w:val="nil"/>
            </w:tcBorders>
            <w:vAlign w:val="center"/>
          </w:tcPr>
          <w:p w14:paraId="081D7863" w14:textId="65BA3BCC" w:rsidR="00DE1D98" w:rsidRPr="006A58AB" w:rsidRDefault="00DE1D98" w:rsidP="00920F2D">
            <w:pPr>
              <w:spacing w:line="27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sz w:val="15"/>
                <w:szCs w:val="15"/>
              </w:rPr>
              <w:t>cas</w:t>
            </w:r>
            <w:r w:rsidR="00FF4C80">
              <w:rPr>
                <w:rFonts w:ascii="Times New Roman" w:hAnsi="Times New Roman" w:hint="eastAsia"/>
                <w:i/>
                <w:sz w:val="15"/>
                <w:szCs w:val="15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DA025C9" w14:textId="3494FFF7" w:rsidR="00DE1D98" w:rsidRPr="005E6BC1" w:rsidRDefault="00920F2D" w:rsidP="00920F2D">
            <w:pPr>
              <w:spacing w:line="27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2</w:t>
            </w:r>
            <w:r w:rsidR="00FF4C80">
              <w:rPr>
                <w:rFonts w:ascii="Times New Roman" w:hAnsi="Times New Roman" w:hint="eastAsia"/>
                <w:sz w:val="15"/>
                <w:szCs w:val="15"/>
              </w:rPr>
              <w:t>65</w:t>
            </w:r>
            <w:r w:rsidR="00D16C91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="00DE1D98">
              <w:rPr>
                <w:rFonts w:ascii="Times New Roman" w:hAnsi="Times New Roman" w:hint="eastAsia"/>
                <w:sz w:val="15"/>
                <w:szCs w:val="15"/>
              </w:rPr>
              <w:t>bp</w:t>
            </w:r>
            <w:proofErr w:type="spellEnd"/>
            <w:r w:rsidR="00DE1D98">
              <w:rPr>
                <w:rFonts w:ascii="Times New Roman" w:hAnsi="Times New Roman" w:hint="eastAsia"/>
                <w:sz w:val="15"/>
                <w:szCs w:val="15"/>
              </w:rPr>
              <w:t xml:space="preserve"> from ATG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3D67639" w14:textId="532C7986" w:rsidR="00DE1D98" w:rsidRPr="005E6BC1" w:rsidRDefault="00920F2D" w:rsidP="00920F2D">
            <w:pPr>
              <w:spacing w:line="27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 xml:space="preserve">3-bp </w:t>
            </w:r>
            <w:r w:rsidR="00FF4C80">
              <w:rPr>
                <w:rFonts w:ascii="Times New Roman" w:hAnsi="Times New Roman" w:hint="eastAsia"/>
                <w:sz w:val="15"/>
                <w:szCs w:val="15"/>
              </w:rPr>
              <w:t>deletion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45823941" w14:textId="54CE5B77" w:rsidR="00DE1D98" w:rsidRPr="005E6BC1" w:rsidRDefault="00182034" w:rsidP="009C4E94">
            <w:pPr>
              <w:spacing w:line="276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89</w:t>
            </w:r>
            <w:r w:rsidR="00875C54" w:rsidRPr="00875C54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 w:rsidR="00D16C91">
              <w:rPr>
                <w:rFonts w:ascii="Times New Roman" w:hAnsi="Times New Roman"/>
                <w:sz w:val="15"/>
                <w:szCs w:val="15"/>
                <w:vertAlign w:val="superscript"/>
              </w:rPr>
              <w:t xml:space="preserve"> </w:t>
            </w:r>
            <w:r w:rsidR="003657BD" w:rsidRPr="003657BD">
              <w:rPr>
                <w:rFonts w:ascii="Times New Roman" w:hAnsi="Times New Roman" w:hint="eastAsia"/>
                <w:sz w:val="15"/>
                <w:szCs w:val="15"/>
              </w:rPr>
              <w:t>aa</w:t>
            </w:r>
            <w:r w:rsidR="003657BD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deletion</w:t>
            </w:r>
          </w:p>
        </w:tc>
      </w:tr>
      <w:tr w:rsidR="00DE1D98" w:rsidRPr="006A58AB" w14:paraId="504C34C4" w14:textId="77777777" w:rsidTr="004F4E13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C94DE5B" w14:textId="59F00CDA" w:rsidR="00DE1D98" w:rsidRPr="006A58AB" w:rsidRDefault="00DE1D98" w:rsidP="00E45BD6">
            <w:pPr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sz w:val="15"/>
                <w:szCs w:val="15"/>
              </w:rPr>
              <w:t>cas</w:t>
            </w:r>
            <w:r w:rsidR="00182034">
              <w:rPr>
                <w:rFonts w:ascii="Times New Roman" w:hAnsi="Times New Roman" w:hint="eastAsia"/>
                <w:i/>
                <w:sz w:val="15"/>
                <w:szCs w:val="15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6230F31" w14:textId="63667AC7" w:rsidR="00DE1D98" w:rsidRPr="005E6BC1" w:rsidRDefault="00920F2D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270</w:t>
            </w:r>
            <w:r w:rsidR="00D16C91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="00DE1D98">
              <w:rPr>
                <w:rFonts w:ascii="Times New Roman" w:hAnsi="Times New Roman" w:hint="eastAsia"/>
                <w:sz w:val="15"/>
                <w:szCs w:val="15"/>
              </w:rPr>
              <w:t>bp</w:t>
            </w:r>
            <w:proofErr w:type="spellEnd"/>
            <w:r w:rsidR="00DE1D98">
              <w:rPr>
                <w:rFonts w:ascii="Times New Roman" w:hAnsi="Times New Roman" w:hint="eastAsia"/>
                <w:sz w:val="15"/>
                <w:szCs w:val="15"/>
              </w:rPr>
              <w:t xml:space="preserve"> from ATG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0AA53D" w14:textId="6048C97C" w:rsidR="00DE1D98" w:rsidRPr="005E6BC1" w:rsidRDefault="00920F2D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="00DE1D98">
              <w:rPr>
                <w:rFonts w:ascii="Times New Roman" w:hAnsi="Times New Roman" w:hint="eastAsia"/>
                <w:sz w:val="15"/>
                <w:szCs w:val="15"/>
              </w:rPr>
              <w:t>-bp</w:t>
            </w:r>
            <w:r w:rsidR="00D16C91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="00875C54">
              <w:rPr>
                <w:rFonts w:ascii="Times New Roman" w:hAnsi="Times New Roman" w:hint="eastAsia"/>
                <w:sz w:val="15"/>
                <w:szCs w:val="15"/>
              </w:rPr>
              <w:t>insertion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571F838" w14:textId="3101AF2E" w:rsidR="00DE1D98" w:rsidRPr="005E6BC1" w:rsidRDefault="00920F2D" w:rsidP="00920F2D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90</w:t>
            </w:r>
            <w:r w:rsidR="00875C54" w:rsidRPr="00DE1D98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 w:rsidR="00875C54">
              <w:rPr>
                <w:rFonts w:ascii="Times New Roman" w:hAnsi="Times New Roman" w:hint="eastAsia"/>
                <w:sz w:val="15"/>
                <w:szCs w:val="15"/>
              </w:rPr>
              <w:t xml:space="preserve"> aa frame-shift and </w:t>
            </w:r>
            <w:r w:rsidR="00875C54">
              <w:rPr>
                <w:rFonts w:ascii="Times New Roman" w:hAnsi="Times New Roman"/>
                <w:sz w:val="15"/>
                <w:szCs w:val="15"/>
              </w:rPr>
              <w:t>premature</w:t>
            </w:r>
            <w:r w:rsidR="00D16C91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="00875C54" w:rsidRPr="00875C54">
              <w:rPr>
                <w:rFonts w:ascii="Times New Roman" w:hAnsi="Times New Roman"/>
                <w:sz w:val="15"/>
                <w:szCs w:val="15"/>
              </w:rPr>
              <w:t>translational termination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="009E1800">
              <w:rPr>
                <w:rFonts w:ascii="Times New Roman" w:hAnsi="Times New Roman"/>
                <w:sz w:val="15"/>
                <w:szCs w:val="15"/>
              </w:rPr>
              <w:t>at</w:t>
            </w:r>
            <w:r w:rsidR="009E1800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205</w:t>
            </w:r>
            <w:r w:rsidR="00875C54" w:rsidRPr="00875C54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 w:rsidR="009E1800">
              <w:rPr>
                <w:rFonts w:ascii="Times New Roman" w:hAnsi="Times New Roman" w:hint="eastAsia"/>
                <w:sz w:val="15"/>
                <w:szCs w:val="15"/>
              </w:rPr>
              <w:t xml:space="preserve"> aa</w:t>
            </w:r>
          </w:p>
        </w:tc>
      </w:tr>
      <w:tr w:rsidR="00182034" w:rsidRPr="006A58AB" w14:paraId="39C1E71A" w14:textId="77777777" w:rsidTr="002E7CEC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962D5C0" w14:textId="5CE07CF6" w:rsidR="00182034" w:rsidDel="002E7CEC" w:rsidRDefault="00182034" w:rsidP="00E45BD6">
            <w:pPr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sz w:val="15"/>
                <w:szCs w:val="15"/>
              </w:rPr>
              <w:t>cas</w:t>
            </w:r>
            <w:r>
              <w:rPr>
                <w:rFonts w:ascii="Times New Roman" w:hAnsi="Times New Roman" w:hint="eastAsia"/>
                <w:i/>
                <w:sz w:val="15"/>
                <w:szCs w:val="15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AEEF0F" w14:textId="54E0169E" w:rsidR="00182034" w:rsidRDefault="00182034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270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 w:val="15"/>
                <w:szCs w:val="15"/>
              </w:rPr>
              <w:t>bp</w:t>
            </w:r>
            <w:proofErr w:type="spellEnd"/>
            <w:r>
              <w:rPr>
                <w:rFonts w:ascii="Times New Roman" w:hAnsi="Times New Roman" w:hint="eastAsia"/>
                <w:sz w:val="15"/>
                <w:szCs w:val="15"/>
              </w:rPr>
              <w:t xml:space="preserve"> from ATG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15D0CB" w14:textId="33D07F05" w:rsidR="00182034" w:rsidRDefault="00182034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1-bp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insertion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0F7B405" w14:textId="28AA5260" w:rsidR="00182034" w:rsidRDefault="00182034" w:rsidP="00920F2D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90</w:t>
            </w:r>
            <w:r w:rsidRPr="00DE1D98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aa frame-shift and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premature </w:t>
            </w:r>
            <w:r w:rsidRPr="00875C54">
              <w:rPr>
                <w:rFonts w:ascii="Times New Roman" w:hAnsi="Times New Roman"/>
                <w:sz w:val="15"/>
                <w:szCs w:val="15"/>
              </w:rPr>
              <w:t>translational termination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="009E1800">
              <w:rPr>
                <w:rFonts w:ascii="Times New Roman" w:hAnsi="Times New Roman"/>
                <w:sz w:val="15"/>
                <w:szCs w:val="15"/>
              </w:rPr>
              <w:t>at</w:t>
            </w:r>
            <w:r w:rsidR="009E1800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205</w:t>
            </w:r>
            <w:r w:rsidRPr="00875C54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 w:rsidR="009E1800">
              <w:rPr>
                <w:rFonts w:ascii="Times New Roman" w:hAnsi="Times New Roman" w:hint="eastAsia"/>
                <w:sz w:val="15"/>
                <w:szCs w:val="15"/>
              </w:rPr>
              <w:t xml:space="preserve"> aa</w:t>
            </w:r>
          </w:p>
        </w:tc>
      </w:tr>
      <w:tr w:rsidR="002E7CEC" w:rsidRPr="006A58AB" w14:paraId="61526E3F" w14:textId="77777777" w:rsidTr="004F4E13"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16D022E2" w14:textId="0A8E693F" w:rsidR="002E7CEC" w:rsidDel="002E7CEC" w:rsidRDefault="002E7CEC">
            <w:pPr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sz w:val="15"/>
                <w:szCs w:val="15"/>
              </w:rPr>
              <w:t>cas</w:t>
            </w:r>
            <w:r w:rsidR="00182034">
              <w:rPr>
                <w:rFonts w:ascii="Times New Roman" w:hAnsi="Times New Roman" w:hint="eastAsia"/>
                <w:i/>
                <w:sz w:val="15"/>
                <w:szCs w:val="15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D6FAA3" w14:textId="39B8213A" w:rsidR="002E7CEC" w:rsidRDefault="00B74A30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271</w:t>
            </w:r>
            <w:r w:rsidR="002E7CEC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 w:rsidR="002E7CEC">
              <w:rPr>
                <w:rFonts w:ascii="Times New Roman" w:hAnsi="Times New Roman" w:hint="eastAsia"/>
                <w:sz w:val="15"/>
                <w:szCs w:val="15"/>
              </w:rPr>
              <w:t>bp</w:t>
            </w:r>
            <w:proofErr w:type="spellEnd"/>
            <w:r w:rsidR="002E7CEC">
              <w:rPr>
                <w:rFonts w:ascii="Times New Roman" w:hAnsi="Times New Roman" w:hint="eastAsia"/>
                <w:sz w:val="15"/>
                <w:szCs w:val="15"/>
              </w:rPr>
              <w:t xml:space="preserve"> from ATG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5A2471" w14:textId="04A7703E" w:rsidR="002E7CEC" w:rsidRDefault="00B74A30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="002E7CEC">
              <w:rPr>
                <w:rFonts w:ascii="Times New Roman" w:hAnsi="Times New Roman" w:hint="eastAsia"/>
                <w:sz w:val="15"/>
                <w:szCs w:val="15"/>
              </w:rPr>
              <w:t>-bp insertion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834EC1A" w14:textId="2926FE79" w:rsidR="002E7CEC" w:rsidRDefault="00B74A30" w:rsidP="00920F2D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91</w:t>
            </w:r>
            <w:r w:rsidR="002E7CEC" w:rsidRPr="00DE1D98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 w:rsidR="002E7CEC">
              <w:rPr>
                <w:rFonts w:ascii="Times New Roman" w:hAnsi="Times New Roman" w:hint="eastAsia"/>
                <w:sz w:val="15"/>
                <w:szCs w:val="15"/>
              </w:rPr>
              <w:t xml:space="preserve"> aa frame-shift and </w:t>
            </w:r>
            <w:r w:rsidR="002E7CEC">
              <w:rPr>
                <w:rFonts w:ascii="Times New Roman" w:hAnsi="Times New Roman"/>
                <w:sz w:val="15"/>
                <w:szCs w:val="15"/>
              </w:rPr>
              <w:t xml:space="preserve">premature </w:t>
            </w:r>
            <w:r w:rsidR="002E7CEC" w:rsidRPr="00875C54">
              <w:rPr>
                <w:rFonts w:ascii="Times New Roman" w:hAnsi="Times New Roman"/>
                <w:sz w:val="15"/>
                <w:szCs w:val="15"/>
              </w:rPr>
              <w:t>translational termination</w:t>
            </w:r>
            <w:r w:rsidR="002E7CEC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="009E1800">
              <w:rPr>
                <w:rFonts w:ascii="Times New Roman" w:hAnsi="Times New Roman"/>
                <w:sz w:val="15"/>
                <w:szCs w:val="15"/>
              </w:rPr>
              <w:t>at</w:t>
            </w:r>
            <w:r w:rsidR="009E1800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="002E7CEC">
              <w:rPr>
                <w:rFonts w:ascii="Times New Roman" w:hAnsi="Times New Roman" w:hint="eastAsia"/>
                <w:sz w:val="15"/>
                <w:szCs w:val="15"/>
              </w:rPr>
              <w:t>205</w:t>
            </w:r>
            <w:r w:rsidR="002E7CEC" w:rsidRPr="00875C54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 w:rsidR="009E1800">
              <w:rPr>
                <w:rFonts w:ascii="Times New Roman" w:hAnsi="Times New Roman" w:hint="eastAsia"/>
                <w:sz w:val="15"/>
                <w:szCs w:val="15"/>
              </w:rPr>
              <w:t xml:space="preserve"> aa</w:t>
            </w:r>
          </w:p>
        </w:tc>
      </w:tr>
      <w:tr w:rsidR="00B74A30" w:rsidRPr="006A58AB" w14:paraId="0067EEFB" w14:textId="77777777" w:rsidTr="004F4E13"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2EB659F4" w14:textId="344BD417" w:rsidR="00B74A30" w:rsidRDefault="00B74A30" w:rsidP="00FF4C80">
            <w:pPr>
              <w:jc w:val="center"/>
              <w:rPr>
                <w:rFonts w:ascii="Times New Roman" w:hAnsi="Times New Roman"/>
                <w:i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sz w:val="15"/>
                <w:szCs w:val="15"/>
              </w:rPr>
              <w:t>cas</w:t>
            </w:r>
            <w:r>
              <w:rPr>
                <w:rFonts w:ascii="Times New Roman" w:hAnsi="Times New Roman" w:hint="eastAsia"/>
                <w:i/>
                <w:sz w:val="15"/>
                <w:szCs w:val="15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4A5BEBB" w14:textId="177BD3F7" w:rsidR="00B74A30" w:rsidRDefault="00B74A30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271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 w:val="15"/>
                <w:szCs w:val="15"/>
              </w:rPr>
              <w:t>bp</w:t>
            </w:r>
            <w:proofErr w:type="spellEnd"/>
            <w:r>
              <w:rPr>
                <w:rFonts w:ascii="Times New Roman" w:hAnsi="Times New Roman" w:hint="eastAsia"/>
                <w:sz w:val="15"/>
                <w:szCs w:val="15"/>
              </w:rPr>
              <w:t xml:space="preserve"> from ATG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592E4A7" w14:textId="6559AA5D" w:rsidR="00B74A30" w:rsidRDefault="00B74A30" w:rsidP="003F17ED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3-bp insertion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14:paraId="6F5A908A" w14:textId="41C24CA6" w:rsidR="00B74A30" w:rsidRDefault="00B74A30" w:rsidP="004F4E13">
            <w:pPr>
              <w:spacing w:line="60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91</w:t>
            </w:r>
            <w:r w:rsidRPr="00875C54">
              <w:rPr>
                <w:rFonts w:ascii="Times New Roman" w:hAnsi="Times New Roman" w:hint="eastAsia"/>
                <w:sz w:val="15"/>
                <w:szCs w:val="15"/>
                <w:vertAlign w:val="superscript"/>
              </w:rPr>
              <w:t>th</w:t>
            </w:r>
            <w:r>
              <w:rPr>
                <w:rFonts w:ascii="Times New Roman" w:hAnsi="Times New Roman"/>
                <w:sz w:val="15"/>
                <w:szCs w:val="15"/>
                <w:vertAlign w:val="superscript"/>
              </w:rPr>
              <w:t xml:space="preserve"> </w:t>
            </w:r>
            <w:r w:rsidRPr="003657BD">
              <w:rPr>
                <w:rFonts w:ascii="Times New Roman" w:hAnsi="Times New Roman" w:hint="eastAsia"/>
                <w:sz w:val="15"/>
                <w:szCs w:val="15"/>
              </w:rPr>
              <w:t>aa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insertion</w:t>
            </w:r>
          </w:p>
        </w:tc>
      </w:tr>
    </w:tbl>
    <w:p w14:paraId="1691146E" w14:textId="77777777" w:rsidR="00202B6D" w:rsidRDefault="00202B6D">
      <w:pPr>
        <w:rPr>
          <w:rFonts w:ascii="AdvPTimesB" w:hAnsi="AdvPTimesB" w:cs="AdvPTimesB"/>
          <w:kern w:val="0"/>
          <w:szCs w:val="21"/>
        </w:rPr>
      </w:pPr>
    </w:p>
    <w:p w14:paraId="3217F7D1" w14:textId="09D505E3" w:rsidR="00EE7CF3" w:rsidRPr="00460122" w:rsidRDefault="00B07DE9" w:rsidP="00EE7CF3">
      <w:pPr>
        <w:rPr>
          <w:rFonts w:ascii="AdvPTimesB" w:hAnsi="AdvPTimesB" w:cs="AdvPTimesB"/>
          <w:kern w:val="0"/>
          <w:szCs w:val="21"/>
        </w:rPr>
      </w:pPr>
      <w:r>
        <w:rPr>
          <w:rFonts w:ascii="Times New Roman" w:hAnsi="Times New Roman"/>
        </w:rPr>
        <w:t xml:space="preserve">Additional file 1: </w:t>
      </w:r>
      <w:bookmarkStart w:id="0" w:name="_GoBack"/>
      <w:bookmarkEnd w:id="0"/>
      <w:r w:rsidR="00EE7CF3">
        <w:rPr>
          <w:rFonts w:ascii="Times New Roman" w:hAnsi="Times New Roman"/>
          <w:szCs w:val="21"/>
        </w:rPr>
        <w:t xml:space="preserve">Table </w:t>
      </w:r>
      <w:r w:rsidR="00EE7CF3" w:rsidRPr="00F3585C">
        <w:rPr>
          <w:rFonts w:ascii="Times New Roman" w:hAnsi="Times New Roman"/>
          <w:szCs w:val="21"/>
        </w:rPr>
        <w:t>S</w:t>
      </w:r>
      <w:r w:rsidR="00EE7CF3" w:rsidRPr="00F3585C">
        <w:rPr>
          <w:rFonts w:ascii="Times New Roman" w:hAnsi="Times New Roman" w:hint="eastAsia"/>
          <w:szCs w:val="21"/>
        </w:rPr>
        <w:t>5</w:t>
      </w:r>
      <w:r w:rsidR="00EE7CF3">
        <w:rPr>
          <w:rFonts w:ascii="Times New Roman" w:hAnsi="Times New Roman" w:hint="eastAsia"/>
          <w:szCs w:val="21"/>
        </w:rPr>
        <w:t xml:space="preserve">: </w:t>
      </w:r>
      <w:r w:rsidR="00EE7CF3" w:rsidRPr="009A5022">
        <w:rPr>
          <w:rFonts w:ascii="Times New Roman" w:hAnsi="Times New Roman"/>
          <w:szCs w:val="21"/>
        </w:rPr>
        <w:t>Predicted genes in the mapped region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713"/>
      </w:tblGrid>
      <w:tr w:rsidR="00EE7CF3" w14:paraId="706173A1" w14:textId="77777777" w:rsidTr="00BD3775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044F0B77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 w:hint="eastAsia"/>
                <w:sz w:val="18"/>
                <w:szCs w:val="18"/>
              </w:rPr>
              <w:t>Gene n</w:t>
            </w:r>
            <w:r w:rsidRPr="00E358F9">
              <w:rPr>
                <w:rFonts w:ascii="Times New Roman" w:hAnsi="Times New Roman"/>
                <w:sz w:val="18"/>
                <w:szCs w:val="18"/>
              </w:rPr>
              <w:t>ame</w:t>
            </w:r>
          </w:p>
        </w:tc>
        <w:tc>
          <w:tcPr>
            <w:tcW w:w="6713" w:type="dxa"/>
            <w:tcBorders>
              <w:top w:val="single" w:sz="4" w:space="0" w:color="auto"/>
              <w:bottom w:val="single" w:sz="4" w:space="0" w:color="auto"/>
            </w:tcBorders>
          </w:tcPr>
          <w:p w14:paraId="67778CCD" w14:textId="77777777" w:rsidR="00EE7CF3" w:rsidRPr="00862539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Function prediction</w:t>
            </w:r>
          </w:p>
        </w:tc>
      </w:tr>
      <w:tr w:rsidR="00EE7CF3" w14:paraId="3C60016E" w14:textId="77777777" w:rsidTr="00BD3775">
        <w:trPr>
          <w:jc w:val="center"/>
        </w:trPr>
        <w:tc>
          <w:tcPr>
            <w:tcW w:w="1809" w:type="dxa"/>
            <w:tcBorders>
              <w:top w:val="single" w:sz="4" w:space="0" w:color="auto"/>
            </w:tcBorders>
          </w:tcPr>
          <w:p w14:paraId="659DDB8D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LOC_Os03g55830</w:t>
            </w:r>
          </w:p>
        </w:tc>
        <w:tc>
          <w:tcPr>
            <w:tcW w:w="6713" w:type="dxa"/>
            <w:tcBorders>
              <w:top w:val="single" w:sz="4" w:space="0" w:color="auto"/>
            </w:tcBorders>
          </w:tcPr>
          <w:p w14:paraId="73FC97FF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 xml:space="preserve">BTBN10 - Bric-a-Brac, </w:t>
            </w:r>
            <w:proofErr w:type="spellStart"/>
            <w:r w:rsidRPr="00E358F9">
              <w:rPr>
                <w:rFonts w:ascii="Times New Roman" w:hAnsi="Times New Roman"/>
                <w:sz w:val="18"/>
                <w:szCs w:val="18"/>
              </w:rPr>
              <w:t>Tramtrack</w:t>
            </w:r>
            <w:proofErr w:type="spellEnd"/>
            <w:r w:rsidRPr="00E358F9">
              <w:rPr>
                <w:rFonts w:ascii="Times New Roman" w:hAnsi="Times New Roman"/>
                <w:sz w:val="18"/>
                <w:szCs w:val="18"/>
              </w:rPr>
              <w:t>, Broad Complex BTB domain with non-phototropic hypocotyl 3 NPH3 and coiled-coil domains, expressed</w:t>
            </w:r>
          </w:p>
        </w:tc>
      </w:tr>
      <w:tr w:rsidR="00EE7CF3" w14:paraId="07E9F066" w14:textId="77777777" w:rsidTr="00BD3775">
        <w:trPr>
          <w:jc w:val="center"/>
        </w:trPr>
        <w:tc>
          <w:tcPr>
            <w:tcW w:w="1809" w:type="dxa"/>
          </w:tcPr>
          <w:p w14:paraId="4A23B319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LOC_Os03g55840</w:t>
            </w:r>
          </w:p>
        </w:tc>
        <w:tc>
          <w:tcPr>
            <w:tcW w:w="6713" w:type="dxa"/>
          </w:tcPr>
          <w:p w14:paraId="569AB3A0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358F9">
              <w:rPr>
                <w:rFonts w:ascii="Times New Roman" w:hAnsi="Times New Roman"/>
                <w:sz w:val="18"/>
                <w:szCs w:val="18"/>
              </w:rPr>
              <w:t>pentatricopeptide</w:t>
            </w:r>
            <w:proofErr w:type="spellEnd"/>
            <w:r w:rsidRPr="00E358F9">
              <w:rPr>
                <w:rFonts w:ascii="Times New Roman" w:hAnsi="Times New Roman"/>
                <w:sz w:val="18"/>
                <w:szCs w:val="18"/>
              </w:rPr>
              <w:t>, putative, expressed</w:t>
            </w:r>
          </w:p>
        </w:tc>
      </w:tr>
      <w:tr w:rsidR="00EE7CF3" w14:paraId="6DA6146A" w14:textId="77777777" w:rsidTr="00BD3775">
        <w:trPr>
          <w:jc w:val="center"/>
        </w:trPr>
        <w:tc>
          <w:tcPr>
            <w:tcW w:w="1809" w:type="dxa"/>
          </w:tcPr>
          <w:p w14:paraId="34B8226B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LOC_Os03g55850</w:t>
            </w:r>
          </w:p>
        </w:tc>
        <w:tc>
          <w:tcPr>
            <w:tcW w:w="6713" w:type="dxa"/>
          </w:tcPr>
          <w:p w14:paraId="170D208A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cold acclimation protein WCOR413, putative, expressed</w:t>
            </w:r>
          </w:p>
        </w:tc>
      </w:tr>
      <w:tr w:rsidR="00EE7CF3" w14:paraId="0B16A66A" w14:textId="77777777" w:rsidTr="00BD3775">
        <w:trPr>
          <w:jc w:val="center"/>
        </w:trPr>
        <w:tc>
          <w:tcPr>
            <w:tcW w:w="1809" w:type="dxa"/>
          </w:tcPr>
          <w:p w14:paraId="176A0EE3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</w:t>
            </w:r>
            <w:r w:rsidRPr="00E358F9">
              <w:rPr>
                <w:rFonts w:ascii="Times New Roman" w:hAnsi="Times New Roman" w:hint="eastAsia"/>
                <w:sz w:val="18"/>
                <w:szCs w:val="18"/>
              </w:rPr>
              <w:t>6</w:t>
            </w:r>
            <w:r w:rsidRPr="00E358F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713" w:type="dxa"/>
          </w:tcPr>
          <w:p w14:paraId="5AC9CEFD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retrotransposon protein, putative, unclassified, expressed</w:t>
            </w:r>
          </w:p>
        </w:tc>
      </w:tr>
      <w:tr w:rsidR="00EE7CF3" w14:paraId="1C5D2EC5" w14:textId="77777777" w:rsidTr="00BD3775">
        <w:trPr>
          <w:jc w:val="center"/>
        </w:trPr>
        <w:tc>
          <w:tcPr>
            <w:tcW w:w="1809" w:type="dxa"/>
          </w:tcPr>
          <w:p w14:paraId="7EFAF690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LOC_Os03g55870</w:t>
            </w:r>
          </w:p>
        </w:tc>
        <w:tc>
          <w:tcPr>
            <w:tcW w:w="6713" w:type="dxa"/>
          </w:tcPr>
          <w:p w14:paraId="7CD1EC24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membrane associated DUF588 domain containing protein, putative, expressed</w:t>
            </w:r>
          </w:p>
        </w:tc>
      </w:tr>
      <w:tr w:rsidR="00EE7CF3" w14:paraId="3445F065" w14:textId="77777777" w:rsidTr="00BD3775">
        <w:trPr>
          <w:jc w:val="center"/>
        </w:trPr>
        <w:tc>
          <w:tcPr>
            <w:tcW w:w="1809" w:type="dxa"/>
          </w:tcPr>
          <w:p w14:paraId="3DD801A0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LOC_Os03g55874</w:t>
            </w:r>
          </w:p>
        </w:tc>
        <w:tc>
          <w:tcPr>
            <w:tcW w:w="6713" w:type="dxa"/>
          </w:tcPr>
          <w:p w14:paraId="22C32A99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ATP synthase subunit beta, putative, expressed</w:t>
            </w:r>
          </w:p>
        </w:tc>
      </w:tr>
      <w:tr w:rsidR="00EE7CF3" w14:paraId="195B2710" w14:textId="77777777" w:rsidTr="00BD3775">
        <w:trPr>
          <w:jc w:val="center"/>
        </w:trPr>
        <w:tc>
          <w:tcPr>
            <w:tcW w:w="1809" w:type="dxa"/>
          </w:tcPr>
          <w:p w14:paraId="7A243119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LOC_Os03g55880</w:t>
            </w:r>
          </w:p>
        </w:tc>
        <w:tc>
          <w:tcPr>
            <w:tcW w:w="6713" w:type="dxa"/>
          </w:tcPr>
          <w:p w14:paraId="597C8730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expressed protein</w:t>
            </w:r>
          </w:p>
        </w:tc>
      </w:tr>
      <w:tr w:rsidR="00EE7CF3" w14:paraId="11A75069" w14:textId="77777777" w:rsidTr="00BD3775">
        <w:trPr>
          <w:jc w:val="center"/>
        </w:trPr>
        <w:tc>
          <w:tcPr>
            <w:tcW w:w="1809" w:type="dxa"/>
          </w:tcPr>
          <w:p w14:paraId="58F6567F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LOC_Os03g55890</w:t>
            </w:r>
          </w:p>
        </w:tc>
        <w:tc>
          <w:tcPr>
            <w:tcW w:w="6713" w:type="dxa"/>
          </w:tcPr>
          <w:p w14:paraId="7D611D20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ternary complex factor MIP1, putative, expressed</w:t>
            </w:r>
          </w:p>
        </w:tc>
      </w:tr>
      <w:tr w:rsidR="00EE7CF3" w14:paraId="00DD07C8" w14:textId="77777777" w:rsidTr="00BD3775">
        <w:trPr>
          <w:jc w:val="center"/>
        </w:trPr>
        <w:tc>
          <w:tcPr>
            <w:tcW w:w="1809" w:type="dxa"/>
          </w:tcPr>
          <w:p w14:paraId="5AC48251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LOC_Os03g55920</w:t>
            </w:r>
          </w:p>
        </w:tc>
        <w:tc>
          <w:tcPr>
            <w:tcW w:w="6713" w:type="dxa"/>
          </w:tcPr>
          <w:p w14:paraId="3FC843C7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hydrolase, acting on carbon-nitrogen, putative, expressed</w:t>
            </w:r>
          </w:p>
        </w:tc>
      </w:tr>
      <w:tr w:rsidR="00EE7CF3" w14:paraId="7E72534C" w14:textId="77777777" w:rsidTr="00BD3775">
        <w:trPr>
          <w:jc w:val="center"/>
        </w:trPr>
        <w:tc>
          <w:tcPr>
            <w:tcW w:w="1809" w:type="dxa"/>
          </w:tcPr>
          <w:p w14:paraId="3A803902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LOC_Os03g55930</w:t>
            </w:r>
          </w:p>
        </w:tc>
        <w:tc>
          <w:tcPr>
            <w:tcW w:w="6713" w:type="dxa"/>
          </w:tcPr>
          <w:p w14:paraId="6417C1CA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ribosomal protein, putative, expressed</w:t>
            </w:r>
          </w:p>
        </w:tc>
      </w:tr>
      <w:tr w:rsidR="00EE7CF3" w14:paraId="54462EE9" w14:textId="77777777" w:rsidTr="00BD3775">
        <w:trPr>
          <w:jc w:val="center"/>
        </w:trPr>
        <w:tc>
          <w:tcPr>
            <w:tcW w:w="1809" w:type="dxa"/>
          </w:tcPr>
          <w:p w14:paraId="02F2808D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LOC_Os03g55940</w:t>
            </w:r>
          </w:p>
        </w:tc>
        <w:tc>
          <w:tcPr>
            <w:tcW w:w="6713" w:type="dxa"/>
          </w:tcPr>
          <w:p w14:paraId="2C3A511A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expressed protein</w:t>
            </w:r>
          </w:p>
        </w:tc>
      </w:tr>
      <w:tr w:rsidR="00EE7CF3" w14:paraId="6C30148E" w14:textId="77777777" w:rsidTr="00BD3775">
        <w:trPr>
          <w:jc w:val="center"/>
        </w:trPr>
        <w:tc>
          <w:tcPr>
            <w:tcW w:w="1809" w:type="dxa"/>
          </w:tcPr>
          <w:p w14:paraId="238270AC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lastRenderedPageBreak/>
              <w:t>LOC_Os03g55950</w:t>
            </w:r>
          </w:p>
        </w:tc>
        <w:tc>
          <w:tcPr>
            <w:tcW w:w="6713" w:type="dxa"/>
          </w:tcPr>
          <w:p w14:paraId="5E2929A9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 xml:space="preserve">H-BTB1 - Bric-a-Brac, </w:t>
            </w:r>
            <w:proofErr w:type="spellStart"/>
            <w:r w:rsidRPr="00E358F9">
              <w:rPr>
                <w:rFonts w:ascii="Times New Roman" w:hAnsi="Times New Roman"/>
                <w:sz w:val="18"/>
                <w:szCs w:val="18"/>
              </w:rPr>
              <w:t>Tramtrack</w:t>
            </w:r>
            <w:proofErr w:type="spellEnd"/>
            <w:r w:rsidRPr="00E358F9">
              <w:rPr>
                <w:rFonts w:ascii="Times New Roman" w:hAnsi="Times New Roman"/>
                <w:sz w:val="18"/>
                <w:szCs w:val="18"/>
              </w:rPr>
              <w:t>, Broad Complex BTB domain with H family conserved sequence, expressed</w:t>
            </w:r>
          </w:p>
        </w:tc>
      </w:tr>
      <w:tr w:rsidR="00EE7CF3" w14:paraId="3F110CEE" w14:textId="77777777" w:rsidTr="00BD3775">
        <w:trPr>
          <w:jc w:val="center"/>
        </w:trPr>
        <w:tc>
          <w:tcPr>
            <w:tcW w:w="1809" w:type="dxa"/>
          </w:tcPr>
          <w:p w14:paraId="0B917577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LOC_Os03g55960</w:t>
            </w:r>
          </w:p>
        </w:tc>
        <w:tc>
          <w:tcPr>
            <w:tcW w:w="6713" w:type="dxa"/>
          </w:tcPr>
          <w:p w14:paraId="6653FCAB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EF hand family protein, putative, expressed</w:t>
            </w:r>
          </w:p>
        </w:tc>
      </w:tr>
      <w:tr w:rsidR="00EE7CF3" w14:paraId="02A5AC44" w14:textId="77777777" w:rsidTr="00BD3775">
        <w:trPr>
          <w:jc w:val="center"/>
        </w:trPr>
        <w:tc>
          <w:tcPr>
            <w:tcW w:w="1809" w:type="dxa"/>
          </w:tcPr>
          <w:p w14:paraId="0C29D404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LOC_Os03g55970</w:t>
            </w:r>
          </w:p>
        </w:tc>
        <w:tc>
          <w:tcPr>
            <w:tcW w:w="6713" w:type="dxa"/>
          </w:tcPr>
          <w:p w14:paraId="3BB750DB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uncharacterized protein ycf44, putative, expressed</w:t>
            </w:r>
          </w:p>
        </w:tc>
      </w:tr>
      <w:tr w:rsidR="00EE7CF3" w14:paraId="00AC62A4" w14:textId="77777777" w:rsidTr="00BD3775">
        <w:trPr>
          <w:jc w:val="center"/>
        </w:trPr>
        <w:tc>
          <w:tcPr>
            <w:tcW w:w="1809" w:type="dxa"/>
          </w:tcPr>
          <w:p w14:paraId="28CE63DA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LOC_Os03g55980</w:t>
            </w:r>
          </w:p>
        </w:tc>
        <w:tc>
          <w:tcPr>
            <w:tcW w:w="6713" w:type="dxa"/>
          </w:tcPr>
          <w:p w14:paraId="10D9700D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expressed protein</w:t>
            </w:r>
          </w:p>
        </w:tc>
      </w:tr>
      <w:tr w:rsidR="00EE7CF3" w14:paraId="1067CFDF" w14:textId="77777777" w:rsidTr="00BD3775">
        <w:trPr>
          <w:jc w:val="center"/>
        </w:trPr>
        <w:tc>
          <w:tcPr>
            <w:tcW w:w="1809" w:type="dxa"/>
          </w:tcPr>
          <w:p w14:paraId="7050DEBA" w14:textId="77777777" w:rsidR="00EE7CF3" w:rsidRPr="00E358F9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LOC_Os03g55990</w:t>
            </w:r>
          </w:p>
        </w:tc>
        <w:tc>
          <w:tcPr>
            <w:tcW w:w="6713" w:type="dxa"/>
          </w:tcPr>
          <w:p w14:paraId="697D8BC4" w14:textId="77777777" w:rsidR="00EE7CF3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358F9">
              <w:rPr>
                <w:rFonts w:ascii="Times New Roman" w:hAnsi="Times New Roman"/>
                <w:sz w:val="18"/>
                <w:szCs w:val="18"/>
              </w:rPr>
              <w:t>homeobox</w:t>
            </w:r>
            <w:proofErr w:type="spellEnd"/>
            <w:r w:rsidRPr="00E358F9">
              <w:rPr>
                <w:rFonts w:ascii="Times New Roman" w:hAnsi="Times New Roman"/>
                <w:sz w:val="18"/>
                <w:szCs w:val="18"/>
              </w:rPr>
              <w:t xml:space="preserve"> domain containing protein, expressed</w:t>
            </w:r>
          </w:p>
        </w:tc>
      </w:tr>
      <w:tr w:rsidR="00EE7CF3" w14:paraId="7DD90C5E" w14:textId="77777777" w:rsidTr="00BD3775">
        <w:trPr>
          <w:jc w:val="center"/>
        </w:trPr>
        <w:tc>
          <w:tcPr>
            <w:tcW w:w="1809" w:type="dxa"/>
          </w:tcPr>
          <w:p w14:paraId="799E668A" w14:textId="77777777" w:rsidR="00EE7CF3" w:rsidRPr="00E358F9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LOC_Os03g56000</w:t>
            </w:r>
          </w:p>
        </w:tc>
        <w:tc>
          <w:tcPr>
            <w:tcW w:w="6713" w:type="dxa"/>
          </w:tcPr>
          <w:p w14:paraId="4CD0B5BE" w14:textId="77777777" w:rsidR="00EE7CF3" w:rsidRPr="00E358F9" w:rsidRDefault="00EE7CF3" w:rsidP="00BD3775">
            <w:pPr>
              <w:rPr>
                <w:rFonts w:ascii="Times New Roman" w:hAnsi="Times New Roman"/>
                <w:sz w:val="18"/>
                <w:szCs w:val="18"/>
              </w:rPr>
            </w:pPr>
            <w:r w:rsidRPr="00E358F9">
              <w:rPr>
                <w:rFonts w:ascii="Times New Roman" w:hAnsi="Times New Roman"/>
                <w:sz w:val="18"/>
                <w:szCs w:val="18"/>
              </w:rPr>
              <w:t>PHLOEM 2-LIKE A10, putative, expressed</w:t>
            </w:r>
          </w:p>
        </w:tc>
      </w:tr>
    </w:tbl>
    <w:p w14:paraId="4A801B1E" w14:textId="77777777" w:rsidR="00A10616" w:rsidRPr="00EE7CF3" w:rsidRDefault="00A10616">
      <w:pPr>
        <w:rPr>
          <w:rFonts w:ascii="AdvPTimesB" w:hAnsi="AdvPTimesB" w:cs="AdvPTimesB"/>
          <w:kern w:val="0"/>
          <w:szCs w:val="21"/>
        </w:rPr>
      </w:pPr>
    </w:p>
    <w:p w14:paraId="34BAD298" w14:textId="77777777" w:rsidR="00A10616" w:rsidRPr="00460122" w:rsidRDefault="00A10616">
      <w:pPr>
        <w:rPr>
          <w:rFonts w:ascii="AdvPTimesB" w:hAnsi="AdvPTimesB" w:cs="AdvPTimesB"/>
          <w:kern w:val="0"/>
          <w:szCs w:val="21"/>
        </w:rPr>
      </w:pPr>
    </w:p>
    <w:p w14:paraId="7E2DEC07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42C4CE71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13308F4F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48F67D66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333598A2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2A2D4BE1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26C4C617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65F0218B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4843AC62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6739121A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13785BDF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0B69271F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2F9D1B60" w14:textId="77777777" w:rsidR="00A10616" w:rsidRDefault="00A10616">
      <w:pPr>
        <w:rPr>
          <w:rFonts w:ascii="AdvPTimesB" w:hAnsi="AdvPTimesB" w:cs="AdvPTimesB"/>
          <w:kern w:val="0"/>
          <w:szCs w:val="21"/>
        </w:rPr>
      </w:pPr>
    </w:p>
    <w:p w14:paraId="571A9132" w14:textId="77777777" w:rsidR="00460122" w:rsidRPr="00460122" w:rsidRDefault="00460122">
      <w:pPr>
        <w:rPr>
          <w:rFonts w:ascii="AdvPTimesB" w:hAnsi="AdvPTimesB" w:cs="AdvPTimesB"/>
          <w:kern w:val="0"/>
          <w:szCs w:val="21"/>
        </w:rPr>
      </w:pPr>
    </w:p>
    <w:p w14:paraId="314106CD" w14:textId="77777777" w:rsidR="00460122" w:rsidRPr="00460122" w:rsidRDefault="00460122">
      <w:pPr>
        <w:rPr>
          <w:rFonts w:ascii="AdvPTimesB" w:hAnsi="AdvPTimesB" w:cs="AdvPTimesB"/>
          <w:kern w:val="0"/>
          <w:szCs w:val="21"/>
        </w:rPr>
      </w:pPr>
    </w:p>
    <w:sectPr w:rsidR="00460122" w:rsidRPr="00460122" w:rsidSect="00EA0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F64C3" w14:textId="77777777" w:rsidR="00851527" w:rsidRDefault="00851527" w:rsidP="00B97F53">
      <w:r>
        <w:separator/>
      </w:r>
    </w:p>
  </w:endnote>
  <w:endnote w:type="continuationSeparator" w:id="0">
    <w:p w14:paraId="658F13EF" w14:textId="77777777" w:rsidR="00851527" w:rsidRDefault="00851527" w:rsidP="00B9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Times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939A3" w14:textId="77777777" w:rsidR="00851527" w:rsidRDefault="00851527" w:rsidP="00B97F53">
      <w:r>
        <w:separator/>
      </w:r>
    </w:p>
  </w:footnote>
  <w:footnote w:type="continuationSeparator" w:id="0">
    <w:p w14:paraId="76BF0190" w14:textId="77777777" w:rsidR="00851527" w:rsidRDefault="00851527" w:rsidP="00B97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79E4"/>
    <w:multiLevelType w:val="hybridMultilevel"/>
    <w:tmpl w:val="D996DEC6"/>
    <w:lvl w:ilvl="0" w:tplc="CB34367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70"/>
  </w:docVars>
  <w:rsids>
    <w:rsidRoot w:val="00202B6D"/>
    <w:rsid w:val="00007DDD"/>
    <w:rsid w:val="00012C61"/>
    <w:rsid w:val="0002283B"/>
    <w:rsid w:val="000270B4"/>
    <w:rsid w:val="00070B73"/>
    <w:rsid w:val="00070C19"/>
    <w:rsid w:val="000A07AA"/>
    <w:rsid w:val="000E3CA5"/>
    <w:rsid w:val="000F19AF"/>
    <w:rsid w:val="00112778"/>
    <w:rsid w:val="0011695B"/>
    <w:rsid w:val="00160346"/>
    <w:rsid w:val="00163822"/>
    <w:rsid w:val="00182034"/>
    <w:rsid w:val="001915DE"/>
    <w:rsid w:val="0019310A"/>
    <w:rsid w:val="001C4892"/>
    <w:rsid w:val="001E63DF"/>
    <w:rsid w:val="00202B6D"/>
    <w:rsid w:val="00237F5A"/>
    <w:rsid w:val="00255C83"/>
    <w:rsid w:val="00273DED"/>
    <w:rsid w:val="00297763"/>
    <w:rsid w:val="002A2D96"/>
    <w:rsid w:val="002B1D49"/>
    <w:rsid w:val="002B6829"/>
    <w:rsid w:val="002D5F63"/>
    <w:rsid w:val="002E2997"/>
    <w:rsid w:val="002E7680"/>
    <w:rsid w:val="002E7CEC"/>
    <w:rsid w:val="002F1E5E"/>
    <w:rsid w:val="002F3637"/>
    <w:rsid w:val="003043D9"/>
    <w:rsid w:val="00347552"/>
    <w:rsid w:val="00353F67"/>
    <w:rsid w:val="003657BD"/>
    <w:rsid w:val="003A375E"/>
    <w:rsid w:val="003B7CB2"/>
    <w:rsid w:val="003C2481"/>
    <w:rsid w:val="003D766B"/>
    <w:rsid w:val="003D7BFD"/>
    <w:rsid w:val="003F17ED"/>
    <w:rsid w:val="003F1EA6"/>
    <w:rsid w:val="00406A47"/>
    <w:rsid w:val="00450131"/>
    <w:rsid w:val="00460122"/>
    <w:rsid w:val="00460B73"/>
    <w:rsid w:val="00483286"/>
    <w:rsid w:val="00487E9F"/>
    <w:rsid w:val="004A0891"/>
    <w:rsid w:val="004C5C1B"/>
    <w:rsid w:val="004D2F56"/>
    <w:rsid w:val="004F4E13"/>
    <w:rsid w:val="00513D0D"/>
    <w:rsid w:val="00534374"/>
    <w:rsid w:val="005B3895"/>
    <w:rsid w:val="005E3C6C"/>
    <w:rsid w:val="005E6BC1"/>
    <w:rsid w:val="005F1EB7"/>
    <w:rsid w:val="006164AE"/>
    <w:rsid w:val="00625988"/>
    <w:rsid w:val="00631ED8"/>
    <w:rsid w:val="00656D53"/>
    <w:rsid w:val="00683808"/>
    <w:rsid w:val="006E57F3"/>
    <w:rsid w:val="00730247"/>
    <w:rsid w:val="00740F4D"/>
    <w:rsid w:val="007507EA"/>
    <w:rsid w:val="00754AEE"/>
    <w:rsid w:val="00760E77"/>
    <w:rsid w:val="00787405"/>
    <w:rsid w:val="00791611"/>
    <w:rsid w:val="007D2ECF"/>
    <w:rsid w:val="007E5221"/>
    <w:rsid w:val="007F270C"/>
    <w:rsid w:val="0080319E"/>
    <w:rsid w:val="00836443"/>
    <w:rsid w:val="00840201"/>
    <w:rsid w:val="00851527"/>
    <w:rsid w:val="00875C54"/>
    <w:rsid w:val="00876F92"/>
    <w:rsid w:val="008C2603"/>
    <w:rsid w:val="008C4DDF"/>
    <w:rsid w:val="008C5B1B"/>
    <w:rsid w:val="008D70B4"/>
    <w:rsid w:val="00920F2D"/>
    <w:rsid w:val="0096211C"/>
    <w:rsid w:val="009A421E"/>
    <w:rsid w:val="009C4E94"/>
    <w:rsid w:val="009C653C"/>
    <w:rsid w:val="009E1800"/>
    <w:rsid w:val="009F4EFE"/>
    <w:rsid w:val="00A10616"/>
    <w:rsid w:val="00A300D7"/>
    <w:rsid w:val="00A43045"/>
    <w:rsid w:val="00A8480A"/>
    <w:rsid w:val="00AA5EAA"/>
    <w:rsid w:val="00AB42C7"/>
    <w:rsid w:val="00AC0A4D"/>
    <w:rsid w:val="00AC6267"/>
    <w:rsid w:val="00AF25B9"/>
    <w:rsid w:val="00B07DE9"/>
    <w:rsid w:val="00B16FC7"/>
    <w:rsid w:val="00B71B5B"/>
    <w:rsid w:val="00B74A30"/>
    <w:rsid w:val="00B97F53"/>
    <w:rsid w:val="00BC3DFE"/>
    <w:rsid w:val="00BE3EC0"/>
    <w:rsid w:val="00BF0773"/>
    <w:rsid w:val="00BF7A47"/>
    <w:rsid w:val="00C179E2"/>
    <w:rsid w:val="00C322FA"/>
    <w:rsid w:val="00C45E3E"/>
    <w:rsid w:val="00C519D0"/>
    <w:rsid w:val="00C61BFF"/>
    <w:rsid w:val="00C61FEA"/>
    <w:rsid w:val="00C717DC"/>
    <w:rsid w:val="00C729B6"/>
    <w:rsid w:val="00C73B10"/>
    <w:rsid w:val="00C8258E"/>
    <w:rsid w:val="00CA78B7"/>
    <w:rsid w:val="00CB19AD"/>
    <w:rsid w:val="00CB613F"/>
    <w:rsid w:val="00CF0BA2"/>
    <w:rsid w:val="00D013C2"/>
    <w:rsid w:val="00D1231D"/>
    <w:rsid w:val="00D16C91"/>
    <w:rsid w:val="00D21248"/>
    <w:rsid w:val="00D21AF0"/>
    <w:rsid w:val="00D21BD0"/>
    <w:rsid w:val="00D3398B"/>
    <w:rsid w:val="00D64F97"/>
    <w:rsid w:val="00D80171"/>
    <w:rsid w:val="00D82B44"/>
    <w:rsid w:val="00DE1D98"/>
    <w:rsid w:val="00DE6F7A"/>
    <w:rsid w:val="00E0154D"/>
    <w:rsid w:val="00E05D90"/>
    <w:rsid w:val="00E31CEC"/>
    <w:rsid w:val="00E3264C"/>
    <w:rsid w:val="00E54561"/>
    <w:rsid w:val="00E8431D"/>
    <w:rsid w:val="00EA0856"/>
    <w:rsid w:val="00EA3535"/>
    <w:rsid w:val="00EC223B"/>
    <w:rsid w:val="00EE7CF3"/>
    <w:rsid w:val="00F20960"/>
    <w:rsid w:val="00F943F4"/>
    <w:rsid w:val="00FA0375"/>
    <w:rsid w:val="00FA1AB2"/>
    <w:rsid w:val="00FD5E64"/>
    <w:rsid w:val="00FD5F17"/>
    <w:rsid w:val="00FD6F75"/>
    <w:rsid w:val="00FE6285"/>
    <w:rsid w:val="00FE72B2"/>
    <w:rsid w:val="00FF3DF6"/>
    <w:rsid w:val="00FF4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D14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6D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B6D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202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02B6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02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02B6D"/>
    <w:rPr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02B6D"/>
    <w:rPr>
      <w:rFonts w:ascii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2B6D"/>
    <w:rPr>
      <w:rFonts w:ascii="SimSun" w:eastAsia="SimSun"/>
      <w:sz w:val="18"/>
      <w:szCs w:val="18"/>
    </w:rPr>
  </w:style>
  <w:style w:type="table" w:styleId="TableGrid">
    <w:name w:val="Table Grid"/>
    <w:basedOn w:val="TableNormal"/>
    <w:uiPriority w:val="59"/>
    <w:rsid w:val="00202B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efaultParagraphFont"/>
    <w:rsid w:val="00C179E2"/>
  </w:style>
  <w:style w:type="paragraph" w:styleId="BalloonText">
    <w:name w:val="Balloon Text"/>
    <w:basedOn w:val="Normal"/>
    <w:link w:val="BalloonTextChar"/>
    <w:uiPriority w:val="99"/>
    <w:semiHidden/>
    <w:unhideWhenUsed/>
    <w:rsid w:val="005F1E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EB7"/>
    <w:rPr>
      <w:kern w:val="2"/>
      <w:sz w:val="18"/>
      <w:szCs w:val="18"/>
    </w:rPr>
  </w:style>
  <w:style w:type="character" w:styleId="CommentReference">
    <w:name w:val="annotation reference"/>
    <w:basedOn w:val="DefaultParagraphFont"/>
    <w:unhideWhenUsed/>
    <w:rsid w:val="003D766B"/>
    <w:rPr>
      <w:sz w:val="21"/>
      <w:szCs w:val="21"/>
    </w:rPr>
  </w:style>
  <w:style w:type="paragraph" w:styleId="CommentText">
    <w:name w:val="annotation text"/>
    <w:basedOn w:val="Normal"/>
    <w:link w:val="CommentTextChar"/>
    <w:unhideWhenUsed/>
    <w:rsid w:val="003D766B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3D766B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66B"/>
    <w:rPr>
      <w:b/>
      <w:bCs/>
      <w:kern w:val="2"/>
      <w:sz w:val="21"/>
      <w:szCs w:val="22"/>
    </w:rPr>
  </w:style>
  <w:style w:type="table" w:styleId="TableClassic1">
    <w:name w:val="Table Classic 1"/>
    <w:basedOn w:val="TableNormal"/>
    <w:rsid w:val="00070C19"/>
    <w:pPr>
      <w:widowControl w:val="0"/>
      <w:jc w:val="both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">
    <w:name w:val="网格型1"/>
    <w:basedOn w:val="TableNormal"/>
    <w:next w:val="TableGrid"/>
    <w:uiPriority w:val="59"/>
    <w:rsid w:val="0046012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B9E48-A2B2-41A7-A62B-B4E0B4E8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411</Words>
  <Characters>3915</Characters>
  <Application>Microsoft Office Word</Application>
  <DocSecurity>0</DocSecurity>
  <Lines>244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DLAMBO</cp:lastModifiedBy>
  <cp:revision>20</cp:revision>
  <dcterms:created xsi:type="dcterms:W3CDTF">2018-02-16T22:10:00Z</dcterms:created>
  <dcterms:modified xsi:type="dcterms:W3CDTF">2018-07-06T03:23:00Z</dcterms:modified>
</cp:coreProperties>
</file>