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66C" w:rsidRPr="00CA106D" w:rsidRDefault="0067566C" w:rsidP="0067566C">
      <w:pPr>
        <w:snapToGrid w:val="0"/>
        <w:spacing w:beforeLines="25" w:before="60"/>
        <w:rPr>
          <w:rFonts w:ascii="Times New Roman" w:eastAsia="DengXian" w:hAnsi="Times New Roman" w:cs="Times New Roman"/>
          <w:b/>
          <w:szCs w:val="21"/>
        </w:rPr>
      </w:pPr>
      <w:r>
        <w:rPr>
          <w:rFonts w:ascii="Times New Roman" w:hAnsi="Times New Roman" w:cs="Times New Roman"/>
          <w:szCs w:val="21"/>
        </w:rPr>
        <w:t xml:space="preserve">Additional file 2: </w:t>
      </w:r>
      <w:r>
        <w:rPr>
          <w:rFonts w:ascii="Times New Roman" w:hAnsi="Times New Roman" w:cs="Times New Roman"/>
          <w:b/>
          <w:szCs w:val="21"/>
        </w:rPr>
        <w:t>T</w:t>
      </w:r>
      <w:r w:rsidRPr="00660A2C">
        <w:rPr>
          <w:rFonts w:ascii="Times New Roman" w:hAnsi="Times New Roman" w:cs="Times New Roman"/>
          <w:b/>
          <w:szCs w:val="21"/>
        </w:rPr>
        <w:t>able</w:t>
      </w:r>
      <w:r w:rsidRPr="00CA106D">
        <w:rPr>
          <w:rFonts w:ascii="Times New Roman" w:eastAsia="DengXian" w:hAnsi="Times New Roman" w:cs="Times New Roman"/>
          <w:b/>
          <w:szCs w:val="21"/>
        </w:rPr>
        <w:t xml:space="preserve"> </w:t>
      </w:r>
      <w:r>
        <w:rPr>
          <w:rFonts w:ascii="Times New Roman" w:eastAsia="DengXian" w:hAnsi="Times New Roman" w:cs="Times New Roman"/>
          <w:b/>
          <w:szCs w:val="21"/>
        </w:rPr>
        <w:t>S</w:t>
      </w:r>
      <w:r>
        <w:rPr>
          <w:rFonts w:ascii="Times New Roman" w:eastAsia="DengXian" w:hAnsi="Times New Roman"/>
          <w:b/>
          <w:szCs w:val="21"/>
        </w:rPr>
        <w:t>2</w:t>
      </w:r>
      <w:r w:rsidRPr="00CA106D">
        <w:rPr>
          <w:rFonts w:ascii="Times New Roman" w:eastAsia="DengXian" w:hAnsi="Times New Roman" w:cs="Times New Roman"/>
          <w:b/>
          <w:szCs w:val="21"/>
        </w:rPr>
        <w:t xml:space="preserve">. </w:t>
      </w:r>
      <w:r w:rsidRPr="00CA106D">
        <w:rPr>
          <w:rFonts w:ascii="Times New Roman" w:eastAsia="DengXian" w:hAnsi="Times New Roman" w:cs="Times New Roman"/>
          <w:szCs w:val="21"/>
        </w:rPr>
        <w:t>Disease incidences of the RBSDV disease and the number</w:t>
      </w:r>
      <w:r>
        <w:rPr>
          <w:rFonts w:ascii="Times New Roman" w:eastAsia="DengXian" w:hAnsi="Times New Roman" w:cs="Times New Roman"/>
          <w:szCs w:val="21"/>
        </w:rPr>
        <w:t>s</w:t>
      </w:r>
      <w:r w:rsidRPr="00CA106D">
        <w:rPr>
          <w:rFonts w:ascii="Times New Roman" w:eastAsia="DengXian" w:hAnsi="Times New Roman" w:cs="Times New Roman"/>
          <w:szCs w:val="21"/>
        </w:rPr>
        <w:t xml:space="preserve"> of SBPH landing on </w:t>
      </w:r>
      <w:r>
        <w:rPr>
          <w:rFonts w:ascii="Times New Roman" w:eastAsia="DengXian" w:hAnsi="Times New Roman"/>
          <w:szCs w:val="21"/>
        </w:rPr>
        <w:t>t</w:t>
      </w:r>
      <w:r w:rsidRPr="00EE091F">
        <w:rPr>
          <w:rFonts w:ascii="Times New Roman" w:eastAsia="DengXian" w:hAnsi="Times New Roman"/>
          <w:szCs w:val="21"/>
        </w:rPr>
        <w:t xml:space="preserve">he </w:t>
      </w:r>
      <w:proofErr w:type="gramStart"/>
      <w:r w:rsidRPr="00EE091F">
        <w:rPr>
          <w:rFonts w:ascii="Times New Roman" w:eastAsia="DengXian" w:hAnsi="Times New Roman"/>
          <w:szCs w:val="21"/>
        </w:rPr>
        <w:t>8</w:t>
      </w:r>
      <w:proofErr w:type="gramEnd"/>
      <w:r w:rsidRPr="00EE091F">
        <w:rPr>
          <w:rFonts w:ascii="Times New Roman" w:eastAsia="DengXian" w:hAnsi="Times New Roman"/>
          <w:szCs w:val="21"/>
        </w:rPr>
        <w:t xml:space="preserve"> candidate RBSDV resistance varieties identified in 2013</w:t>
      </w:r>
      <w:r>
        <w:rPr>
          <w:rFonts w:ascii="Times New Roman" w:eastAsia="DengXian" w:hAnsi="Times New Roman"/>
          <w:szCs w:val="21"/>
        </w:rPr>
        <w:t>.</w:t>
      </w:r>
      <w:r w:rsidRPr="00CA106D">
        <w:rPr>
          <w:rFonts w:ascii="Times New Roman" w:eastAsia="DengXian" w:hAnsi="Times New Roman" w:cs="Times New Roman"/>
          <w:szCs w:val="21"/>
        </w:rPr>
        <w:t xml:space="preserve">   </w:t>
      </w:r>
      <w:r w:rsidRPr="00CA106D">
        <w:rPr>
          <w:rFonts w:ascii="Times New Roman" w:eastAsia="DengXian" w:hAnsi="Times New Roman" w:cs="Times New Roman"/>
          <w:b/>
          <w:szCs w:val="21"/>
        </w:rPr>
        <w:t xml:space="preserve"> </w:t>
      </w:r>
    </w:p>
    <w:tbl>
      <w:tblPr>
        <w:tblW w:w="779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7"/>
        <w:gridCol w:w="1138"/>
        <w:gridCol w:w="853"/>
        <w:gridCol w:w="1280"/>
        <w:gridCol w:w="1401"/>
        <w:gridCol w:w="1418"/>
      </w:tblGrid>
      <w:tr w:rsidR="0067566C" w:rsidRPr="00CA106D" w:rsidTr="000A5785">
        <w:trPr>
          <w:trHeight w:val="695"/>
          <w:jc w:val="center"/>
        </w:trPr>
        <w:tc>
          <w:tcPr>
            <w:tcW w:w="170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spacing w:line="240" w:lineRule="exac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CA106D"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  <w:t>Accession Name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</w:pPr>
            <w:r w:rsidRPr="00CA106D"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  <w:t>Country/</w:t>
            </w:r>
          </w:p>
          <w:p w:rsidR="0067566C" w:rsidRPr="00CA106D" w:rsidRDefault="0067566C" w:rsidP="000A5785">
            <w:pPr>
              <w:spacing w:line="24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CA106D"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  <w:t>region of origin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spacing w:line="24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CA106D"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  <w:t>Sub-population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spacing w:line="24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CA106D"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  <w:t>Number of SBPH (</w:t>
            </w:r>
            <w:proofErr w:type="spellStart"/>
            <w:r w:rsidRPr="00CA106D"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  <w:t>mean±SD</w:t>
            </w:r>
            <w:proofErr w:type="spellEnd"/>
            <w:r w:rsidRPr="00CA106D">
              <w:rPr>
                <w:rFonts w:ascii="Times New Roman" w:eastAsia="DengXian" w:hAnsi="Times New Roman" w:cs="Times New Roman" w:hint="eastAsia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spacing w:line="24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CA106D"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  <w:t>RBSDV disease incidence at different locations</w:t>
            </w:r>
          </w:p>
        </w:tc>
      </w:tr>
      <w:tr w:rsidR="0067566C" w:rsidRPr="00CA106D" w:rsidTr="000A5785">
        <w:trPr>
          <w:trHeight w:val="245"/>
          <w:jc w:val="center"/>
        </w:trPr>
        <w:tc>
          <w:tcPr>
            <w:tcW w:w="170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67566C" w:rsidRPr="00CA106D" w:rsidRDefault="0067566C" w:rsidP="000A5785">
            <w:pPr>
              <w:spacing w:line="240" w:lineRule="exact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67566C" w:rsidRPr="00CA106D" w:rsidRDefault="0067566C" w:rsidP="000A5785">
            <w:pPr>
              <w:spacing w:line="24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67566C" w:rsidRPr="00CA106D" w:rsidRDefault="0067566C" w:rsidP="000A5785">
            <w:pPr>
              <w:spacing w:line="24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67566C" w:rsidRPr="00CA106D" w:rsidRDefault="0067566C" w:rsidP="000A5785">
            <w:pPr>
              <w:spacing w:line="24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spacing w:line="24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CA106D"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  <w:t>Kaifeng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spacing w:line="24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proofErr w:type="spellStart"/>
            <w:r w:rsidRPr="00CA106D"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  <w:t>Yutai</w:t>
            </w:r>
            <w:proofErr w:type="spellEnd"/>
          </w:p>
        </w:tc>
      </w:tr>
      <w:tr w:rsidR="0067566C" w:rsidRPr="00CA106D" w:rsidTr="000A5785">
        <w:trPr>
          <w:trHeight w:val="395"/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proofErr w:type="spellStart"/>
            <w:r w:rsidRPr="00CA106D">
              <w:rPr>
                <w:rFonts w:ascii="Times New Roman" w:eastAsia="DengXian" w:hAnsi="Times New Roman" w:cs="Times New Roman"/>
                <w:sz w:val="18"/>
                <w:szCs w:val="18"/>
              </w:rPr>
              <w:t>Byakkoku</w:t>
            </w:r>
            <w:proofErr w:type="spellEnd"/>
            <w:r w:rsidRPr="00CA106D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Y 5006 </w:t>
            </w:r>
            <w:proofErr w:type="spellStart"/>
            <w:r w:rsidRPr="00CA106D">
              <w:rPr>
                <w:rFonts w:ascii="Times New Roman" w:eastAsia="DengXian" w:hAnsi="Times New Roman" w:cs="Times New Roman"/>
                <w:sz w:val="18"/>
                <w:szCs w:val="18"/>
              </w:rPr>
              <w:t>Seln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CA106D">
              <w:rPr>
                <w:rFonts w:ascii="Times New Roman" w:eastAsia="DengXian" w:hAnsi="Times New Roman" w:cs="Times New Roman"/>
                <w:sz w:val="18"/>
                <w:szCs w:val="18"/>
              </w:rPr>
              <w:t>Australia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CA106D">
              <w:rPr>
                <w:rFonts w:ascii="Times New Roman" w:eastAsia="DengXian" w:hAnsi="Times New Roman" w:cs="Times New Roman"/>
                <w:sz w:val="18"/>
                <w:szCs w:val="18"/>
              </w:rPr>
              <w:t>IND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CA106D">
              <w:rPr>
                <w:rFonts w:ascii="Times New Roman" w:eastAsia="DengXian" w:hAnsi="Times New Roman" w:cs="Times New Roman"/>
                <w:sz w:val="18"/>
                <w:szCs w:val="18"/>
              </w:rPr>
              <w:t>14.3±3.6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CA106D">
              <w:rPr>
                <w:rFonts w:ascii="Times New Roman" w:eastAsia="DengXian" w:hAnsi="Times New Roman" w:cs="Times New Roman"/>
                <w:sz w:val="18"/>
                <w:szCs w:val="18"/>
              </w:rPr>
              <w:t>4.5%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CA106D">
              <w:rPr>
                <w:rFonts w:ascii="Times New Roman" w:eastAsia="DengXian" w:hAnsi="Times New Roman" w:cs="Times New Roman"/>
                <w:sz w:val="18"/>
                <w:szCs w:val="18"/>
              </w:rPr>
              <w:t>7.5%</w:t>
            </w:r>
          </w:p>
        </w:tc>
      </w:tr>
      <w:tr w:rsidR="0067566C" w:rsidRPr="00CA106D" w:rsidTr="000A5785">
        <w:trPr>
          <w:trHeight w:val="355"/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DengXian" w:hAnsi="Times New Roman"/>
                <w:sz w:val="18"/>
                <w:szCs w:val="18"/>
              </w:rPr>
              <w:t>Chiem</w:t>
            </w:r>
            <w:proofErr w:type="spellEnd"/>
            <w:r>
              <w:rPr>
                <w:rFonts w:ascii="Times New Roman" w:eastAsia="DengXi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DengXian" w:hAnsi="Times New Roman"/>
                <w:sz w:val="18"/>
                <w:szCs w:val="18"/>
              </w:rPr>
              <w:t>Chanh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Vietnam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IND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sz w:val="18"/>
                <w:szCs w:val="18"/>
              </w:rPr>
              <w:t>12.7±3.2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27.3%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8.5%</w:t>
            </w:r>
          </w:p>
        </w:tc>
      </w:tr>
      <w:tr w:rsidR="0067566C" w:rsidRPr="00CA106D" w:rsidTr="000A5785">
        <w:trPr>
          <w:trHeight w:val="355"/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DengXian" w:hAnsi="Times New Roman"/>
                <w:sz w:val="18"/>
                <w:szCs w:val="18"/>
              </w:rPr>
              <w:t>Koshihikari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CA106D">
              <w:rPr>
                <w:rFonts w:ascii="Times New Roman" w:eastAsia="DengXian" w:hAnsi="Times New Roman" w:cs="Times New Roman"/>
                <w:sz w:val="18"/>
                <w:szCs w:val="18"/>
              </w:rPr>
              <w:t>TEJ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sz w:val="18"/>
                <w:szCs w:val="18"/>
              </w:rPr>
              <w:t>8.4±1.5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5.0%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6.4%</w:t>
            </w:r>
          </w:p>
        </w:tc>
      </w:tr>
      <w:tr w:rsidR="0067566C" w:rsidRPr="00CA106D" w:rsidTr="000A5785">
        <w:trPr>
          <w:trHeight w:val="355"/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sz w:val="18"/>
                <w:szCs w:val="18"/>
              </w:rPr>
              <w:t>Kun-Min-</w:t>
            </w:r>
            <w:proofErr w:type="spellStart"/>
            <w:r>
              <w:rPr>
                <w:rFonts w:ascii="Times New Roman" w:eastAsia="DengXian" w:hAnsi="Times New Roman"/>
                <w:sz w:val="18"/>
                <w:szCs w:val="18"/>
              </w:rPr>
              <w:t>Tsieh</w:t>
            </w:r>
            <w:proofErr w:type="spellEnd"/>
            <w:r>
              <w:rPr>
                <w:rFonts w:ascii="Times New Roman" w:eastAsia="DengXian" w:hAnsi="Times New Roman"/>
                <w:sz w:val="18"/>
                <w:szCs w:val="18"/>
              </w:rPr>
              <w:t>-Hunan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IND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sz w:val="18"/>
                <w:szCs w:val="18"/>
              </w:rPr>
              <w:t>11.3±2.2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EE091F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8.8%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4.5%</w:t>
            </w:r>
          </w:p>
        </w:tc>
      </w:tr>
      <w:tr w:rsidR="0067566C" w:rsidRPr="00CA106D" w:rsidTr="000A5785">
        <w:trPr>
          <w:trHeight w:val="355"/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sz w:val="18"/>
                <w:szCs w:val="18"/>
              </w:rPr>
              <w:t>Lemont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United States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TRJ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sz w:val="18"/>
                <w:szCs w:val="18"/>
              </w:rPr>
              <w:t>10.5±1.7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8.9%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2.1%</w:t>
            </w:r>
          </w:p>
        </w:tc>
      </w:tr>
      <w:tr w:rsidR="0067566C" w:rsidRPr="00CA106D" w:rsidTr="000A5785">
        <w:trPr>
          <w:trHeight w:val="402"/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DengXian" w:hAnsi="Times New Roman"/>
                <w:sz w:val="18"/>
                <w:szCs w:val="18"/>
              </w:rPr>
              <w:t>Khao</w:t>
            </w:r>
            <w:proofErr w:type="spellEnd"/>
            <w:r>
              <w:rPr>
                <w:rFonts w:ascii="Times New Roman" w:eastAsia="DengXi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DengXian" w:hAnsi="Times New Roman"/>
                <w:sz w:val="18"/>
                <w:szCs w:val="18"/>
              </w:rPr>
              <w:t>Pahk</w:t>
            </w:r>
            <w:proofErr w:type="spellEnd"/>
            <w:r>
              <w:rPr>
                <w:rFonts w:ascii="Times New Roman" w:eastAsia="DengXian" w:hAnsi="Times New Roman"/>
                <w:sz w:val="18"/>
                <w:szCs w:val="18"/>
              </w:rPr>
              <w:t xml:space="preserve"> Maw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Thailand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AUS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sz w:val="18"/>
                <w:szCs w:val="18"/>
              </w:rPr>
              <w:t>1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DengXian" w:hAnsi="Times New Roman"/>
                <w:sz w:val="18"/>
                <w:szCs w:val="18"/>
              </w:rPr>
              <w:t>.7±2.2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45.9%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4.8%</w:t>
            </w:r>
          </w:p>
        </w:tc>
      </w:tr>
      <w:tr w:rsidR="0067566C" w:rsidRPr="00CA106D" w:rsidTr="000A5785">
        <w:trPr>
          <w:trHeight w:val="355"/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DengXian" w:hAnsi="Times New Roman"/>
                <w:sz w:val="18"/>
                <w:szCs w:val="18"/>
              </w:rPr>
              <w:t>Kalubala</w:t>
            </w:r>
            <w:proofErr w:type="spellEnd"/>
            <w:r>
              <w:rPr>
                <w:rFonts w:ascii="Times New Roman" w:eastAsia="DengXi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DengXian" w:hAnsi="Times New Roman"/>
                <w:sz w:val="18"/>
                <w:szCs w:val="18"/>
              </w:rPr>
              <w:t>Vee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Sri Lanka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AUS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sz w:val="18"/>
                <w:szCs w:val="18"/>
              </w:rPr>
              <w:t>13.8±3.6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EE091F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21.5%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EE091F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10.2%</w:t>
            </w:r>
          </w:p>
        </w:tc>
      </w:tr>
      <w:tr w:rsidR="0067566C" w:rsidRPr="00CA106D" w:rsidTr="000A5785">
        <w:trPr>
          <w:trHeight w:val="355"/>
          <w:jc w:val="center"/>
        </w:trPr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DengXian" w:hAnsi="Times New Roman"/>
                <w:sz w:val="18"/>
                <w:szCs w:val="18"/>
              </w:rPr>
              <w:t>Minghui</w:t>
            </w:r>
            <w:proofErr w:type="spellEnd"/>
            <w:r>
              <w:rPr>
                <w:rFonts w:ascii="Times New Roman" w:eastAsia="DengXian" w:hAnsi="Times New Roman"/>
                <w:sz w:val="18"/>
                <w:szCs w:val="18"/>
              </w:rPr>
              <w:t xml:space="preserve"> 63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IND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67566C" w:rsidRPr="00CA106D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sz w:val="18"/>
                <w:szCs w:val="18"/>
              </w:rPr>
              <w:t>12.4±2.3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EE091F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16.3%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67566C" w:rsidRPr="00EE091F" w:rsidRDefault="0067566C" w:rsidP="000A5785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EE091F">
              <w:rPr>
                <w:rFonts w:ascii="Times New Roman" w:eastAsia="DengXian" w:hAnsi="Times New Roman" w:cs="Times New Roman"/>
                <w:sz w:val="18"/>
                <w:szCs w:val="18"/>
              </w:rPr>
              <w:t>5.3%</w:t>
            </w:r>
          </w:p>
        </w:tc>
      </w:tr>
    </w:tbl>
    <w:p w:rsidR="0067566C" w:rsidRDefault="0067566C" w:rsidP="0067566C">
      <w:pPr>
        <w:snapToGrid w:val="0"/>
        <w:ind w:firstLineChars="150" w:firstLine="270"/>
        <w:rPr>
          <w:rFonts w:ascii="Times New Roman" w:hAnsi="Times New Roman"/>
          <w:sz w:val="24"/>
        </w:rPr>
      </w:pPr>
      <w:proofErr w:type="gramStart"/>
      <w:r w:rsidRPr="00CA106D">
        <w:rPr>
          <w:rFonts w:ascii="Times New Roman" w:eastAsia="DengXian" w:hAnsi="Times New Roman" w:cs="Times New Roman"/>
          <w:sz w:val="18"/>
          <w:szCs w:val="18"/>
        </w:rPr>
        <w:t>AUS,</w:t>
      </w:r>
      <w:r w:rsidRPr="00CA106D">
        <w:rPr>
          <w:rFonts w:ascii="Times New Roman" w:eastAsia="DengXian" w:hAnsi="Times New Roman" w:cs="Times New Roman"/>
          <w:i/>
          <w:sz w:val="18"/>
          <w:szCs w:val="18"/>
        </w:rPr>
        <w:t xml:space="preserve"> </w:t>
      </w:r>
      <w:proofErr w:type="spellStart"/>
      <w:r w:rsidRPr="00CA106D">
        <w:rPr>
          <w:rFonts w:ascii="Times New Roman" w:eastAsia="DengXian" w:hAnsi="Times New Roman" w:cs="Times New Roman"/>
          <w:i/>
          <w:sz w:val="18"/>
          <w:szCs w:val="18"/>
        </w:rPr>
        <w:t>aus</w:t>
      </w:r>
      <w:proofErr w:type="spellEnd"/>
      <w:r w:rsidRPr="00CA106D">
        <w:rPr>
          <w:rFonts w:ascii="Times New Roman" w:eastAsia="DengXian" w:hAnsi="Times New Roman" w:cs="Times New Roman"/>
          <w:sz w:val="18"/>
          <w:szCs w:val="18"/>
        </w:rPr>
        <w:t>; IND,</w:t>
      </w:r>
      <w:r w:rsidRPr="00CA106D">
        <w:rPr>
          <w:rFonts w:ascii="Times New Roman" w:eastAsia="DengXian" w:hAnsi="Times New Roman" w:cs="Times New Roman"/>
          <w:i/>
          <w:sz w:val="18"/>
          <w:szCs w:val="18"/>
        </w:rPr>
        <w:t xml:space="preserve"> </w:t>
      </w:r>
      <w:proofErr w:type="spellStart"/>
      <w:r w:rsidRPr="00CA106D">
        <w:rPr>
          <w:rFonts w:ascii="Times New Roman" w:eastAsia="DengXian" w:hAnsi="Times New Roman" w:cs="Times New Roman"/>
          <w:i/>
          <w:sz w:val="18"/>
          <w:szCs w:val="18"/>
        </w:rPr>
        <w:t>indica</w:t>
      </w:r>
      <w:proofErr w:type="spellEnd"/>
      <w:r w:rsidRPr="00CA106D">
        <w:rPr>
          <w:rFonts w:ascii="Times New Roman" w:eastAsia="DengXian" w:hAnsi="Times New Roman" w:cs="Times New Roman"/>
          <w:sz w:val="18"/>
          <w:szCs w:val="18"/>
        </w:rPr>
        <w:t xml:space="preserve">; TEJ, </w:t>
      </w:r>
      <w:r w:rsidRPr="00CA106D">
        <w:rPr>
          <w:rFonts w:ascii="Times New Roman" w:eastAsia="DengXian" w:hAnsi="Times New Roman" w:cs="Times New Roman"/>
          <w:i/>
          <w:sz w:val="18"/>
          <w:szCs w:val="18"/>
        </w:rPr>
        <w:t>temperate japonica</w:t>
      </w:r>
      <w:r w:rsidRPr="00CA106D">
        <w:rPr>
          <w:rFonts w:ascii="Times New Roman" w:eastAsia="DengXian" w:hAnsi="Times New Roman" w:cs="Times New Roman"/>
          <w:sz w:val="18"/>
          <w:szCs w:val="18"/>
        </w:rPr>
        <w:t xml:space="preserve">; TRJ, </w:t>
      </w:r>
      <w:r w:rsidRPr="00CA106D">
        <w:rPr>
          <w:rFonts w:ascii="Times New Roman" w:eastAsia="DengXian" w:hAnsi="Times New Roman" w:cs="Times New Roman"/>
          <w:i/>
          <w:sz w:val="18"/>
          <w:szCs w:val="18"/>
        </w:rPr>
        <w:t>tropical japonica</w:t>
      </w:r>
      <w:r w:rsidRPr="00CA106D">
        <w:rPr>
          <w:rFonts w:ascii="Times New Roman" w:eastAsia="DengXian" w:hAnsi="Times New Roman" w:cs="Times New Roman"/>
          <w:sz w:val="18"/>
          <w:szCs w:val="18"/>
        </w:rPr>
        <w:t>.</w:t>
      </w:r>
      <w:proofErr w:type="gramEnd"/>
      <w:r w:rsidRPr="00CA106D">
        <w:rPr>
          <w:rFonts w:ascii="Times New Roman" w:eastAsia="DengXian" w:hAnsi="Times New Roman" w:cs="Times New Roman"/>
          <w:sz w:val="18"/>
          <w:szCs w:val="18"/>
        </w:rPr>
        <w:t xml:space="preserve">  </w:t>
      </w:r>
    </w:p>
    <w:p w:rsidR="00286CE7" w:rsidRDefault="00286CE7">
      <w:bookmarkStart w:id="0" w:name="_GoBack"/>
      <w:bookmarkEnd w:id="0"/>
    </w:p>
    <w:sectPr w:rsidR="00286C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1B6"/>
    <w:rsid w:val="000903A4"/>
    <w:rsid w:val="002161B6"/>
    <w:rsid w:val="00286CE7"/>
    <w:rsid w:val="0067566C"/>
    <w:rsid w:val="00BE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648</Characters>
  <Application>Microsoft Office Word</Application>
  <DocSecurity>0</DocSecurity>
  <Lines>17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2</cp:revision>
  <dcterms:created xsi:type="dcterms:W3CDTF">2019-07-03T05:40:00Z</dcterms:created>
  <dcterms:modified xsi:type="dcterms:W3CDTF">2019-07-03T05:40:00Z</dcterms:modified>
</cp:coreProperties>
</file>