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81B29" w14:textId="77777777" w:rsidR="00E43223" w:rsidRPr="009348C9" w:rsidRDefault="00E43223" w:rsidP="00FF0BD2">
      <w:pPr>
        <w:pStyle w:val="Heading1"/>
        <w:rPr>
          <w:color w:val="000000" w:themeColor="text1"/>
        </w:rPr>
      </w:pPr>
    </w:p>
    <w:tbl>
      <w:tblPr>
        <w:tblStyle w:val="PlainTable2"/>
        <w:tblpPr w:leftFromText="180" w:rightFromText="180" w:vertAnchor="page" w:horzAnchor="margin" w:tblpY="3166"/>
        <w:tblW w:w="0" w:type="auto"/>
        <w:tblLook w:val="04A0" w:firstRow="1" w:lastRow="0" w:firstColumn="1" w:lastColumn="0" w:noHBand="0" w:noVBand="1"/>
      </w:tblPr>
      <w:tblGrid>
        <w:gridCol w:w="1470"/>
        <w:gridCol w:w="1366"/>
        <w:gridCol w:w="1659"/>
        <w:gridCol w:w="1666"/>
        <w:gridCol w:w="1473"/>
        <w:gridCol w:w="1325"/>
      </w:tblGrid>
      <w:tr w:rsidR="009348C9" w:rsidRPr="009348C9" w14:paraId="4EF98C9B" w14:textId="77777777" w:rsidTr="00934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5CA6C484" w14:textId="77777777" w:rsidR="008B0E03" w:rsidRPr="009348C9" w:rsidRDefault="008B0E03" w:rsidP="00FF0BD2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7625821"/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Transgenic plant line</w:t>
            </w:r>
          </w:p>
        </w:tc>
        <w:tc>
          <w:tcPr>
            <w:tcW w:w="1366" w:type="dxa"/>
          </w:tcPr>
          <w:p w14:paraId="04CDE6E1" w14:textId="77777777" w:rsidR="008B0E03" w:rsidRPr="009348C9" w:rsidRDefault="008B0E03" w:rsidP="00FF0BD2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no. of tested seeds per plate</w:t>
            </w:r>
          </w:p>
        </w:tc>
        <w:tc>
          <w:tcPr>
            <w:tcW w:w="1659" w:type="dxa"/>
          </w:tcPr>
          <w:p w14:paraId="6A1F00EE" w14:textId="77777777" w:rsidR="008B0E03" w:rsidRPr="009348C9" w:rsidRDefault="008B0E03" w:rsidP="00FF0BD2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Resistant to hygromycin (R)</w:t>
            </w:r>
          </w:p>
        </w:tc>
        <w:tc>
          <w:tcPr>
            <w:tcW w:w="1666" w:type="dxa"/>
          </w:tcPr>
          <w:p w14:paraId="42739755" w14:textId="77777777" w:rsidR="008B0E03" w:rsidRPr="009348C9" w:rsidRDefault="008B0E03" w:rsidP="00FF0BD2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Susceptible to hygromycin (S)</w:t>
            </w:r>
          </w:p>
        </w:tc>
        <w:tc>
          <w:tcPr>
            <w:tcW w:w="1473" w:type="dxa"/>
          </w:tcPr>
          <w:p w14:paraId="67816ECB" w14:textId="77777777" w:rsidR="008B0E03" w:rsidRPr="009348C9" w:rsidRDefault="008B0E03" w:rsidP="00FF0BD2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Ratio (R:S)</w:t>
            </w:r>
          </w:p>
        </w:tc>
        <w:tc>
          <w:tcPr>
            <w:tcW w:w="1325" w:type="dxa"/>
          </w:tcPr>
          <w:p w14:paraId="6B84568F" w14:textId="77777777" w:rsidR="008B0E03" w:rsidRPr="009348C9" w:rsidRDefault="008B0E03" w:rsidP="00FF0BD2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Χ</w:t>
            </w: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9348C9" w:rsidRPr="009348C9" w14:paraId="3CA58E3D" w14:textId="77777777" w:rsidTr="00934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2C75482D" w14:textId="1BD0A42D" w:rsidR="00FF0BD2" w:rsidRPr="009348C9" w:rsidRDefault="00FF0BD2" w:rsidP="00FF0BD2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L2</w:t>
            </w:r>
          </w:p>
        </w:tc>
        <w:tc>
          <w:tcPr>
            <w:tcW w:w="1366" w:type="dxa"/>
          </w:tcPr>
          <w:p w14:paraId="2A5EA3A4" w14:textId="7C8C8F62" w:rsidR="00FF0BD2" w:rsidRPr="009348C9" w:rsidRDefault="00F95EC5" w:rsidP="00FF0BD2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659" w:type="dxa"/>
          </w:tcPr>
          <w:p w14:paraId="0BB89463" w14:textId="61CDC479" w:rsidR="00FF0BD2" w:rsidRPr="009348C9" w:rsidRDefault="00340FEB" w:rsidP="00FF0BD2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666" w:type="dxa"/>
          </w:tcPr>
          <w:p w14:paraId="43214A38" w14:textId="69069E97" w:rsidR="00FF0BD2" w:rsidRPr="009348C9" w:rsidRDefault="00340FEB" w:rsidP="00FF0BD2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73" w:type="dxa"/>
          </w:tcPr>
          <w:p w14:paraId="6F291F48" w14:textId="225FF456" w:rsidR="00FF0BD2" w:rsidRPr="009348C9" w:rsidRDefault="00FF0BD2" w:rsidP="00FF0BD2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F95EC5"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:1</w:t>
            </w:r>
          </w:p>
        </w:tc>
        <w:tc>
          <w:tcPr>
            <w:tcW w:w="1325" w:type="dxa"/>
          </w:tcPr>
          <w:p w14:paraId="17A1FE4D" w14:textId="19D55DEC" w:rsidR="00FF0BD2" w:rsidRPr="009348C9" w:rsidRDefault="00FF0BD2" w:rsidP="00FF0BD2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0.07*</w:t>
            </w:r>
          </w:p>
        </w:tc>
      </w:tr>
      <w:bookmarkEnd w:id="0"/>
      <w:tr w:rsidR="009348C9" w:rsidRPr="009348C9" w14:paraId="67E37118" w14:textId="77777777" w:rsidTr="00934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51C471D3" w14:textId="11415BFB" w:rsidR="00FF0BD2" w:rsidRPr="009348C9" w:rsidRDefault="00FF0BD2" w:rsidP="00FF0BD2">
            <w:p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L7</w:t>
            </w:r>
          </w:p>
        </w:tc>
        <w:tc>
          <w:tcPr>
            <w:tcW w:w="1366" w:type="dxa"/>
          </w:tcPr>
          <w:p w14:paraId="784F8E1B" w14:textId="562FF23F" w:rsidR="00FF0BD2" w:rsidRPr="009348C9" w:rsidRDefault="00F95EC5" w:rsidP="00FF0BD2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659" w:type="dxa"/>
          </w:tcPr>
          <w:p w14:paraId="1F0B9593" w14:textId="58473039" w:rsidR="00FF0BD2" w:rsidRPr="009348C9" w:rsidRDefault="00F95EC5" w:rsidP="00FF0BD2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11204"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1A75F44F" w14:textId="29F1BD1D" w:rsidR="00FF0BD2" w:rsidRPr="009348C9" w:rsidRDefault="00F95EC5" w:rsidP="00FF0BD2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C53E6"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14:paraId="3A2A2E40" w14:textId="16AC6360" w:rsidR="00FF0BD2" w:rsidRPr="009348C9" w:rsidRDefault="00FF0BD2" w:rsidP="00FF0BD2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3:1</w:t>
            </w:r>
          </w:p>
        </w:tc>
        <w:tc>
          <w:tcPr>
            <w:tcW w:w="1325" w:type="dxa"/>
          </w:tcPr>
          <w:p w14:paraId="7F3D25E3" w14:textId="1A36496A" w:rsidR="00FF0BD2" w:rsidRPr="009348C9" w:rsidRDefault="00FF0BD2" w:rsidP="00FF0BD2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95EC5"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94405"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34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</w:tbl>
    <w:p w14:paraId="1B769AD6" w14:textId="28345FDB" w:rsidR="00E43223" w:rsidRPr="009348C9" w:rsidRDefault="00E43223" w:rsidP="008B0E03">
      <w:pPr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4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821C67" w:rsidRPr="00934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934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Segre</w:t>
      </w:r>
      <w:bookmarkStart w:id="1" w:name="_GoBack"/>
      <w:bookmarkEnd w:id="1"/>
      <w:r w:rsidRPr="00934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gation analysis of transgenic lines</w:t>
      </w:r>
      <w:r w:rsidR="00462C1C" w:rsidRPr="00934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over-expressing OsHBP1b</w:t>
      </w:r>
    </w:p>
    <w:p w14:paraId="301EB38C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DAD75B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48C9">
        <w:rPr>
          <w:rFonts w:ascii="Times New Roman" w:hAnsi="Times New Roman" w:cs="Times New Roman"/>
          <w:color w:val="000000" w:themeColor="text1"/>
          <w:sz w:val="24"/>
          <w:szCs w:val="24"/>
        </w:rPr>
        <w:t>All Χ</w:t>
      </w:r>
      <w:r w:rsidRPr="009348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348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indicated significant fit the Mendelian segregation ratio 3:1 (p&lt;0.05)</w:t>
      </w:r>
    </w:p>
    <w:p w14:paraId="7A847B32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7735C2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563269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D8C54D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160F0A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4BB3F9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4419EB" w14:textId="77777777" w:rsidR="00E43223" w:rsidRPr="009348C9" w:rsidRDefault="00E43223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A341A2" w14:textId="77777777" w:rsidR="008816A4" w:rsidRPr="009348C9" w:rsidRDefault="008816A4" w:rsidP="00E43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816A4" w:rsidRPr="009348C9" w:rsidSect="00881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F95CF" w14:textId="77777777" w:rsidR="00E761C2" w:rsidRDefault="00E761C2" w:rsidP="00E43223">
      <w:pPr>
        <w:spacing w:line="240" w:lineRule="auto"/>
      </w:pPr>
      <w:r>
        <w:separator/>
      </w:r>
    </w:p>
  </w:endnote>
  <w:endnote w:type="continuationSeparator" w:id="0">
    <w:p w14:paraId="5F8B9393" w14:textId="77777777" w:rsidR="00E761C2" w:rsidRDefault="00E761C2" w:rsidP="00E43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3F3AD" w14:textId="77777777" w:rsidR="00E761C2" w:rsidRDefault="00E761C2" w:rsidP="00E43223">
      <w:pPr>
        <w:spacing w:line="240" w:lineRule="auto"/>
      </w:pPr>
      <w:r>
        <w:separator/>
      </w:r>
    </w:p>
  </w:footnote>
  <w:footnote w:type="continuationSeparator" w:id="0">
    <w:p w14:paraId="6ED2C428" w14:textId="77777777" w:rsidR="00E761C2" w:rsidRDefault="00E761C2" w:rsidP="00E432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9D"/>
    <w:rsid w:val="000E0739"/>
    <w:rsid w:val="001041F2"/>
    <w:rsid w:val="0015479D"/>
    <w:rsid w:val="00172359"/>
    <w:rsid w:val="00176F76"/>
    <w:rsid w:val="00202F56"/>
    <w:rsid w:val="002244A9"/>
    <w:rsid w:val="00225917"/>
    <w:rsid w:val="002F795F"/>
    <w:rsid w:val="00340FEB"/>
    <w:rsid w:val="003F183F"/>
    <w:rsid w:val="004406D7"/>
    <w:rsid w:val="00462C1C"/>
    <w:rsid w:val="004875CE"/>
    <w:rsid w:val="00550E35"/>
    <w:rsid w:val="00694405"/>
    <w:rsid w:val="007C26F7"/>
    <w:rsid w:val="007F375A"/>
    <w:rsid w:val="00811204"/>
    <w:rsid w:val="00821C67"/>
    <w:rsid w:val="0084243F"/>
    <w:rsid w:val="008816A4"/>
    <w:rsid w:val="008B0E03"/>
    <w:rsid w:val="009348C9"/>
    <w:rsid w:val="00961DD4"/>
    <w:rsid w:val="00A91AF9"/>
    <w:rsid w:val="00B57D7C"/>
    <w:rsid w:val="00C7665B"/>
    <w:rsid w:val="00CA1657"/>
    <w:rsid w:val="00CA43D9"/>
    <w:rsid w:val="00D2786D"/>
    <w:rsid w:val="00D8675B"/>
    <w:rsid w:val="00DC53E6"/>
    <w:rsid w:val="00DE7815"/>
    <w:rsid w:val="00E32A56"/>
    <w:rsid w:val="00E43223"/>
    <w:rsid w:val="00E761C2"/>
    <w:rsid w:val="00EB5081"/>
    <w:rsid w:val="00F57210"/>
    <w:rsid w:val="00F63B4E"/>
    <w:rsid w:val="00F752A6"/>
    <w:rsid w:val="00F75A2F"/>
    <w:rsid w:val="00F95EC5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580DE"/>
  <w15:docId w15:val="{19659417-6AB5-4CA8-9B50-736B4B9C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360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6A4"/>
  </w:style>
  <w:style w:type="paragraph" w:styleId="Heading1">
    <w:name w:val="heading 1"/>
    <w:basedOn w:val="Normal"/>
    <w:next w:val="Normal"/>
    <w:link w:val="Heading1Char"/>
    <w:uiPriority w:val="9"/>
    <w:qFormat/>
    <w:rsid w:val="00FF0B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479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4322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3223"/>
  </w:style>
  <w:style w:type="paragraph" w:styleId="Footer">
    <w:name w:val="footer"/>
    <w:basedOn w:val="Normal"/>
    <w:link w:val="FooterChar"/>
    <w:uiPriority w:val="99"/>
    <w:semiHidden/>
    <w:unhideWhenUsed/>
    <w:rsid w:val="00E4322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3223"/>
  </w:style>
  <w:style w:type="character" w:customStyle="1" w:styleId="Heading1Char">
    <w:name w:val="Heading 1 Char"/>
    <w:basedOn w:val="DefaultParagraphFont"/>
    <w:link w:val="Heading1"/>
    <w:uiPriority w:val="9"/>
    <w:rsid w:val="00FF0B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PlainTable2">
    <w:name w:val="Plain Table 2"/>
    <w:basedOn w:val="TableNormal"/>
    <w:uiPriority w:val="42"/>
    <w:rsid w:val="009348C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Priyanka Das</dc:creator>
  <cp:lastModifiedBy>Ashwani Pareek</cp:lastModifiedBy>
  <cp:revision>7</cp:revision>
  <cp:lastPrinted>2019-05-01T05:28:00Z</cp:lastPrinted>
  <dcterms:created xsi:type="dcterms:W3CDTF">2019-05-01T13:26:00Z</dcterms:created>
  <dcterms:modified xsi:type="dcterms:W3CDTF">2019-06-06T11:23:00Z</dcterms:modified>
</cp:coreProperties>
</file>